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44" w:rsidRDefault="005A7E44" w:rsidP="00C317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E44" w:rsidRDefault="005A7E44" w:rsidP="00C317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E44" w:rsidRDefault="005A7E44" w:rsidP="005A7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8521700"/>
            <wp:effectExtent l="19050" t="0" r="7620" b="0"/>
            <wp:docPr id="1" name="Рисунок 0" descr="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74D" w:rsidRDefault="00C3174D" w:rsidP="005A7E44">
      <w:pPr>
        <w:rPr>
          <w:rFonts w:ascii="Times New Roman" w:hAnsi="Times New Roman" w:cs="Times New Roman"/>
          <w:sz w:val="24"/>
          <w:szCs w:val="24"/>
        </w:rPr>
      </w:pPr>
    </w:p>
    <w:p w:rsidR="00C3174D" w:rsidRPr="00C3174D" w:rsidRDefault="00C3174D" w:rsidP="00C31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74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3174D" w:rsidRDefault="00C3174D" w:rsidP="00C317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88"/>
        <w:gridCol w:w="5392"/>
        <w:gridCol w:w="3113"/>
      </w:tblGrid>
      <w:tr w:rsidR="002E5025" w:rsidTr="002E5025">
        <w:tc>
          <w:tcPr>
            <w:tcW w:w="9493" w:type="dxa"/>
            <w:gridSpan w:val="3"/>
          </w:tcPr>
          <w:p w:rsidR="002E5025" w:rsidRDefault="002E5025" w:rsidP="002E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D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2E5025" w:rsidTr="002E5025">
        <w:tc>
          <w:tcPr>
            <w:tcW w:w="9493" w:type="dxa"/>
            <w:gridSpan w:val="3"/>
          </w:tcPr>
          <w:p w:rsidR="002E5025" w:rsidRDefault="002E5025" w:rsidP="002E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Ценностно-целевые основы воспитания</w:t>
            </w: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воспитания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 принципы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воспитания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традиции и уникальность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25" w:rsidTr="002E5025">
        <w:tc>
          <w:tcPr>
            <w:tcW w:w="9493" w:type="dxa"/>
            <w:gridSpan w:val="3"/>
          </w:tcPr>
          <w:p w:rsidR="002E5025" w:rsidRDefault="002E5025" w:rsidP="002E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31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Содержание, виды и формы воспитательной деятельности</w:t>
            </w: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«Будущее России. Ключевые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тия».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«Отрядная работа. КТД»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«Здоровый образ жизни»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92" w:type="dxa"/>
          </w:tcPr>
          <w:p w:rsidR="00C3174D" w:rsidRDefault="00C3174D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«Профилактика и безопасность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392" w:type="dxa"/>
          </w:tcPr>
          <w:p w:rsidR="00C3174D" w:rsidRDefault="004E7AB9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«Работа с вожатыми/воспитателями»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392" w:type="dxa"/>
          </w:tcPr>
          <w:p w:rsidR="00C3174D" w:rsidRDefault="004E7AB9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392" w:type="dxa"/>
          </w:tcPr>
          <w:p w:rsidR="00C3174D" w:rsidRDefault="004E7AB9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«Экскурсии и походы»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D" w:rsidTr="002E5025">
        <w:tc>
          <w:tcPr>
            <w:tcW w:w="988" w:type="dxa"/>
          </w:tcPr>
          <w:p w:rsidR="00C3174D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392" w:type="dxa"/>
          </w:tcPr>
          <w:p w:rsidR="00C3174D" w:rsidRDefault="004E7AB9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3113" w:type="dxa"/>
          </w:tcPr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B9" w:rsidTr="002E5025">
        <w:tc>
          <w:tcPr>
            <w:tcW w:w="988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392" w:type="dxa"/>
          </w:tcPr>
          <w:p w:rsidR="004E7AB9" w:rsidRDefault="004E7AB9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«Детское медиа-пространство»</w:t>
            </w:r>
          </w:p>
        </w:tc>
        <w:tc>
          <w:tcPr>
            <w:tcW w:w="3113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B9" w:rsidTr="002E5025">
        <w:tc>
          <w:tcPr>
            <w:tcW w:w="988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392" w:type="dxa"/>
          </w:tcPr>
          <w:p w:rsidR="004E7AB9" w:rsidRDefault="004E7AB9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«Цифровая среда воспитания»</w:t>
            </w:r>
          </w:p>
        </w:tc>
        <w:tc>
          <w:tcPr>
            <w:tcW w:w="3113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B9" w:rsidTr="002E5025">
        <w:tc>
          <w:tcPr>
            <w:tcW w:w="988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392" w:type="dxa"/>
          </w:tcPr>
          <w:p w:rsidR="004E7AB9" w:rsidRDefault="004E7AB9" w:rsidP="00E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ED33F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3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25" w:rsidTr="002E5025">
        <w:tc>
          <w:tcPr>
            <w:tcW w:w="9493" w:type="dxa"/>
            <w:gridSpan w:val="3"/>
          </w:tcPr>
          <w:p w:rsidR="002E5025" w:rsidRDefault="002E5025" w:rsidP="002E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E7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E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воспитательной деятельности</w:t>
            </w:r>
          </w:p>
        </w:tc>
      </w:tr>
      <w:tr w:rsidR="004E7AB9" w:rsidTr="002E5025">
        <w:tc>
          <w:tcPr>
            <w:tcW w:w="988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92" w:type="dxa"/>
          </w:tcPr>
          <w:p w:rsidR="004E7AB9" w:rsidRDefault="004E7AB9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воспитательной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113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B9" w:rsidTr="002E5025">
        <w:tc>
          <w:tcPr>
            <w:tcW w:w="988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92" w:type="dxa"/>
          </w:tcPr>
          <w:p w:rsidR="004E7AB9" w:rsidRDefault="004E7AB9" w:rsidP="00C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воспитательного процесса и результатов воспитания</w:t>
            </w:r>
          </w:p>
        </w:tc>
        <w:tc>
          <w:tcPr>
            <w:tcW w:w="3113" w:type="dxa"/>
          </w:tcPr>
          <w:p w:rsidR="004E7AB9" w:rsidRDefault="004E7AB9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25" w:rsidTr="002E5025">
        <w:tc>
          <w:tcPr>
            <w:tcW w:w="9493" w:type="dxa"/>
            <w:gridSpan w:val="3"/>
          </w:tcPr>
          <w:p w:rsidR="002E5025" w:rsidRDefault="002E5025" w:rsidP="002E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</w:tbl>
    <w:p w:rsidR="002E5025" w:rsidRDefault="002E5025" w:rsidP="00C31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025" w:rsidRDefault="002E5025" w:rsidP="002E5025">
      <w:pPr>
        <w:rPr>
          <w:rFonts w:ascii="Times New Roman" w:hAnsi="Times New Roman" w:cs="Times New Roman"/>
          <w:sz w:val="24"/>
          <w:szCs w:val="24"/>
        </w:rPr>
      </w:pPr>
    </w:p>
    <w:p w:rsidR="00C3174D" w:rsidRDefault="00C3174D" w:rsidP="002E50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5025" w:rsidRDefault="002E5025" w:rsidP="002E50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5025" w:rsidRDefault="002E5025" w:rsidP="002E50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5025" w:rsidRDefault="002E5025" w:rsidP="002E50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5025" w:rsidRDefault="002E5025" w:rsidP="002E50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5025" w:rsidRDefault="002E5025" w:rsidP="002E50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5025" w:rsidRDefault="002E5025" w:rsidP="002E50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5025" w:rsidRDefault="002E5025" w:rsidP="002E50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5025" w:rsidRDefault="002E5025" w:rsidP="002E50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5025" w:rsidRPr="00B67279" w:rsidRDefault="002E5025" w:rsidP="002E5025">
      <w:pPr>
        <w:pStyle w:val="1"/>
        <w:ind w:left="609" w:right="363"/>
        <w:rPr>
          <w:lang w:val="ru-RU"/>
        </w:rPr>
      </w:pPr>
      <w:r w:rsidRPr="00B67279">
        <w:rPr>
          <w:lang w:val="ru-RU"/>
        </w:rPr>
        <w:lastRenderedPageBreak/>
        <w:t xml:space="preserve">ПОЯСНИТЕЛЬНАЯ ЗАПИСКА </w:t>
      </w:r>
    </w:p>
    <w:p w:rsidR="002E5025" w:rsidRPr="002E5025" w:rsidRDefault="002E5025" w:rsidP="002E5025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>
        <w:rPr>
          <w:rFonts w:ascii="Times New Roman" w:hAnsi="Times New Roman" w:cs="Times New Roman"/>
          <w:sz w:val="24"/>
          <w:szCs w:val="24"/>
        </w:rPr>
        <w:t>летнего пришкольного лагеря с дневным пребыванием «Солнышко»</w:t>
      </w:r>
      <w:r w:rsidRPr="002E5025">
        <w:rPr>
          <w:rFonts w:ascii="Times New Roman" w:hAnsi="Times New Roman" w:cs="Times New Roman"/>
          <w:sz w:val="24"/>
          <w:szCs w:val="24"/>
        </w:rPr>
        <w:t xml:space="preserve"> (далее – Программа воспитания, Программа) подготовлена на основе Пр</w:t>
      </w:r>
      <w:r w:rsidRPr="002E5025">
        <w:rPr>
          <w:rFonts w:ascii="Times New Roman" w:hAnsi="Times New Roman" w:cs="Times New Roman"/>
          <w:sz w:val="24"/>
          <w:szCs w:val="24"/>
        </w:rPr>
        <w:t>и</w:t>
      </w:r>
      <w:r w:rsidRPr="002E5025">
        <w:rPr>
          <w:rFonts w:ascii="Times New Roman" w:hAnsi="Times New Roman" w:cs="Times New Roman"/>
          <w:sz w:val="24"/>
          <w:szCs w:val="24"/>
        </w:rPr>
        <w:t>мерной рабочей программы воспитания для общеобразовательных организаций, разраб</w:t>
      </w:r>
      <w:r w:rsidRPr="002E5025">
        <w:rPr>
          <w:rFonts w:ascii="Times New Roman" w:hAnsi="Times New Roman" w:cs="Times New Roman"/>
          <w:sz w:val="24"/>
          <w:szCs w:val="24"/>
        </w:rPr>
        <w:t>о</w:t>
      </w:r>
      <w:r w:rsidRPr="002E5025">
        <w:rPr>
          <w:rFonts w:ascii="Times New Roman" w:hAnsi="Times New Roman" w:cs="Times New Roman"/>
          <w:sz w:val="24"/>
          <w:szCs w:val="24"/>
        </w:rPr>
        <w:t>танной Федеральным государственным бюджетным научным учреждением «Институт из</w:t>
      </w:r>
      <w:r w:rsidRPr="002E5025">
        <w:rPr>
          <w:rFonts w:ascii="Times New Roman" w:hAnsi="Times New Roman" w:cs="Times New Roman"/>
          <w:sz w:val="24"/>
          <w:szCs w:val="24"/>
        </w:rPr>
        <w:t>у</w:t>
      </w:r>
      <w:r w:rsidRPr="002E5025">
        <w:rPr>
          <w:rFonts w:ascii="Times New Roman" w:hAnsi="Times New Roman" w:cs="Times New Roman"/>
          <w:sz w:val="24"/>
          <w:szCs w:val="24"/>
        </w:rPr>
        <w:t xml:space="preserve">чения детства, семьи и воспитания Российской академии образования» в соответствии с нормативно-правовыми документами:  </w:t>
      </w:r>
    </w:p>
    <w:p w:rsidR="002E5025" w:rsidRPr="002E5025" w:rsidRDefault="002E5025" w:rsidP="002E5025">
      <w:pPr>
        <w:numPr>
          <w:ilvl w:val="0"/>
          <w:numId w:val="1"/>
        </w:numPr>
        <w:spacing w:after="0" w:line="3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>Конституцией Российской Федерации (пр</w:t>
      </w:r>
      <w:r>
        <w:rPr>
          <w:rFonts w:ascii="Times New Roman" w:hAnsi="Times New Roman" w:cs="Times New Roman"/>
          <w:sz w:val="24"/>
          <w:szCs w:val="24"/>
        </w:rPr>
        <w:t xml:space="preserve">инята всенародным голосованием </w:t>
      </w:r>
      <w:r w:rsidRPr="002E5025">
        <w:rPr>
          <w:rFonts w:ascii="Times New Roman" w:hAnsi="Times New Roman" w:cs="Times New Roman"/>
          <w:sz w:val="24"/>
          <w:szCs w:val="24"/>
        </w:rPr>
        <w:t xml:space="preserve">12.12.1993, с изменениями, одобренными в ходе общероссийского голосования 01.07.2020). </w:t>
      </w:r>
    </w:p>
    <w:p w:rsidR="002E5025" w:rsidRPr="002E5025" w:rsidRDefault="002E5025" w:rsidP="002E5025">
      <w:pPr>
        <w:numPr>
          <w:ilvl w:val="0"/>
          <w:numId w:val="1"/>
        </w:numPr>
        <w:spacing w:after="0" w:line="38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 xml:space="preserve">Конвенцией о правах ребенка (одобрена Генеральной Ассамблеей ООН 20.11.1989, вступила в силу для СССР 15.09.1990). </w:t>
      </w:r>
    </w:p>
    <w:p w:rsidR="002E5025" w:rsidRPr="002E5025" w:rsidRDefault="002E5025" w:rsidP="002E5025">
      <w:pPr>
        <w:numPr>
          <w:ilvl w:val="0"/>
          <w:numId w:val="1"/>
        </w:numPr>
        <w:spacing w:after="0" w:line="38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</w:t>
      </w:r>
      <w:r w:rsidRPr="002E5025">
        <w:rPr>
          <w:rFonts w:ascii="Times New Roman" w:hAnsi="Times New Roman" w:cs="Times New Roman"/>
          <w:sz w:val="24"/>
          <w:szCs w:val="24"/>
        </w:rPr>
        <w:t>е</w:t>
      </w:r>
      <w:r w:rsidRPr="002E5025">
        <w:rPr>
          <w:rFonts w:ascii="Times New Roman" w:hAnsi="Times New Roman" w:cs="Times New Roman"/>
          <w:sz w:val="24"/>
          <w:szCs w:val="24"/>
        </w:rPr>
        <w:t xml:space="preserve">дерации». </w:t>
      </w:r>
    </w:p>
    <w:p w:rsidR="002E5025" w:rsidRPr="002E5025" w:rsidRDefault="002E5025" w:rsidP="002E5025">
      <w:pPr>
        <w:numPr>
          <w:ilvl w:val="0"/>
          <w:numId w:val="1"/>
        </w:numPr>
        <w:spacing w:after="0" w:line="3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>Федеральным законом от 31.07.2020 № 304-ФЗ «О внесении изменений в Федерал</w:t>
      </w:r>
      <w:r w:rsidRPr="002E5025">
        <w:rPr>
          <w:rFonts w:ascii="Times New Roman" w:hAnsi="Times New Roman" w:cs="Times New Roman"/>
          <w:sz w:val="24"/>
          <w:szCs w:val="24"/>
        </w:rPr>
        <w:t>ь</w:t>
      </w:r>
      <w:r w:rsidRPr="002E5025">
        <w:rPr>
          <w:rFonts w:ascii="Times New Roman" w:hAnsi="Times New Roman" w:cs="Times New Roman"/>
          <w:sz w:val="24"/>
          <w:szCs w:val="24"/>
        </w:rPr>
        <w:t>ный закон «Об образовании в Российской Федерации» по вопросам воспитания обуча</w:t>
      </w:r>
      <w:r w:rsidRPr="002E5025">
        <w:rPr>
          <w:rFonts w:ascii="Times New Roman" w:hAnsi="Times New Roman" w:cs="Times New Roman"/>
          <w:sz w:val="24"/>
          <w:szCs w:val="24"/>
        </w:rPr>
        <w:t>ю</w:t>
      </w:r>
      <w:r w:rsidRPr="002E5025">
        <w:rPr>
          <w:rFonts w:ascii="Times New Roman" w:hAnsi="Times New Roman" w:cs="Times New Roman"/>
          <w:sz w:val="24"/>
          <w:szCs w:val="24"/>
        </w:rPr>
        <w:t xml:space="preserve">щихся». </w:t>
      </w:r>
    </w:p>
    <w:p w:rsidR="002E5025" w:rsidRPr="002E5025" w:rsidRDefault="002E5025" w:rsidP="002E5025">
      <w:pPr>
        <w:numPr>
          <w:ilvl w:val="0"/>
          <w:numId w:val="1"/>
        </w:numPr>
        <w:spacing w:after="0" w:line="38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</w:t>
      </w:r>
      <w:r w:rsidRPr="002E5025">
        <w:rPr>
          <w:rFonts w:ascii="Times New Roman" w:hAnsi="Times New Roman" w:cs="Times New Roman"/>
          <w:sz w:val="24"/>
          <w:szCs w:val="24"/>
        </w:rPr>
        <w:t>н</w:t>
      </w:r>
      <w:r w:rsidRPr="002E5025">
        <w:rPr>
          <w:rFonts w:ascii="Times New Roman" w:hAnsi="Times New Roman" w:cs="Times New Roman"/>
          <w:sz w:val="24"/>
          <w:szCs w:val="24"/>
        </w:rPr>
        <w:t xml:space="preserve">ка в Российской Федерации». </w:t>
      </w:r>
    </w:p>
    <w:p w:rsidR="002E5025" w:rsidRPr="002E5025" w:rsidRDefault="002E5025" w:rsidP="002E5025">
      <w:pPr>
        <w:numPr>
          <w:ilvl w:val="0"/>
          <w:numId w:val="1"/>
        </w:numPr>
        <w:spacing w:after="0" w:line="38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>Федеральным законом от 30.12.2020 № 489-ФЗ «О молодежной политике в Росси</w:t>
      </w:r>
      <w:r w:rsidRPr="002E5025">
        <w:rPr>
          <w:rFonts w:ascii="Times New Roman" w:hAnsi="Times New Roman" w:cs="Times New Roman"/>
          <w:sz w:val="24"/>
          <w:szCs w:val="24"/>
        </w:rPr>
        <w:t>й</w:t>
      </w:r>
      <w:r w:rsidRPr="002E5025">
        <w:rPr>
          <w:rFonts w:ascii="Times New Roman" w:hAnsi="Times New Roman" w:cs="Times New Roman"/>
          <w:sz w:val="24"/>
          <w:szCs w:val="24"/>
        </w:rPr>
        <w:t xml:space="preserve">ской Федерации». </w:t>
      </w:r>
    </w:p>
    <w:p w:rsidR="002E5025" w:rsidRPr="002E5025" w:rsidRDefault="002E5025" w:rsidP="002E5025">
      <w:pPr>
        <w:numPr>
          <w:ilvl w:val="0"/>
          <w:numId w:val="1"/>
        </w:numPr>
        <w:spacing w:after="0" w:line="3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>Приказы №№286,287 Министерства просвещения Российской Федерации об утве</w:t>
      </w:r>
      <w:r w:rsidRPr="002E5025">
        <w:rPr>
          <w:rFonts w:ascii="Times New Roman" w:hAnsi="Times New Roman" w:cs="Times New Roman"/>
          <w:sz w:val="24"/>
          <w:szCs w:val="24"/>
        </w:rPr>
        <w:t>р</w:t>
      </w:r>
      <w:r w:rsidRPr="002E5025">
        <w:rPr>
          <w:rFonts w:ascii="Times New Roman" w:hAnsi="Times New Roman" w:cs="Times New Roman"/>
          <w:sz w:val="24"/>
          <w:szCs w:val="24"/>
        </w:rPr>
        <w:t xml:space="preserve">ждении ФГОС начального общего образования и ФГОС основного общего образования от 31 мая 2021 года. </w:t>
      </w:r>
    </w:p>
    <w:p w:rsidR="002E5025" w:rsidRPr="002E5025" w:rsidRDefault="002E5025" w:rsidP="002E5025">
      <w:pPr>
        <w:numPr>
          <w:ilvl w:val="0"/>
          <w:numId w:val="1"/>
        </w:numPr>
        <w:spacing w:after="0" w:line="3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</w:t>
      </w:r>
    </w:p>
    <w:p w:rsidR="002E5025" w:rsidRPr="002E5025" w:rsidRDefault="00FE013E" w:rsidP="00FE013E">
      <w:pPr>
        <w:tabs>
          <w:tab w:val="left" w:pos="5115"/>
          <w:tab w:val="center" w:pos="527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5025" w:rsidRPr="002E5025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21.07.2020 № 474 «О национальных целях развития Российской Федерации на период до 2030 года».  </w:t>
      </w:r>
    </w:p>
    <w:p w:rsidR="002E5025" w:rsidRPr="002E5025" w:rsidRDefault="002E5025" w:rsidP="00D82C0A">
      <w:pPr>
        <w:numPr>
          <w:ilvl w:val="0"/>
          <w:numId w:val="1"/>
        </w:numPr>
        <w:spacing w:after="15" w:line="387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25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 </w:t>
      </w:r>
    </w:p>
    <w:p w:rsidR="002E5025" w:rsidRPr="00FE013E" w:rsidRDefault="002E5025" w:rsidP="00D82C0A">
      <w:pPr>
        <w:numPr>
          <w:ilvl w:val="0"/>
          <w:numId w:val="1"/>
        </w:numPr>
        <w:spacing w:after="15" w:line="387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>Планом основных мероприятий, проводимых в рамках Десятилетия детства, на пер</w:t>
      </w:r>
      <w:r w:rsidRPr="00FE013E">
        <w:rPr>
          <w:rFonts w:ascii="Times New Roman" w:hAnsi="Times New Roman" w:cs="Times New Roman"/>
          <w:sz w:val="24"/>
          <w:szCs w:val="24"/>
        </w:rPr>
        <w:t>и</w:t>
      </w:r>
      <w:r w:rsidRPr="00FE013E">
        <w:rPr>
          <w:rFonts w:ascii="Times New Roman" w:hAnsi="Times New Roman" w:cs="Times New Roman"/>
          <w:sz w:val="24"/>
          <w:szCs w:val="24"/>
        </w:rPr>
        <w:t xml:space="preserve">од до 2027 года (утвержден распоряжением Правительства Российской Федерации от 23.01.2021 № 122-р). </w:t>
      </w:r>
    </w:p>
    <w:p w:rsidR="002E5025" w:rsidRPr="00FE013E" w:rsidRDefault="002E5025" w:rsidP="00D82C0A">
      <w:pPr>
        <w:numPr>
          <w:ilvl w:val="0"/>
          <w:numId w:val="1"/>
        </w:numPr>
        <w:spacing w:after="14" w:line="388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программой Российской Федерации «Развитие образования» (у</w:t>
      </w:r>
      <w:r w:rsidRPr="00FE013E">
        <w:rPr>
          <w:rFonts w:ascii="Times New Roman" w:hAnsi="Times New Roman" w:cs="Times New Roman"/>
          <w:sz w:val="24"/>
          <w:szCs w:val="24"/>
        </w:rPr>
        <w:t>т</w:t>
      </w:r>
      <w:r w:rsidRPr="00FE013E">
        <w:rPr>
          <w:rFonts w:ascii="Times New Roman" w:hAnsi="Times New Roman" w:cs="Times New Roman"/>
          <w:sz w:val="24"/>
          <w:szCs w:val="24"/>
        </w:rPr>
        <w:t xml:space="preserve">верждена Постановлением Правительства Российской Федерации от 26. 12.2017 № 1642). </w:t>
      </w:r>
    </w:p>
    <w:p w:rsidR="002E5025" w:rsidRPr="00FE013E" w:rsidRDefault="002E5025" w:rsidP="00D82C0A">
      <w:pPr>
        <w:numPr>
          <w:ilvl w:val="0"/>
          <w:numId w:val="1"/>
        </w:numPr>
        <w:spacing w:after="15" w:line="387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 </w:t>
      </w:r>
    </w:p>
    <w:p w:rsidR="002E5025" w:rsidRPr="00FE013E" w:rsidRDefault="002E5025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>Согласно Федеральному закону от 24 июля 1998 г. № 124-ФЗ «Об основных гарант</w:t>
      </w:r>
      <w:r w:rsidRPr="00FE013E">
        <w:rPr>
          <w:rFonts w:ascii="Times New Roman" w:hAnsi="Times New Roman" w:cs="Times New Roman"/>
          <w:sz w:val="24"/>
          <w:szCs w:val="24"/>
        </w:rPr>
        <w:t>и</w:t>
      </w:r>
      <w:r w:rsidRPr="00FE013E">
        <w:rPr>
          <w:rFonts w:ascii="Times New Roman" w:hAnsi="Times New Roman" w:cs="Times New Roman"/>
          <w:sz w:val="24"/>
          <w:szCs w:val="24"/>
        </w:rPr>
        <w:t xml:space="preserve">ях прав ребенка в Российской Федерации» (с изменениями и дополнениями) к </w:t>
      </w:r>
      <w:r w:rsidRPr="00FE013E">
        <w:rPr>
          <w:rFonts w:ascii="Times New Roman" w:hAnsi="Times New Roman" w:cs="Times New Roman"/>
          <w:b/>
          <w:sz w:val="24"/>
          <w:szCs w:val="24"/>
        </w:rPr>
        <w:t>организац</w:t>
      </w:r>
      <w:r w:rsidRPr="00FE013E">
        <w:rPr>
          <w:rFonts w:ascii="Times New Roman" w:hAnsi="Times New Roman" w:cs="Times New Roman"/>
          <w:b/>
          <w:sz w:val="24"/>
          <w:szCs w:val="24"/>
        </w:rPr>
        <w:t>и</w:t>
      </w:r>
      <w:r w:rsidRPr="00FE013E">
        <w:rPr>
          <w:rFonts w:ascii="Times New Roman" w:hAnsi="Times New Roman" w:cs="Times New Roman"/>
          <w:b/>
          <w:sz w:val="24"/>
          <w:szCs w:val="24"/>
        </w:rPr>
        <w:t>ям отдыха детей и их оздоровления</w:t>
      </w:r>
      <w:r w:rsidRPr="00FE013E">
        <w:rPr>
          <w:rFonts w:ascii="Times New Roman" w:hAnsi="Times New Roman" w:cs="Times New Roman"/>
          <w:sz w:val="24"/>
          <w:szCs w:val="24"/>
        </w:rPr>
        <w:t xml:space="preserve"> (далее – детский лагерь) относятся организации (н</w:t>
      </w:r>
      <w:r w:rsidRPr="00FE013E">
        <w:rPr>
          <w:rFonts w:ascii="Times New Roman" w:hAnsi="Times New Roman" w:cs="Times New Roman"/>
          <w:sz w:val="24"/>
          <w:szCs w:val="24"/>
        </w:rPr>
        <w:t>е</w:t>
      </w:r>
      <w:r w:rsidRPr="00FE013E">
        <w:rPr>
          <w:rFonts w:ascii="Times New Roman" w:hAnsi="Times New Roman" w:cs="Times New Roman"/>
          <w:sz w:val="24"/>
          <w:szCs w:val="24"/>
        </w:rPr>
        <w:t>зависимо от их организационно</w:t>
      </w:r>
      <w:r w:rsidR="00FE013E">
        <w:rPr>
          <w:rFonts w:ascii="Times New Roman" w:hAnsi="Times New Roman" w:cs="Times New Roman"/>
          <w:sz w:val="24"/>
          <w:szCs w:val="24"/>
        </w:rPr>
        <w:t>-</w:t>
      </w:r>
      <w:r w:rsidRPr="00FE013E">
        <w:rPr>
          <w:rFonts w:ascii="Times New Roman" w:hAnsi="Times New Roman" w:cs="Times New Roman"/>
          <w:sz w:val="24"/>
          <w:szCs w:val="24"/>
        </w:rPr>
        <w:t>правовых форм) сезонного или круглогодичного действия, стационарного и (или) нестационарного типа, с круглосуточным или дневным пребыван</w:t>
      </w:r>
      <w:r w:rsidRPr="00FE013E">
        <w:rPr>
          <w:rFonts w:ascii="Times New Roman" w:hAnsi="Times New Roman" w:cs="Times New Roman"/>
          <w:sz w:val="24"/>
          <w:szCs w:val="24"/>
        </w:rPr>
        <w:t>и</w:t>
      </w:r>
      <w:r w:rsidRPr="00FE013E">
        <w:rPr>
          <w:rFonts w:ascii="Times New Roman" w:hAnsi="Times New Roman" w:cs="Times New Roman"/>
          <w:sz w:val="24"/>
          <w:szCs w:val="24"/>
        </w:rPr>
        <w:t>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</w:t>
      </w:r>
      <w:r w:rsidRPr="00FE013E">
        <w:rPr>
          <w:rFonts w:ascii="Times New Roman" w:hAnsi="Times New Roman" w:cs="Times New Roman"/>
          <w:sz w:val="24"/>
          <w:szCs w:val="24"/>
        </w:rPr>
        <w:t>т</w:t>
      </w:r>
      <w:r w:rsidRPr="00FE013E">
        <w:rPr>
          <w:rFonts w:ascii="Times New Roman" w:hAnsi="Times New Roman" w:cs="Times New Roman"/>
          <w:sz w:val="24"/>
          <w:szCs w:val="24"/>
        </w:rPr>
        <w:t xml:space="preserve">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</w:t>
      </w:r>
      <w:r w:rsidRPr="00FE013E">
        <w:rPr>
          <w:rFonts w:ascii="Times New Roman" w:hAnsi="Times New Roman" w:cs="Times New Roman"/>
          <w:sz w:val="24"/>
          <w:szCs w:val="24"/>
        </w:rPr>
        <w:t>а</w:t>
      </w:r>
      <w:r w:rsidRPr="00FE013E">
        <w:rPr>
          <w:rFonts w:ascii="Times New Roman" w:hAnsi="Times New Roman" w:cs="Times New Roman"/>
          <w:sz w:val="24"/>
          <w:szCs w:val="24"/>
        </w:rPr>
        <w:t xml:space="preserve">ций, реализующих образовательные программы общего образования.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FE013E">
        <w:rPr>
          <w:rFonts w:ascii="Times New Roman" w:hAnsi="Times New Roman" w:cs="Times New Roman"/>
          <w:b/>
          <w:sz w:val="24"/>
          <w:szCs w:val="24"/>
        </w:rPr>
        <w:t>Родины и природы</w:t>
      </w:r>
      <w:r w:rsidRPr="00FE013E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 воспит</w:t>
      </w:r>
      <w:r w:rsidRPr="00FE013E">
        <w:rPr>
          <w:rFonts w:ascii="Times New Roman" w:hAnsi="Times New Roman" w:cs="Times New Roman"/>
          <w:sz w:val="24"/>
          <w:szCs w:val="24"/>
        </w:rPr>
        <w:t>а</w:t>
      </w:r>
      <w:r w:rsidRPr="00FE013E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FE013E">
        <w:rPr>
          <w:rFonts w:ascii="Times New Roman" w:hAnsi="Times New Roman" w:cs="Times New Roman"/>
          <w:b/>
          <w:sz w:val="24"/>
          <w:szCs w:val="24"/>
        </w:rPr>
        <w:t>человека, дружбы, семьи</w:t>
      </w:r>
      <w:r w:rsidRPr="00FE013E">
        <w:rPr>
          <w:rFonts w:ascii="Times New Roman" w:hAnsi="Times New Roman" w:cs="Times New Roman"/>
          <w:sz w:val="24"/>
          <w:szCs w:val="24"/>
        </w:rPr>
        <w:t xml:space="preserve">, сотрудничества лежат в основе духовно-нравственного и социального направлений воспитания.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FE013E">
        <w:rPr>
          <w:rFonts w:ascii="Times New Roman" w:hAnsi="Times New Roman" w:cs="Times New Roman"/>
          <w:b/>
          <w:sz w:val="24"/>
          <w:szCs w:val="24"/>
        </w:rPr>
        <w:t>знания</w:t>
      </w:r>
      <w:r w:rsidRPr="00FE013E">
        <w:rPr>
          <w:rFonts w:ascii="Times New Roman" w:hAnsi="Times New Roman" w:cs="Times New Roman"/>
          <w:sz w:val="24"/>
          <w:szCs w:val="24"/>
        </w:rPr>
        <w:t xml:space="preserve"> лежит в основе познавательного направления воспитания.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FE013E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FE013E">
        <w:rPr>
          <w:rFonts w:ascii="Times New Roman" w:hAnsi="Times New Roman" w:cs="Times New Roman"/>
          <w:sz w:val="24"/>
          <w:szCs w:val="24"/>
        </w:rPr>
        <w:t xml:space="preserve"> лежит в основе направления физического воспитания.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FE013E">
        <w:rPr>
          <w:rFonts w:ascii="Times New Roman" w:hAnsi="Times New Roman" w:cs="Times New Roman"/>
          <w:b/>
          <w:sz w:val="24"/>
          <w:szCs w:val="24"/>
        </w:rPr>
        <w:t>труда</w:t>
      </w:r>
      <w:r w:rsidRPr="00FE013E">
        <w:rPr>
          <w:rFonts w:ascii="Times New Roman" w:hAnsi="Times New Roman" w:cs="Times New Roman"/>
          <w:sz w:val="24"/>
          <w:szCs w:val="24"/>
        </w:rPr>
        <w:t xml:space="preserve"> лежит в основе трудового направления воспитания.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FE013E">
        <w:rPr>
          <w:rFonts w:ascii="Times New Roman" w:hAnsi="Times New Roman" w:cs="Times New Roman"/>
          <w:b/>
          <w:sz w:val="24"/>
          <w:szCs w:val="24"/>
        </w:rPr>
        <w:t>культуры и красоты</w:t>
      </w:r>
      <w:r w:rsidRPr="00FE013E">
        <w:rPr>
          <w:rFonts w:ascii="Times New Roman" w:hAnsi="Times New Roman" w:cs="Times New Roman"/>
          <w:sz w:val="24"/>
          <w:szCs w:val="24"/>
        </w:rPr>
        <w:t xml:space="preserve"> лежат в основе эстетического направления воспит</w:t>
      </w:r>
      <w:r w:rsidRPr="00FE013E">
        <w:rPr>
          <w:rFonts w:ascii="Times New Roman" w:hAnsi="Times New Roman" w:cs="Times New Roman"/>
          <w:sz w:val="24"/>
          <w:szCs w:val="24"/>
        </w:rPr>
        <w:t>а</w:t>
      </w:r>
      <w:r w:rsidRPr="00FE013E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FE013E" w:rsidRPr="00FE013E" w:rsidRDefault="00FE013E" w:rsidP="00FE013E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lastRenderedPageBreak/>
        <w:t xml:space="preserve">«Ключевые смыслы» системы воспитания, с учетом которых должна реализовываться программа: </w:t>
      </w:r>
    </w:p>
    <w:p w:rsidR="00FE013E" w:rsidRPr="00FE013E" w:rsidRDefault="00FE013E" w:rsidP="00FE01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b/>
          <w:sz w:val="24"/>
          <w:szCs w:val="24"/>
        </w:rPr>
        <w:t>«Люблю Родину».</w:t>
      </w:r>
      <w:r w:rsidRPr="00FE013E">
        <w:rPr>
          <w:rFonts w:ascii="Times New Roman" w:hAnsi="Times New Roman" w:cs="Times New Roman"/>
          <w:sz w:val="24"/>
          <w:szCs w:val="24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</w:t>
      </w:r>
      <w:r w:rsidRPr="00FE013E">
        <w:rPr>
          <w:rFonts w:ascii="Times New Roman" w:hAnsi="Times New Roman" w:cs="Times New Roman"/>
          <w:sz w:val="24"/>
          <w:szCs w:val="24"/>
        </w:rPr>
        <w:t>о</w:t>
      </w:r>
      <w:r w:rsidRPr="00FE013E">
        <w:rPr>
          <w:rFonts w:ascii="Times New Roman" w:hAnsi="Times New Roman" w:cs="Times New Roman"/>
          <w:sz w:val="24"/>
          <w:szCs w:val="24"/>
        </w:rPr>
        <w:t>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</w:t>
      </w:r>
      <w:r w:rsidRPr="00FE013E">
        <w:rPr>
          <w:rFonts w:ascii="Times New Roman" w:hAnsi="Times New Roman" w:cs="Times New Roman"/>
          <w:sz w:val="24"/>
          <w:szCs w:val="24"/>
        </w:rPr>
        <w:t>и</w:t>
      </w:r>
      <w:r w:rsidRPr="00FE013E">
        <w:rPr>
          <w:rFonts w:ascii="Times New Roman" w:hAnsi="Times New Roman" w:cs="Times New Roman"/>
          <w:sz w:val="24"/>
          <w:szCs w:val="24"/>
        </w:rPr>
        <w:t xml:space="preserve">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:rsidR="00FE013E" w:rsidRPr="00FE013E" w:rsidRDefault="00FE013E" w:rsidP="00FE01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b/>
          <w:sz w:val="24"/>
          <w:szCs w:val="24"/>
        </w:rPr>
        <w:t>«Мы – одна команда»</w:t>
      </w:r>
      <w:r w:rsidRPr="00FE013E">
        <w:rPr>
          <w:rFonts w:ascii="Times New Roman" w:hAnsi="Times New Roman" w:cs="Times New Roman"/>
          <w:sz w:val="24"/>
          <w:szCs w:val="24"/>
        </w:rPr>
        <w:t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</w:t>
      </w:r>
      <w:r w:rsidRPr="00FE013E">
        <w:rPr>
          <w:rFonts w:ascii="Times New Roman" w:hAnsi="Times New Roman" w:cs="Times New Roman"/>
          <w:sz w:val="24"/>
          <w:szCs w:val="24"/>
        </w:rPr>
        <w:t>ж</w:t>
      </w:r>
      <w:r w:rsidRPr="00FE013E">
        <w:rPr>
          <w:rFonts w:ascii="Times New Roman" w:hAnsi="Times New Roman" w:cs="Times New Roman"/>
          <w:sz w:val="24"/>
          <w:szCs w:val="24"/>
        </w:rPr>
        <w:t xml:space="preserve">ности для самовыражения и самореализации, позволяет сформировать  </w:t>
      </w:r>
    </w:p>
    <w:p w:rsidR="00FE013E" w:rsidRPr="00FE013E" w:rsidRDefault="00FE013E" w:rsidP="00FE01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в детях инициативность, самостоятельность, ответственность, трудолюбие, чувство собственного достоинства. </w:t>
      </w:r>
    </w:p>
    <w:p w:rsidR="00FE013E" w:rsidRPr="00FE013E" w:rsidRDefault="00FE013E" w:rsidP="00FE01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>Детский коллектив объединяет детей с разными интересами, потребностями и инд</w:t>
      </w:r>
      <w:r w:rsidRPr="00FE013E">
        <w:rPr>
          <w:rFonts w:ascii="Times New Roman" w:hAnsi="Times New Roman" w:cs="Times New Roman"/>
          <w:sz w:val="24"/>
          <w:szCs w:val="24"/>
        </w:rPr>
        <w:t>и</w:t>
      </w:r>
      <w:r w:rsidRPr="00FE013E">
        <w:rPr>
          <w:rFonts w:ascii="Times New Roman" w:hAnsi="Times New Roman" w:cs="Times New Roman"/>
          <w:sz w:val="24"/>
          <w:szCs w:val="24"/>
        </w:rPr>
        <w:t xml:space="preserve">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:rsidR="00FE013E" w:rsidRDefault="00FE013E" w:rsidP="00FE01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b/>
          <w:sz w:val="24"/>
          <w:szCs w:val="24"/>
        </w:rPr>
        <w:t>«Россия – страна возможностей»</w:t>
      </w:r>
      <w:r w:rsidRPr="00FE013E">
        <w:rPr>
          <w:rFonts w:ascii="Times New Roman" w:hAnsi="Times New Roman" w:cs="Times New Roman"/>
          <w:sz w:val="24"/>
          <w:szCs w:val="24"/>
        </w:rPr>
        <w:t>. Ребенка воспитывает все, что его окружает. Окр</w:t>
      </w:r>
      <w:r w:rsidRPr="00FE013E">
        <w:rPr>
          <w:rFonts w:ascii="Times New Roman" w:hAnsi="Times New Roman" w:cs="Times New Roman"/>
          <w:sz w:val="24"/>
          <w:szCs w:val="24"/>
        </w:rPr>
        <w:t>у</w:t>
      </w:r>
      <w:r w:rsidRPr="00FE013E">
        <w:rPr>
          <w:rFonts w:ascii="Times New Roman" w:hAnsi="Times New Roman" w:cs="Times New Roman"/>
          <w:sz w:val="24"/>
          <w:szCs w:val="24"/>
        </w:rPr>
        <w:t>жающая среда формирует его взгляды, убеждения, привычки. Важно создавать воспит</w:t>
      </w:r>
      <w:r w:rsidRPr="00FE013E">
        <w:rPr>
          <w:rFonts w:ascii="Times New Roman" w:hAnsi="Times New Roman" w:cs="Times New Roman"/>
          <w:sz w:val="24"/>
          <w:szCs w:val="24"/>
        </w:rPr>
        <w:t>а</w:t>
      </w:r>
      <w:r w:rsidRPr="00FE013E">
        <w:rPr>
          <w:rFonts w:ascii="Times New Roman" w:hAnsi="Times New Roman" w:cs="Times New Roman"/>
          <w:sz w:val="24"/>
          <w:szCs w:val="24"/>
        </w:rPr>
        <w:t>тельную среду, доступную, интересную для ребенка. Создание благоприятной и разноо</w:t>
      </w:r>
      <w:r w:rsidRPr="00FE013E">
        <w:rPr>
          <w:rFonts w:ascii="Times New Roman" w:hAnsi="Times New Roman" w:cs="Times New Roman"/>
          <w:sz w:val="24"/>
          <w:szCs w:val="24"/>
        </w:rPr>
        <w:t>б</w:t>
      </w:r>
      <w:r w:rsidRPr="00FE013E">
        <w:rPr>
          <w:rFonts w:ascii="Times New Roman" w:hAnsi="Times New Roman" w:cs="Times New Roman"/>
          <w:sz w:val="24"/>
          <w:szCs w:val="24"/>
        </w:rPr>
        <w:t>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</w:t>
      </w:r>
      <w:r w:rsidRPr="00FE013E">
        <w:rPr>
          <w:rFonts w:ascii="Times New Roman" w:hAnsi="Times New Roman" w:cs="Times New Roman"/>
          <w:sz w:val="24"/>
          <w:szCs w:val="24"/>
        </w:rPr>
        <w:t>с</w:t>
      </w:r>
      <w:r w:rsidRPr="00FE013E">
        <w:rPr>
          <w:rFonts w:ascii="Times New Roman" w:hAnsi="Times New Roman" w:cs="Times New Roman"/>
          <w:sz w:val="24"/>
          <w:szCs w:val="24"/>
        </w:rPr>
        <w:t>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</w:t>
      </w:r>
      <w:r w:rsidRPr="00FE013E">
        <w:rPr>
          <w:rFonts w:ascii="Times New Roman" w:hAnsi="Times New Roman" w:cs="Times New Roman"/>
          <w:sz w:val="24"/>
          <w:szCs w:val="24"/>
        </w:rPr>
        <w:t>о</w:t>
      </w:r>
      <w:r w:rsidRPr="00FE013E">
        <w:rPr>
          <w:rFonts w:ascii="Times New Roman" w:hAnsi="Times New Roman" w:cs="Times New Roman"/>
          <w:sz w:val="24"/>
          <w:szCs w:val="24"/>
        </w:rPr>
        <w:t xml:space="preserve">екты организаций.  </w:t>
      </w:r>
    </w:p>
    <w:p w:rsidR="002143B3" w:rsidRPr="00C3682B" w:rsidRDefault="002143B3" w:rsidP="00FE01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3682B">
        <w:rPr>
          <w:rFonts w:ascii="Times New Roman" w:hAnsi="Times New Roman" w:cs="Times New Roman"/>
          <w:color w:val="000000" w:themeColor="text1"/>
          <w:sz w:val="24"/>
        </w:rPr>
        <w:t>При разработке или обновлении рабочей программы воспитания в детском лагере с</w:t>
      </w:r>
      <w:r w:rsidRPr="00C3682B">
        <w:rPr>
          <w:rFonts w:ascii="Times New Roman" w:hAnsi="Times New Roman" w:cs="Times New Roman"/>
          <w:color w:val="000000" w:themeColor="text1"/>
          <w:sz w:val="24"/>
        </w:rPr>
        <w:t>о</w:t>
      </w:r>
      <w:r w:rsidRPr="00C3682B">
        <w:rPr>
          <w:rFonts w:ascii="Times New Roman" w:hAnsi="Times New Roman" w:cs="Times New Roman"/>
          <w:color w:val="000000" w:themeColor="text1"/>
          <w:sz w:val="24"/>
        </w:rPr>
        <w:t>держание всех разделов, за исключением нормативных положений, может изменяться в с</w:t>
      </w:r>
      <w:r w:rsidRPr="00C3682B">
        <w:rPr>
          <w:rFonts w:ascii="Times New Roman" w:hAnsi="Times New Roman" w:cs="Times New Roman"/>
          <w:color w:val="000000" w:themeColor="text1"/>
          <w:sz w:val="24"/>
        </w:rPr>
        <w:t>о</w:t>
      </w:r>
      <w:r w:rsidRPr="00C3682B">
        <w:rPr>
          <w:rFonts w:ascii="Times New Roman" w:hAnsi="Times New Roman" w:cs="Times New Roman"/>
          <w:color w:val="000000" w:themeColor="text1"/>
          <w:sz w:val="24"/>
        </w:rPr>
        <w:t>ответствии с особенностями детского лагеря.</w:t>
      </w:r>
    </w:p>
    <w:p w:rsidR="002143B3" w:rsidRDefault="002143B3" w:rsidP="00FE013E">
      <w:pPr>
        <w:spacing w:after="0" w:line="360" w:lineRule="auto"/>
        <w:ind w:firstLine="567"/>
        <w:jc w:val="both"/>
        <w:rPr>
          <w:color w:val="FF0000"/>
        </w:rPr>
      </w:pPr>
    </w:p>
    <w:p w:rsidR="002143B3" w:rsidRPr="002143B3" w:rsidRDefault="002143B3" w:rsidP="002143B3">
      <w:pPr>
        <w:pStyle w:val="1"/>
        <w:ind w:left="609" w:right="364"/>
        <w:rPr>
          <w:sz w:val="24"/>
          <w:szCs w:val="24"/>
          <w:lang w:val="ru-RU"/>
        </w:rPr>
      </w:pPr>
      <w:r w:rsidRPr="002143B3">
        <w:rPr>
          <w:sz w:val="24"/>
          <w:szCs w:val="24"/>
          <w:lang w:val="ru-RU"/>
        </w:rPr>
        <w:t xml:space="preserve">Раздел </w:t>
      </w:r>
      <w:r w:rsidRPr="002143B3">
        <w:rPr>
          <w:sz w:val="24"/>
          <w:szCs w:val="24"/>
        </w:rPr>
        <w:t>I</w:t>
      </w:r>
      <w:r w:rsidRPr="002143B3">
        <w:rPr>
          <w:sz w:val="24"/>
          <w:szCs w:val="24"/>
          <w:lang w:val="ru-RU"/>
        </w:rPr>
        <w:t xml:space="preserve">. ЦЕННОСТНО-ЦЕЛЕВЫЕ ОСНОВЫ ВОСПИТАНИЯ </w:t>
      </w:r>
    </w:p>
    <w:p w:rsidR="002143B3" w:rsidRPr="002143B3" w:rsidRDefault="002143B3" w:rsidP="002143B3">
      <w:pPr>
        <w:spacing w:after="18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Нормативные ценностно-целевые основы воспитания детей в детском лагере опред</w:t>
      </w:r>
      <w:r w:rsidRPr="002143B3">
        <w:rPr>
          <w:rFonts w:ascii="Times New Roman" w:hAnsi="Times New Roman" w:cs="Times New Roman"/>
          <w:sz w:val="24"/>
          <w:szCs w:val="24"/>
        </w:rPr>
        <w:t>е</w:t>
      </w:r>
      <w:r w:rsidRPr="002143B3">
        <w:rPr>
          <w:rFonts w:ascii="Times New Roman" w:hAnsi="Times New Roman" w:cs="Times New Roman"/>
          <w:sz w:val="24"/>
          <w:szCs w:val="24"/>
        </w:rPr>
        <w:t>ляются содержанием российских гражданских (базовых, общенациональных) норм и це</w:t>
      </w:r>
      <w:r w:rsidRPr="002143B3">
        <w:rPr>
          <w:rFonts w:ascii="Times New Roman" w:hAnsi="Times New Roman" w:cs="Times New Roman"/>
          <w:sz w:val="24"/>
          <w:szCs w:val="24"/>
        </w:rPr>
        <w:t>н</w:t>
      </w:r>
      <w:r w:rsidRPr="002143B3">
        <w:rPr>
          <w:rFonts w:ascii="Times New Roman" w:hAnsi="Times New Roman" w:cs="Times New Roman"/>
          <w:sz w:val="24"/>
          <w:szCs w:val="24"/>
        </w:rPr>
        <w:t xml:space="preserve">ностей, основные из которых закреплены в Конституции Российской Федерации.  </w:t>
      </w:r>
    </w:p>
    <w:p w:rsidR="002143B3" w:rsidRPr="002143B3" w:rsidRDefault="002143B3" w:rsidP="00D82C0A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lastRenderedPageBreak/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</w:t>
      </w:r>
      <w:r w:rsidRPr="002143B3">
        <w:rPr>
          <w:rFonts w:ascii="Times New Roman" w:hAnsi="Times New Roman" w:cs="Times New Roman"/>
          <w:sz w:val="24"/>
          <w:szCs w:val="24"/>
        </w:rPr>
        <w:t>а</w:t>
      </w:r>
      <w:r w:rsidRPr="002143B3">
        <w:rPr>
          <w:rFonts w:ascii="Times New Roman" w:hAnsi="Times New Roman" w:cs="Times New Roman"/>
          <w:sz w:val="24"/>
          <w:szCs w:val="24"/>
        </w:rPr>
        <w:t>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</w:t>
      </w:r>
      <w:r w:rsidRPr="002143B3">
        <w:rPr>
          <w:rFonts w:ascii="Times New Roman" w:hAnsi="Times New Roman" w:cs="Times New Roman"/>
          <w:sz w:val="24"/>
          <w:szCs w:val="24"/>
        </w:rPr>
        <w:t>и</w:t>
      </w:r>
      <w:r w:rsidRPr="002143B3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несовершеннолетних детей.  </w:t>
      </w:r>
    </w:p>
    <w:p w:rsidR="002143B3" w:rsidRPr="002143B3" w:rsidRDefault="002143B3" w:rsidP="00D82C0A">
      <w:pPr>
        <w:spacing w:after="12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Воспитательная деятельность в детском лагере реализуется в соответствии с приор</w:t>
      </w:r>
      <w:r w:rsidRPr="002143B3">
        <w:rPr>
          <w:rFonts w:ascii="Times New Roman" w:hAnsi="Times New Roman" w:cs="Times New Roman"/>
          <w:sz w:val="24"/>
          <w:szCs w:val="24"/>
        </w:rPr>
        <w:t>и</w:t>
      </w:r>
      <w:r w:rsidRPr="002143B3">
        <w:rPr>
          <w:rFonts w:ascii="Times New Roman" w:hAnsi="Times New Roman" w:cs="Times New Roman"/>
          <w:sz w:val="24"/>
          <w:szCs w:val="24"/>
        </w:rPr>
        <w:t>тетами государственной политики в сфере воспитания, зафиксированными в Стратегии ра</w:t>
      </w:r>
      <w:r w:rsidRPr="002143B3">
        <w:rPr>
          <w:rFonts w:ascii="Times New Roman" w:hAnsi="Times New Roman" w:cs="Times New Roman"/>
          <w:sz w:val="24"/>
          <w:szCs w:val="24"/>
        </w:rPr>
        <w:t>з</w:t>
      </w:r>
      <w:r w:rsidRPr="002143B3">
        <w:rPr>
          <w:rFonts w:ascii="Times New Roman" w:hAnsi="Times New Roman" w:cs="Times New Roman"/>
          <w:sz w:val="24"/>
          <w:szCs w:val="24"/>
        </w:rPr>
        <w:t>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</w:t>
      </w:r>
      <w:r w:rsidRPr="002143B3">
        <w:rPr>
          <w:rFonts w:ascii="Times New Roman" w:hAnsi="Times New Roman" w:cs="Times New Roman"/>
          <w:sz w:val="24"/>
          <w:szCs w:val="24"/>
        </w:rPr>
        <w:t>у</w:t>
      </w:r>
      <w:r w:rsidRPr="002143B3">
        <w:rPr>
          <w:rFonts w:ascii="Times New Roman" w:hAnsi="Times New Roman" w:cs="Times New Roman"/>
          <w:sz w:val="24"/>
          <w:szCs w:val="24"/>
        </w:rPr>
        <w:t>альными знаниями и умениями, способной реализовать свой потенциал в условиях совр</w:t>
      </w:r>
      <w:r w:rsidRPr="002143B3">
        <w:rPr>
          <w:rFonts w:ascii="Times New Roman" w:hAnsi="Times New Roman" w:cs="Times New Roman"/>
          <w:sz w:val="24"/>
          <w:szCs w:val="24"/>
        </w:rPr>
        <w:t>е</w:t>
      </w:r>
      <w:r w:rsidRPr="002143B3">
        <w:rPr>
          <w:rFonts w:ascii="Times New Roman" w:hAnsi="Times New Roman" w:cs="Times New Roman"/>
          <w:sz w:val="24"/>
          <w:szCs w:val="24"/>
        </w:rPr>
        <w:t xml:space="preserve">менного общества, готовой к мирному созиданию и защите Родины. </w:t>
      </w:r>
    </w:p>
    <w:p w:rsidR="002143B3" w:rsidRPr="002143B3" w:rsidRDefault="002143B3" w:rsidP="002143B3">
      <w:pPr>
        <w:spacing w:after="195" w:line="360" w:lineRule="auto"/>
        <w:ind w:right="83" w:firstLine="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 xml:space="preserve"> 1.1. Цель и задачи воспитания </w:t>
      </w:r>
    </w:p>
    <w:p w:rsidR="002143B3" w:rsidRPr="002143B3" w:rsidRDefault="002143B3" w:rsidP="00D82C0A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Современный российский общенациональный воспитательный идеал – высоконравс</w:t>
      </w:r>
      <w:r w:rsidRPr="002143B3">
        <w:rPr>
          <w:rFonts w:ascii="Times New Roman" w:hAnsi="Times New Roman" w:cs="Times New Roman"/>
          <w:sz w:val="24"/>
          <w:szCs w:val="24"/>
        </w:rPr>
        <w:t>т</w:t>
      </w:r>
      <w:r w:rsidRPr="002143B3">
        <w:rPr>
          <w:rFonts w:ascii="Times New Roman" w:hAnsi="Times New Roman" w:cs="Times New Roman"/>
          <w:sz w:val="24"/>
          <w:szCs w:val="24"/>
        </w:rPr>
        <w:t>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</w:t>
      </w:r>
      <w:r w:rsidRPr="002143B3">
        <w:rPr>
          <w:rFonts w:ascii="Times New Roman" w:hAnsi="Times New Roman" w:cs="Times New Roman"/>
          <w:sz w:val="24"/>
          <w:szCs w:val="24"/>
        </w:rPr>
        <w:t>н</w:t>
      </w:r>
      <w:r w:rsidRPr="002143B3">
        <w:rPr>
          <w:rFonts w:ascii="Times New Roman" w:hAnsi="Times New Roman" w:cs="Times New Roman"/>
          <w:sz w:val="24"/>
          <w:szCs w:val="24"/>
        </w:rPr>
        <w:t>ный в духовных и культурных традициях многонационального народа Российской Федер</w:t>
      </w:r>
      <w:r w:rsidRPr="002143B3">
        <w:rPr>
          <w:rFonts w:ascii="Times New Roman" w:hAnsi="Times New Roman" w:cs="Times New Roman"/>
          <w:sz w:val="24"/>
          <w:szCs w:val="24"/>
        </w:rPr>
        <w:t>а</w:t>
      </w:r>
      <w:r w:rsidRPr="002143B3">
        <w:rPr>
          <w:rFonts w:ascii="Times New Roman" w:hAnsi="Times New Roman" w:cs="Times New Roman"/>
          <w:sz w:val="24"/>
          <w:szCs w:val="24"/>
        </w:rPr>
        <w:t xml:space="preserve">ции. В соответствии с этим идеалом и нормативными правовыми актами </w:t>
      </w:r>
    </w:p>
    <w:p w:rsidR="002143B3" w:rsidRPr="002143B3" w:rsidRDefault="002143B3" w:rsidP="00D82C0A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 xml:space="preserve">Российской Федерации в сфере образования </w:t>
      </w:r>
      <w:r w:rsidRPr="002143B3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2143B3">
        <w:rPr>
          <w:rFonts w:ascii="Times New Roman" w:hAnsi="Times New Roman" w:cs="Times New Roman"/>
          <w:sz w:val="24"/>
          <w:szCs w:val="24"/>
        </w:rPr>
        <w:t>: создание условий для личностного развития, самоопределения и социализации обучающихся на основе соци</w:t>
      </w:r>
      <w:r w:rsidRPr="002143B3">
        <w:rPr>
          <w:rFonts w:ascii="Times New Roman" w:hAnsi="Times New Roman" w:cs="Times New Roman"/>
          <w:sz w:val="24"/>
          <w:szCs w:val="24"/>
        </w:rPr>
        <w:t>о</w:t>
      </w:r>
      <w:r w:rsidRPr="002143B3">
        <w:rPr>
          <w:rFonts w:ascii="Times New Roman" w:hAnsi="Times New Roman" w:cs="Times New Roman"/>
          <w:sz w:val="24"/>
          <w:szCs w:val="24"/>
        </w:rPr>
        <w:t>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</w:t>
      </w:r>
      <w:r w:rsidRPr="002143B3">
        <w:rPr>
          <w:rFonts w:ascii="Times New Roman" w:hAnsi="Times New Roman" w:cs="Times New Roman"/>
          <w:sz w:val="24"/>
          <w:szCs w:val="24"/>
        </w:rPr>
        <w:t>е</w:t>
      </w:r>
      <w:r w:rsidRPr="002143B3">
        <w:rPr>
          <w:rFonts w:ascii="Times New Roman" w:hAnsi="Times New Roman" w:cs="Times New Roman"/>
          <w:sz w:val="24"/>
          <w:szCs w:val="24"/>
        </w:rPr>
        <w:t>му поколению, взаимного уважения, бережного отношения к культурному наследию и тр</w:t>
      </w:r>
      <w:r w:rsidRPr="002143B3">
        <w:rPr>
          <w:rFonts w:ascii="Times New Roman" w:hAnsi="Times New Roman" w:cs="Times New Roman"/>
          <w:sz w:val="24"/>
          <w:szCs w:val="24"/>
        </w:rPr>
        <w:t>а</w:t>
      </w:r>
      <w:r w:rsidRPr="002143B3">
        <w:rPr>
          <w:rFonts w:ascii="Times New Roman" w:hAnsi="Times New Roman" w:cs="Times New Roman"/>
          <w:sz w:val="24"/>
          <w:szCs w:val="24"/>
        </w:rPr>
        <w:t>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</w:t>
      </w:r>
      <w:r w:rsidRPr="002143B3">
        <w:rPr>
          <w:rFonts w:ascii="Times New Roman" w:hAnsi="Times New Roman" w:cs="Times New Roman"/>
          <w:sz w:val="24"/>
          <w:szCs w:val="24"/>
        </w:rPr>
        <w:t>е</w:t>
      </w:r>
      <w:r w:rsidRPr="002143B3">
        <w:rPr>
          <w:rFonts w:ascii="Times New Roman" w:hAnsi="Times New Roman" w:cs="Times New Roman"/>
          <w:sz w:val="24"/>
          <w:szCs w:val="24"/>
        </w:rPr>
        <w:t xml:space="preserve">рации, ст. 2, п. 2). </w:t>
      </w:r>
    </w:p>
    <w:p w:rsidR="002143B3" w:rsidRPr="002143B3" w:rsidRDefault="002143B3" w:rsidP="00D82C0A">
      <w:pPr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2143B3">
        <w:rPr>
          <w:rFonts w:ascii="Times New Roman" w:hAnsi="Times New Roman" w:cs="Times New Roman"/>
          <w:sz w:val="24"/>
          <w:szCs w:val="24"/>
        </w:rPr>
        <w:tab/>
        <w:t xml:space="preserve">воспитания </w:t>
      </w:r>
      <w:r w:rsidRPr="002143B3">
        <w:rPr>
          <w:rFonts w:ascii="Times New Roman" w:hAnsi="Times New Roman" w:cs="Times New Roman"/>
          <w:sz w:val="24"/>
          <w:szCs w:val="24"/>
        </w:rPr>
        <w:tab/>
        <w:t xml:space="preserve">определены </w:t>
      </w:r>
      <w:r w:rsidRPr="002143B3">
        <w:rPr>
          <w:rFonts w:ascii="Times New Roman" w:hAnsi="Times New Roman" w:cs="Times New Roman"/>
          <w:sz w:val="24"/>
          <w:szCs w:val="24"/>
        </w:rPr>
        <w:tab/>
        <w:t>с учетом интеллектуально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2C0A">
        <w:rPr>
          <w:rFonts w:ascii="Times New Roman" w:hAnsi="Times New Roman" w:cs="Times New Roman"/>
          <w:sz w:val="24"/>
          <w:szCs w:val="24"/>
        </w:rPr>
        <w:t>когнитив</w:t>
      </w:r>
      <w:r>
        <w:rPr>
          <w:rFonts w:ascii="Times New Roman" w:hAnsi="Times New Roman" w:cs="Times New Roman"/>
          <w:sz w:val="24"/>
          <w:szCs w:val="24"/>
        </w:rPr>
        <w:t xml:space="preserve">ной, </w:t>
      </w:r>
      <w:r w:rsidRPr="002143B3">
        <w:rPr>
          <w:rFonts w:ascii="Times New Roman" w:hAnsi="Times New Roman" w:cs="Times New Roman"/>
          <w:sz w:val="24"/>
          <w:szCs w:val="24"/>
        </w:rPr>
        <w:t>эмоци</w:t>
      </w:r>
      <w:r w:rsidRPr="002143B3">
        <w:rPr>
          <w:rFonts w:ascii="Times New Roman" w:hAnsi="Times New Roman" w:cs="Times New Roman"/>
          <w:sz w:val="24"/>
          <w:szCs w:val="24"/>
        </w:rPr>
        <w:t>о</w:t>
      </w:r>
      <w:r w:rsidRPr="002143B3">
        <w:rPr>
          <w:rFonts w:ascii="Times New Roman" w:hAnsi="Times New Roman" w:cs="Times New Roman"/>
          <w:sz w:val="24"/>
          <w:szCs w:val="24"/>
        </w:rPr>
        <w:t xml:space="preserve">нально-оценочной, деятельностно-практической составляющих развития личности: </w:t>
      </w:r>
    </w:p>
    <w:p w:rsidR="002143B3" w:rsidRPr="002143B3" w:rsidRDefault="002143B3" w:rsidP="002143B3">
      <w:pPr>
        <w:numPr>
          <w:ilvl w:val="0"/>
          <w:numId w:val="2"/>
        </w:numPr>
        <w:spacing w:after="15" w:line="360" w:lineRule="auto"/>
        <w:ind w:left="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усвоение знаний, норм, духовно-нравственных ценностей, традиций, которые выр</w:t>
      </w:r>
      <w:r w:rsidRPr="002143B3">
        <w:rPr>
          <w:rFonts w:ascii="Times New Roman" w:hAnsi="Times New Roman" w:cs="Times New Roman"/>
          <w:sz w:val="24"/>
          <w:szCs w:val="24"/>
        </w:rPr>
        <w:t>а</w:t>
      </w:r>
      <w:r w:rsidRPr="002143B3">
        <w:rPr>
          <w:rFonts w:ascii="Times New Roman" w:hAnsi="Times New Roman" w:cs="Times New Roman"/>
          <w:sz w:val="24"/>
          <w:szCs w:val="24"/>
        </w:rPr>
        <w:t xml:space="preserve">ботало российское общество (социально значимых знаний); </w:t>
      </w:r>
    </w:p>
    <w:p w:rsidR="002143B3" w:rsidRPr="002143B3" w:rsidRDefault="002143B3" w:rsidP="002143B3">
      <w:pPr>
        <w:numPr>
          <w:ilvl w:val="0"/>
          <w:numId w:val="2"/>
        </w:numPr>
        <w:spacing w:after="15" w:line="360" w:lineRule="auto"/>
        <w:ind w:left="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формирование и развитие позитивных личностных отношений к этим нормам, це</w:t>
      </w:r>
      <w:r w:rsidRPr="002143B3">
        <w:rPr>
          <w:rFonts w:ascii="Times New Roman" w:hAnsi="Times New Roman" w:cs="Times New Roman"/>
          <w:sz w:val="24"/>
          <w:szCs w:val="24"/>
        </w:rPr>
        <w:t>н</w:t>
      </w:r>
      <w:r w:rsidRPr="002143B3">
        <w:rPr>
          <w:rFonts w:ascii="Times New Roman" w:hAnsi="Times New Roman" w:cs="Times New Roman"/>
          <w:sz w:val="24"/>
          <w:szCs w:val="24"/>
        </w:rPr>
        <w:t xml:space="preserve">ностям, традициям (их освоение, принятие); </w:t>
      </w:r>
    </w:p>
    <w:p w:rsidR="002143B3" w:rsidRDefault="002143B3" w:rsidP="002143B3">
      <w:pPr>
        <w:numPr>
          <w:ilvl w:val="0"/>
          <w:numId w:val="2"/>
        </w:numPr>
        <w:spacing w:after="120" w:line="360" w:lineRule="auto"/>
        <w:ind w:left="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lastRenderedPageBreak/>
        <w:t>приобретение социально значимых знаний, формирование отношения к традицио</w:t>
      </w:r>
      <w:r w:rsidRPr="002143B3">
        <w:rPr>
          <w:rFonts w:ascii="Times New Roman" w:hAnsi="Times New Roman" w:cs="Times New Roman"/>
          <w:sz w:val="24"/>
          <w:szCs w:val="24"/>
        </w:rPr>
        <w:t>н</w:t>
      </w:r>
      <w:r w:rsidRPr="002143B3">
        <w:rPr>
          <w:rFonts w:ascii="Times New Roman" w:hAnsi="Times New Roman" w:cs="Times New Roman"/>
          <w:sz w:val="24"/>
          <w:szCs w:val="24"/>
        </w:rPr>
        <w:t xml:space="preserve">ным базовым российским ценностям. </w:t>
      </w:r>
    </w:p>
    <w:p w:rsidR="002143B3" w:rsidRPr="002143B3" w:rsidRDefault="002143B3" w:rsidP="002143B3">
      <w:pPr>
        <w:pStyle w:val="2"/>
        <w:keepLines w:val="0"/>
        <w:widowControl w:val="0"/>
        <w:spacing w:before="0" w:after="120" w:line="360" w:lineRule="auto"/>
        <w:ind w:right="57" w:firstLine="6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43B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1.2. Методологические основы и принципы воспитательной деятельности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Воспитательная деятельность в детском лагере основывается на следующих принц</w:t>
      </w:r>
      <w:r w:rsidRPr="002143B3">
        <w:rPr>
          <w:rFonts w:ascii="Times New Roman" w:hAnsi="Times New Roman" w:cs="Times New Roman"/>
          <w:sz w:val="24"/>
          <w:szCs w:val="24"/>
        </w:rPr>
        <w:t>и</w:t>
      </w:r>
      <w:r w:rsidRPr="002143B3">
        <w:rPr>
          <w:rFonts w:ascii="Times New Roman" w:hAnsi="Times New Roman" w:cs="Times New Roman"/>
          <w:sz w:val="24"/>
          <w:szCs w:val="24"/>
        </w:rPr>
        <w:t xml:space="preserve">пах: </w:t>
      </w:r>
    </w:p>
    <w:p w:rsidR="002143B3" w:rsidRPr="002143B3" w:rsidRDefault="002143B3" w:rsidP="002143B3">
      <w:pPr>
        <w:keepNext/>
        <w:widowControl w:val="0"/>
        <w:numPr>
          <w:ilvl w:val="0"/>
          <w:numId w:val="3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принцип гуманистической направленности.</w:t>
      </w:r>
      <w:r w:rsidRPr="002143B3">
        <w:rPr>
          <w:rFonts w:ascii="Times New Roman" w:hAnsi="Times New Roman" w:cs="Times New Roman"/>
          <w:sz w:val="24"/>
          <w:szCs w:val="24"/>
        </w:rPr>
        <w:t xml:space="preserve"> Каждый ребенок имеет право на пр</w:t>
      </w:r>
      <w:r w:rsidRPr="002143B3">
        <w:rPr>
          <w:rFonts w:ascii="Times New Roman" w:hAnsi="Times New Roman" w:cs="Times New Roman"/>
          <w:sz w:val="24"/>
          <w:szCs w:val="24"/>
        </w:rPr>
        <w:t>и</w:t>
      </w:r>
      <w:r w:rsidRPr="002143B3">
        <w:rPr>
          <w:rFonts w:ascii="Times New Roman" w:hAnsi="Times New Roman" w:cs="Times New Roman"/>
          <w:sz w:val="24"/>
          <w:szCs w:val="24"/>
        </w:rPr>
        <w:t xml:space="preserve">знание его как человеческой личности, уважение его достоинства, защиту его человеческих прав, свободное развитие; </w:t>
      </w:r>
    </w:p>
    <w:p w:rsidR="002143B3" w:rsidRPr="002143B3" w:rsidRDefault="002143B3" w:rsidP="002143B3">
      <w:pPr>
        <w:keepNext/>
        <w:widowControl w:val="0"/>
        <w:numPr>
          <w:ilvl w:val="0"/>
          <w:numId w:val="3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</w:t>
      </w:r>
      <w:r w:rsidRPr="002143B3">
        <w:rPr>
          <w:rFonts w:ascii="Times New Roman" w:hAnsi="Times New Roman" w:cs="Times New Roman"/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</w:t>
      </w:r>
      <w:r w:rsidRPr="002143B3">
        <w:rPr>
          <w:rFonts w:ascii="Times New Roman" w:hAnsi="Times New Roman" w:cs="Times New Roman"/>
          <w:sz w:val="24"/>
          <w:szCs w:val="24"/>
        </w:rPr>
        <w:t>о</w:t>
      </w:r>
      <w:r w:rsidRPr="002143B3">
        <w:rPr>
          <w:rFonts w:ascii="Times New Roman" w:hAnsi="Times New Roman" w:cs="Times New Roman"/>
          <w:sz w:val="24"/>
          <w:szCs w:val="24"/>
        </w:rPr>
        <w:t xml:space="preserve">творчество и сопереживание, взаимопонимание и взаимное уважение; </w:t>
      </w:r>
    </w:p>
    <w:p w:rsidR="002143B3" w:rsidRPr="002143B3" w:rsidRDefault="002143B3" w:rsidP="002143B3">
      <w:pPr>
        <w:keepNext/>
        <w:widowControl w:val="0"/>
        <w:numPr>
          <w:ilvl w:val="0"/>
          <w:numId w:val="3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 xml:space="preserve">принцип культуросообразности. </w:t>
      </w:r>
      <w:r w:rsidRPr="002143B3">
        <w:rPr>
          <w:rFonts w:ascii="Times New Roman" w:hAnsi="Times New Roman" w:cs="Times New Roman"/>
          <w:sz w:val="24"/>
          <w:szCs w:val="24"/>
        </w:rPr>
        <w:t xml:space="preserve">Воспитание основывается на культуре и традициях России, включая культурные особенности региона;  </w:t>
      </w:r>
    </w:p>
    <w:p w:rsidR="002143B3" w:rsidRPr="002143B3" w:rsidRDefault="002143B3" w:rsidP="002143B3">
      <w:pPr>
        <w:keepNext/>
        <w:widowControl w:val="0"/>
        <w:numPr>
          <w:ilvl w:val="0"/>
          <w:numId w:val="3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</w:t>
      </w:r>
      <w:r w:rsidRPr="002143B3">
        <w:rPr>
          <w:rFonts w:ascii="Times New Roman" w:hAnsi="Times New Roman" w:cs="Times New Roman"/>
          <w:sz w:val="24"/>
          <w:szCs w:val="24"/>
        </w:rPr>
        <w:t>. Пример, как метод воспитания, п</w:t>
      </w:r>
      <w:r w:rsidRPr="002143B3">
        <w:rPr>
          <w:rFonts w:ascii="Times New Roman" w:hAnsi="Times New Roman" w:cs="Times New Roman"/>
          <w:sz w:val="24"/>
          <w:szCs w:val="24"/>
        </w:rPr>
        <w:t>о</w:t>
      </w:r>
      <w:r w:rsidRPr="002143B3">
        <w:rPr>
          <w:rFonts w:ascii="Times New Roman" w:hAnsi="Times New Roman" w:cs="Times New Roman"/>
          <w:sz w:val="24"/>
          <w:szCs w:val="24"/>
        </w:rPr>
        <w:t>зволяет расширить нравственный опыт ребенка, побудить его к открытому внутреннему ди</w:t>
      </w:r>
      <w:r w:rsidRPr="002143B3">
        <w:rPr>
          <w:rFonts w:ascii="Times New Roman" w:hAnsi="Times New Roman" w:cs="Times New Roman"/>
          <w:sz w:val="24"/>
          <w:szCs w:val="24"/>
        </w:rPr>
        <w:t>а</w:t>
      </w:r>
      <w:r w:rsidRPr="002143B3">
        <w:rPr>
          <w:rFonts w:ascii="Times New Roman" w:hAnsi="Times New Roman" w:cs="Times New Roman"/>
          <w:sz w:val="24"/>
          <w:szCs w:val="24"/>
        </w:rPr>
        <w:t>логу, пробудить в нем нравственную рефлексию, обеспечить возможность выбора при п</w:t>
      </w:r>
      <w:r w:rsidRPr="002143B3">
        <w:rPr>
          <w:rFonts w:ascii="Times New Roman" w:hAnsi="Times New Roman" w:cs="Times New Roman"/>
          <w:sz w:val="24"/>
          <w:szCs w:val="24"/>
        </w:rPr>
        <w:t>о</w:t>
      </w:r>
      <w:r w:rsidRPr="002143B3">
        <w:rPr>
          <w:rFonts w:ascii="Times New Roman" w:hAnsi="Times New Roman" w:cs="Times New Roman"/>
          <w:sz w:val="24"/>
          <w:szCs w:val="24"/>
        </w:rPr>
        <w:t>строении собственной системы ценностных отношений, продемонстрировать ребенку реал</w:t>
      </w:r>
      <w:r w:rsidRPr="002143B3">
        <w:rPr>
          <w:rFonts w:ascii="Times New Roman" w:hAnsi="Times New Roman" w:cs="Times New Roman"/>
          <w:sz w:val="24"/>
          <w:szCs w:val="24"/>
        </w:rPr>
        <w:t>ь</w:t>
      </w:r>
      <w:r w:rsidRPr="002143B3">
        <w:rPr>
          <w:rFonts w:ascii="Times New Roman" w:hAnsi="Times New Roman" w:cs="Times New Roman"/>
          <w:sz w:val="24"/>
          <w:szCs w:val="24"/>
        </w:rPr>
        <w:t xml:space="preserve">ную возможность следования идеалу в жизни; </w:t>
      </w:r>
    </w:p>
    <w:p w:rsidR="002143B3" w:rsidRPr="002143B3" w:rsidRDefault="002143B3" w:rsidP="002143B3">
      <w:pPr>
        <w:keepNext/>
        <w:widowControl w:val="0"/>
        <w:numPr>
          <w:ilvl w:val="0"/>
          <w:numId w:val="3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принцип безопасной жизнедеятельности</w:t>
      </w:r>
      <w:r w:rsidRPr="002143B3">
        <w:rPr>
          <w:rFonts w:ascii="Times New Roman" w:hAnsi="Times New Roman" w:cs="Times New Roman"/>
          <w:sz w:val="24"/>
          <w:szCs w:val="24"/>
        </w:rPr>
        <w:t>. Защищенность важных интересов личн</w:t>
      </w:r>
      <w:r w:rsidRPr="002143B3">
        <w:rPr>
          <w:rFonts w:ascii="Times New Roman" w:hAnsi="Times New Roman" w:cs="Times New Roman"/>
          <w:sz w:val="24"/>
          <w:szCs w:val="24"/>
        </w:rPr>
        <w:t>о</w:t>
      </w:r>
      <w:r w:rsidRPr="002143B3">
        <w:rPr>
          <w:rFonts w:ascii="Times New Roman" w:hAnsi="Times New Roman" w:cs="Times New Roman"/>
          <w:sz w:val="24"/>
          <w:szCs w:val="24"/>
        </w:rPr>
        <w:t xml:space="preserve">сти от внутренних и внешних угроз, воспитание через призму безопасности и безопасного поведения;  </w:t>
      </w:r>
    </w:p>
    <w:p w:rsidR="002143B3" w:rsidRPr="002143B3" w:rsidRDefault="002143B3" w:rsidP="002143B3">
      <w:pPr>
        <w:keepNext/>
        <w:widowControl w:val="0"/>
        <w:numPr>
          <w:ilvl w:val="0"/>
          <w:numId w:val="3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</w:t>
      </w:r>
      <w:r w:rsidRPr="002143B3">
        <w:rPr>
          <w:rFonts w:ascii="Times New Roman" w:hAnsi="Times New Roman" w:cs="Times New Roman"/>
          <w:sz w:val="24"/>
          <w:szCs w:val="24"/>
        </w:rPr>
        <w:t>. Значимость совместной деятельности взрослого и ребенка на основе приобщения к культурным ценностям и их о</w:t>
      </w:r>
      <w:r w:rsidRPr="002143B3">
        <w:rPr>
          <w:rFonts w:ascii="Times New Roman" w:hAnsi="Times New Roman" w:cs="Times New Roman"/>
          <w:sz w:val="24"/>
          <w:szCs w:val="24"/>
        </w:rPr>
        <w:t>с</w:t>
      </w:r>
      <w:r w:rsidRPr="002143B3">
        <w:rPr>
          <w:rFonts w:ascii="Times New Roman" w:hAnsi="Times New Roman" w:cs="Times New Roman"/>
          <w:sz w:val="24"/>
          <w:szCs w:val="24"/>
        </w:rPr>
        <w:t xml:space="preserve">воения; </w:t>
      </w:r>
    </w:p>
    <w:p w:rsidR="002143B3" w:rsidRPr="002143B3" w:rsidRDefault="002143B3" w:rsidP="002143B3">
      <w:pPr>
        <w:keepNext/>
        <w:widowControl w:val="0"/>
        <w:numPr>
          <w:ilvl w:val="0"/>
          <w:numId w:val="3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принцип инклюзивности</w:t>
      </w:r>
      <w:r w:rsidRPr="002143B3">
        <w:rPr>
          <w:rFonts w:ascii="Times New Roman" w:hAnsi="Times New Roman" w:cs="Times New Roman"/>
          <w:sz w:val="24"/>
          <w:szCs w:val="24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Данные принципы реализуются в укладе детского лагеря, включающем воспитыва</w:t>
      </w:r>
      <w:r w:rsidRPr="002143B3">
        <w:rPr>
          <w:rFonts w:ascii="Times New Roman" w:hAnsi="Times New Roman" w:cs="Times New Roman"/>
          <w:sz w:val="24"/>
          <w:szCs w:val="24"/>
        </w:rPr>
        <w:t>ю</w:t>
      </w:r>
      <w:r w:rsidRPr="002143B3">
        <w:rPr>
          <w:rFonts w:ascii="Times New Roman" w:hAnsi="Times New Roman" w:cs="Times New Roman"/>
          <w:sz w:val="24"/>
          <w:szCs w:val="24"/>
        </w:rPr>
        <w:t xml:space="preserve">щие среды, общности, культурные практики, совместную деятельность и события.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Уклад</w:t>
      </w:r>
      <w:r w:rsidRPr="002143B3">
        <w:rPr>
          <w:rFonts w:ascii="Times New Roman" w:hAnsi="Times New Roman" w:cs="Times New Roman"/>
          <w:sz w:val="24"/>
          <w:szCs w:val="24"/>
        </w:rPr>
        <w:t xml:space="preserve"> – общественный договор участников образовательных отношений, опирающи</w:t>
      </w:r>
      <w:r w:rsidRPr="002143B3">
        <w:rPr>
          <w:rFonts w:ascii="Times New Roman" w:hAnsi="Times New Roman" w:cs="Times New Roman"/>
          <w:sz w:val="24"/>
          <w:szCs w:val="24"/>
        </w:rPr>
        <w:t>й</w:t>
      </w:r>
      <w:r w:rsidRPr="002143B3">
        <w:rPr>
          <w:rFonts w:ascii="Times New Roman" w:hAnsi="Times New Roman" w:cs="Times New Roman"/>
          <w:sz w:val="24"/>
          <w:szCs w:val="24"/>
        </w:rPr>
        <w:t>ся на базовые национальные ценности, содержащий традиции региона и детского лагеря, з</w:t>
      </w:r>
      <w:r w:rsidRPr="002143B3">
        <w:rPr>
          <w:rFonts w:ascii="Times New Roman" w:hAnsi="Times New Roman" w:cs="Times New Roman"/>
          <w:sz w:val="24"/>
          <w:szCs w:val="24"/>
        </w:rPr>
        <w:t>а</w:t>
      </w:r>
      <w:r w:rsidRPr="002143B3">
        <w:rPr>
          <w:rFonts w:ascii="Times New Roman" w:hAnsi="Times New Roman" w:cs="Times New Roman"/>
          <w:sz w:val="24"/>
          <w:szCs w:val="24"/>
        </w:rPr>
        <w:t>дающий культуру поведения сообществ, описывающий предметно-эстетическую среду, де</w:t>
      </w:r>
      <w:r w:rsidRPr="002143B3">
        <w:rPr>
          <w:rFonts w:ascii="Times New Roman" w:hAnsi="Times New Roman" w:cs="Times New Roman"/>
          <w:sz w:val="24"/>
          <w:szCs w:val="24"/>
        </w:rPr>
        <w:t>я</w:t>
      </w:r>
      <w:r w:rsidRPr="002143B3">
        <w:rPr>
          <w:rFonts w:ascii="Times New Roman" w:hAnsi="Times New Roman" w:cs="Times New Roman"/>
          <w:sz w:val="24"/>
          <w:szCs w:val="24"/>
        </w:rPr>
        <w:lastRenderedPageBreak/>
        <w:t xml:space="preserve">тельности и социокультурный контекст. 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Воспитывающая среда</w:t>
      </w:r>
      <w:r w:rsidRPr="002143B3">
        <w:rPr>
          <w:rFonts w:ascii="Times New Roman" w:hAnsi="Times New Roman" w:cs="Times New Roman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</w:t>
      </w:r>
      <w:r w:rsidRPr="002143B3">
        <w:rPr>
          <w:rFonts w:ascii="Times New Roman" w:hAnsi="Times New Roman" w:cs="Times New Roman"/>
          <w:sz w:val="24"/>
          <w:szCs w:val="24"/>
        </w:rPr>
        <w:t>а</w:t>
      </w:r>
      <w:r w:rsidRPr="002143B3">
        <w:rPr>
          <w:rFonts w:ascii="Times New Roman" w:hAnsi="Times New Roman" w:cs="Times New Roman"/>
          <w:sz w:val="24"/>
          <w:szCs w:val="24"/>
        </w:rPr>
        <w:t>чами воспитания, духовно</w:t>
      </w:r>
      <w:r w:rsidR="00D82C0A">
        <w:rPr>
          <w:rFonts w:ascii="Times New Roman" w:hAnsi="Times New Roman" w:cs="Times New Roman"/>
          <w:sz w:val="24"/>
          <w:szCs w:val="24"/>
        </w:rPr>
        <w:t>-</w:t>
      </w:r>
      <w:r w:rsidRPr="002143B3">
        <w:rPr>
          <w:rFonts w:ascii="Times New Roman" w:hAnsi="Times New Roman" w:cs="Times New Roman"/>
          <w:sz w:val="24"/>
          <w:szCs w:val="24"/>
        </w:rPr>
        <w:t>нравственными и социокультурными ценностями, образцами и практиками. Основными характеристиками воспитывающей среды являются ее насыще</w:t>
      </w:r>
      <w:r w:rsidRPr="002143B3">
        <w:rPr>
          <w:rFonts w:ascii="Times New Roman" w:hAnsi="Times New Roman" w:cs="Times New Roman"/>
          <w:sz w:val="24"/>
          <w:szCs w:val="24"/>
        </w:rPr>
        <w:t>н</w:t>
      </w:r>
      <w:r w:rsidRPr="002143B3">
        <w:rPr>
          <w:rFonts w:ascii="Times New Roman" w:hAnsi="Times New Roman" w:cs="Times New Roman"/>
          <w:sz w:val="24"/>
          <w:szCs w:val="24"/>
        </w:rPr>
        <w:t xml:space="preserve">ность и структурированность.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Воспитывающие общности (сообщества) в детском лагере</w:t>
      </w:r>
      <w:r w:rsidRPr="00214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43B3" w:rsidRPr="002143B3" w:rsidRDefault="002143B3" w:rsidP="002143B3">
      <w:pPr>
        <w:keepNext/>
        <w:widowControl w:val="0"/>
        <w:numPr>
          <w:ilvl w:val="0"/>
          <w:numId w:val="4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детские (одновозрастные и разновозрастные отряды)</w:t>
      </w:r>
      <w:r w:rsidRPr="002143B3">
        <w:rPr>
          <w:rFonts w:ascii="Times New Roman" w:hAnsi="Times New Roman" w:cs="Times New Roman"/>
          <w:sz w:val="24"/>
          <w:szCs w:val="24"/>
        </w:rPr>
        <w:t>. Ключевым механизмом во</w:t>
      </w:r>
      <w:r w:rsidRPr="002143B3">
        <w:rPr>
          <w:rFonts w:ascii="Times New Roman" w:hAnsi="Times New Roman" w:cs="Times New Roman"/>
          <w:sz w:val="24"/>
          <w:szCs w:val="24"/>
        </w:rPr>
        <w:t>с</w:t>
      </w:r>
      <w:r w:rsidRPr="002143B3">
        <w:rPr>
          <w:rFonts w:ascii="Times New Roman" w:hAnsi="Times New Roman" w:cs="Times New Roman"/>
          <w:sz w:val="24"/>
          <w:szCs w:val="24"/>
        </w:rPr>
        <w:t>питания в детском лагере является временный детский коллектив. Чтобы эффективно и</w:t>
      </w:r>
      <w:r w:rsidRPr="002143B3">
        <w:rPr>
          <w:rFonts w:ascii="Times New Roman" w:hAnsi="Times New Roman" w:cs="Times New Roman"/>
          <w:sz w:val="24"/>
          <w:szCs w:val="24"/>
        </w:rPr>
        <w:t>с</w:t>
      </w:r>
      <w:r w:rsidRPr="002143B3">
        <w:rPr>
          <w:rFonts w:ascii="Times New Roman" w:hAnsi="Times New Roman" w:cs="Times New Roman"/>
          <w:sz w:val="24"/>
          <w:szCs w:val="24"/>
        </w:rPr>
        <w:t>пользовать воспитательный потенциал временного детского коллектива, необходимо учит</w:t>
      </w:r>
      <w:r w:rsidRPr="002143B3">
        <w:rPr>
          <w:rFonts w:ascii="Times New Roman" w:hAnsi="Times New Roman" w:cs="Times New Roman"/>
          <w:sz w:val="24"/>
          <w:szCs w:val="24"/>
        </w:rPr>
        <w:t>ы</w:t>
      </w:r>
      <w:r w:rsidRPr="002143B3">
        <w:rPr>
          <w:rFonts w:ascii="Times New Roman" w:hAnsi="Times New Roman" w:cs="Times New Roman"/>
          <w:sz w:val="24"/>
          <w:szCs w:val="24"/>
        </w:rPr>
        <w:t xml:space="preserve">вать особенности и закономерности развития временного детского коллектива. </w:t>
      </w:r>
    </w:p>
    <w:p w:rsidR="002143B3" w:rsidRPr="002143B3" w:rsidRDefault="002143B3" w:rsidP="002143B3">
      <w:pPr>
        <w:keepNext/>
        <w:widowControl w:val="0"/>
        <w:numPr>
          <w:ilvl w:val="0"/>
          <w:numId w:val="4"/>
        </w:numPr>
        <w:spacing w:after="12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детско-взрослые</w:t>
      </w:r>
      <w:r w:rsidRPr="002143B3">
        <w:rPr>
          <w:rFonts w:ascii="Times New Roman" w:hAnsi="Times New Roman" w:cs="Times New Roman"/>
          <w:sz w:val="24"/>
          <w:szCs w:val="24"/>
        </w:rPr>
        <w:t>. Основная цель – содействие, сотворчество и сопереживание, вза</w:t>
      </w:r>
      <w:r w:rsidRPr="002143B3">
        <w:rPr>
          <w:rFonts w:ascii="Times New Roman" w:hAnsi="Times New Roman" w:cs="Times New Roman"/>
          <w:sz w:val="24"/>
          <w:szCs w:val="24"/>
        </w:rPr>
        <w:t>и</w:t>
      </w:r>
      <w:r w:rsidRPr="002143B3">
        <w:rPr>
          <w:rFonts w:ascii="Times New Roman" w:hAnsi="Times New Roman" w:cs="Times New Roman"/>
          <w:sz w:val="24"/>
          <w:szCs w:val="24"/>
        </w:rPr>
        <w:t xml:space="preserve">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 </w:t>
      </w:r>
    </w:p>
    <w:p w:rsidR="002143B3" w:rsidRPr="002143B3" w:rsidRDefault="002143B3" w:rsidP="002143B3">
      <w:pPr>
        <w:keepNext/>
        <w:widowControl w:val="0"/>
        <w:spacing w:after="120" w:line="360" w:lineRule="auto"/>
        <w:ind w:right="-141" w:firstLine="6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 xml:space="preserve"> 1.3. Основные направления воспитания 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</w:t>
      </w:r>
      <w:r w:rsidRPr="002143B3">
        <w:rPr>
          <w:rFonts w:ascii="Times New Roman" w:hAnsi="Times New Roman" w:cs="Times New Roman"/>
          <w:sz w:val="24"/>
          <w:szCs w:val="24"/>
        </w:rPr>
        <w:t>ю</w:t>
      </w:r>
      <w:r w:rsidRPr="002143B3">
        <w:rPr>
          <w:rFonts w:ascii="Times New Roman" w:hAnsi="Times New Roman" w:cs="Times New Roman"/>
          <w:sz w:val="24"/>
          <w:szCs w:val="24"/>
        </w:rPr>
        <w:t xml:space="preserve">щих направлений воспитательной работы: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2143B3">
        <w:rPr>
          <w:rFonts w:ascii="Times New Roman" w:hAnsi="Times New Roman" w:cs="Times New Roman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</w:t>
      </w:r>
      <w:r w:rsidRPr="002143B3">
        <w:rPr>
          <w:rFonts w:ascii="Times New Roman" w:hAnsi="Times New Roman" w:cs="Times New Roman"/>
          <w:sz w:val="24"/>
          <w:szCs w:val="24"/>
        </w:rPr>
        <w:t>и</w:t>
      </w:r>
      <w:r w:rsidRPr="002143B3">
        <w:rPr>
          <w:rFonts w:ascii="Times New Roman" w:hAnsi="Times New Roman" w:cs="Times New Roman"/>
          <w:sz w:val="24"/>
          <w:szCs w:val="24"/>
        </w:rPr>
        <w:t>ку власти в российском государстве и субъекту тысячелетней Российской государственн</w:t>
      </w:r>
      <w:r w:rsidRPr="002143B3">
        <w:rPr>
          <w:rFonts w:ascii="Times New Roman" w:hAnsi="Times New Roman" w:cs="Times New Roman"/>
          <w:sz w:val="24"/>
          <w:szCs w:val="24"/>
        </w:rPr>
        <w:t>о</w:t>
      </w:r>
      <w:r w:rsidRPr="002143B3">
        <w:rPr>
          <w:rFonts w:ascii="Times New Roman" w:hAnsi="Times New Roman" w:cs="Times New Roman"/>
          <w:sz w:val="24"/>
          <w:szCs w:val="24"/>
        </w:rPr>
        <w:t xml:space="preserve">сти, знание и уважение прав, свобод и обязанностей гражданина Российской Федерации;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2143B3">
        <w:rPr>
          <w:rFonts w:ascii="Times New Roman" w:hAnsi="Times New Roman" w:cs="Times New Roman"/>
          <w:sz w:val="24"/>
          <w:szCs w:val="24"/>
        </w:rPr>
        <w:t xml:space="preserve"> – воспитание любви к родному краю, Родине, своему народу, уважения к другим народам России; историческое просвещение, формирование ро</w:t>
      </w:r>
      <w:r w:rsidRPr="002143B3">
        <w:rPr>
          <w:rFonts w:ascii="Times New Roman" w:hAnsi="Times New Roman" w:cs="Times New Roman"/>
          <w:sz w:val="24"/>
          <w:szCs w:val="24"/>
        </w:rPr>
        <w:t>с</w:t>
      </w:r>
      <w:r w:rsidRPr="002143B3">
        <w:rPr>
          <w:rFonts w:ascii="Times New Roman" w:hAnsi="Times New Roman" w:cs="Times New Roman"/>
          <w:sz w:val="24"/>
          <w:szCs w:val="24"/>
        </w:rPr>
        <w:t xml:space="preserve">сийского национального исторического сознания, российской культурной идентичности; </w:t>
      </w:r>
    </w:p>
    <w:p w:rsidR="002143B3" w:rsidRPr="00D82C0A" w:rsidRDefault="002143B3" w:rsidP="002143B3">
      <w:pPr>
        <w:widowControl w:val="0"/>
        <w:numPr>
          <w:ilvl w:val="0"/>
          <w:numId w:val="5"/>
        </w:numPr>
        <w:spacing w:after="0" w:line="360" w:lineRule="auto"/>
        <w:ind w:left="0" w:right="-142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D82C0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и воспитание </w:t>
      </w:r>
      <w:r w:rsidRPr="00D82C0A">
        <w:rPr>
          <w:rFonts w:ascii="Times New Roman" w:hAnsi="Times New Roman" w:cs="Times New Roman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</w:t>
      </w:r>
      <w:r w:rsidRPr="00D82C0A">
        <w:rPr>
          <w:rFonts w:ascii="Times New Roman" w:hAnsi="Times New Roman" w:cs="Times New Roman"/>
          <w:sz w:val="24"/>
          <w:szCs w:val="24"/>
        </w:rPr>
        <w:t>о</w:t>
      </w:r>
      <w:r w:rsidRPr="00D82C0A">
        <w:rPr>
          <w:rFonts w:ascii="Times New Roman" w:hAnsi="Times New Roman" w:cs="Times New Roman"/>
          <w:sz w:val="24"/>
          <w:szCs w:val="24"/>
        </w:rPr>
        <w:t>вание традиционных российских семейных ценностей; воспитание честности, доброты, м</w:t>
      </w:r>
      <w:r w:rsidRPr="00D82C0A">
        <w:rPr>
          <w:rFonts w:ascii="Times New Roman" w:hAnsi="Times New Roman" w:cs="Times New Roman"/>
          <w:sz w:val="24"/>
          <w:szCs w:val="24"/>
        </w:rPr>
        <w:t>и</w:t>
      </w:r>
      <w:r w:rsidRPr="00D82C0A">
        <w:rPr>
          <w:rFonts w:ascii="Times New Roman" w:hAnsi="Times New Roman" w:cs="Times New Roman"/>
          <w:sz w:val="24"/>
          <w:szCs w:val="24"/>
        </w:rPr>
        <w:t xml:space="preserve">лосердия, справедливости, дружелюбия и взаимопомощи, уважения к старшим, к памяти предков;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lastRenderedPageBreak/>
        <w:t>эстетическое воспитание</w:t>
      </w:r>
      <w:r w:rsidRPr="002143B3">
        <w:rPr>
          <w:rFonts w:ascii="Times New Roman" w:hAnsi="Times New Roman" w:cs="Times New Roman"/>
          <w:sz w:val="24"/>
          <w:szCs w:val="24"/>
        </w:rPr>
        <w:t>: формирование эстетической культуры на основе росси</w:t>
      </w:r>
      <w:r w:rsidRPr="002143B3">
        <w:rPr>
          <w:rFonts w:ascii="Times New Roman" w:hAnsi="Times New Roman" w:cs="Times New Roman"/>
          <w:sz w:val="24"/>
          <w:szCs w:val="24"/>
        </w:rPr>
        <w:t>й</w:t>
      </w:r>
      <w:r w:rsidRPr="002143B3">
        <w:rPr>
          <w:rFonts w:ascii="Times New Roman" w:hAnsi="Times New Roman" w:cs="Times New Roman"/>
          <w:sz w:val="24"/>
          <w:szCs w:val="24"/>
        </w:rPr>
        <w:t xml:space="preserve">ских традиционных духовных ценностей, приобщение к лучшим образцам отечественного и мирового искусства;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 xml:space="preserve">экологическое </w:t>
      </w:r>
      <w:r w:rsidRPr="002143B3">
        <w:rPr>
          <w:rFonts w:ascii="Times New Roman" w:hAnsi="Times New Roman" w:cs="Times New Roman"/>
          <w:b/>
          <w:sz w:val="24"/>
          <w:szCs w:val="24"/>
        </w:rPr>
        <w:tab/>
        <w:t>воспитание:</w:t>
      </w:r>
      <w:r w:rsidRPr="002143B3">
        <w:rPr>
          <w:rFonts w:ascii="Times New Roman" w:hAnsi="Times New Roman" w:cs="Times New Roman"/>
          <w:sz w:val="24"/>
          <w:szCs w:val="24"/>
        </w:rPr>
        <w:tab/>
        <w:t>формирование экологической культуры, ответс</w:t>
      </w:r>
      <w:r w:rsidRPr="002143B3">
        <w:rPr>
          <w:rFonts w:ascii="Times New Roman" w:hAnsi="Times New Roman" w:cs="Times New Roman"/>
          <w:sz w:val="24"/>
          <w:szCs w:val="24"/>
        </w:rPr>
        <w:t>т</w:t>
      </w:r>
      <w:r w:rsidRPr="002143B3">
        <w:rPr>
          <w:rFonts w:ascii="Times New Roman" w:hAnsi="Times New Roman" w:cs="Times New Roman"/>
          <w:sz w:val="24"/>
          <w:szCs w:val="24"/>
        </w:rPr>
        <w:t>венного, бережного отношения к природе, окружающей среде на основе российских трад</w:t>
      </w:r>
      <w:r w:rsidRPr="002143B3">
        <w:rPr>
          <w:rFonts w:ascii="Times New Roman" w:hAnsi="Times New Roman" w:cs="Times New Roman"/>
          <w:sz w:val="24"/>
          <w:szCs w:val="24"/>
        </w:rPr>
        <w:t>и</w:t>
      </w:r>
      <w:r w:rsidRPr="002143B3">
        <w:rPr>
          <w:rFonts w:ascii="Times New Roman" w:hAnsi="Times New Roman" w:cs="Times New Roman"/>
          <w:sz w:val="24"/>
          <w:szCs w:val="24"/>
        </w:rPr>
        <w:t xml:space="preserve">ционных духовных ценностей;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2143B3">
        <w:rPr>
          <w:rFonts w:ascii="Times New Roman" w:hAnsi="Times New Roman" w:cs="Times New Roman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</w:t>
      </w:r>
      <w:r w:rsidRPr="002143B3">
        <w:rPr>
          <w:rFonts w:ascii="Times New Roman" w:hAnsi="Times New Roman" w:cs="Times New Roman"/>
          <w:sz w:val="24"/>
          <w:szCs w:val="24"/>
        </w:rPr>
        <w:t>ч</w:t>
      </w:r>
      <w:r w:rsidRPr="002143B3">
        <w:rPr>
          <w:rFonts w:ascii="Times New Roman" w:hAnsi="Times New Roman" w:cs="Times New Roman"/>
          <w:sz w:val="24"/>
          <w:szCs w:val="24"/>
        </w:rPr>
        <w:t>ностное самовыражение в продуктивном, нравственно достойном труде в российском общ</w:t>
      </w:r>
      <w:r w:rsidRPr="002143B3">
        <w:rPr>
          <w:rFonts w:ascii="Times New Roman" w:hAnsi="Times New Roman" w:cs="Times New Roman"/>
          <w:sz w:val="24"/>
          <w:szCs w:val="24"/>
        </w:rPr>
        <w:t>е</w:t>
      </w:r>
      <w:r w:rsidRPr="002143B3">
        <w:rPr>
          <w:rFonts w:ascii="Times New Roman" w:hAnsi="Times New Roman" w:cs="Times New Roman"/>
          <w:sz w:val="24"/>
          <w:szCs w:val="24"/>
        </w:rPr>
        <w:t xml:space="preserve">стве, на достижение выдающихся результатов в труде, профессиональной деятельности;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физическое воспитание и воспитание культуры здорового образа жизни и без</w:t>
      </w:r>
      <w:r w:rsidRPr="002143B3">
        <w:rPr>
          <w:rFonts w:ascii="Times New Roman" w:hAnsi="Times New Roman" w:cs="Times New Roman"/>
          <w:b/>
          <w:sz w:val="24"/>
          <w:szCs w:val="24"/>
        </w:rPr>
        <w:t>о</w:t>
      </w:r>
      <w:r w:rsidRPr="002143B3">
        <w:rPr>
          <w:rFonts w:ascii="Times New Roman" w:hAnsi="Times New Roman" w:cs="Times New Roman"/>
          <w:b/>
          <w:sz w:val="24"/>
          <w:szCs w:val="24"/>
        </w:rPr>
        <w:t>пасности</w:t>
      </w:r>
      <w:r w:rsidRPr="002143B3">
        <w:rPr>
          <w:rFonts w:ascii="Times New Roman" w:hAnsi="Times New Roman" w:cs="Times New Roman"/>
          <w:sz w:val="24"/>
          <w:szCs w:val="24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2143B3" w:rsidRPr="002143B3" w:rsidRDefault="002143B3" w:rsidP="0053750E">
      <w:pPr>
        <w:keepNext/>
        <w:widowControl w:val="0"/>
        <w:numPr>
          <w:ilvl w:val="0"/>
          <w:numId w:val="5"/>
        </w:numPr>
        <w:spacing w:after="12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sz w:val="24"/>
          <w:szCs w:val="24"/>
        </w:rPr>
        <w:t>познавательное направление воспитания</w:t>
      </w:r>
      <w:r w:rsidRPr="002143B3">
        <w:rPr>
          <w:rFonts w:ascii="Times New Roman" w:hAnsi="Times New Roman" w:cs="Times New Roman"/>
          <w:sz w:val="24"/>
          <w:szCs w:val="24"/>
        </w:rPr>
        <w:t xml:space="preserve">: стремление к познанию себя и других людей, природы и общества, к знаниям, образованию. </w:t>
      </w:r>
    </w:p>
    <w:p w:rsidR="002143B3" w:rsidRPr="002143B3" w:rsidRDefault="002143B3" w:rsidP="0053750E">
      <w:pPr>
        <w:keepNext/>
        <w:widowControl w:val="0"/>
        <w:spacing w:after="12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1.4. Основные традиции и уникальность воспитательной деятельности 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color w:val="00000A"/>
          <w:sz w:val="24"/>
          <w:szCs w:val="24"/>
        </w:rPr>
        <w:t>Основные традиции воспитания в детском лагере</w:t>
      </w:r>
      <w:r w:rsidRPr="002143B3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совместная деятельность детей и взрослых, как ведущий способ организации воспит</w:t>
      </w:r>
      <w:r w:rsidRPr="002143B3">
        <w:rPr>
          <w:rFonts w:ascii="Times New Roman" w:hAnsi="Times New Roman" w:cs="Times New Roman"/>
          <w:sz w:val="24"/>
          <w:szCs w:val="24"/>
        </w:rPr>
        <w:t>а</w:t>
      </w:r>
      <w:r w:rsidRPr="002143B3">
        <w:rPr>
          <w:rFonts w:ascii="Times New Roman" w:hAnsi="Times New Roman" w:cs="Times New Roman"/>
          <w:sz w:val="24"/>
          <w:szCs w:val="24"/>
        </w:rPr>
        <w:t xml:space="preserve">тельной деятельности;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создание условий, при которых для каждого ребенка предполагается роль в совмес</w:t>
      </w:r>
      <w:r w:rsidRPr="002143B3">
        <w:rPr>
          <w:rFonts w:ascii="Times New Roman" w:hAnsi="Times New Roman" w:cs="Times New Roman"/>
          <w:sz w:val="24"/>
          <w:szCs w:val="24"/>
        </w:rPr>
        <w:t>т</w:t>
      </w:r>
      <w:r w:rsidRPr="002143B3">
        <w:rPr>
          <w:rFonts w:ascii="Times New Roman" w:hAnsi="Times New Roman" w:cs="Times New Roman"/>
          <w:sz w:val="24"/>
          <w:szCs w:val="24"/>
        </w:rPr>
        <w:t xml:space="preserve">ных делах (от участника до организатора, лидера того или иного дела);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создание условий для приобретения детьми нового социального опыта и освоения н</w:t>
      </w:r>
      <w:r w:rsidRPr="002143B3">
        <w:rPr>
          <w:rFonts w:ascii="Times New Roman" w:hAnsi="Times New Roman" w:cs="Times New Roman"/>
          <w:sz w:val="24"/>
          <w:szCs w:val="24"/>
        </w:rPr>
        <w:t>о</w:t>
      </w:r>
      <w:r w:rsidRPr="002143B3">
        <w:rPr>
          <w:rFonts w:ascii="Times New Roman" w:hAnsi="Times New Roman" w:cs="Times New Roman"/>
          <w:sz w:val="24"/>
          <w:szCs w:val="24"/>
        </w:rPr>
        <w:t xml:space="preserve">вых социальных ролей;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проведение общих мероприятий детского лагеря с учетом конструктивного межли</w:t>
      </w:r>
      <w:r w:rsidRPr="002143B3">
        <w:rPr>
          <w:rFonts w:ascii="Times New Roman" w:hAnsi="Times New Roman" w:cs="Times New Roman"/>
          <w:sz w:val="24"/>
          <w:szCs w:val="24"/>
        </w:rPr>
        <w:t>ч</w:t>
      </w:r>
      <w:r w:rsidRPr="002143B3">
        <w:rPr>
          <w:rFonts w:ascii="Times New Roman" w:hAnsi="Times New Roman" w:cs="Times New Roman"/>
          <w:sz w:val="24"/>
          <w:szCs w:val="24"/>
        </w:rPr>
        <w:t xml:space="preserve">ностного взаимодействия детей, их социальной активности;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 xml:space="preserve">включение детей в процесс организации жизнедеятельности временного детского коллектива;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формирование коллективов в рамках отрядов, кружков, студий, секций и иных де</w:t>
      </w:r>
      <w:r w:rsidRPr="002143B3">
        <w:rPr>
          <w:rFonts w:ascii="Times New Roman" w:hAnsi="Times New Roman" w:cs="Times New Roman"/>
          <w:sz w:val="24"/>
          <w:szCs w:val="24"/>
        </w:rPr>
        <w:t>т</w:t>
      </w:r>
      <w:r w:rsidRPr="002143B3">
        <w:rPr>
          <w:rFonts w:ascii="Times New Roman" w:hAnsi="Times New Roman" w:cs="Times New Roman"/>
          <w:sz w:val="24"/>
          <w:szCs w:val="24"/>
        </w:rPr>
        <w:t>ских объединений, установление в них доброжелательных и товарищеских взаимоотнош</w:t>
      </w:r>
      <w:r w:rsidRPr="002143B3">
        <w:rPr>
          <w:rFonts w:ascii="Times New Roman" w:hAnsi="Times New Roman" w:cs="Times New Roman"/>
          <w:sz w:val="24"/>
          <w:szCs w:val="24"/>
        </w:rPr>
        <w:t>е</w:t>
      </w:r>
      <w:r w:rsidRPr="002143B3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 xml:space="preserve">обмен опытом между детьми в формате «дети-детям»; </w:t>
      </w:r>
    </w:p>
    <w:p w:rsidR="002143B3" w:rsidRPr="002143B3" w:rsidRDefault="002143B3" w:rsidP="002143B3">
      <w:pPr>
        <w:keepNext/>
        <w:widowControl w:val="0"/>
        <w:numPr>
          <w:ilvl w:val="0"/>
          <w:numId w:val="5"/>
        </w:numPr>
        <w:spacing w:after="0" w:line="360" w:lineRule="auto"/>
        <w:ind w:left="0"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>ключевой фигурой воспитания является ребенок, главную роль в воспитательной де</w:t>
      </w:r>
      <w:r w:rsidRPr="002143B3">
        <w:rPr>
          <w:rFonts w:ascii="Times New Roman" w:hAnsi="Times New Roman" w:cs="Times New Roman"/>
          <w:sz w:val="24"/>
          <w:szCs w:val="24"/>
        </w:rPr>
        <w:t>я</w:t>
      </w:r>
      <w:r w:rsidRPr="002143B3">
        <w:rPr>
          <w:rFonts w:ascii="Times New Roman" w:hAnsi="Times New Roman" w:cs="Times New Roman"/>
          <w:sz w:val="24"/>
          <w:szCs w:val="24"/>
        </w:rPr>
        <w:t>тельности играет педагог, реализующий по отношению к детям защитную, личностно разв</w:t>
      </w:r>
      <w:r w:rsidRPr="002143B3">
        <w:rPr>
          <w:rFonts w:ascii="Times New Roman" w:hAnsi="Times New Roman" w:cs="Times New Roman"/>
          <w:sz w:val="24"/>
          <w:szCs w:val="24"/>
        </w:rPr>
        <w:t>и</w:t>
      </w:r>
      <w:r w:rsidRPr="002143B3">
        <w:rPr>
          <w:rFonts w:ascii="Times New Roman" w:hAnsi="Times New Roman" w:cs="Times New Roman"/>
          <w:sz w:val="24"/>
          <w:szCs w:val="24"/>
        </w:rPr>
        <w:t xml:space="preserve">вающую, организационную, посредническую (в разрешении конфликтов) функции.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lastRenderedPageBreak/>
        <w:t xml:space="preserve">Уникальность </w:t>
      </w:r>
      <w:r w:rsidRPr="002143B3">
        <w:rPr>
          <w:rFonts w:ascii="Times New Roman" w:hAnsi="Times New Roman" w:cs="Times New Roman"/>
          <w:sz w:val="24"/>
          <w:szCs w:val="24"/>
        </w:rPr>
        <w:tab/>
        <w:t>воспитательного процесса в детском лагере заключается в кратковр</w:t>
      </w:r>
      <w:r w:rsidRPr="002143B3">
        <w:rPr>
          <w:rFonts w:ascii="Times New Roman" w:hAnsi="Times New Roman" w:cs="Times New Roman"/>
          <w:sz w:val="24"/>
          <w:szCs w:val="24"/>
        </w:rPr>
        <w:t>е</w:t>
      </w:r>
      <w:r w:rsidRPr="002143B3">
        <w:rPr>
          <w:rFonts w:ascii="Times New Roman" w:hAnsi="Times New Roman" w:cs="Times New Roman"/>
          <w:sz w:val="24"/>
          <w:szCs w:val="24"/>
        </w:rPr>
        <w:t xml:space="preserve">менности, автономности, сборности.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 xml:space="preserve">Кратковременность </w:t>
      </w:r>
      <w:r w:rsidRPr="002143B3">
        <w:rPr>
          <w:rFonts w:ascii="Times New Roman" w:hAnsi="Times New Roman" w:cs="Times New Roman"/>
          <w:sz w:val="24"/>
          <w:szCs w:val="24"/>
        </w:rPr>
        <w:tab/>
        <w:t>– короткий период лагерной смены, характеризующийся динам</w:t>
      </w:r>
      <w:r w:rsidRPr="002143B3">
        <w:rPr>
          <w:rFonts w:ascii="Times New Roman" w:hAnsi="Times New Roman" w:cs="Times New Roman"/>
          <w:sz w:val="24"/>
          <w:szCs w:val="24"/>
        </w:rPr>
        <w:t>и</w:t>
      </w:r>
      <w:r w:rsidRPr="002143B3">
        <w:rPr>
          <w:rFonts w:ascii="Times New Roman" w:hAnsi="Times New Roman" w:cs="Times New Roman"/>
          <w:sz w:val="24"/>
          <w:szCs w:val="24"/>
        </w:rPr>
        <w:t xml:space="preserve">кой общения, деятельности, в процессе которой ярче высвечиваются личностные качества. </w:t>
      </w:r>
    </w:p>
    <w:p w:rsidR="002143B3" w:rsidRP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2143B3" w:rsidRDefault="002143B3" w:rsidP="002143B3">
      <w:pPr>
        <w:keepNext/>
        <w:widowControl w:val="0"/>
        <w:spacing w:after="0" w:line="360" w:lineRule="auto"/>
        <w:ind w:right="-141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2143B3">
        <w:rPr>
          <w:rFonts w:ascii="Times New Roman" w:hAnsi="Times New Roman" w:cs="Times New Roman"/>
          <w:sz w:val="24"/>
          <w:szCs w:val="24"/>
        </w:rP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 </w:t>
      </w:r>
    </w:p>
    <w:p w:rsidR="00A47B26" w:rsidRDefault="0053750E" w:rsidP="00A47B26">
      <w:pPr>
        <w:pStyle w:val="1"/>
        <w:spacing w:after="0"/>
        <w:ind w:left="10" w:firstLine="557"/>
        <w:rPr>
          <w:sz w:val="24"/>
          <w:szCs w:val="24"/>
          <w:lang w:val="ru-RU"/>
        </w:rPr>
      </w:pPr>
      <w:r w:rsidRPr="00A47B26">
        <w:rPr>
          <w:sz w:val="24"/>
          <w:szCs w:val="24"/>
          <w:lang w:val="ru-RU"/>
        </w:rPr>
        <w:t xml:space="preserve">Раздел </w:t>
      </w:r>
      <w:r w:rsidRPr="00A47B26">
        <w:rPr>
          <w:sz w:val="24"/>
          <w:szCs w:val="24"/>
        </w:rPr>
        <w:t>II</w:t>
      </w:r>
      <w:r w:rsidRPr="00A47B26">
        <w:rPr>
          <w:sz w:val="24"/>
          <w:szCs w:val="24"/>
          <w:lang w:val="ru-RU"/>
        </w:rPr>
        <w:t>. СОДЕРЖАНИЕ, ВИДЫ И ФОРМЫ</w:t>
      </w:r>
    </w:p>
    <w:p w:rsidR="0053750E" w:rsidRDefault="0053750E" w:rsidP="00A47B26">
      <w:pPr>
        <w:pStyle w:val="1"/>
        <w:spacing w:after="0"/>
        <w:ind w:left="10" w:firstLine="557"/>
        <w:rPr>
          <w:sz w:val="24"/>
          <w:szCs w:val="24"/>
          <w:lang w:val="ru-RU"/>
        </w:rPr>
      </w:pPr>
      <w:r w:rsidRPr="00A47B26">
        <w:rPr>
          <w:sz w:val="24"/>
          <w:szCs w:val="24"/>
          <w:lang w:val="ru-RU"/>
        </w:rPr>
        <w:t>ВОСПИТАТЕЛЬНО</w:t>
      </w:r>
      <w:r w:rsidR="00A47B26" w:rsidRPr="00A47B26">
        <w:rPr>
          <w:sz w:val="24"/>
          <w:szCs w:val="24"/>
          <w:lang w:val="ru-RU"/>
        </w:rPr>
        <w:t>Й</w:t>
      </w:r>
      <w:r w:rsidRPr="00A47B26">
        <w:rPr>
          <w:sz w:val="24"/>
          <w:szCs w:val="24"/>
          <w:lang w:val="ru-RU"/>
        </w:rPr>
        <w:t xml:space="preserve"> ДЕЯТЕЛЬНОСТИ</w:t>
      </w:r>
    </w:p>
    <w:p w:rsidR="00A47B26" w:rsidRPr="00A47B26" w:rsidRDefault="00A47B26" w:rsidP="00A47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50E" w:rsidRPr="00A47B26" w:rsidRDefault="0053750E" w:rsidP="00A47B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B26">
        <w:rPr>
          <w:rFonts w:ascii="Times New Roman" w:hAnsi="Times New Roman" w:cs="Times New Roman"/>
          <w:sz w:val="24"/>
          <w:szCs w:val="24"/>
        </w:rPr>
        <w:t>Достижение цели и решение задач воспитания осуществляется в рамках всех напра</w:t>
      </w:r>
      <w:r w:rsidRPr="00A47B26">
        <w:rPr>
          <w:rFonts w:ascii="Times New Roman" w:hAnsi="Times New Roman" w:cs="Times New Roman"/>
          <w:sz w:val="24"/>
          <w:szCs w:val="24"/>
        </w:rPr>
        <w:t>в</w:t>
      </w:r>
      <w:r w:rsidRPr="00A47B26">
        <w:rPr>
          <w:rFonts w:ascii="Times New Roman" w:hAnsi="Times New Roman" w:cs="Times New Roman"/>
          <w:sz w:val="24"/>
          <w:szCs w:val="24"/>
        </w:rPr>
        <w:t>лений деятельности детского лагеря. Содержание, виды и формы воспитательной деятел</w:t>
      </w:r>
      <w:r w:rsidRPr="00A47B26">
        <w:rPr>
          <w:rFonts w:ascii="Times New Roman" w:hAnsi="Times New Roman" w:cs="Times New Roman"/>
          <w:sz w:val="24"/>
          <w:szCs w:val="24"/>
        </w:rPr>
        <w:t>ь</w:t>
      </w:r>
      <w:r w:rsidRPr="00A47B26">
        <w:rPr>
          <w:rFonts w:ascii="Times New Roman" w:hAnsi="Times New Roman" w:cs="Times New Roman"/>
          <w:sz w:val="24"/>
          <w:szCs w:val="24"/>
        </w:rPr>
        <w:t xml:space="preserve">ности представлены в соответствующих модулях. </w:t>
      </w:r>
    </w:p>
    <w:p w:rsidR="0053750E" w:rsidRPr="00EE735F" w:rsidRDefault="0053750E" w:rsidP="00A47B26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35F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содержание модулей определяется с учетом уклада детского лагеря, реал</w:t>
      </w:r>
      <w:r w:rsidRPr="00EE735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E735F">
        <w:rPr>
          <w:rFonts w:ascii="Times New Roman" w:hAnsi="Times New Roman" w:cs="Times New Roman"/>
          <w:color w:val="000000" w:themeColor="text1"/>
          <w:sz w:val="24"/>
          <w:szCs w:val="24"/>
        </w:rPr>
        <w:t>ной деятельности, имеющихся в детском лагере ресурсов, планов. Можно формировать свой перечень вариативных модулей, разрабатывать и включать в рабочую программу н</w:t>
      </w:r>
      <w:r w:rsidRPr="00EE735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E735F">
        <w:rPr>
          <w:rFonts w:ascii="Times New Roman" w:hAnsi="Times New Roman" w:cs="Times New Roman"/>
          <w:color w:val="000000" w:themeColor="text1"/>
          <w:sz w:val="24"/>
          <w:szCs w:val="24"/>
        </w:rPr>
        <w:t>вые модули. Перечни видов и форм деятельности являются примерными, в рабочую пр</w:t>
      </w:r>
      <w:r w:rsidRPr="00EE735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E7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грамму включаются виды и формы деятельности, которые используются в детском лагере или запланированы.  </w:t>
      </w:r>
    </w:p>
    <w:p w:rsidR="0053750E" w:rsidRPr="00A47B26" w:rsidRDefault="0053750E" w:rsidP="00A47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B26">
        <w:rPr>
          <w:rFonts w:ascii="Times New Roman" w:hAnsi="Times New Roman" w:cs="Times New Roman"/>
          <w:sz w:val="24"/>
          <w:szCs w:val="24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</w:t>
      </w:r>
      <w:r w:rsidRPr="00A47B26">
        <w:rPr>
          <w:rFonts w:ascii="Times New Roman" w:hAnsi="Times New Roman" w:cs="Times New Roman"/>
          <w:sz w:val="24"/>
          <w:szCs w:val="24"/>
        </w:rPr>
        <w:t>о</w:t>
      </w:r>
      <w:r w:rsidRPr="00A47B26">
        <w:rPr>
          <w:rFonts w:ascii="Times New Roman" w:hAnsi="Times New Roman" w:cs="Times New Roman"/>
          <w:sz w:val="24"/>
          <w:szCs w:val="24"/>
        </w:rPr>
        <w:t xml:space="preserve">грамме воспитания. </w:t>
      </w:r>
    </w:p>
    <w:p w:rsidR="0053750E" w:rsidRPr="00B67279" w:rsidRDefault="0053750E" w:rsidP="00A47B26">
      <w:pPr>
        <w:spacing w:after="0"/>
      </w:pPr>
    </w:p>
    <w:p w:rsidR="00A47B26" w:rsidRDefault="0053750E" w:rsidP="00A47B26">
      <w:pPr>
        <w:pStyle w:val="1"/>
        <w:spacing w:after="0"/>
        <w:ind w:left="10"/>
        <w:rPr>
          <w:lang w:val="ru-RU"/>
        </w:rPr>
      </w:pPr>
      <w:r w:rsidRPr="00B67279">
        <w:rPr>
          <w:lang w:val="ru-RU"/>
        </w:rPr>
        <w:t xml:space="preserve">ИНВАРИАНТНЫЕ МОДУЛИ </w:t>
      </w:r>
    </w:p>
    <w:p w:rsidR="0053750E" w:rsidRPr="00EE735F" w:rsidRDefault="0053750E" w:rsidP="00A47B26">
      <w:pPr>
        <w:pStyle w:val="1"/>
        <w:spacing w:after="0"/>
        <w:ind w:left="10"/>
        <w:rPr>
          <w:b w:val="0"/>
          <w:color w:val="000000" w:themeColor="text1"/>
          <w:lang w:val="ru-RU"/>
        </w:rPr>
      </w:pPr>
      <w:r w:rsidRPr="00EE735F">
        <w:rPr>
          <w:b w:val="0"/>
          <w:color w:val="000000" w:themeColor="text1"/>
          <w:lang w:val="ru-RU"/>
        </w:rPr>
        <w:t>(обязательные для всех детских лагерей)</w:t>
      </w:r>
    </w:p>
    <w:p w:rsidR="0053750E" w:rsidRPr="00A47B26" w:rsidRDefault="0053750E" w:rsidP="00A47B26">
      <w:pPr>
        <w:pStyle w:val="2"/>
        <w:ind w:firstLine="6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7B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 Модуль «Будущее России. Ключевые мероприятия» </w:t>
      </w:r>
    </w:p>
    <w:p w:rsidR="00A47B26" w:rsidRPr="00A47B26" w:rsidRDefault="00A47B26" w:rsidP="00A47B26">
      <w:pPr>
        <w:spacing w:after="0"/>
      </w:pPr>
    </w:p>
    <w:p w:rsidR="0053750E" w:rsidRPr="00A47B26" w:rsidRDefault="0053750E" w:rsidP="00A47B26">
      <w:pPr>
        <w:spacing w:after="14" w:line="388" w:lineRule="auto"/>
        <w:ind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47B26">
        <w:rPr>
          <w:rFonts w:ascii="Times New Roman" w:hAnsi="Times New Roman" w:cs="Times New Roman"/>
          <w:sz w:val="24"/>
          <w:szCs w:val="24"/>
        </w:rPr>
        <w:t>Направлен на формирование сопричастности к истории, географии Российской Фед</w:t>
      </w:r>
      <w:r w:rsidRPr="00A47B26">
        <w:rPr>
          <w:rFonts w:ascii="Times New Roman" w:hAnsi="Times New Roman" w:cs="Times New Roman"/>
          <w:sz w:val="24"/>
          <w:szCs w:val="24"/>
        </w:rPr>
        <w:t>е</w:t>
      </w:r>
      <w:r w:rsidRPr="00A47B26">
        <w:rPr>
          <w:rFonts w:ascii="Times New Roman" w:hAnsi="Times New Roman" w:cs="Times New Roman"/>
          <w:sz w:val="24"/>
          <w:szCs w:val="24"/>
        </w:rPr>
        <w:t xml:space="preserve">рации, ее этнокультурному, географическому разнообразию, формирование национальной идентичности. </w:t>
      </w:r>
    </w:p>
    <w:p w:rsidR="0053750E" w:rsidRPr="00A47B26" w:rsidRDefault="0053750E" w:rsidP="00A47B26">
      <w:pPr>
        <w:spacing w:after="188"/>
        <w:ind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47B26">
        <w:rPr>
          <w:rFonts w:ascii="Times New Roman" w:hAnsi="Times New Roman" w:cs="Times New Roman"/>
          <w:sz w:val="24"/>
          <w:szCs w:val="24"/>
        </w:rPr>
        <w:t xml:space="preserve">Деятельность реализуется по направлениям:  </w:t>
      </w:r>
    </w:p>
    <w:p w:rsidR="0053750E" w:rsidRPr="00A176F0" w:rsidRDefault="005C2652" w:rsidP="00A176F0">
      <w:pPr>
        <w:spacing w:after="0" w:line="40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 xml:space="preserve">1.Церемония подъема (спуска) Государственного </w:t>
      </w:r>
      <w:r w:rsidR="00A176F0">
        <w:rPr>
          <w:rFonts w:ascii="Times New Roman" w:hAnsi="Times New Roman" w:cs="Times New Roman"/>
          <w:b/>
          <w:sz w:val="24"/>
          <w:szCs w:val="24"/>
        </w:rPr>
        <w:t xml:space="preserve">флага Российской 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>Федер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>а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 xml:space="preserve">ции и исполнение Государственного гимна Российской Федерации. </w:t>
      </w:r>
    </w:p>
    <w:p w:rsidR="0053750E" w:rsidRPr="00A176F0" w:rsidRDefault="0053750E" w:rsidP="00A176F0">
      <w:pPr>
        <w:tabs>
          <w:tab w:val="center" w:pos="2349"/>
          <w:tab w:val="center" w:pos="4911"/>
          <w:tab w:val="center" w:pos="6910"/>
          <w:tab w:val="center" w:pos="7901"/>
          <w:tab w:val="center" w:pos="924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Государственного флага </w:t>
      </w:r>
      <w:r w:rsidRPr="00A176F0">
        <w:rPr>
          <w:rFonts w:ascii="Times New Roman" w:hAnsi="Times New Roman" w:cs="Times New Roman"/>
          <w:sz w:val="24"/>
          <w:szCs w:val="24"/>
        </w:rPr>
        <w:tab/>
        <w:t>и исполнение Государственного гимна Ро</w:t>
      </w:r>
      <w:r w:rsidRPr="00A176F0">
        <w:rPr>
          <w:rFonts w:ascii="Times New Roman" w:hAnsi="Times New Roman" w:cs="Times New Roman"/>
          <w:sz w:val="24"/>
          <w:szCs w:val="24"/>
        </w:rPr>
        <w:t>с</w:t>
      </w:r>
      <w:r w:rsidRPr="00A176F0">
        <w:rPr>
          <w:rFonts w:ascii="Times New Roman" w:hAnsi="Times New Roman" w:cs="Times New Roman"/>
          <w:sz w:val="24"/>
          <w:szCs w:val="24"/>
        </w:rPr>
        <w:t>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</w:t>
      </w:r>
      <w:r w:rsidRPr="00A176F0">
        <w:rPr>
          <w:rFonts w:ascii="Times New Roman" w:hAnsi="Times New Roman" w:cs="Times New Roman"/>
          <w:sz w:val="24"/>
          <w:szCs w:val="24"/>
        </w:rPr>
        <w:t>о</w:t>
      </w:r>
      <w:r w:rsidRPr="00A176F0">
        <w:rPr>
          <w:rFonts w:ascii="Times New Roman" w:hAnsi="Times New Roman" w:cs="Times New Roman"/>
          <w:sz w:val="24"/>
          <w:szCs w:val="24"/>
        </w:rPr>
        <w:t>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</w:t>
      </w:r>
      <w:r w:rsidRPr="00A176F0">
        <w:rPr>
          <w:rFonts w:ascii="Times New Roman" w:hAnsi="Times New Roman" w:cs="Times New Roman"/>
          <w:sz w:val="24"/>
          <w:szCs w:val="24"/>
        </w:rPr>
        <w:t>з</w:t>
      </w:r>
      <w:r w:rsidRPr="00A176F0">
        <w:rPr>
          <w:rFonts w:ascii="Times New Roman" w:hAnsi="Times New Roman" w:cs="Times New Roman"/>
          <w:sz w:val="24"/>
          <w:szCs w:val="24"/>
        </w:rPr>
        <w:t>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53750E" w:rsidRPr="00A176F0" w:rsidRDefault="0053750E" w:rsidP="00A1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Торжественная церемония подъема (спуска) Государственного флага Российской Ф</w:t>
      </w:r>
      <w:r w:rsidRPr="00A176F0">
        <w:rPr>
          <w:rFonts w:ascii="Times New Roman" w:hAnsi="Times New Roman" w:cs="Times New Roman"/>
          <w:sz w:val="24"/>
          <w:szCs w:val="24"/>
        </w:rPr>
        <w:t>е</w:t>
      </w:r>
      <w:r w:rsidRPr="00A176F0">
        <w:rPr>
          <w:rFonts w:ascii="Times New Roman" w:hAnsi="Times New Roman" w:cs="Times New Roman"/>
          <w:sz w:val="24"/>
          <w:szCs w:val="24"/>
        </w:rPr>
        <w:t>дерации проводится в день проведения открытия (закрытия) смены и в дни государстве</w:t>
      </w:r>
      <w:r w:rsidRPr="00A176F0">
        <w:rPr>
          <w:rFonts w:ascii="Times New Roman" w:hAnsi="Times New Roman" w:cs="Times New Roman"/>
          <w:sz w:val="24"/>
          <w:szCs w:val="24"/>
        </w:rPr>
        <w:t>н</w:t>
      </w:r>
      <w:r w:rsidRPr="00A176F0">
        <w:rPr>
          <w:rFonts w:ascii="Times New Roman" w:hAnsi="Times New Roman" w:cs="Times New Roman"/>
          <w:sz w:val="24"/>
          <w:szCs w:val="24"/>
        </w:rPr>
        <w:t xml:space="preserve">ных праздников Российской Федерации. </w:t>
      </w:r>
    </w:p>
    <w:p w:rsidR="0053750E" w:rsidRPr="00A176F0" w:rsidRDefault="005C2652" w:rsidP="00A176F0">
      <w:pPr>
        <w:spacing w:after="14" w:line="3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>2.Дни единых действий,</w:t>
      </w:r>
      <w:r w:rsidR="0053750E" w:rsidRPr="00A176F0">
        <w:rPr>
          <w:rFonts w:ascii="Times New Roman" w:hAnsi="Times New Roman" w:cs="Times New Roman"/>
          <w:sz w:val="24"/>
          <w:szCs w:val="24"/>
        </w:rPr>
        <w:t xml:space="preserve"> которые обязательно включаются в календарный план воспитательной работы и проводятся по единым федеральным методическим рекомендац</w:t>
      </w:r>
      <w:r w:rsidR="0053750E" w:rsidRPr="00A176F0">
        <w:rPr>
          <w:rFonts w:ascii="Times New Roman" w:hAnsi="Times New Roman" w:cs="Times New Roman"/>
          <w:sz w:val="24"/>
          <w:szCs w:val="24"/>
        </w:rPr>
        <w:t>и</w:t>
      </w:r>
      <w:r w:rsidR="0053750E" w:rsidRPr="00A176F0">
        <w:rPr>
          <w:rFonts w:ascii="Times New Roman" w:hAnsi="Times New Roman" w:cs="Times New Roman"/>
          <w:sz w:val="24"/>
          <w:szCs w:val="24"/>
        </w:rPr>
        <w:t xml:space="preserve">ям и материалам: </w:t>
      </w:r>
    </w:p>
    <w:p w:rsidR="0053750E" w:rsidRPr="00A176F0" w:rsidRDefault="0053750E" w:rsidP="00A176F0">
      <w:pPr>
        <w:spacing w:after="18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1 июня</w:t>
      </w:r>
      <w:r w:rsidRPr="00A176F0">
        <w:rPr>
          <w:rFonts w:ascii="Times New Roman" w:hAnsi="Times New Roman" w:cs="Times New Roman"/>
          <w:sz w:val="24"/>
          <w:szCs w:val="24"/>
        </w:rPr>
        <w:t xml:space="preserve"> – День защиты детей; </w:t>
      </w:r>
    </w:p>
    <w:p w:rsidR="0053750E" w:rsidRPr="00A176F0" w:rsidRDefault="0053750E" w:rsidP="00A176F0">
      <w:pPr>
        <w:spacing w:after="18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6 июня</w:t>
      </w:r>
      <w:r w:rsidRPr="00A176F0">
        <w:rPr>
          <w:rFonts w:ascii="Times New Roman" w:hAnsi="Times New Roman" w:cs="Times New Roman"/>
          <w:sz w:val="24"/>
          <w:szCs w:val="24"/>
        </w:rPr>
        <w:t xml:space="preserve"> – День русского языка; </w:t>
      </w:r>
    </w:p>
    <w:p w:rsidR="0053750E" w:rsidRPr="00A176F0" w:rsidRDefault="0053750E" w:rsidP="00A176F0">
      <w:pPr>
        <w:spacing w:after="18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12 июня</w:t>
      </w:r>
      <w:r w:rsidRPr="00A176F0">
        <w:rPr>
          <w:rFonts w:ascii="Times New Roman" w:hAnsi="Times New Roman" w:cs="Times New Roman"/>
          <w:sz w:val="24"/>
          <w:szCs w:val="24"/>
        </w:rPr>
        <w:t xml:space="preserve"> – День России; </w:t>
      </w:r>
    </w:p>
    <w:p w:rsidR="0053750E" w:rsidRPr="00A176F0" w:rsidRDefault="0053750E" w:rsidP="00A176F0">
      <w:pPr>
        <w:spacing w:after="18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22 июня</w:t>
      </w:r>
      <w:r w:rsidRPr="00A176F0">
        <w:rPr>
          <w:rFonts w:ascii="Times New Roman" w:hAnsi="Times New Roman" w:cs="Times New Roman"/>
          <w:sz w:val="24"/>
          <w:szCs w:val="24"/>
        </w:rPr>
        <w:t xml:space="preserve"> – День памяти и скорби; </w:t>
      </w:r>
    </w:p>
    <w:p w:rsidR="0053750E" w:rsidRPr="00A176F0" w:rsidRDefault="0053750E" w:rsidP="00A176F0">
      <w:pPr>
        <w:spacing w:after="18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27 июня</w:t>
      </w:r>
      <w:r w:rsidRPr="00A176F0">
        <w:rPr>
          <w:rFonts w:ascii="Times New Roman" w:hAnsi="Times New Roman" w:cs="Times New Roman"/>
          <w:sz w:val="24"/>
          <w:szCs w:val="24"/>
        </w:rPr>
        <w:t xml:space="preserve"> – День молодежи; </w:t>
      </w:r>
    </w:p>
    <w:p w:rsidR="0053750E" w:rsidRPr="00A176F0" w:rsidRDefault="0053750E" w:rsidP="00A176F0">
      <w:pPr>
        <w:spacing w:after="18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8 июля</w:t>
      </w:r>
      <w:r w:rsidRPr="00A176F0">
        <w:rPr>
          <w:rFonts w:ascii="Times New Roman" w:hAnsi="Times New Roman" w:cs="Times New Roman"/>
          <w:sz w:val="24"/>
          <w:szCs w:val="24"/>
        </w:rPr>
        <w:t xml:space="preserve"> – День семьи, любви и верности; </w:t>
      </w:r>
    </w:p>
    <w:p w:rsidR="0053750E" w:rsidRPr="00A176F0" w:rsidRDefault="0053750E" w:rsidP="00A176F0">
      <w:pPr>
        <w:spacing w:after="18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A176F0">
        <w:rPr>
          <w:rFonts w:ascii="Times New Roman" w:hAnsi="Times New Roman" w:cs="Times New Roman"/>
          <w:sz w:val="24"/>
          <w:szCs w:val="24"/>
        </w:rPr>
        <w:t xml:space="preserve"> – День физкультурника; </w:t>
      </w:r>
    </w:p>
    <w:p w:rsidR="00A176F0" w:rsidRDefault="0053750E" w:rsidP="00A1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A176F0">
        <w:rPr>
          <w:rFonts w:ascii="Times New Roman" w:hAnsi="Times New Roman" w:cs="Times New Roman"/>
          <w:sz w:val="24"/>
          <w:szCs w:val="24"/>
        </w:rPr>
        <w:t xml:space="preserve"> – День Государственного флага Российской Федерации; </w:t>
      </w:r>
    </w:p>
    <w:p w:rsidR="0053750E" w:rsidRPr="00A176F0" w:rsidRDefault="0053750E" w:rsidP="00A1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27 августа</w:t>
      </w:r>
      <w:r w:rsidRPr="00A176F0">
        <w:rPr>
          <w:rFonts w:ascii="Times New Roman" w:hAnsi="Times New Roman" w:cs="Times New Roman"/>
          <w:sz w:val="24"/>
          <w:szCs w:val="24"/>
        </w:rPr>
        <w:t xml:space="preserve"> – День российского кино. </w:t>
      </w:r>
    </w:p>
    <w:p w:rsidR="0053750E" w:rsidRPr="00F3108D" w:rsidRDefault="0053750E" w:rsidP="00A176F0">
      <w:pPr>
        <w:spacing w:after="31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дополняется и актуализируется ежегодно в соответствии с памятными дат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полнительных органов власти в сфере образования. </w:t>
      </w:r>
    </w:p>
    <w:p w:rsidR="0053750E" w:rsidRPr="00A176F0" w:rsidRDefault="005C2652" w:rsidP="00A176F0">
      <w:pPr>
        <w:spacing w:after="118" w:line="27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 xml:space="preserve">3.«Движение Первых» </w:t>
      </w:r>
    </w:p>
    <w:p w:rsidR="0053750E" w:rsidRPr="00A176F0" w:rsidRDefault="0053750E" w:rsidP="00A17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С целью формирования у обучающихся представления о назначении </w:t>
      </w:r>
      <w:r w:rsidR="00A176F0">
        <w:rPr>
          <w:rFonts w:ascii="Times New Roman" w:hAnsi="Times New Roman" w:cs="Times New Roman"/>
          <w:sz w:val="24"/>
          <w:szCs w:val="24"/>
        </w:rPr>
        <w:t>Общероссийск</w:t>
      </w:r>
      <w:r w:rsidR="00A176F0">
        <w:rPr>
          <w:rFonts w:ascii="Times New Roman" w:hAnsi="Times New Roman" w:cs="Times New Roman"/>
          <w:sz w:val="24"/>
          <w:szCs w:val="24"/>
        </w:rPr>
        <w:t>о</w:t>
      </w:r>
      <w:r w:rsidR="00A176F0">
        <w:rPr>
          <w:rFonts w:ascii="Times New Roman" w:hAnsi="Times New Roman" w:cs="Times New Roman"/>
          <w:sz w:val="24"/>
          <w:szCs w:val="24"/>
        </w:rPr>
        <w:t xml:space="preserve">го </w:t>
      </w:r>
      <w:r w:rsidRPr="00A176F0">
        <w:rPr>
          <w:rFonts w:ascii="Times New Roman" w:hAnsi="Times New Roman" w:cs="Times New Roman"/>
          <w:sz w:val="24"/>
          <w:szCs w:val="24"/>
        </w:rPr>
        <w:t xml:space="preserve">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</w:t>
      </w:r>
      <w:r w:rsidRPr="00A176F0">
        <w:rPr>
          <w:rFonts w:ascii="Times New Roman" w:hAnsi="Times New Roman" w:cs="Times New Roman"/>
          <w:sz w:val="24"/>
          <w:szCs w:val="24"/>
        </w:rPr>
        <w:lastRenderedPageBreak/>
        <w:t>своем личном вкладе в социально значимую деятельность предусмотрены следующие фо</w:t>
      </w:r>
      <w:r w:rsidRPr="00A176F0">
        <w:rPr>
          <w:rFonts w:ascii="Times New Roman" w:hAnsi="Times New Roman" w:cs="Times New Roman"/>
          <w:sz w:val="24"/>
          <w:szCs w:val="24"/>
        </w:rPr>
        <w:t>р</w:t>
      </w:r>
      <w:r w:rsidRPr="00A176F0">
        <w:rPr>
          <w:rFonts w:ascii="Times New Roman" w:hAnsi="Times New Roman" w:cs="Times New Roman"/>
          <w:sz w:val="24"/>
          <w:szCs w:val="24"/>
        </w:rPr>
        <w:t xml:space="preserve">маты:   </w:t>
      </w:r>
    </w:p>
    <w:p w:rsidR="0053750E" w:rsidRPr="00A176F0" w:rsidRDefault="0053750E" w:rsidP="00A176F0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День РДДМ «Движение Первых» (проводится каждую смену). </w:t>
      </w:r>
    </w:p>
    <w:p w:rsidR="0053750E" w:rsidRPr="00A176F0" w:rsidRDefault="00AB4156" w:rsidP="00A176F0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«Содружество Орлят России» (проводится каждую смену).</w:t>
      </w:r>
    </w:p>
    <w:p w:rsidR="0053750E" w:rsidRPr="00A176F0" w:rsidRDefault="0053750E" w:rsidP="00A176F0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Форматы мероприятий, акций от РДДМ в рамках Дней единых действий (указанных в п.1 данного модуля). </w:t>
      </w:r>
    </w:p>
    <w:p w:rsidR="0053750E" w:rsidRPr="00A176F0" w:rsidRDefault="005C2652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3750E" w:rsidRPr="005C2652">
        <w:rPr>
          <w:rFonts w:ascii="Times New Roman" w:hAnsi="Times New Roman" w:cs="Times New Roman"/>
          <w:b/>
          <w:sz w:val="24"/>
          <w:szCs w:val="24"/>
        </w:rPr>
        <w:t>4.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 xml:space="preserve">«Цивилизационное наследие России» </w:t>
      </w:r>
      <w:r w:rsidR="0053750E" w:rsidRPr="00A176F0">
        <w:rPr>
          <w:rFonts w:ascii="Times New Roman" w:hAnsi="Times New Roman" w:cs="Times New Roman"/>
          <w:sz w:val="24"/>
          <w:szCs w:val="24"/>
        </w:rPr>
        <w:t>– важнейший ресурс в воспитании по</w:t>
      </w:r>
      <w:r w:rsidR="0053750E" w:rsidRPr="00A176F0">
        <w:rPr>
          <w:rFonts w:ascii="Times New Roman" w:hAnsi="Times New Roman" w:cs="Times New Roman"/>
          <w:sz w:val="24"/>
          <w:szCs w:val="24"/>
        </w:rPr>
        <w:t>д</w:t>
      </w:r>
      <w:r w:rsidR="0053750E" w:rsidRPr="00A176F0">
        <w:rPr>
          <w:rFonts w:ascii="Times New Roman" w:hAnsi="Times New Roman" w:cs="Times New Roman"/>
          <w:sz w:val="24"/>
          <w:szCs w:val="24"/>
        </w:rPr>
        <w:t>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</w:t>
      </w:r>
      <w:r w:rsidR="0053750E" w:rsidRPr="00A176F0">
        <w:rPr>
          <w:rFonts w:ascii="Times New Roman" w:hAnsi="Times New Roman" w:cs="Times New Roman"/>
          <w:sz w:val="24"/>
          <w:szCs w:val="24"/>
        </w:rPr>
        <w:t>е</w:t>
      </w:r>
      <w:r w:rsidR="0053750E" w:rsidRPr="00A176F0">
        <w:rPr>
          <w:rFonts w:ascii="Times New Roman" w:hAnsi="Times New Roman" w:cs="Times New Roman"/>
          <w:sz w:val="24"/>
          <w:szCs w:val="24"/>
        </w:rPr>
        <w:t>ры сложных решений, которые принимались людьми в непростых обстоятельствах. Ка</w:t>
      </w:r>
      <w:r w:rsidR="0053750E" w:rsidRPr="00A176F0">
        <w:rPr>
          <w:rFonts w:ascii="Times New Roman" w:hAnsi="Times New Roman" w:cs="Times New Roman"/>
          <w:sz w:val="24"/>
          <w:szCs w:val="24"/>
        </w:rPr>
        <w:t>ж</w:t>
      </w:r>
      <w:r w:rsidR="0053750E" w:rsidRPr="00A176F0">
        <w:rPr>
          <w:rFonts w:ascii="Times New Roman" w:hAnsi="Times New Roman" w:cs="Times New Roman"/>
          <w:sz w:val="24"/>
          <w:szCs w:val="24"/>
        </w:rPr>
        <w:t xml:space="preserve">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Цивилизационное наследие как ценностный ориентир для развития каждого гражд</w:t>
      </w:r>
      <w:r w:rsidRPr="00A176F0">
        <w:rPr>
          <w:rFonts w:ascii="Times New Roman" w:hAnsi="Times New Roman" w:cs="Times New Roman"/>
          <w:sz w:val="24"/>
          <w:szCs w:val="24"/>
        </w:rPr>
        <w:t>а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нина России предусматривает: </w:t>
      </w:r>
    </w:p>
    <w:p w:rsidR="0053750E" w:rsidRPr="00A176F0" w:rsidRDefault="0053750E" w:rsidP="005C2652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Знакомство с примерами реальных людей, событий, деятельности, которая происх</w:t>
      </w:r>
      <w:r w:rsidRPr="00A176F0">
        <w:rPr>
          <w:rFonts w:ascii="Times New Roman" w:hAnsi="Times New Roman" w:cs="Times New Roman"/>
          <w:sz w:val="24"/>
          <w:szCs w:val="24"/>
        </w:rPr>
        <w:t>о</w:t>
      </w:r>
      <w:r w:rsidRPr="00A176F0">
        <w:rPr>
          <w:rFonts w:ascii="Times New Roman" w:hAnsi="Times New Roman" w:cs="Times New Roman"/>
          <w:sz w:val="24"/>
          <w:szCs w:val="24"/>
        </w:rPr>
        <w:t xml:space="preserve">дила на благо России. </w:t>
      </w:r>
    </w:p>
    <w:p w:rsidR="0053750E" w:rsidRPr="00A176F0" w:rsidRDefault="0053750E" w:rsidP="005C2652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:rsidR="0053750E" w:rsidRPr="00AB4156" w:rsidRDefault="0053750E" w:rsidP="005C2652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  </w:t>
      </w:r>
      <w:r w:rsidR="00AB4156" w:rsidRPr="00AB4156">
        <w:rPr>
          <w:rFonts w:ascii="Times New Roman" w:hAnsi="Times New Roman" w:cs="Times New Roman"/>
          <w:b/>
          <w:sz w:val="24"/>
          <w:szCs w:val="24"/>
        </w:rPr>
        <w:t>Продолжается реал</w:t>
      </w:r>
      <w:r w:rsidR="00AB4156" w:rsidRPr="00AB4156">
        <w:rPr>
          <w:rFonts w:ascii="Times New Roman" w:hAnsi="Times New Roman" w:cs="Times New Roman"/>
          <w:b/>
          <w:sz w:val="24"/>
          <w:szCs w:val="24"/>
        </w:rPr>
        <w:t>и</w:t>
      </w:r>
      <w:r w:rsidR="00AB4156" w:rsidRPr="00AB4156">
        <w:rPr>
          <w:rFonts w:ascii="Times New Roman" w:hAnsi="Times New Roman" w:cs="Times New Roman"/>
          <w:b/>
          <w:sz w:val="24"/>
          <w:szCs w:val="24"/>
        </w:rPr>
        <w:t>зация региональной программы «Моя малая Родина».</w:t>
      </w:r>
    </w:p>
    <w:p w:rsidR="0053750E" w:rsidRPr="00A176F0" w:rsidRDefault="005C2652" w:rsidP="005C265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 xml:space="preserve">5. Просветительский проект «Без срока давности». </w:t>
      </w:r>
    </w:p>
    <w:p w:rsidR="0053750E" w:rsidRPr="00A176F0" w:rsidRDefault="0053750E" w:rsidP="005C265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</w:t>
      </w:r>
      <w:r w:rsidRPr="00A176F0">
        <w:rPr>
          <w:rFonts w:ascii="Times New Roman" w:hAnsi="Times New Roman" w:cs="Times New Roman"/>
          <w:sz w:val="24"/>
          <w:szCs w:val="24"/>
        </w:rPr>
        <w:t>н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ностям – любви к Родине, добру, милосердию, состраданию, взаимопомощи, чувству долга. 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</w:t>
      </w:r>
      <w:r w:rsidRPr="00A176F0">
        <w:rPr>
          <w:rFonts w:ascii="Times New Roman" w:hAnsi="Times New Roman" w:cs="Times New Roman"/>
          <w:sz w:val="24"/>
          <w:szCs w:val="24"/>
        </w:rPr>
        <w:t>е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ния о силе духа нашего народа и армии, о их моральном превосходстве. Предполагаемые форматы участия в проекте: </w:t>
      </w:r>
    </w:p>
    <w:p w:rsidR="0053750E" w:rsidRPr="00A176F0" w:rsidRDefault="0053750E" w:rsidP="005C265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lastRenderedPageBreak/>
        <w:t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</w:t>
      </w:r>
      <w:r w:rsidRPr="00A176F0">
        <w:rPr>
          <w:rFonts w:ascii="Times New Roman" w:hAnsi="Times New Roman" w:cs="Times New Roman"/>
          <w:sz w:val="24"/>
          <w:szCs w:val="24"/>
        </w:rPr>
        <w:t>д</w:t>
      </w:r>
      <w:r w:rsidRPr="00A176F0">
        <w:rPr>
          <w:rFonts w:ascii="Times New Roman" w:hAnsi="Times New Roman" w:cs="Times New Roman"/>
          <w:sz w:val="24"/>
          <w:szCs w:val="24"/>
        </w:rPr>
        <w:t>ную землю и спасших мир от фашистской агрессии, о геноциде советского народа, о вое</w:t>
      </w:r>
      <w:r w:rsidRPr="00A176F0">
        <w:rPr>
          <w:rFonts w:ascii="Times New Roman" w:hAnsi="Times New Roman" w:cs="Times New Roman"/>
          <w:sz w:val="24"/>
          <w:szCs w:val="24"/>
        </w:rPr>
        <w:t>н</w:t>
      </w:r>
      <w:r w:rsidRPr="00A176F0">
        <w:rPr>
          <w:rFonts w:ascii="Times New Roman" w:hAnsi="Times New Roman" w:cs="Times New Roman"/>
          <w:sz w:val="24"/>
          <w:szCs w:val="24"/>
        </w:rPr>
        <w:t xml:space="preserve">ных преступлениях нацистов, которые не имеют срока давности. </w:t>
      </w:r>
    </w:p>
    <w:p w:rsidR="0053750E" w:rsidRPr="00A176F0" w:rsidRDefault="0053750E" w:rsidP="005C265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Вовлечение обучающихся старших классов в проект «Без срока давности» </w:t>
      </w:r>
      <w:r w:rsidRPr="00A176F0">
        <w:rPr>
          <w:rFonts w:ascii="Times New Roman" w:hAnsi="Times New Roman" w:cs="Times New Roman"/>
          <w:sz w:val="24"/>
          <w:szCs w:val="24"/>
        </w:rPr>
        <w:tab/>
        <w:t>с пом</w:t>
      </w:r>
      <w:r w:rsidRPr="00A176F0">
        <w:rPr>
          <w:rFonts w:ascii="Times New Roman" w:hAnsi="Times New Roman" w:cs="Times New Roman"/>
          <w:sz w:val="24"/>
          <w:szCs w:val="24"/>
        </w:rPr>
        <w:t>о</w:t>
      </w:r>
      <w:r w:rsidRPr="00A176F0">
        <w:rPr>
          <w:rFonts w:ascii="Times New Roman" w:hAnsi="Times New Roman" w:cs="Times New Roman"/>
          <w:sz w:val="24"/>
          <w:szCs w:val="24"/>
        </w:rPr>
        <w:t xml:space="preserve">щью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образовательных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проектов, в том числе исследовательских.  </w:t>
      </w:r>
    </w:p>
    <w:p w:rsidR="0053750E" w:rsidRPr="00A176F0" w:rsidRDefault="0053750E" w:rsidP="005C2652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мемориальных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комплексов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памятных </w:t>
      </w:r>
      <w:r w:rsidRPr="00A176F0">
        <w:rPr>
          <w:rFonts w:ascii="Times New Roman" w:hAnsi="Times New Roman" w:cs="Times New Roman"/>
          <w:sz w:val="24"/>
          <w:szCs w:val="24"/>
        </w:rPr>
        <w:tab/>
        <w:t>мест, посв</w:t>
      </w:r>
      <w:r w:rsidRPr="00A176F0">
        <w:rPr>
          <w:rFonts w:ascii="Times New Roman" w:hAnsi="Times New Roman" w:cs="Times New Roman"/>
          <w:sz w:val="24"/>
          <w:szCs w:val="24"/>
        </w:rPr>
        <w:t>я</w:t>
      </w:r>
      <w:r w:rsidRPr="00A176F0">
        <w:rPr>
          <w:rFonts w:ascii="Times New Roman" w:hAnsi="Times New Roman" w:cs="Times New Roman"/>
          <w:sz w:val="24"/>
          <w:szCs w:val="24"/>
        </w:rPr>
        <w:t>щенных увековечиванию памяти мирных жителей, погибших от рук нацистов и их посо</w:t>
      </w:r>
      <w:r w:rsidRPr="00A176F0">
        <w:rPr>
          <w:rFonts w:ascii="Times New Roman" w:hAnsi="Times New Roman" w:cs="Times New Roman"/>
          <w:sz w:val="24"/>
          <w:szCs w:val="24"/>
        </w:rPr>
        <w:t>б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ников в годы Великой Отечественной войны. </w:t>
      </w:r>
    </w:p>
    <w:p w:rsidR="0053750E" w:rsidRPr="00A176F0" w:rsidRDefault="005C2652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 xml:space="preserve">6. «Содружество Орлят России».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</w:t>
      </w:r>
      <w:r w:rsidRPr="00A176F0">
        <w:rPr>
          <w:rFonts w:ascii="Times New Roman" w:hAnsi="Times New Roman" w:cs="Times New Roman"/>
          <w:sz w:val="24"/>
          <w:szCs w:val="24"/>
        </w:rPr>
        <w:t>о</w:t>
      </w:r>
      <w:r w:rsidRPr="00A176F0">
        <w:rPr>
          <w:rFonts w:ascii="Times New Roman" w:hAnsi="Times New Roman" w:cs="Times New Roman"/>
          <w:sz w:val="24"/>
          <w:szCs w:val="24"/>
        </w:rPr>
        <w:t xml:space="preserve">стей и культурных традиций многонационального народа Российской Федерации. 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Смена в детском лагере является логическим завершением участия младших школ</w:t>
      </w:r>
      <w:r w:rsidRPr="00A176F0">
        <w:rPr>
          <w:rFonts w:ascii="Times New Roman" w:hAnsi="Times New Roman" w:cs="Times New Roman"/>
          <w:sz w:val="24"/>
          <w:szCs w:val="24"/>
        </w:rPr>
        <w:t>ь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ников в годовом цикле Программы развития социальной активности «Орлята России» и реализуется в период летних каникул.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учётом: </w:t>
      </w:r>
    </w:p>
    <w:p w:rsidR="0053750E" w:rsidRPr="00A176F0" w:rsidRDefault="0053750E" w:rsidP="005C2652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возрастных и психофизиологических особенностей младших школьников; </w:t>
      </w:r>
    </w:p>
    <w:p w:rsidR="0053750E" w:rsidRPr="00A176F0" w:rsidRDefault="0053750E" w:rsidP="005C2652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ведущих видов деятельности в данном возрасте: игровой и учебной; </w:t>
      </w:r>
    </w:p>
    <w:p w:rsidR="0053750E" w:rsidRPr="00A176F0" w:rsidRDefault="0053750E" w:rsidP="005C2652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ключевых мотивов поведения младших школьников (интерес к новым видам де</w:t>
      </w:r>
      <w:r w:rsidRPr="00A176F0">
        <w:rPr>
          <w:rFonts w:ascii="Times New Roman" w:hAnsi="Times New Roman" w:cs="Times New Roman"/>
          <w:sz w:val="24"/>
          <w:szCs w:val="24"/>
        </w:rPr>
        <w:t>я</w:t>
      </w:r>
      <w:r w:rsidRPr="00A176F0">
        <w:rPr>
          <w:rFonts w:ascii="Times New Roman" w:hAnsi="Times New Roman" w:cs="Times New Roman"/>
          <w:sz w:val="24"/>
          <w:szCs w:val="24"/>
        </w:rPr>
        <w:t>тельности, важность личных достижений, признания, самоутверждения, сориентирова</w:t>
      </w:r>
      <w:r w:rsidRPr="00A176F0">
        <w:rPr>
          <w:rFonts w:ascii="Times New Roman" w:hAnsi="Times New Roman" w:cs="Times New Roman"/>
          <w:sz w:val="24"/>
          <w:szCs w:val="24"/>
        </w:rPr>
        <w:t>н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ность на взрослого).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Материалы рекомендованы к реализации в представленном виде, но при этом являю</w:t>
      </w:r>
      <w:r w:rsidRPr="00A176F0">
        <w:rPr>
          <w:rFonts w:ascii="Times New Roman" w:hAnsi="Times New Roman" w:cs="Times New Roman"/>
          <w:sz w:val="24"/>
          <w:szCs w:val="24"/>
        </w:rPr>
        <w:t>т</w:t>
      </w:r>
      <w:r w:rsidRPr="00A176F0">
        <w:rPr>
          <w:rFonts w:ascii="Times New Roman" w:hAnsi="Times New Roman" w:cs="Times New Roman"/>
          <w:sz w:val="24"/>
          <w:szCs w:val="24"/>
        </w:rPr>
        <w:t>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</w:t>
      </w:r>
      <w:r w:rsidRPr="00A176F0">
        <w:rPr>
          <w:rFonts w:ascii="Times New Roman" w:hAnsi="Times New Roman" w:cs="Times New Roman"/>
          <w:sz w:val="24"/>
          <w:szCs w:val="24"/>
        </w:rPr>
        <w:t>ь</w:t>
      </w:r>
      <w:r w:rsidRPr="00A176F0">
        <w:rPr>
          <w:rFonts w:ascii="Times New Roman" w:hAnsi="Times New Roman" w:cs="Times New Roman"/>
          <w:sz w:val="24"/>
          <w:szCs w:val="24"/>
        </w:rPr>
        <w:t xml:space="preserve">ный, региональный, федеральный) легко адаптируется для смены разной длительности (от 7 до 21 дня).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Игровая модель и основные события смен направлены на закрепление социальных н</w:t>
      </w:r>
      <w:r w:rsidRPr="00A176F0">
        <w:rPr>
          <w:rFonts w:ascii="Times New Roman" w:hAnsi="Times New Roman" w:cs="Times New Roman"/>
          <w:sz w:val="24"/>
          <w:szCs w:val="24"/>
        </w:rPr>
        <w:t>а</w:t>
      </w:r>
      <w:r w:rsidRPr="00A176F0">
        <w:rPr>
          <w:rFonts w:ascii="Times New Roman" w:hAnsi="Times New Roman" w:cs="Times New Roman"/>
          <w:sz w:val="24"/>
          <w:szCs w:val="24"/>
        </w:rPr>
        <w:t>выков и дальнейшее формирование социально-значимых ценностей, укрепление смыслов</w:t>
      </w:r>
      <w:r w:rsidRPr="00A176F0">
        <w:rPr>
          <w:rFonts w:ascii="Times New Roman" w:hAnsi="Times New Roman" w:cs="Times New Roman"/>
          <w:sz w:val="24"/>
          <w:szCs w:val="24"/>
        </w:rPr>
        <w:t>о</w:t>
      </w:r>
      <w:r w:rsidRPr="00A176F0">
        <w:rPr>
          <w:rFonts w:ascii="Times New Roman" w:hAnsi="Times New Roman" w:cs="Times New Roman"/>
          <w:sz w:val="24"/>
          <w:szCs w:val="24"/>
        </w:rPr>
        <w:t>го и эмоционального взаимодействия между взрослыми и детьми, подведение итогов и в</w:t>
      </w:r>
      <w:r w:rsidRPr="00A176F0">
        <w:rPr>
          <w:rFonts w:ascii="Times New Roman" w:hAnsi="Times New Roman" w:cs="Times New Roman"/>
          <w:sz w:val="24"/>
          <w:szCs w:val="24"/>
        </w:rPr>
        <w:t>ы</w:t>
      </w:r>
      <w:r w:rsidRPr="00A176F0">
        <w:rPr>
          <w:rFonts w:ascii="Times New Roman" w:hAnsi="Times New Roman" w:cs="Times New Roman"/>
          <w:sz w:val="24"/>
          <w:szCs w:val="24"/>
        </w:rPr>
        <w:t xml:space="preserve">страивание перспектив дальнейшего участия в Программе «Орлята России» или проектах Российского движения детей и молодёжи.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Методической основой программ для детских лагерей является методика коллекти</w:t>
      </w:r>
      <w:r w:rsidRPr="00A176F0">
        <w:rPr>
          <w:rFonts w:ascii="Times New Roman" w:hAnsi="Times New Roman" w:cs="Times New Roman"/>
          <w:sz w:val="24"/>
          <w:szCs w:val="24"/>
        </w:rPr>
        <w:t>в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ной творческой деятельности И. П. Иванова.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Основными организационными пространствами детского лагеря являются: </w:t>
      </w:r>
    </w:p>
    <w:p w:rsidR="0053750E" w:rsidRPr="00FB06A8" w:rsidRDefault="0053750E" w:rsidP="005C26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6A8">
        <w:rPr>
          <w:rFonts w:ascii="Times New Roman" w:hAnsi="Times New Roman" w:cs="Times New Roman"/>
          <w:sz w:val="24"/>
          <w:szCs w:val="24"/>
        </w:rPr>
        <w:lastRenderedPageBreak/>
        <w:t xml:space="preserve">отряд = класс, как знакомый и постоянный коллектив для ребёнка (проживание в привычной атмосфере, реализация некоторых игровых заданий); </w:t>
      </w:r>
    </w:p>
    <w:p w:rsidR="0053750E" w:rsidRPr="00A176F0" w:rsidRDefault="0053750E" w:rsidP="005C26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временные объединения детей, для реализации программы смены (спортивная к</w:t>
      </w:r>
      <w:r w:rsidRPr="00A176F0">
        <w:rPr>
          <w:rFonts w:ascii="Times New Roman" w:hAnsi="Times New Roman" w:cs="Times New Roman"/>
          <w:sz w:val="24"/>
          <w:szCs w:val="24"/>
        </w:rPr>
        <w:t>о</w:t>
      </w:r>
      <w:r w:rsidRPr="00A176F0">
        <w:rPr>
          <w:rFonts w:ascii="Times New Roman" w:hAnsi="Times New Roman" w:cs="Times New Roman"/>
          <w:sz w:val="24"/>
          <w:szCs w:val="24"/>
        </w:rPr>
        <w:t xml:space="preserve">манда, с/у, клуб по интересам, творческая мастерская, научное бюро и т.д.);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-все детско-взрослое сообщество летнего лагеря (участие в общелагерных меропри</w:t>
      </w:r>
      <w:r w:rsidRPr="00A176F0">
        <w:rPr>
          <w:rFonts w:ascii="Times New Roman" w:hAnsi="Times New Roman" w:cs="Times New Roman"/>
          <w:sz w:val="24"/>
          <w:szCs w:val="24"/>
        </w:rPr>
        <w:t>я</w:t>
      </w:r>
      <w:r w:rsidRPr="00A176F0">
        <w:rPr>
          <w:rFonts w:ascii="Times New Roman" w:hAnsi="Times New Roman" w:cs="Times New Roman"/>
          <w:sz w:val="24"/>
          <w:szCs w:val="24"/>
        </w:rPr>
        <w:t xml:space="preserve">тиях).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В помощь педагогам разработан методический комплекс с активными ссылками на дидактические материалы. Методический комплекс включает в себя: </w:t>
      </w:r>
    </w:p>
    <w:p w:rsidR="0053750E" w:rsidRPr="00A176F0" w:rsidRDefault="0053750E" w:rsidP="005C26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программу пришкольного и регионального лагерей; </w:t>
      </w:r>
    </w:p>
    <w:p w:rsidR="0053750E" w:rsidRPr="00A176F0" w:rsidRDefault="0053750E" w:rsidP="005C26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программу федеральной смены; </w:t>
      </w:r>
    </w:p>
    <w:p w:rsidR="0053750E" w:rsidRPr="00A176F0" w:rsidRDefault="0053750E" w:rsidP="005C26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пояснительные записки к программам всех уровней; </w:t>
      </w:r>
    </w:p>
    <w:p w:rsidR="0053750E" w:rsidRPr="00A176F0" w:rsidRDefault="0053750E" w:rsidP="005C26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рекомендуемые план-сетки к программам всех уровней; </w:t>
      </w:r>
    </w:p>
    <w:p w:rsidR="0053750E" w:rsidRPr="00A176F0" w:rsidRDefault="0053750E" w:rsidP="005C265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план-конспекты и дидактические материалы для отрядных и общелагерных дел. </w:t>
      </w:r>
    </w:p>
    <w:p w:rsidR="0053750E" w:rsidRPr="00F3108D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материалы могут быть использованы в работе с младшими школьн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ками, не являющимися участниками Программы «Орлята России». В материалах предста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лена логика организации смены в детском лагере от пояснительной записки до план-сетки тематических дней и конкретных дел. В основе игрового сюжета программ – игра-путешествие по России. </w:t>
      </w:r>
    </w:p>
    <w:p w:rsidR="0053750E" w:rsidRPr="00A176F0" w:rsidRDefault="005C2652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3750E" w:rsidRPr="00A176F0">
        <w:rPr>
          <w:rFonts w:ascii="Times New Roman" w:hAnsi="Times New Roman" w:cs="Times New Roman"/>
          <w:b/>
          <w:sz w:val="24"/>
          <w:szCs w:val="24"/>
        </w:rPr>
        <w:t>7. «Ключевые мероприятия»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 </w:t>
      </w:r>
    </w:p>
    <w:p w:rsidR="0053750E" w:rsidRPr="00A176F0" w:rsidRDefault="0053750E" w:rsidP="005C2652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Торжественное открытие и закрытие смены (программы). </w:t>
      </w:r>
    </w:p>
    <w:p w:rsidR="0053750E" w:rsidRPr="00A176F0" w:rsidRDefault="0053750E" w:rsidP="005C2652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Тематические и спортивные праздники, творческие фестивали. </w:t>
      </w:r>
    </w:p>
    <w:p w:rsidR="0053750E" w:rsidRPr="00A176F0" w:rsidRDefault="0053750E" w:rsidP="005C2652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Акции, конкурсы, проекты, которые реализуются в течение смены. </w:t>
      </w:r>
    </w:p>
    <w:p w:rsidR="0053750E" w:rsidRPr="00A176F0" w:rsidRDefault="0053750E" w:rsidP="005C2652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Участие во всероссийских мероприятиях и акциях, посвященных значимым отечес</w:t>
      </w:r>
      <w:r w:rsidRPr="00A176F0">
        <w:rPr>
          <w:rFonts w:ascii="Times New Roman" w:hAnsi="Times New Roman" w:cs="Times New Roman"/>
          <w:sz w:val="24"/>
          <w:szCs w:val="24"/>
        </w:rPr>
        <w:t>т</w:t>
      </w:r>
      <w:r w:rsidRPr="00A176F0">
        <w:rPr>
          <w:rFonts w:ascii="Times New Roman" w:hAnsi="Times New Roman" w:cs="Times New Roman"/>
          <w:sz w:val="24"/>
          <w:szCs w:val="24"/>
        </w:rPr>
        <w:t xml:space="preserve">венным и международным событиям. </w:t>
      </w:r>
    </w:p>
    <w:p w:rsidR="0053750E" w:rsidRPr="00A176F0" w:rsidRDefault="0053750E" w:rsidP="005C2652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Проведение всероссийских и региональных мероприятий. </w:t>
      </w:r>
    </w:p>
    <w:p w:rsidR="0053750E" w:rsidRPr="005C2652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52">
        <w:rPr>
          <w:rFonts w:ascii="Times New Roman" w:hAnsi="Times New Roman" w:cs="Times New Roman"/>
          <w:b/>
          <w:sz w:val="24"/>
          <w:szCs w:val="24"/>
        </w:rPr>
        <w:t xml:space="preserve"> 2.2. Модуль «Отрядная работа. КТД»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Воспитатель/вожатый организует групповую и индивидуальную работу с детьми вв</w:t>
      </w:r>
      <w:r w:rsidRPr="00A176F0">
        <w:rPr>
          <w:rFonts w:ascii="Times New Roman" w:hAnsi="Times New Roman" w:cs="Times New Roman"/>
          <w:sz w:val="24"/>
          <w:szCs w:val="24"/>
        </w:rPr>
        <w:t>е</w:t>
      </w:r>
      <w:r w:rsidRPr="00A176F0">
        <w:rPr>
          <w:rFonts w:ascii="Times New Roman" w:hAnsi="Times New Roman" w:cs="Times New Roman"/>
          <w:sz w:val="24"/>
          <w:szCs w:val="24"/>
        </w:rPr>
        <w:t>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</w:t>
      </w:r>
      <w:r w:rsidRPr="00A176F0">
        <w:rPr>
          <w:rFonts w:ascii="Times New Roman" w:hAnsi="Times New Roman" w:cs="Times New Roman"/>
          <w:sz w:val="24"/>
          <w:szCs w:val="24"/>
        </w:rPr>
        <w:t>о</w:t>
      </w:r>
      <w:r w:rsidRPr="00A176F0">
        <w:rPr>
          <w:rFonts w:ascii="Times New Roman" w:hAnsi="Times New Roman" w:cs="Times New Roman"/>
          <w:sz w:val="24"/>
          <w:szCs w:val="24"/>
        </w:rPr>
        <w:t xml:space="preserve">виях детского лагеря.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Для эффективного использования воспитательного потенциала отрядной работы н</w:t>
      </w:r>
      <w:r w:rsidRPr="00A176F0">
        <w:rPr>
          <w:rFonts w:ascii="Times New Roman" w:hAnsi="Times New Roman" w:cs="Times New Roman"/>
          <w:sz w:val="24"/>
          <w:szCs w:val="24"/>
        </w:rPr>
        <w:t>е</w:t>
      </w:r>
      <w:r w:rsidRPr="00A176F0">
        <w:rPr>
          <w:rFonts w:ascii="Times New Roman" w:hAnsi="Times New Roman" w:cs="Times New Roman"/>
          <w:sz w:val="24"/>
          <w:szCs w:val="24"/>
        </w:rPr>
        <w:t xml:space="preserve">обходимо учитывать особенности временного детского коллектива: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 функционирует в течение короткого промежутка времени; максимальный период не превышает 45 дней.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Как правило, коллектив объединяет детей, которые не были знакомы ранее.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Коллективная деятельность. Участники коллектива вовлечены в совместную де</w:t>
      </w:r>
      <w:r w:rsidRPr="00A176F0">
        <w:rPr>
          <w:rFonts w:ascii="Times New Roman" w:hAnsi="Times New Roman" w:cs="Times New Roman"/>
          <w:sz w:val="24"/>
          <w:szCs w:val="24"/>
        </w:rPr>
        <w:t>я</w:t>
      </w:r>
      <w:r w:rsidRPr="00A176F0">
        <w:rPr>
          <w:rFonts w:ascii="Times New Roman" w:hAnsi="Times New Roman" w:cs="Times New Roman"/>
          <w:sz w:val="24"/>
          <w:szCs w:val="24"/>
        </w:rPr>
        <w:t xml:space="preserve">тельность.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Завершенность развития: полный цикл: от формирования до завершения функци</w:t>
      </w:r>
      <w:r w:rsidRPr="00A176F0">
        <w:rPr>
          <w:rFonts w:ascii="Times New Roman" w:hAnsi="Times New Roman" w:cs="Times New Roman"/>
          <w:sz w:val="24"/>
          <w:szCs w:val="24"/>
        </w:rPr>
        <w:t>о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нирования.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воспитательного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потенциала 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отрядной </w:t>
      </w:r>
      <w:r w:rsidRPr="00A176F0">
        <w:rPr>
          <w:rFonts w:ascii="Times New Roman" w:hAnsi="Times New Roman" w:cs="Times New Roman"/>
          <w:sz w:val="24"/>
          <w:szCs w:val="24"/>
        </w:rPr>
        <w:tab/>
        <w:t>работы предусматр</w:t>
      </w:r>
      <w:r w:rsidRPr="00A176F0">
        <w:rPr>
          <w:rFonts w:ascii="Times New Roman" w:hAnsi="Times New Roman" w:cs="Times New Roman"/>
          <w:sz w:val="24"/>
          <w:szCs w:val="24"/>
        </w:rPr>
        <w:t>и</w:t>
      </w:r>
      <w:r w:rsidRPr="00A176F0">
        <w:rPr>
          <w:rFonts w:ascii="Times New Roman" w:hAnsi="Times New Roman" w:cs="Times New Roman"/>
          <w:sz w:val="24"/>
          <w:szCs w:val="24"/>
        </w:rPr>
        <w:t xml:space="preserve">вает: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планирование и проведение отрядной деятельности;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поддержку активной позиции каждого ребенка, предоставления им возможности о</w:t>
      </w:r>
      <w:r w:rsidRPr="00A176F0">
        <w:rPr>
          <w:rFonts w:ascii="Times New Roman" w:hAnsi="Times New Roman" w:cs="Times New Roman"/>
          <w:sz w:val="24"/>
          <w:szCs w:val="24"/>
        </w:rPr>
        <w:t>б</w:t>
      </w:r>
      <w:r w:rsidRPr="00A176F0">
        <w:rPr>
          <w:rFonts w:ascii="Times New Roman" w:hAnsi="Times New Roman" w:cs="Times New Roman"/>
          <w:sz w:val="24"/>
          <w:szCs w:val="24"/>
        </w:rPr>
        <w:t xml:space="preserve">суждения и принятия решений, создания благоприятной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среды для общения; доверительное общение и поддержку детей в решении проблем, конфликтных ситуаций;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</w:t>
      </w:r>
      <w:r w:rsidRPr="00A176F0">
        <w:rPr>
          <w:rFonts w:ascii="Times New Roman" w:hAnsi="Times New Roman" w:cs="Times New Roman"/>
          <w:sz w:val="24"/>
          <w:szCs w:val="24"/>
        </w:rPr>
        <w:t>д</w:t>
      </w:r>
      <w:r w:rsidRPr="00A176F0">
        <w:rPr>
          <w:rFonts w:ascii="Times New Roman" w:hAnsi="Times New Roman" w:cs="Times New Roman"/>
          <w:sz w:val="24"/>
          <w:szCs w:val="24"/>
        </w:rPr>
        <w:t>ные дела и общелагерные мероприятия в разных ролях: сценаристов, постановщиков, и</w:t>
      </w:r>
      <w:r w:rsidRPr="00A176F0">
        <w:rPr>
          <w:rFonts w:ascii="Times New Roman" w:hAnsi="Times New Roman" w:cs="Times New Roman"/>
          <w:sz w:val="24"/>
          <w:szCs w:val="24"/>
        </w:rPr>
        <w:t>с</w:t>
      </w:r>
      <w:r w:rsidRPr="00A176F0">
        <w:rPr>
          <w:rFonts w:ascii="Times New Roman" w:hAnsi="Times New Roman" w:cs="Times New Roman"/>
          <w:sz w:val="24"/>
          <w:szCs w:val="24"/>
        </w:rPr>
        <w:t xml:space="preserve">полнителей, корреспондентов и редакторов, ведущих, декораторов и т.д.;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формирование и сплочение отряда (временного детского коллектив) через игры, тр</w:t>
      </w:r>
      <w:r w:rsidRPr="00A176F0">
        <w:rPr>
          <w:rFonts w:ascii="Times New Roman" w:hAnsi="Times New Roman" w:cs="Times New Roman"/>
          <w:sz w:val="24"/>
          <w:szCs w:val="24"/>
        </w:rPr>
        <w:t>е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диагностику интересов, склонностей, ценностных ориентаций, выявление лидеров, аутсайдеров через наблюдение, игры, анкеты;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аналитическую работу с детьми: анализ дня, анализ ситуации, мероприятия, анализ смены, результатов; 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поддержка детских инициатив и детского самоуправления;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сбор отряда: хозяйственный сбор, организационный сбор, утренний информацио</w:t>
      </w:r>
      <w:r w:rsidRPr="00A176F0">
        <w:rPr>
          <w:rFonts w:ascii="Times New Roman" w:hAnsi="Times New Roman" w:cs="Times New Roman"/>
          <w:sz w:val="24"/>
          <w:szCs w:val="24"/>
        </w:rPr>
        <w:t>н</w:t>
      </w:r>
      <w:r w:rsidRPr="00A176F0">
        <w:rPr>
          <w:rFonts w:ascii="Times New Roman" w:hAnsi="Times New Roman" w:cs="Times New Roman"/>
          <w:sz w:val="24"/>
          <w:szCs w:val="24"/>
        </w:rPr>
        <w:t xml:space="preserve">ный сбор отряда и др.; 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 xml:space="preserve">огонек </w:t>
      </w:r>
      <w:r w:rsidRPr="00A176F0">
        <w:rPr>
          <w:rFonts w:ascii="Times New Roman" w:hAnsi="Times New Roman" w:cs="Times New Roman"/>
          <w:sz w:val="24"/>
          <w:szCs w:val="24"/>
        </w:rPr>
        <w:t>(отрядная «свеча»): огонек знакомства, огонек оргпериода, огонек – анализ дня, огонек прощания, тематический огонек. Специфическая форма общения детей и взро</w:t>
      </w:r>
      <w:r w:rsidRPr="00A176F0">
        <w:rPr>
          <w:rFonts w:ascii="Times New Roman" w:hAnsi="Times New Roman" w:cs="Times New Roman"/>
          <w:sz w:val="24"/>
          <w:szCs w:val="24"/>
        </w:rPr>
        <w:t>с</w:t>
      </w:r>
      <w:r w:rsidRPr="00A176F0">
        <w:rPr>
          <w:rFonts w:ascii="Times New Roman" w:hAnsi="Times New Roman" w:cs="Times New Roman"/>
          <w:sz w:val="24"/>
          <w:szCs w:val="24"/>
        </w:rPr>
        <w:t xml:space="preserve">лых, представляющая собой коллективное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>обсуждение отрядом и педагогами прожитого дня, анализ проведенных акций и скл</w:t>
      </w:r>
      <w:r w:rsidRPr="00A176F0">
        <w:rPr>
          <w:rFonts w:ascii="Times New Roman" w:hAnsi="Times New Roman" w:cs="Times New Roman"/>
          <w:sz w:val="24"/>
          <w:szCs w:val="24"/>
        </w:rPr>
        <w:t>а</w:t>
      </w:r>
      <w:r w:rsidRPr="00A176F0">
        <w:rPr>
          <w:rFonts w:ascii="Times New Roman" w:hAnsi="Times New Roman" w:cs="Times New Roman"/>
          <w:sz w:val="24"/>
          <w:szCs w:val="24"/>
        </w:rPr>
        <w:t xml:space="preserve">дывающихся в отряде взаимоотношений. Огонек – это камерное общение, сугубо отрядная форма работы; </w:t>
      </w:r>
    </w:p>
    <w:p w:rsidR="0053750E" w:rsidRPr="00A176F0" w:rsidRDefault="0053750E" w:rsidP="005C2652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b/>
          <w:sz w:val="24"/>
          <w:szCs w:val="24"/>
        </w:rPr>
        <w:t>коллективно-творческое дело (КТД)</w:t>
      </w:r>
      <w:r w:rsidRPr="00A176F0">
        <w:rPr>
          <w:rFonts w:ascii="Times New Roman" w:hAnsi="Times New Roman" w:cs="Times New Roman"/>
          <w:sz w:val="24"/>
          <w:szCs w:val="24"/>
        </w:rPr>
        <w:t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</w:t>
      </w:r>
      <w:r w:rsidRPr="00A176F0">
        <w:rPr>
          <w:rFonts w:ascii="Times New Roman" w:hAnsi="Times New Roman" w:cs="Times New Roman"/>
          <w:sz w:val="24"/>
          <w:szCs w:val="24"/>
        </w:rPr>
        <w:t>н</w:t>
      </w:r>
      <w:r w:rsidRPr="00A176F0">
        <w:rPr>
          <w:rFonts w:ascii="Times New Roman" w:hAnsi="Times New Roman" w:cs="Times New Roman"/>
          <w:sz w:val="24"/>
          <w:szCs w:val="24"/>
        </w:rPr>
        <w:t xml:space="preserve">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Различаются следующие виды КТД по направленности деятельности: </w:t>
      </w:r>
    </w:p>
    <w:p w:rsidR="0053750E" w:rsidRPr="00A176F0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</w:rPr>
        <w:t xml:space="preserve">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53750E" w:rsidRPr="005C2652" w:rsidRDefault="0053750E" w:rsidP="005C2652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2.3. Модуль «Самоуправление» </w:t>
      </w:r>
    </w:p>
    <w:p w:rsidR="0053750E" w:rsidRPr="005C2652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системы детского самоуправления направл</w:t>
      </w:r>
      <w:r w:rsidRPr="005C2652">
        <w:rPr>
          <w:rFonts w:ascii="Times New Roman" w:hAnsi="Times New Roman" w:cs="Times New Roman"/>
          <w:sz w:val="24"/>
          <w:szCs w:val="24"/>
        </w:rPr>
        <w:t>е</w:t>
      </w:r>
      <w:r w:rsidRPr="005C2652">
        <w:rPr>
          <w:rFonts w:ascii="Times New Roman" w:hAnsi="Times New Roman" w:cs="Times New Roman"/>
          <w:sz w:val="24"/>
          <w:szCs w:val="24"/>
        </w:rPr>
        <w:t>на на формирование детско-взрослой общности, основанной на партнерстве детей и взро</w:t>
      </w:r>
      <w:r w:rsidRPr="005C2652">
        <w:rPr>
          <w:rFonts w:ascii="Times New Roman" w:hAnsi="Times New Roman" w:cs="Times New Roman"/>
          <w:sz w:val="24"/>
          <w:szCs w:val="24"/>
        </w:rPr>
        <w:t>с</w:t>
      </w:r>
      <w:r w:rsidRPr="005C2652">
        <w:rPr>
          <w:rFonts w:ascii="Times New Roman" w:hAnsi="Times New Roman" w:cs="Times New Roman"/>
          <w:sz w:val="24"/>
          <w:szCs w:val="24"/>
        </w:rPr>
        <w:t>лых по организации совместной деятельности, предполагает реализацию детской активн</w:t>
      </w:r>
      <w:r w:rsidRPr="005C2652">
        <w:rPr>
          <w:rFonts w:ascii="Times New Roman" w:hAnsi="Times New Roman" w:cs="Times New Roman"/>
          <w:sz w:val="24"/>
          <w:szCs w:val="24"/>
        </w:rPr>
        <w:t>о</w:t>
      </w:r>
      <w:r w:rsidRPr="005C2652">
        <w:rPr>
          <w:rFonts w:ascii="Times New Roman" w:hAnsi="Times New Roman" w:cs="Times New Roman"/>
          <w:sz w:val="24"/>
          <w:szCs w:val="24"/>
        </w:rPr>
        <w:t>сти и направлена на развитие коммуникативной культуры детей, инициативности и отве</w:t>
      </w:r>
      <w:r w:rsidRPr="005C2652">
        <w:rPr>
          <w:rFonts w:ascii="Times New Roman" w:hAnsi="Times New Roman" w:cs="Times New Roman"/>
          <w:sz w:val="24"/>
          <w:szCs w:val="24"/>
        </w:rPr>
        <w:t>т</w:t>
      </w:r>
      <w:r w:rsidRPr="005C2652">
        <w:rPr>
          <w:rFonts w:ascii="Times New Roman" w:hAnsi="Times New Roman" w:cs="Times New Roman"/>
          <w:sz w:val="24"/>
          <w:szCs w:val="24"/>
        </w:rPr>
        <w:t>ственности, формирование навыков общения и сотрудничества, поддержку творческой с</w:t>
      </w:r>
      <w:r w:rsidRPr="005C2652">
        <w:rPr>
          <w:rFonts w:ascii="Times New Roman" w:hAnsi="Times New Roman" w:cs="Times New Roman"/>
          <w:sz w:val="24"/>
          <w:szCs w:val="24"/>
        </w:rPr>
        <w:t>а</w:t>
      </w:r>
      <w:r w:rsidRPr="005C2652">
        <w:rPr>
          <w:rFonts w:ascii="Times New Roman" w:hAnsi="Times New Roman" w:cs="Times New Roman"/>
          <w:sz w:val="24"/>
          <w:szCs w:val="24"/>
        </w:rPr>
        <w:t xml:space="preserve">мореализации детей.  </w:t>
      </w:r>
    </w:p>
    <w:p w:rsidR="0053750E" w:rsidRPr="005C2652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lastRenderedPageBreak/>
        <w:t>Самоуправление формируется с первых дней смены, то есть в организационный пер</w:t>
      </w:r>
      <w:r w:rsidRPr="005C2652">
        <w:rPr>
          <w:rFonts w:ascii="Times New Roman" w:hAnsi="Times New Roman" w:cs="Times New Roman"/>
          <w:sz w:val="24"/>
          <w:szCs w:val="24"/>
        </w:rPr>
        <w:t>и</w:t>
      </w:r>
      <w:r w:rsidRPr="005C2652">
        <w:rPr>
          <w:rFonts w:ascii="Times New Roman" w:hAnsi="Times New Roman" w:cs="Times New Roman"/>
          <w:sz w:val="24"/>
          <w:szCs w:val="24"/>
        </w:rPr>
        <w:t xml:space="preserve">од. </w:t>
      </w:r>
    </w:p>
    <w:p w:rsidR="0053750E" w:rsidRPr="005C2652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b/>
          <w:sz w:val="24"/>
          <w:szCs w:val="24"/>
        </w:rPr>
        <w:t>На уровне детского лагеря:</w:t>
      </w:r>
      <w:r w:rsidRPr="005C2652">
        <w:rPr>
          <w:rFonts w:ascii="Times New Roman" w:hAnsi="Times New Roman" w:cs="Times New Roman"/>
          <w:sz w:val="24"/>
          <w:szCs w:val="24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</w:t>
      </w:r>
      <w:r w:rsidRPr="005C2652">
        <w:rPr>
          <w:rFonts w:ascii="Times New Roman" w:hAnsi="Times New Roman" w:cs="Times New Roman"/>
          <w:sz w:val="24"/>
          <w:szCs w:val="24"/>
        </w:rPr>
        <w:t>т</w:t>
      </w:r>
      <w:r w:rsidRPr="005C2652">
        <w:rPr>
          <w:rFonts w:ascii="Times New Roman" w:hAnsi="Times New Roman" w:cs="Times New Roman"/>
          <w:sz w:val="24"/>
          <w:szCs w:val="24"/>
        </w:rPr>
        <w:t>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</w:t>
      </w:r>
      <w:r w:rsidRPr="005C2652">
        <w:rPr>
          <w:rFonts w:ascii="Times New Roman" w:hAnsi="Times New Roman" w:cs="Times New Roman"/>
          <w:sz w:val="24"/>
          <w:szCs w:val="24"/>
        </w:rPr>
        <w:t>т</w:t>
      </w:r>
      <w:r w:rsidRPr="005C2652">
        <w:rPr>
          <w:rFonts w:ascii="Times New Roman" w:hAnsi="Times New Roman" w:cs="Times New Roman"/>
          <w:sz w:val="24"/>
          <w:szCs w:val="24"/>
        </w:rPr>
        <w:t>ряда, совет командиров отрядов, деятельность клубов, штабов. Высшим органом сам</w:t>
      </w:r>
      <w:r w:rsidRPr="005C2652">
        <w:rPr>
          <w:rFonts w:ascii="Times New Roman" w:hAnsi="Times New Roman" w:cs="Times New Roman"/>
          <w:sz w:val="24"/>
          <w:szCs w:val="24"/>
        </w:rPr>
        <w:t>о</w:t>
      </w:r>
      <w:r w:rsidRPr="005C2652">
        <w:rPr>
          <w:rFonts w:ascii="Times New Roman" w:hAnsi="Times New Roman" w:cs="Times New Roman"/>
          <w:sz w:val="24"/>
          <w:szCs w:val="24"/>
        </w:rPr>
        <w:t xml:space="preserve">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53750E" w:rsidRPr="005C2652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b/>
          <w:sz w:val="24"/>
          <w:szCs w:val="24"/>
        </w:rPr>
        <w:t>На уровне отряда:</w:t>
      </w:r>
      <w:r w:rsidRPr="005C2652">
        <w:rPr>
          <w:rFonts w:ascii="Times New Roman" w:hAnsi="Times New Roman" w:cs="Times New Roman"/>
          <w:sz w:val="24"/>
          <w:szCs w:val="24"/>
        </w:rPr>
        <w:t>через деятельность лидеров, выбранных по инициативе и предл</w:t>
      </w:r>
      <w:r w:rsidRPr="005C2652">
        <w:rPr>
          <w:rFonts w:ascii="Times New Roman" w:hAnsi="Times New Roman" w:cs="Times New Roman"/>
          <w:sz w:val="24"/>
          <w:szCs w:val="24"/>
        </w:rPr>
        <w:t>о</w:t>
      </w:r>
      <w:r w:rsidRPr="005C2652">
        <w:rPr>
          <w:rFonts w:ascii="Times New Roman" w:hAnsi="Times New Roman" w:cs="Times New Roman"/>
          <w:sz w:val="24"/>
          <w:szCs w:val="24"/>
        </w:rPr>
        <w:t>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</w:t>
      </w:r>
      <w:r w:rsidRPr="005C2652">
        <w:rPr>
          <w:rFonts w:ascii="Times New Roman" w:hAnsi="Times New Roman" w:cs="Times New Roman"/>
          <w:sz w:val="24"/>
          <w:szCs w:val="24"/>
        </w:rPr>
        <w:t>а</w:t>
      </w:r>
      <w:r w:rsidRPr="005C2652">
        <w:rPr>
          <w:rFonts w:ascii="Times New Roman" w:hAnsi="Times New Roman" w:cs="Times New Roman"/>
          <w:sz w:val="24"/>
          <w:szCs w:val="24"/>
        </w:rPr>
        <w:t xml:space="preserve">геря. </w:t>
      </w:r>
    </w:p>
    <w:p w:rsidR="0053750E" w:rsidRDefault="0053750E" w:rsidP="005C2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При </w:t>
      </w:r>
      <w:r w:rsidRPr="005C2652">
        <w:rPr>
          <w:rFonts w:ascii="Times New Roman" w:hAnsi="Times New Roman" w:cs="Times New Roman"/>
          <w:sz w:val="24"/>
          <w:szCs w:val="24"/>
        </w:rPr>
        <w:tab/>
        <w:t xml:space="preserve">формировании </w:t>
      </w:r>
      <w:r w:rsidRPr="005C2652">
        <w:rPr>
          <w:rFonts w:ascii="Times New Roman" w:hAnsi="Times New Roman" w:cs="Times New Roman"/>
          <w:sz w:val="24"/>
          <w:szCs w:val="24"/>
        </w:rPr>
        <w:tab/>
        <w:t xml:space="preserve">структуры </w:t>
      </w:r>
      <w:r w:rsidRPr="005C2652">
        <w:rPr>
          <w:rFonts w:ascii="Times New Roman" w:hAnsi="Times New Roman" w:cs="Times New Roman"/>
          <w:sz w:val="24"/>
          <w:szCs w:val="24"/>
        </w:rPr>
        <w:tab/>
        <w:t xml:space="preserve">отрядного </w:t>
      </w:r>
      <w:r w:rsidRPr="005C2652">
        <w:rPr>
          <w:rFonts w:ascii="Times New Roman" w:hAnsi="Times New Roman" w:cs="Times New Roman"/>
          <w:sz w:val="24"/>
          <w:szCs w:val="24"/>
        </w:rPr>
        <w:tab/>
        <w:t>самоуправления эффекти</w:t>
      </w:r>
      <w:r w:rsidRPr="005C2652">
        <w:rPr>
          <w:rFonts w:ascii="Times New Roman" w:hAnsi="Times New Roman" w:cs="Times New Roman"/>
          <w:sz w:val="24"/>
          <w:szCs w:val="24"/>
        </w:rPr>
        <w:t>в</w:t>
      </w:r>
      <w:r w:rsidRPr="005C2652">
        <w:rPr>
          <w:rFonts w:ascii="Times New Roman" w:hAnsi="Times New Roman" w:cs="Times New Roman"/>
          <w:sz w:val="24"/>
          <w:szCs w:val="24"/>
        </w:rPr>
        <w:t xml:space="preserve">ным может оказаться применение метода чередования творческих поручений (ЧТП).  </w:t>
      </w:r>
    </w:p>
    <w:p w:rsidR="00074E8B" w:rsidRDefault="00074E8B" w:rsidP="00074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выполнения программы также задействован орган «Школьная служба примирения». </w:t>
      </w:r>
    </w:p>
    <w:p w:rsidR="00074E8B" w:rsidRDefault="00074E8B" w:rsidP="00074E8B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Pr="00074E8B">
        <w:t xml:space="preserve"> </w:t>
      </w:r>
    </w:p>
    <w:p w:rsidR="00074E8B" w:rsidRPr="00074E8B" w:rsidRDefault="00074E8B" w:rsidP="00074E8B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8B">
        <w:rPr>
          <w:rFonts w:ascii="Times New Roman" w:hAnsi="Times New Roman" w:cs="Times New Roman"/>
          <w:sz w:val="24"/>
          <w:szCs w:val="24"/>
        </w:rPr>
        <w:t>Разрешение конфликтов силами самой школы.</w:t>
      </w:r>
    </w:p>
    <w:p w:rsidR="00074E8B" w:rsidRPr="00074E8B" w:rsidRDefault="00074E8B" w:rsidP="00074E8B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8B">
        <w:rPr>
          <w:rFonts w:ascii="Times New Roman" w:hAnsi="Times New Roman" w:cs="Times New Roman"/>
          <w:sz w:val="24"/>
          <w:szCs w:val="24"/>
        </w:rPr>
        <w:t>Изменение традиций реагирования на конфликтные ситуации.</w:t>
      </w:r>
    </w:p>
    <w:p w:rsidR="00074E8B" w:rsidRPr="00074E8B" w:rsidRDefault="00074E8B" w:rsidP="00074E8B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8B">
        <w:rPr>
          <w:rFonts w:ascii="Times New Roman" w:hAnsi="Times New Roman" w:cs="Times New Roman"/>
          <w:sz w:val="24"/>
          <w:szCs w:val="24"/>
        </w:rPr>
        <w:t>Профилактика школьной дезадаптации.</w:t>
      </w:r>
    </w:p>
    <w:p w:rsidR="0053750E" w:rsidRPr="00CF7B98" w:rsidRDefault="00AB4156" w:rsidP="00AB4156">
      <w:pPr>
        <w:spacing w:after="210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56">
        <w:rPr>
          <w:rFonts w:ascii="Times New Roman" w:hAnsi="Times New Roman" w:cs="Times New Roman"/>
          <w:b/>
          <w:sz w:val="24"/>
          <w:szCs w:val="24"/>
        </w:rPr>
        <w:t>2</w:t>
      </w:r>
      <w:r w:rsidR="0053750E" w:rsidRPr="00CF7B98">
        <w:rPr>
          <w:rFonts w:ascii="Times New Roman" w:hAnsi="Times New Roman" w:cs="Times New Roman"/>
          <w:b/>
          <w:sz w:val="24"/>
          <w:szCs w:val="24"/>
        </w:rPr>
        <w:t xml:space="preserve">.4. Модуль «Дополнительное образование» 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Дополнительное образование детей в детском лагере является одним из основных в</w:t>
      </w:r>
      <w:r w:rsidRPr="005C2652">
        <w:rPr>
          <w:rFonts w:ascii="Times New Roman" w:hAnsi="Times New Roman" w:cs="Times New Roman"/>
          <w:sz w:val="24"/>
          <w:szCs w:val="24"/>
        </w:rPr>
        <w:t>и</w:t>
      </w:r>
      <w:r w:rsidRPr="005C2652">
        <w:rPr>
          <w:rFonts w:ascii="Times New Roman" w:hAnsi="Times New Roman" w:cs="Times New Roman"/>
          <w:sz w:val="24"/>
          <w:szCs w:val="24"/>
        </w:rPr>
        <w:t xml:space="preserve">дов деятельности и реализуется через: </w:t>
      </w:r>
    </w:p>
    <w:p w:rsidR="0053750E" w:rsidRPr="005C2652" w:rsidRDefault="0053750E" w:rsidP="00CF7B98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программы профильных (специализированных, тематических) смен;  </w:t>
      </w:r>
    </w:p>
    <w:p w:rsidR="0053750E" w:rsidRPr="005C2652" w:rsidRDefault="0053750E" w:rsidP="00CF7B98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деятельность кружковых объединений, секций, клубов по интересам, студий, допо</w:t>
      </w:r>
      <w:r w:rsidRPr="005C2652">
        <w:rPr>
          <w:rFonts w:ascii="Times New Roman" w:hAnsi="Times New Roman" w:cs="Times New Roman"/>
          <w:sz w:val="24"/>
          <w:szCs w:val="24"/>
        </w:rPr>
        <w:t>л</w:t>
      </w:r>
      <w:r w:rsidRPr="005C2652">
        <w:rPr>
          <w:rFonts w:ascii="Times New Roman" w:hAnsi="Times New Roman" w:cs="Times New Roman"/>
          <w:sz w:val="24"/>
          <w:szCs w:val="24"/>
        </w:rPr>
        <w:t xml:space="preserve">няющих программы смен в условиях детского лагеря. 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В </w:t>
      </w:r>
      <w:r w:rsidRPr="005C2652">
        <w:rPr>
          <w:rFonts w:ascii="Times New Roman" w:hAnsi="Times New Roman" w:cs="Times New Roman"/>
          <w:sz w:val="24"/>
          <w:szCs w:val="24"/>
        </w:rPr>
        <w:tab/>
        <w:t xml:space="preserve">рамках </w:t>
      </w:r>
      <w:r w:rsidRPr="005C2652">
        <w:rPr>
          <w:rFonts w:ascii="Times New Roman" w:hAnsi="Times New Roman" w:cs="Times New Roman"/>
          <w:sz w:val="24"/>
          <w:szCs w:val="24"/>
        </w:rPr>
        <w:tab/>
        <w:t xml:space="preserve">шести </w:t>
      </w:r>
      <w:r w:rsidRPr="005C2652">
        <w:rPr>
          <w:rFonts w:ascii="Times New Roman" w:hAnsi="Times New Roman" w:cs="Times New Roman"/>
          <w:sz w:val="24"/>
          <w:szCs w:val="24"/>
        </w:rPr>
        <w:tab/>
        <w:t>направленностей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: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социально-гуманитарная;художественная; естественнонаучная; техническая; туристско-краеведческая;физкультурно-спортивная.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5C2652">
        <w:rPr>
          <w:rFonts w:ascii="Times New Roman" w:hAnsi="Times New Roman" w:cs="Times New Roman"/>
          <w:sz w:val="24"/>
          <w:szCs w:val="24"/>
        </w:rPr>
        <w:tab/>
        <w:t xml:space="preserve">воспитательного </w:t>
      </w:r>
      <w:r w:rsidRPr="005C2652">
        <w:rPr>
          <w:rFonts w:ascii="Times New Roman" w:hAnsi="Times New Roman" w:cs="Times New Roman"/>
          <w:sz w:val="24"/>
          <w:szCs w:val="24"/>
        </w:rPr>
        <w:tab/>
        <w:t xml:space="preserve">потенциала </w:t>
      </w:r>
      <w:r w:rsidRPr="005C2652">
        <w:rPr>
          <w:rFonts w:ascii="Times New Roman" w:hAnsi="Times New Roman" w:cs="Times New Roman"/>
          <w:sz w:val="24"/>
          <w:szCs w:val="24"/>
        </w:rPr>
        <w:tab/>
        <w:t>дополнительного образования пре</w:t>
      </w:r>
      <w:r w:rsidRPr="005C2652">
        <w:rPr>
          <w:rFonts w:ascii="Times New Roman" w:hAnsi="Times New Roman" w:cs="Times New Roman"/>
          <w:sz w:val="24"/>
          <w:szCs w:val="24"/>
        </w:rPr>
        <w:t>д</w:t>
      </w:r>
      <w:r w:rsidRPr="005C2652">
        <w:rPr>
          <w:rFonts w:ascii="Times New Roman" w:hAnsi="Times New Roman" w:cs="Times New Roman"/>
          <w:sz w:val="24"/>
          <w:szCs w:val="24"/>
        </w:rPr>
        <w:t xml:space="preserve">полагает: </w:t>
      </w:r>
    </w:p>
    <w:p w:rsidR="0053750E" w:rsidRPr="005C2652" w:rsidRDefault="0053750E" w:rsidP="00CF7B98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приобретение новых знаний, умений, навыков в привлекательной, отличной от уче</w:t>
      </w:r>
      <w:r w:rsidRPr="005C2652">
        <w:rPr>
          <w:rFonts w:ascii="Times New Roman" w:hAnsi="Times New Roman" w:cs="Times New Roman"/>
          <w:sz w:val="24"/>
          <w:szCs w:val="24"/>
        </w:rPr>
        <w:t>б</w:t>
      </w:r>
      <w:r w:rsidRPr="005C2652">
        <w:rPr>
          <w:rFonts w:ascii="Times New Roman" w:hAnsi="Times New Roman" w:cs="Times New Roman"/>
          <w:sz w:val="24"/>
          <w:szCs w:val="24"/>
        </w:rPr>
        <w:t xml:space="preserve">ной деятельности, форме; </w:t>
      </w:r>
    </w:p>
    <w:p w:rsidR="0053750E" w:rsidRPr="005C2652" w:rsidRDefault="0053750E" w:rsidP="00CF7B98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 реализация познавательного интереса; </w:t>
      </w:r>
    </w:p>
    <w:p w:rsidR="0053750E" w:rsidRPr="005C2652" w:rsidRDefault="0053750E" w:rsidP="00CF7B98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вовлечение детей в интересную и полезную для них деятельность, которая предост</w:t>
      </w:r>
      <w:r w:rsidRPr="005C2652">
        <w:rPr>
          <w:rFonts w:ascii="Times New Roman" w:hAnsi="Times New Roman" w:cs="Times New Roman"/>
          <w:sz w:val="24"/>
          <w:szCs w:val="24"/>
        </w:rPr>
        <w:t>а</w:t>
      </w:r>
      <w:r w:rsidRPr="005C2652">
        <w:rPr>
          <w:rFonts w:ascii="Times New Roman" w:hAnsi="Times New Roman" w:cs="Times New Roman"/>
          <w:sz w:val="24"/>
          <w:szCs w:val="24"/>
        </w:rPr>
        <w:t>вит им возможность самореализоваться в ней, приобрести социально значимые знания, ра</w:t>
      </w:r>
      <w:r w:rsidRPr="005C2652">
        <w:rPr>
          <w:rFonts w:ascii="Times New Roman" w:hAnsi="Times New Roman" w:cs="Times New Roman"/>
          <w:sz w:val="24"/>
          <w:szCs w:val="24"/>
        </w:rPr>
        <w:t>з</w:t>
      </w:r>
      <w:r w:rsidRPr="005C2652">
        <w:rPr>
          <w:rFonts w:ascii="Times New Roman" w:hAnsi="Times New Roman" w:cs="Times New Roman"/>
          <w:sz w:val="24"/>
          <w:szCs w:val="24"/>
        </w:rPr>
        <w:t>вить в себе важные для своего личностного развития социально значимые отношения, п</w:t>
      </w:r>
      <w:r w:rsidRPr="005C2652">
        <w:rPr>
          <w:rFonts w:ascii="Times New Roman" w:hAnsi="Times New Roman" w:cs="Times New Roman"/>
          <w:sz w:val="24"/>
          <w:szCs w:val="24"/>
        </w:rPr>
        <w:t>о</w:t>
      </w:r>
      <w:r w:rsidRPr="005C2652">
        <w:rPr>
          <w:rFonts w:ascii="Times New Roman" w:hAnsi="Times New Roman" w:cs="Times New Roman"/>
          <w:sz w:val="24"/>
          <w:szCs w:val="24"/>
        </w:rPr>
        <w:t xml:space="preserve">лучить опыт участия в социально значимых делах; </w:t>
      </w:r>
    </w:p>
    <w:p w:rsidR="0053750E" w:rsidRPr="005C2652" w:rsidRDefault="0053750E" w:rsidP="00CF7B98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обучающихся.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50E" w:rsidRPr="005C2652" w:rsidRDefault="0053750E" w:rsidP="005C2652">
      <w:pPr>
        <w:spacing w:after="126" w:line="36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2.5. Модуль «Здоровый образ жизни»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Модуль предполагает восстановление физического и психическогоздоровья в благ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о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приятных природных и социокультурных условиях,освоение способов восстановления и укрепление здоровья, формированиеценностного отношения к собственному здоровью, способов его укрепленияи т.п.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Основными составляющими здорового образа жизни являются:оптимальный уровень двигательной активности, рациональное питание,соблюдение режима дня, личная гигиена, соблюдение правил поведения,позволяющих избежать травм и других повреждений.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Система мероприятий в детском лагере, направленных на воспитаниеответственного отношения у детей к своему здоровью и здоровьюокружающих, включает:</w:t>
      </w:r>
    </w:p>
    <w:p w:rsidR="0053750E" w:rsidRPr="005C2652" w:rsidRDefault="0053750E" w:rsidP="00CF7B98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физкультурно-спортивных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мероприятия: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зарядка,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спортивныесоревнов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а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ния, эстафеты, спортивные часы;</w:t>
      </w:r>
    </w:p>
    <w:p w:rsidR="0053750E" w:rsidRPr="005C2652" w:rsidRDefault="0053750E" w:rsidP="00CF7B98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спортивно-оздоровительные события и мероприятия на свежемвоздухе</w:t>
      </w:r>
    </w:p>
    <w:p w:rsidR="0053750E" w:rsidRPr="005C2652" w:rsidRDefault="0053750E" w:rsidP="005C2652">
      <w:pPr>
        <w:numPr>
          <w:ilvl w:val="0"/>
          <w:numId w:val="13"/>
        </w:numPr>
        <w:spacing w:after="13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просветительские беседы, направленные на профилактику вредныхпривычек и пр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и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влечение интереса детей к занятиям физкультурой и спортом;</w:t>
      </w:r>
    </w:p>
    <w:p w:rsidR="0053750E" w:rsidRPr="005C2652" w:rsidRDefault="0053750E" w:rsidP="00CF7B98">
      <w:pPr>
        <w:numPr>
          <w:ilvl w:val="0"/>
          <w:numId w:val="13"/>
        </w:numPr>
        <w:spacing w:after="120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встречи с известными (интересными) людьми - общественнымидеятелями, деятелями спорта, культуры и искусства и др.</w:t>
      </w:r>
    </w:p>
    <w:p w:rsidR="0053750E" w:rsidRPr="00CF7B98" w:rsidRDefault="0053750E" w:rsidP="00CF7B98">
      <w:pPr>
        <w:spacing w:after="136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B98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2.6. Модуль «Организация предметно-эстетической среды»</w:t>
      </w:r>
    </w:p>
    <w:p w:rsidR="0053750E" w:rsidRPr="005C2652" w:rsidRDefault="0053750E" w:rsidP="005C2652">
      <w:pPr>
        <w:spacing w:after="13" w:line="36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Окружающая ребенка предметно-эстетическая среда детского лагеряобогащает его внутренний мир, способствует формированию у него чувствавкуса и стиля, создает атмосф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е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ру психологического комфорта, поднимаетнастроение, предупреждает стрессовые ситуации, способствует позитивномувосприятию ребенком детского лагеря.</w:t>
      </w:r>
    </w:p>
    <w:p w:rsidR="0053750E" w:rsidRPr="00F3108D" w:rsidRDefault="0053750E" w:rsidP="005C2652">
      <w:pPr>
        <w:spacing w:after="28" w:line="360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Очень важно создать в детском лагере «дружелюбную» предметно</w:t>
      </w:r>
      <w:r w:rsidR="00CF7B98" w:rsidRPr="00F31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-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эстетическую среду, т.к. на период смены лагерь становится новым</w:t>
      </w:r>
      <w:r w:rsidR="00F3108D" w:rsidRPr="00F31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Pr="00F31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местом жизнедеятельности ребенка.</w:t>
      </w:r>
    </w:p>
    <w:p w:rsidR="0053750E" w:rsidRPr="005C2652" w:rsidRDefault="0053750E" w:rsidP="005C2652">
      <w:pPr>
        <w:spacing w:after="13" w:line="36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Реализация воспитательного потенциала предметно-эстетической среды</w:t>
      </w:r>
      <w:r w:rsidR="00F31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предусматр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и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вает:</w:t>
      </w:r>
    </w:p>
    <w:p w:rsidR="0053750E" w:rsidRPr="005C2652" w:rsidRDefault="0053750E" w:rsidP="005C2652">
      <w:pPr>
        <w:numPr>
          <w:ilvl w:val="0"/>
          <w:numId w:val="14"/>
        </w:numPr>
        <w:spacing w:after="13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>тематическое оформление интерьера помещений детского лагеря(вестибюля, корид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о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ров, рекреаций, залов, лестничных пролетов и т.п.) и</w:t>
      </w:r>
      <w:r w:rsidR="00F3108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комнат для проживания детей;</w:t>
      </w:r>
    </w:p>
    <w:p w:rsidR="0053750E" w:rsidRPr="005C2652" w:rsidRDefault="0053750E" w:rsidP="005C2652">
      <w:pPr>
        <w:numPr>
          <w:ilvl w:val="0"/>
          <w:numId w:val="14"/>
        </w:numPr>
        <w:spacing w:after="13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озеленение территории детского лагеря, разбивка клумб, аллей,оборудование отря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д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ных мест, спортивных и игровых площадок,оздоровительно-рекреационных зон, позволя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ю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щих разделить территориюдетского лагеря на зоны активного и тихого отдыха, создание дендропланалагеря и использование его воспитательного потенциала;</w:t>
      </w:r>
    </w:p>
    <w:p w:rsidR="0053750E" w:rsidRPr="00AB4156" w:rsidRDefault="0053750E" w:rsidP="00CF7B98">
      <w:pPr>
        <w:numPr>
          <w:ilvl w:val="0"/>
          <w:numId w:val="14"/>
        </w:numPr>
        <w:spacing w:after="0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>оформление отрядных уголков, позволяющее детям проявить своифантазию и творч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>е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>ские способности. Отрядный уголок – форма отраженияжизнедеятельности отряда, постоя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>н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>но действующая, информирующая ивоспитывающая одновременно, вызывающая интерес и стимулирующаяактивность детей. В оформлении отрядного уголка принимает участие вес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>ь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>отряд, вожатый является организатором и идейным вдохновителем.</w:t>
      </w:r>
    </w:p>
    <w:p w:rsidR="0053750E" w:rsidRPr="00AB4156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>событийный дизайн – оформление пространства проведения событий(праздников, церемоний, творческих вечеров, выставок, КТД, отрядных дел ит.п.);</w:t>
      </w:r>
    </w:p>
    <w:p w:rsidR="0053750E" w:rsidRPr="00AB4156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оформление 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образовательной, 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досуговой 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и </w:t>
      </w:r>
      <w:r w:rsidRPr="00AB4156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спортивнойинфраструктуры;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совместная с детьми разработка, создание и популяризация особойлагерной и отря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д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ной символики (флаг, гимн, эмблема, логотип, элементыкостюма и т.п.);</w:t>
      </w:r>
    </w:p>
    <w:p w:rsidR="0053750E" w:rsidRPr="005C2652" w:rsidRDefault="0053750E" w:rsidP="00CF7B98">
      <w:pPr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регулярная организация и проведение с детьми акций и проектов поблагоустройству участков территории детского лагеря (например, высадкарастений, закладка аллей, созд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а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ние инсталляций и иного декоративногооформления отведенных для детских проектов мест);</w:t>
      </w:r>
    </w:p>
    <w:p w:rsidR="0053750E" w:rsidRPr="005C2652" w:rsidRDefault="0053750E" w:rsidP="00CF7B98">
      <w:pPr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акцентирование внимания детей посредством элементов предметно</w:t>
      </w:r>
      <w:r w:rsidR="00CF7B98">
        <w:rPr>
          <w:rFonts w:ascii="Times New Roman" w:hAnsi="Times New Roman" w:cs="Times New Roman"/>
          <w:sz w:val="24"/>
          <w:szCs w:val="24"/>
          <w:shd w:val="clear" w:color="auto" w:fill="FBFBFB"/>
        </w:rPr>
        <w:t>-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эстетической среды (стенды, плакаты, инсталляции) на важных длявоспитания ценностях детского лаг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е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ря, его традициях, правилах;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звуковое пространство детском лагере – работа детского радио, аудиосообщения (информация, музыка) позитивной духовно-нравственной,гражданско-патриотической во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с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питательной направленности, исполнениегимна РФ;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«места новостей» – оформленные места, стенды в помещениях (холлпервого этажа, рекреации), содержащие в доступной, привлекательной форменовостную информацию п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о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зитивного гражданско-патриотического, духовно</w:t>
      </w:r>
      <w:r w:rsidR="00CF7B98">
        <w:rPr>
          <w:rFonts w:ascii="Times New Roman" w:hAnsi="Times New Roman" w:cs="Times New Roman"/>
          <w:sz w:val="24"/>
          <w:szCs w:val="24"/>
          <w:shd w:val="clear" w:color="auto" w:fill="FBFBFB"/>
        </w:rPr>
        <w:t>-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нравственного содержания, поздравления, афиши и т.п.;</w:t>
      </w:r>
    </w:p>
    <w:p w:rsidR="0053750E" w:rsidRPr="005C2652" w:rsidRDefault="0053750E" w:rsidP="00CF7B98">
      <w:pPr>
        <w:numPr>
          <w:ilvl w:val="0"/>
          <w:numId w:val="14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размещение регулярно сменяемых экспозиций творческих работ д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е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тей,демонстрирующих их способности, знакомящих с работами друг друга,фотоотчетов об интересных событиях детском лагере.</w:t>
      </w:r>
    </w:p>
    <w:p w:rsidR="0053750E" w:rsidRPr="005C2652" w:rsidRDefault="0053750E" w:rsidP="00AB415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2.7. </w:t>
      </w:r>
      <w:r w:rsidR="00AB4156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Модуль </w:t>
      </w:r>
      <w:r w:rsidRPr="005C2652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«Профилактика и безопасность»</w:t>
      </w:r>
    </w:p>
    <w:p w:rsidR="0053750E" w:rsidRPr="005C2652" w:rsidRDefault="0053750E" w:rsidP="00AB415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>Профилактика и безопасность – профилактика девиантного поведения,конфликтов, создание условий для успешного формирования и развитияличностных ресурсов, способс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т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вующих преодолению различных трудныхжизненных ситуаций и влияющих на повышение устойчивости кнеблагоприятным факторам;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Реализация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воспитательного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потенциала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профилактическойдеятельности в целях формирования и поддержки безопасной и комфортнойсреды в детском лагере пред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у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сматривает: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физическую и психологическую безопасность ребенка в новыхусловиях;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специализированные проекты и смены;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целенаправленную работу всего педагогического коллектива посозданию в детском лагере эффективной профилактической средыобеспечения безопасности жизнедеятельн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о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сти как условия успешнойвоспитательной деятельности;</w:t>
      </w:r>
    </w:p>
    <w:p w:rsidR="0053750E" w:rsidRPr="005C2652" w:rsidRDefault="0053750E" w:rsidP="005C2652">
      <w:pPr>
        <w:numPr>
          <w:ilvl w:val="0"/>
          <w:numId w:val="14"/>
        </w:numPr>
        <w:spacing w:after="13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разработку и реализацию разных форм профилактическихвоспитательных меропри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я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тий: антиалкогольные, против курения,безопасность в цифровой среде, вовлечение в дес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т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руктивные группы всоциальных сетях, деструктивные молодежные, религиозные объедин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е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ния,культы, субкультуры, безопасность дорожного движения, противопожарнаябезопа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с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ность, гражданская оборона, антитеррористическая,антиэкстремистская безопасность и т.д.;</w:t>
      </w:r>
    </w:p>
    <w:p w:rsidR="0053750E" w:rsidRPr="005C2652" w:rsidRDefault="0053750E" w:rsidP="00CF7B98">
      <w:pPr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организацию превентивной работы со сценариями социальноодобряемого повед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е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ния, развитие у обучающихся навыков саморефлексии,самоконтроля, устойчивости к нег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а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тивному воздействию, групповомудавлению;</w:t>
      </w:r>
    </w:p>
    <w:p w:rsidR="0053750E" w:rsidRPr="00CF7B98" w:rsidRDefault="0053750E" w:rsidP="00CF7B98">
      <w:pPr>
        <w:widowControl w:val="0"/>
        <w:numPr>
          <w:ilvl w:val="0"/>
          <w:numId w:val="14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98">
        <w:rPr>
          <w:rFonts w:ascii="Times New Roman" w:hAnsi="Times New Roman" w:cs="Times New Roman"/>
          <w:sz w:val="24"/>
          <w:szCs w:val="24"/>
          <w:shd w:val="clear" w:color="auto" w:fill="FBFBFB"/>
        </w:rPr>
        <w:t>поддержку инициатив детей, педагогов в сфере укреплениябезопасности жизнеде</w:t>
      </w:r>
      <w:r w:rsidRPr="00CF7B98">
        <w:rPr>
          <w:rFonts w:ascii="Times New Roman" w:hAnsi="Times New Roman" w:cs="Times New Roman"/>
          <w:sz w:val="24"/>
          <w:szCs w:val="24"/>
          <w:shd w:val="clear" w:color="auto" w:fill="FBFBFB"/>
        </w:rPr>
        <w:t>я</w:t>
      </w:r>
      <w:r w:rsidRPr="00CF7B98">
        <w:rPr>
          <w:rFonts w:ascii="Times New Roman" w:hAnsi="Times New Roman" w:cs="Times New Roman"/>
          <w:sz w:val="24"/>
          <w:szCs w:val="24"/>
          <w:shd w:val="clear" w:color="auto" w:fill="FBFBFB"/>
        </w:rPr>
        <w:t>тельности в детском лагере, профилактикиправонарушений, девиаций, организация де</w:t>
      </w:r>
      <w:r w:rsidRPr="00CF7B98">
        <w:rPr>
          <w:rFonts w:ascii="Times New Roman" w:hAnsi="Times New Roman" w:cs="Times New Roman"/>
          <w:sz w:val="24"/>
          <w:szCs w:val="24"/>
          <w:shd w:val="clear" w:color="auto" w:fill="FBFBFB"/>
        </w:rPr>
        <w:t>я</w:t>
      </w:r>
      <w:r w:rsidRPr="00CF7B98">
        <w:rPr>
          <w:rFonts w:ascii="Times New Roman" w:hAnsi="Times New Roman" w:cs="Times New Roman"/>
          <w:sz w:val="24"/>
          <w:szCs w:val="24"/>
          <w:shd w:val="clear" w:color="auto" w:fill="FBFBFB"/>
        </w:rPr>
        <w:t>тельности, альтернативнойдевиантному поведению – познание (путешествия), испытание себя (походы,спорт), значимое общение, любовь, творчество, деятельность (в том числ</w:t>
      </w:r>
      <w:r w:rsidRPr="00CF7B98">
        <w:rPr>
          <w:rFonts w:ascii="Times New Roman" w:hAnsi="Times New Roman" w:cs="Times New Roman"/>
          <w:sz w:val="24"/>
          <w:szCs w:val="24"/>
          <w:shd w:val="clear" w:color="auto" w:fill="FBFBFB"/>
        </w:rPr>
        <w:t>е</w:t>
      </w:r>
      <w:r w:rsidRPr="00CF7B98">
        <w:rPr>
          <w:rFonts w:ascii="Times New Roman" w:hAnsi="Times New Roman" w:cs="Times New Roman"/>
          <w:sz w:val="24"/>
          <w:szCs w:val="24"/>
          <w:shd w:val="clear" w:color="auto" w:fill="FBFBFB"/>
        </w:rPr>
        <w:t>профессиональная, религиозно-духовная, благотворительная, искусство идр.).</w:t>
      </w:r>
    </w:p>
    <w:p w:rsidR="00CF7B98" w:rsidRDefault="00CF7B98" w:rsidP="00CF7B98">
      <w:pPr>
        <w:spacing w:after="187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53750E" w:rsidRPr="005C2652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Модуль «Работа с вожатыми/воспитателями»</w:t>
      </w:r>
    </w:p>
    <w:p w:rsidR="0053750E" w:rsidRPr="005C2652" w:rsidRDefault="0053750E" w:rsidP="00CF7B98">
      <w:pPr>
        <w:spacing w:after="187" w:line="36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Главными субъектами успешной и качественной работы с детьми вдетском лагере я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в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ляются вожатые/воспитатели, а также они являютсяважным участником системы детско-взрослой воспитывающей общности. Отих компетентности, профессиональной готовности, увлеченности зависит,насколько дети смогут раскрыть свой потенциал, осознать себя част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ь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юсообщества детского лагеря. Детский лагерь для ребенка начинается свожатого,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раскрыв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а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ется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через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вожатого.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Все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нормы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и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ценностиактуализируются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ребенком,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в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том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числе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через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личностьвожатого/воспитателя.</w:t>
      </w:r>
    </w:p>
    <w:p w:rsidR="00AB4156" w:rsidRDefault="00AB4156" w:rsidP="00CF7B98">
      <w:pPr>
        <w:spacing w:after="190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156" w:rsidRDefault="00AB4156" w:rsidP="00CF7B98">
      <w:pPr>
        <w:spacing w:after="190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156" w:rsidRDefault="00AB4156" w:rsidP="00CF7B98">
      <w:pPr>
        <w:spacing w:after="190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50E" w:rsidRPr="005C2652" w:rsidRDefault="0053750E" w:rsidP="00CF7B98">
      <w:pPr>
        <w:spacing w:after="190" w:line="36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ВАРИАТИВНЫЕ МОДУЛИ</w:t>
      </w:r>
    </w:p>
    <w:p w:rsidR="0053750E" w:rsidRPr="005C2652" w:rsidRDefault="00CF7B98" w:rsidP="00AB4156">
      <w:pPr>
        <w:spacing w:after="126" w:line="36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2.9. </w:t>
      </w:r>
      <w:r w:rsidR="0053750E" w:rsidRPr="005C2652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Модуль «Работа с родителями»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Работа с родителями или законными представителями осуществляетсяв рамках сл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е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дующих видов и форм деятельности: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На групповом уровне: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родительские гостиные, на которых обсуждаются вопросывозрастных особенностей детей, формы и способы доверительноговзаимодействия родителей с детьми, проводятся мастер-классы, семинары,круглые столы с приглашением специалистов;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родительские дни (дни посещения родителей), во время которыхродители могут п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о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сещать детский лагерь для получения представления одеятельности детского лагеря;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творческий отчетный концерт для родителей;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родительские форумы при интернет-сайте детского лагеря, накоторых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обсу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ж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даются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интересующие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родителей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вопросы,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а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такжеосуществляются виртуальные консультации психологов и педагогов.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На индивидуальном уровне:</w:t>
      </w:r>
    </w:p>
    <w:p w:rsidR="0053750E" w:rsidRPr="005C2652" w:rsidRDefault="0053750E" w:rsidP="00CF7B98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работа специалистов по запросу родителей для решения острыхконфликтных ситу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а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>ций;</w:t>
      </w:r>
    </w:p>
    <w:p w:rsidR="0053750E" w:rsidRPr="005C2652" w:rsidRDefault="0053750E" w:rsidP="00CF7B98">
      <w:pPr>
        <w:widowControl w:val="0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индивидуальное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консультирование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c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целью </w:t>
      </w:r>
      <w:r w:rsidRPr="005C2652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координациивоспитательных усилий педагогов и родителей.</w:t>
      </w:r>
    </w:p>
    <w:p w:rsidR="00CF7B98" w:rsidRDefault="00CF7B98" w:rsidP="00CF7B9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50E" w:rsidRPr="00CF7B98" w:rsidRDefault="0053750E" w:rsidP="00CF7B9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B98">
        <w:rPr>
          <w:rFonts w:ascii="Times New Roman" w:hAnsi="Times New Roman" w:cs="Times New Roman"/>
          <w:b/>
          <w:sz w:val="24"/>
          <w:szCs w:val="24"/>
        </w:rPr>
        <w:t xml:space="preserve">2.10. Модуль «Экскурсии и походы» </w:t>
      </w:r>
    </w:p>
    <w:p w:rsidR="0053750E" w:rsidRPr="005C2652" w:rsidRDefault="0053750E" w:rsidP="00CF7B9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Организация для детей экскурсий, походов и реализация их воспитательного поте</w:t>
      </w:r>
      <w:r w:rsidRPr="005C2652">
        <w:rPr>
          <w:rFonts w:ascii="Times New Roman" w:hAnsi="Times New Roman" w:cs="Times New Roman"/>
          <w:sz w:val="24"/>
          <w:szCs w:val="24"/>
        </w:rPr>
        <w:t>н</w:t>
      </w:r>
      <w:r w:rsidRPr="005C2652">
        <w:rPr>
          <w:rFonts w:ascii="Times New Roman" w:hAnsi="Times New Roman" w:cs="Times New Roman"/>
          <w:sz w:val="24"/>
          <w:szCs w:val="24"/>
        </w:rPr>
        <w:t xml:space="preserve">циала.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Экскурсии, походы помогают ребятам расширить свой кругозор, получить новые зн</w:t>
      </w:r>
      <w:r w:rsidRPr="005C2652">
        <w:rPr>
          <w:rFonts w:ascii="Times New Roman" w:hAnsi="Times New Roman" w:cs="Times New Roman"/>
          <w:sz w:val="24"/>
          <w:szCs w:val="24"/>
        </w:rPr>
        <w:t>а</w:t>
      </w:r>
      <w:r w:rsidRPr="005C2652">
        <w:rPr>
          <w:rFonts w:ascii="Times New Roman" w:hAnsi="Times New Roman" w:cs="Times New Roman"/>
          <w:sz w:val="24"/>
          <w:szCs w:val="24"/>
        </w:rPr>
        <w:t>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</w:t>
      </w:r>
      <w:r w:rsidRPr="005C2652">
        <w:rPr>
          <w:rFonts w:ascii="Times New Roman" w:hAnsi="Times New Roman" w:cs="Times New Roman"/>
          <w:sz w:val="24"/>
          <w:szCs w:val="24"/>
        </w:rPr>
        <w:t>и</w:t>
      </w:r>
      <w:r w:rsidRPr="005C2652">
        <w:rPr>
          <w:rFonts w:ascii="Times New Roman" w:hAnsi="Times New Roman" w:cs="Times New Roman"/>
          <w:sz w:val="24"/>
          <w:szCs w:val="24"/>
        </w:rPr>
        <w:t>ческие тропы, тематические экскурсии: профориентационные экскурсии, экскурсии по п</w:t>
      </w:r>
      <w:r w:rsidRPr="005C2652">
        <w:rPr>
          <w:rFonts w:ascii="Times New Roman" w:hAnsi="Times New Roman" w:cs="Times New Roman"/>
          <w:sz w:val="24"/>
          <w:szCs w:val="24"/>
        </w:rPr>
        <w:t>а</w:t>
      </w:r>
      <w:r w:rsidRPr="005C2652">
        <w:rPr>
          <w:rFonts w:ascii="Times New Roman" w:hAnsi="Times New Roman" w:cs="Times New Roman"/>
          <w:sz w:val="24"/>
          <w:szCs w:val="24"/>
        </w:rPr>
        <w:t xml:space="preserve">мятным местам и местам боевой славы, в музей, картинную галерею, технопарк и др. </w:t>
      </w:r>
    </w:p>
    <w:p w:rsidR="0053750E" w:rsidRPr="005C2652" w:rsidRDefault="0053750E" w:rsidP="00CF7B9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lastRenderedPageBreak/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 </w:t>
      </w:r>
    </w:p>
    <w:p w:rsidR="00AB4156" w:rsidRDefault="00AB4156" w:rsidP="00CF7B98">
      <w:pPr>
        <w:spacing w:after="184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156" w:rsidRDefault="00AB4156" w:rsidP="00CF7B98">
      <w:pPr>
        <w:spacing w:after="184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50E" w:rsidRPr="00CF7B98" w:rsidRDefault="0053750E" w:rsidP="00CF7B98">
      <w:pPr>
        <w:spacing w:after="184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B98">
        <w:rPr>
          <w:rFonts w:ascii="Times New Roman" w:hAnsi="Times New Roman" w:cs="Times New Roman"/>
          <w:b/>
          <w:sz w:val="24"/>
          <w:szCs w:val="24"/>
        </w:rPr>
        <w:t xml:space="preserve">2.11. Модуль «Профориентация»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</w:t>
      </w:r>
      <w:r w:rsidRPr="005C2652">
        <w:rPr>
          <w:rFonts w:ascii="Times New Roman" w:hAnsi="Times New Roman" w:cs="Times New Roman"/>
          <w:sz w:val="24"/>
          <w:szCs w:val="24"/>
        </w:rPr>
        <w:t>и</w:t>
      </w:r>
      <w:r w:rsidRPr="005C2652">
        <w:rPr>
          <w:rFonts w:ascii="Times New Roman" w:hAnsi="Times New Roman" w:cs="Times New Roman"/>
          <w:sz w:val="24"/>
          <w:szCs w:val="24"/>
        </w:rPr>
        <w:t>ентации, организацию профессиональных проб. Задача совместной деятельности педагог</w:t>
      </w:r>
      <w:r w:rsidRPr="005C2652">
        <w:rPr>
          <w:rFonts w:ascii="Times New Roman" w:hAnsi="Times New Roman" w:cs="Times New Roman"/>
          <w:sz w:val="24"/>
          <w:szCs w:val="24"/>
        </w:rPr>
        <w:t>и</w:t>
      </w:r>
      <w:r w:rsidRPr="005C2652">
        <w:rPr>
          <w:rFonts w:ascii="Times New Roman" w:hAnsi="Times New Roman" w:cs="Times New Roman"/>
          <w:sz w:val="24"/>
          <w:szCs w:val="24"/>
        </w:rPr>
        <w:t>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</w:t>
      </w:r>
      <w:r w:rsidRPr="005C2652">
        <w:rPr>
          <w:rFonts w:ascii="Times New Roman" w:hAnsi="Times New Roman" w:cs="Times New Roman"/>
          <w:sz w:val="24"/>
          <w:szCs w:val="24"/>
        </w:rPr>
        <w:t>и</w:t>
      </w:r>
      <w:r w:rsidRPr="005C2652">
        <w:rPr>
          <w:rFonts w:ascii="Times New Roman" w:hAnsi="Times New Roman" w:cs="Times New Roman"/>
          <w:sz w:val="24"/>
          <w:szCs w:val="24"/>
        </w:rPr>
        <w:t>туации, формирующие готовность ребенка к выбору, педагог актуализирует его профе</w:t>
      </w:r>
      <w:r w:rsidRPr="005C2652">
        <w:rPr>
          <w:rFonts w:ascii="Times New Roman" w:hAnsi="Times New Roman" w:cs="Times New Roman"/>
          <w:sz w:val="24"/>
          <w:szCs w:val="24"/>
        </w:rPr>
        <w:t>с</w:t>
      </w:r>
      <w:r w:rsidRPr="005C2652">
        <w:rPr>
          <w:rFonts w:ascii="Times New Roman" w:hAnsi="Times New Roman" w:cs="Times New Roman"/>
          <w:sz w:val="24"/>
          <w:szCs w:val="24"/>
        </w:rPr>
        <w:t>сиональное самоопределение, позитивный взгляд на труд в постиндустриальном мире, о</w:t>
      </w:r>
      <w:r w:rsidRPr="005C2652">
        <w:rPr>
          <w:rFonts w:ascii="Times New Roman" w:hAnsi="Times New Roman" w:cs="Times New Roman"/>
          <w:sz w:val="24"/>
          <w:szCs w:val="24"/>
        </w:rPr>
        <w:t>х</w:t>
      </w:r>
      <w:r w:rsidRPr="005C2652">
        <w:rPr>
          <w:rFonts w:ascii="Times New Roman" w:hAnsi="Times New Roman" w:cs="Times New Roman"/>
          <w:sz w:val="24"/>
          <w:szCs w:val="24"/>
        </w:rPr>
        <w:t xml:space="preserve">ватывающий не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только профессиональную, но и внепрофессиональную составляющие такой деятел</w:t>
      </w:r>
      <w:r w:rsidRPr="005C2652">
        <w:rPr>
          <w:rFonts w:ascii="Times New Roman" w:hAnsi="Times New Roman" w:cs="Times New Roman"/>
          <w:sz w:val="24"/>
          <w:szCs w:val="24"/>
        </w:rPr>
        <w:t>ь</w:t>
      </w:r>
      <w:r w:rsidRPr="005C2652">
        <w:rPr>
          <w:rFonts w:ascii="Times New Roman" w:hAnsi="Times New Roman" w:cs="Times New Roman"/>
          <w:sz w:val="24"/>
          <w:szCs w:val="24"/>
        </w:rPr>
        <w:t xml:space="preserve">ности. Эта работа осуществляется через: </w:t>
      </w:r>
    </w:p>
    <w:p w:rsidR="0053750E" w:rsidRPr="005C2652" w:rsidRDefault="0053750E" w:rsidP="00CF7B98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 </w:t>
      </w:r>
    </w:p>
    <w:p w:rsidR="0053750E" w:rsidRPr="005C2652" w:rsidRDefault="0053750E" w:rsidP="005C2652">
      <w:pPr>
        <w:numPr>
          <w:ilvl w:val="0"/>
          <w:numId w:val="16"/>
        </w:numPr>
        <w:spacing w:after="15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профориентационные игры: симуляции, деловые игры, квесты, решение кейсов (с</w:t>
      </w:r>
      <w:r w:rsidRPr="005C2652">
        <w:rPr>
          <w:rFonts w:ascii="Times New Roman" w:hAnsi="Times New Roman" w:cs="Times New Roman"/>
          <w:sz w:val="24"/>
          <w:szCs w:val="24"/>
        </w:rPr>
        <w:t>и</w:t>
      </w:r>
      <w:r w:rsidRPr="005C2652">
        <w:rPr>
          <w:rFonts w:ascii="Times New Roman" w:hAnsi="Times New Roman" w:cs="Times New Roman"/>
          <w:sz w:val="24"/>
          <w:szCs w:val="24"/>
        </w:rPr>
        <w:t>туаций, в которых необходимо принять решение, занять определенную позицию), расш</w:t>
      </w:r>
      <w:r w:rsidRPr="005C2652">
        <w:rPr>
          <w:rFonts w:ascii="Times New Roman" w:hAnsi="Times New Roman" w:cs="Times New Roman"/>
          <w:sz w:val="24"/>
          <w:szCs w:val="24"/>
        </w:rPr>
        <w:t>и</w:t>
      </w:r>
      <w:r w:rsidRPr="005C2652">
        <w:rPr>
          <w:rFonts w:ascii="Times New Roman" w:hAnsi="Times New Roman" w:cs="Times New Roman"/>
          <w:sz w:val="24"/>
          <w:szCs w:val="24"/>
        </w:rPr>
        <w:t xml:space="preserve">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 w:rsidR="0053750E" w:rsidRPr="005C2652" w:rsidRDefault="0053750E" w:rsidP="005C2652">
      <w:pPr>
        <w:numPr>
          <w:ilvl w:val="0"/>
          <w:numId w:val="16"/>
        </w:numPr>
        <w:spacing w:after="15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экскурсии на предприятия и встречи с гостями: экспертами в области профориент</w:t>
      </w:r>
      <w:r w:rsidRPr="005C2652">
        <w:rPr>
          <w:rFonts w:ascii="Times New Roman" w:hAnsi="Times New Roman" w:cs="Times New Roman"/>
          <w:sz w:val="24"/>
          <w:szCs w:val="24"/>
        </w:rPr>
        <w:t>а</w:t>
      </w:r>
      <w:r w:rsidRPr="005C2652">
        <w:rPr>
          <w:rFonts w:ascii="Times New Roman" w:hAnsi="Times New Roman" w:cs="Times New Roman"/>
          <w:sz w:val="24"/>
          <w:szCs w:val="24"/>
        </w:rPr>
        <w:t>ции, представителями разных профессий, дающие ребятам начальные представления о сущ</w:t>
      </w:r>
      <w:r w:rsidRPr="005C2652">
        <w:rPr>
          <w:rFonts w:ascii="Times New Roman" w:hAnsi="Times New Roman" w:cs="Times New Roman"/>
          <w:sz w:val="24"/>
          <w:szCs w:val="24"/>
        </w:rPr>
        <w:t>е</w:t>
      </w:r>
      <w:r w:rsidRPr="005C2652">
        <w:rPr>
          <w:rFonts w:ascii="Times New Roman" w:hAnsi="Times New Roman" w:cs="Times New Roman"/>
          <w:sz w:val="24"/>
          <w:szCs w:val="24"/>
        </w:rPr>
        <w:t xml:space="preserve">ствующих профессиях и условиях работы людей, представляющих эти профессии; </w:t>
      </w:r>
    </w:p>
    <w:p w:rsidR="0053750E" w:rsidRPr="005C2652" w:rsidRDefault="0053750E" w:rsidP="005C2652">
      <w:pPr>
        <w:numPr>
          <w:ilvl w:val="0"/>
          <w:numId w:val="16"/>
        </w:numPr>
        <w:spacing w:after="15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</w:t>
      </w:r>
      <w:r w:rsidRPr="005C2652">
        <w:rPr>
          <w:rFonts w:ascii="Times New Roman" w:hAnsi="Times New Roman" w:cs="Times New Roman"/>
          <w:sz w:val="24"/>
          <w:szCs w:val="24"/>
        </w:rPr>
        <w:t>а</w:t>
      </w:r>
      <w:r w:rsidRPr="005C2652">
        <w:rPr>
          <w:rFonts w:ascii="Times New Roman" w:hAnsi="Times New Roman" w:cs="Times New Roman"/>
          <w:sz w:val="24"/>
          <w:szCs w:val="24"/>
        </w:rPr>
        <w:t>комиться с теми или иными профессиями, получить представление об их специфике, попр</w:t>
      </w:r>
      <w:r w:rsidRPr="005C2652">
        <w:rPr>
          <w:rFonts w:ascii="Times New Roman" w:hAnsi="Times New Roman" w:cs="Times New Roman"/>
          <w:sz w:val="24"/>
          <w:szCs w:val="24"/>
        </w:rPr>
        <w:t>о</w:t>
      </w:r>
      <w:r w:rsidRPr="005C2652">
        <w:rPr>
          <w:rFonts w:ascii="Times New Roman" w:hAnsi="Times New Roman" w:cs="Times New Roman"/>
          <w:sz w:val="24"/>
          <w:szCs w:val="24"/>
        </w:rPr>
        <w:t xml:space="preserve">бовать свои силы в той или иной профессии, развивать в себе соответствующие навыки;  </w:t>
      </w:r>
    </w:p>
    <w:p w:rsidR="0053750E" w:rsidRPr="005C2652" w:rsidRDefault="0053750E" w:rsidP="00CF7B98">
      <w:pPr>
        <w:numPr>
          <w:ilvl w:val="0"/>
          <w:numId w:val="16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всетии</w:t>
      </w:r>
      <w:r w:rsidRPr="005C2652">
        <w:rPr>
          <w:rFonts w:ascii="Times New Roman" w:hAnsi="Times New Roman" w:cs="Times New Roman"/>
          <w:sz w:val="24"/>
          <w:szCs w:val="24"/>
        </w:rPr>
        <w:t>н</w:t>
      </w:r>
      <w:r w:rsidRPr="005C2652">
        <w:rPr>
          <w:rFonts w:ascii="Times New Roman" w:hAnsi="Times New Roman" w:cs="Times New Roman"/>
          <w:sz w:val="24"/>
          <w:szCs w:val="24"/>
        </w:rPr>
        <w:t>тернет: просмотр лекций, решение учебно</w:t>
      </w:r>
      <w:r w:rsidR="00CF7B98">
        <w:rPr>
          <w:rFonts w:ascii="Times New Roman" w:hAnsi="Times New Roman" w:cs="Times New Roman"/>
          <w:sz w:val="24"/>
          <w:szCs w:val="24"/>
        </w:rPr>
        <w:t>-</w:t>
      </w:r>
      <w:r w:rsidRPr="005C2652">
        <w:rPr>
          <w:rFonts w:ascii="Times New Roman" w:hAnsi="Times New Roman" w:cs="Times New Roman"/>
          <w:sz w:val="24"/>
          <w:szCs w:val="24"/>
        </w:rPr>
        <w:t xml:space="preserve">тренировочных задач, участие в мастер классах, посещение открытых уроков. </w:t>
      </w:r>
    </w:p>
    <w:p w:rsidR="0053750E" w:rsidRPr="00CF7B98" w:rsidRDefault="0053750E" w:rsidP="00CF7B98">
      <w:pPr>
        <w:spacing w:after="185" w:line="36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B98">
        <w:rPr>
          <w:rFonts w:ascii="Times New Roman" w:hAnsi="Times New Roman" w:cs="Times New Roman"/>
          <w:b/>
          <w:sz w:val="24"/>
          <w:szCs w:val="24"/>
        </w:rPr>
        <w:t xml:space="preserve">2.12. Модуль «Детское медиапространство»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lastRenderedPageBreak/>
        <w:t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</w:t>
      </w:r>
      <w:r w:rsidRPr="005C2652">
        <w:rPr>
          <w:rFonts w:ascii="Times New Roman" w:hAnsi="Times New Roman" w:cs="Times New Roman"/>
          <w:sz w:val="24"/>
          <w:szCs w:val="24"/>
        </w:rPr>
        <w:t>е</w:t>
      </w:r>
      <w:r w:rsidRPr="005C2652">
        <w:rPr>
          <w:rFonts w:ascii="Times New Roman" w:hAnsi="Times New Roman" w:cs="Times New Roman"/>
          <w:sz w:val="24"/>
          <w:szCs w:val="24"/>
        </w:rPr>
        <w:t>ния и сотрудничества, поддержка творческой самореализации детей. Воспитательный п</w:t>
      </w:r>
      <w:r w:rsidRPr="005C2652">
        <w:rPr>
          <w:rFonts w:ascii="Times New Roman" w:hAnsi="Times New Roman" w:cs="Times New Roman"/>
          <w:sz w:val="24"/>
          <w:szCs w:val="24"/>
        </w:rPr>
        <w:t>о</w:t>
      </w:r>
      <w:r w:rsidRPr="005C2652">
        <w:rPr>
          <w:rFonts w:ascii="Times New Roman" w:hAnsi="Times New Roman" w:cs="Times New Roman"/>
          <w:sz w:val="24"/>
          <w:szCs w:val="24"/>
        </w:rPr>
        <w:t>тенциал детского медиапространства реализуется в рамках следующих видов и форм де</w:t>
      </w:r>
      <w:r w:rsidRPr="005C2652">
        <w:rPr>
          <w:rFonts w:ascii="Times New Roman" w:hAnsi="Times New Roman" w:cs="Times New Roman"/>
          <w:sz w:val="24"/>
          <w:szCs w:val="24"/>
        </w:rPr>
        <w:t>я</w:t>
      </w:r>
      <w:r w:rsidRPr="005C2652">
        <w:rPr>
          <w:rFonts w:ascii="Times New Roman" w:hAnsi="Times New Roman" w:cs="Times New Roman"/>
          <w:sz w:val="24"/>
          <w:szCs w:val="24"/>
        </w:rPr>
        <w:t xml:space="preserve">тельности: </w:t>
      </w:r>
    </w:p>
    <w:p w:rsidR="0053750E" w:rsidRPr="005C2652" w:rsidRDefault="0053750E" w:rsidP="00CF7B98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детский редакционный совет и консультирующих их взрослых, целью которого я</w:t>
      </w:r>
      <w:r w:rsidRPr="005C2652">
        <w:rPr>
          <w:rFonts w:ascii="Times New Roman" w:hAnsi="Times New Roman" w:cs="Times New Roman"/>
          <w:sz w:val="24"/>
          <w:szCs w:val="24"/>
        </w:rPr>
        <w:t>в</w:t>
      </w:r>
      <w:r w:rsidRPr="005C2652">
        <w:rPr>
          <w:rFonts w:ascii="Times New Roman" w:hAnsi="Times New Roman" w:cs="Times New Roman"/>
          <w:sz w:val="24"/>
          <w:szCs w:val="24"/>
        </w:rPr>
        <w:t>ляется освещение (через детскую газету, детское радио или телевидение) наиболее инт</w:t>
      </w:r>
      <w:r w:rsidRPr="005C2652">
        <w:rPr>
          <w:rFonts w:ascii="Times New Roman" w:hAnsi="Times New Roman" w:cs="Times New Roman"/>
          <w:sz w:val="24"/>
          <w:szCs w:val="24"/>
        </w:rPr>
        <w:t>е</w:t>
      </w:r>
      <w:r w:rsidRPr="005C2652">
        <w:rPr>
          <w:rFonts w:ascii="Times New Roman" w:hAnsi="Times New Roman" w:cs="Times New Roman"/>
          <w:sz w:val="24"/>
          <w:szCs w:val="24"/>
        </w:rPr>
        <w:t xml:space="preserve">ресных моментов жизни детского лагеря;  </w:t>
      </w:r>
    </w:p>
    <w:p w:rsidR="0053750E" w:rsidRPr="00AB4156" w:rsidRDefault="0053750E" w:rsidP="00CF7B98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56">
        <w:rPr>
          <w:rFonts w:ascii="Times New Roman" w:hAnsi="Times New Roman" w:cs="Times New Roman"/>
          <w:sz w:val="24"/>
          <w:szCs w:val="24"/>
        </w:rPr>
        <w:t>детский медиацентр – созданная из заинтересованных добровольцев группаинфо</w:t>
      </w:r>
      <w:r w:rsidRPr="00AB4156">
        <w:rPr>
          <w:rFonts w:ascii="Times New Roman" w:hAnsi="Times New Roman" w:cs="Times New Roman"/>
          <w:sz w:val="24"/>
          <w:szCs w:val="24"/>
        </w:rPr>
        <w:t>р</w:t>
      </w:r>
      <w:r w:rsidRPr="00AB4156">
        <w:rPr>
          <w:rFonts w:ascii="Times New Roman" w:hAnsi="Times New Roman" w:cs="Times New Roman"/>
          <w:sz w:val="24"/>
          <w:szCs w:val="24"/>
        </w:rPr>
        <w:t>мационно-технической поддержки мероприятий, осуществляющая видеосъемку и мульт</w:t>
      </w:r>
      <w:r w:rsidRPr="00AB4156">
        <w:rPr>
          <w:rFonts w:ascii="Times New Roman" w:hAnsi="Times New Roman" w:cs="Times New Roman"/>
          <w:sz w:val="24"/>
          <w:szCs w:val="24"/>
        </w:rPr>
        <w:t>и</w:t>
      </w:r>
      <w:r w:rsidRPr="00AB4156">
        <w:rPr>
          <w:rFonts w:ascii="Times New Roman" w:hAnsi="Times New Roman" w:cs="Times New Roman"/>
          <w:sz w:val="24"/>
          <w:szCs w:val="24"/>
        </w:rPr>
        <w:t xml:space="preserve">медийное сопровождение; </w:t>
      </w:r>
    </w:p>
    <w:p w:rsidR="0053750E" w:rsidRPr="00AB4156" w:rsidRDefault="0053750E" w:rsidP="00CF7B98">
      <w:pPr>
        <w:numPr>
          <w:ilvl w:val="0"/>
          <w:numId w:val="17"/>
        </w:numPr>
        <w:spacing w:after="0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56">
        <w:rPr>
          <w:rFonts w:ascii="Times New Roman" w:hAnsi="Times New Roman" w:cs="Times New Roman"/>
          <w:sz w:val="24"/>
          <w:szCs w:val="24"/>
        </w:rP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</w:t>
      </w:r>
      <w:r w:rsidRPr="00AB4156">
        <w:rPr>
          <w:rFonts w:ascii="Times New Roman" w:hAnsi="Times New Roman" w:cs="Times New Roman"/>
          <w:sz w:val="24"/>
          <w:szCs w:val="24"/>
        </w:rPr>
        <w:t>т</w:t>
      </w:r>
      <w:r w:rsidRPr="00AB4156">
        <w:rPr>
          <w:rFonts w:ascii="Times New Roman" w:hAnsi="Times New Roman" w:cs="Times New Roman"/>
          <w:sz w:val="24"/>
          <w:szCs w:val="24"/>
        </w:rPr>
        <w:t>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</w:t>
      </w:r>
      <w:r w:rsidRPr="00AB4156">
        <w:rPr>
          <w:rFonts w:ascii="Times New Roman" w:hAnsi="Times New Roman" w:cs="Times New Roman"/>
          <w:sz w:val="24"/>
          <w:szCs w:val="24"/>
        </w:rPr>
        <w:t>о</w:t>
      </w:r>
      <w:r w:rsidRPr="00AB4156">
        <w:rPr>
          <w:rFonts w:ascii="Times New Roman" w:hAnsi="Times New Roman" w:cs="Times New Roman"/>
          <w:sz w:val="24"/>
          <w:szCs w:val="24"/>
        </w:rPr>
        <w:t xml:space="preserve">дителями могли бы открыто обсуждаться значимые для лагеря вопросы;    </w:t>
      </w:r>
    </w:p>
    <w:p w:rsidR="0053750E" w:rsidRPr="005C2652" w:rsidRDefault="0053750E" w:rsidP="00CF7B98">
      <w:pPr>
        <w:numPr>
          <w:ilvl w:val="0"/>
          <w:numId w:val="17"/>
        </w:numPr>
        <w:spacing w:after="0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детская киностудия, в рамках которой создаются ролики, клипы, осуществляется мо</w:t>
      </w:r>
      <w:r w:rsidRPr="005C2652">
        <w:rPr>
          <w:rFonts w:ascii="Times New Roman" w:hAnsi="Times New Roman" w:cs="Times New Roman"/>
          <w:sz w:val="24"/>
          <w:szCs w:val="24"/>
        </w:rPr>
        <w:t>н</w:t>
      </w:r>
      <w:r w:rsidRPr="005C2652">
        <w:rPr>
          <w:rFonts w:ascii="Times New Roman" w:hAnsi="Times New Roman" w:cs="Times New Roman"/>
          <w:sz w:val="24"/>
          <w:szCs w:val="24"/>
        </w:rPr>
        <w:t xml:space="preserve">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</w:p>
    <w:p w:rsidR="0053750E" w:rsidRPr="005C2652" w:rsidRDefault="0053750E" w:rsidP="00CF7B98">
      <w:pPr>
        <w:numPr>
          <w:ilvl w:val="0"/>
          <w:numId w:val="17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участие детей в региональных или всероссийских конкурсах детских медиа. </w:t>
      </w:r>
    </w:p>
    <w:p w:rsidR="0053750E" w:rsidRPr="00CF7B98" w:rsidRDefault="0053750E" w:rsidP="00CF7B98">
      <w:pPr>
        <w:pStyle w:val="3"/>
        <w:spacing w:after="120" w:line="360" w:lineRule="auto"/>
        <w:ind w:right="-141" w:firstLine="567"/>
        <w:jc w:val="both"/>
        <w:rPr>
          <w:rFonts w:ascii="Times New Roman" w:hAnsi="Times New Roman" w:cs="Times New Roman"/>
          <w:b/>
          <w:color w:val="auto"/>
        </w:rPr>
      </w:pPr>
      <w:r w:rsidRPr="00CF7B98">
        <w:rPr>
          <w:rFonts w:ascii="Times New Roman" w:hAnsi="Times New Roman" w:cs="Times New Roman"/>
          <w:b/>
          <w:color w:val="auto"/>
        </w:rPr>
        <w:t xml:space="preserve">2.13. Модуль «Цифровая среда воспитания»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Модуль является вспомогательным, не уменьшает важности и значимости очных во</w:t>
      </w:r>
      <w:r w:rsidRPr="005C2652">
        <w:rPr>
          <w:rFonts w:ascii="Times New Roman" w:hAnsi="Times New Roman" w:cs="Times New Roman"/>
          <w:sz w:val="24"/>
          <w:szCs w:val="24"/>
        </w:rPr>
        <w:t>с</w:t>
      </w:r>
      <w:r w:rsidRPr="005C2652">
        <w:rPr>
          <w:rFonts w:ascii="Times New Roman" w:hAnsi="Times New Roman" w:cs="Times New Roman"/>
          <w:sz w:val="24"/>
          <w:szCs w:val="24"/>
        </w:rPr>
        <w:t xml:space="preserve">питательных мероприятий для детей.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</w:t>
      </w:r>
      <w:r w:rsidRPr="005C2652">
        <w:rPr>
          <w:rFonts w:ascii="Times New Roman" w:hAnsi="Times New Roman" w:cs="Times New Roman"/>
          <w:sz w:val="24"/>
          <w:szCs w:val="24"/>
        </w:rPr>
        <w:t>и</w:t>
      </w:r>
      <w:r w:rsidRPr="005C2652">
        <w:rPr>
          <w:rFonts w:ascii="Times New Roman" w:hAnsi="Times New Roman" w:cs="Times New Roman"/>
          <w:sz w:val="24"/>
          <w:szCs w:val="24"/>
        </w:rPr>
        <w:t xml:space="preserve">тания особенно актуально в условиях сохранения рисков распространения COVID-19.  </w:t>
      </w:r>
    </w:p>
    <w:p w:rsidR="0053750E" w:rsidRPr="005C2652" w:rsidRDefault="0053750E" w:rsidP="00CF7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Цифровая среда воспитания предполагает следующее: </w:t>
      </w:r>
    </w:p>
    <w:p w:rsidR="0053750E" w:rsidRPr="005C2652" w:rsidRDefault="0053750E" w:rsidP="005C2652">
      <w:pPr>
        <w:numPr>
          <w:ilvl w:val="0"/>
          <w:numId w:val="18"/>
        </w:numPr>
        <w:spacing w:after="15" w:line="36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телемосты, онлайн-встречи, видеоконференции и т.п.; </w:t>
      </w:r>
    </w:p>
    <w:p w:rsidR="0053750E" w:rsidRPr="005C2652" w:rsidRDefault="0053750E" w:rsidP="00CF7B9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5C2652">
        <w:rPr>
          <w:rFonts w:ascii="Times New Roman" w:hAnsi="Times New Roman" w:cs="Times New Roman"/>
          <w:sz w:val="24"/>
          <w:szCs w:val="24"/>
        </w:rPr>
        <w:tab/>
        <w:t xml:space="preserve">культуры </w:t>
      </w:r>
      <w:r w:rsidRPr="005C2652">
        <w:rPr>
          <w:rFonts w:ascii="Times New Roman" w:hAnsi="Times New Roman" w:cs="Times New Roman"/>
          <w:sz w:val="24"/>
          <w:szCs w:val="24"/>
        </w:rPr>
        <w:tab/>
        <w:t xml:space="preserve">информационной </w:t>
      </w:r>
      <w:r w:rsidRPr="005C2652">
        <w:rPr>
          <w:rFonts w:ascii="Times New Roman" w:hAnsi="Times New Roman" w:cs="Times New Roman"/>
          <w:sz w:val="24"/>
          <w:szCs w:val="24"/>
        </w:rPr>
        <w:tab/>
        <w:t>безопасности, информацио</w:t>
      </w:r>
      <w:r w:rsidRPr="005C2652">
        <w:rPr>
          <w:rFonts w:ascii="Times New Roman" w:hAnsi="Times New Roman" w:cs="Times New Roman"/>
          <w:sz w:val="24"/>
          <w:szCs w:val="24"/>
        </w:rPr>
        <w:t>н</w:t>
      </w:r>
      <w:r w:rsidRPr="005C2652">
        <w:rPr>
          <w:rFonts w:ascii="Times New Roman" w:hAnsi="Times New Roman" w:cs="Times New Roman"/>
          <w:sz w:val="24"/>
          <w:szCs w:val="24"/>
        </w:rPr>
        <w:t xml:space="preserve">ной грамотности, противодействие распространению идеологии терроризма; </w:t>
      </w:r>
    </w:p>
    <w:p w:rsidR="0053750E" w:rsidRPr="005C2652" w:rsidRDefault="0053750E" w:rsidP="00CF7B9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t xml:space="preserve">онлайн-мероприятия в официальных группах детского лагеря в социальных сетях; </w:t>
      </w:r>
    </w:p>
    <w:p w:rsidR="0053750E" w:rsidRPr="005C2652" w:rsidRDefault="0053750E" w:rsidP="00CF7B98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2">
        <w:rPr>
          <w:rFonts w:ascii="Times New Roman" w:hAnsi="Times New Roman" w:cs="Times New Roman"/>
          <w:sz w:val="24"/>
          <w:szCs w:val="24"/>
        </w:rPr>
        <w:lastRenderedPageBreak/>
        <w:t>освещение деятельности детского лагеря в официальных группах в социальных с</w:t>
      </w:r>
      <w:r w:rsidRPr="005C2652">
        <w:rPr>
          <w:rFonts w:ascii="Times New Roman" w:hAnsi="Times New Roman" w:cs="Times New Roman"/>
          <w:sz w:val="24"/>
          <w:szCs w:val="24"/>
        </w:rPr>
        <w:t>е</w:t>
      </w:r>
      <w:r w:rsidRPr="005C2652">
        <w:rPr>
          <w:rFonts w:ascii="Times New Roman" w:hAnsi="Times New Roman" w:cs="Times New Roman"/>
          <w:sz w:val="24"/>
          <w:szCs w:val="24"/>
        </w:rPr>
        <w:t xml:space="preserve">тях и на официальном сайте детского лагеря. </w:t>
      </w:r>
    </w:p>
    <w:p w:rsidR="0053750E" w:rsidRPr="00CF7B98" w:rsidRDefault="0053750E" w:rsidP="005C2652">
      <w:pPr>
        <w:pStyle w:val="3"/>
        <w:spacing w:after="184" w:line="360" w:lineRule="auto"/>
        <w:ind w:right="-141" w:firstLine="567"/>
        <w:jc w:val="both"/>
        <w:rPr>
          <w:rFonts w:ascii="Times New Roman" w:hAnsi="Times New Roman" w:cs="Times New Roman"/>
          <w:b/>
          <w:color w:val="auto"/>
        </w:rPr>
      </w:pPr>
      <w:r w:rsidRPr="00CF7B98">
        <w:rPr>
          <w:rFonts w:ascii="Times New Roman" w:hAnsi="Times New Roman" w:cs="Times New Roman"/>
          <w:b/>
          <w:color w:val="auto"/>
        </w:rPr>
        <w:t>2.14. Модуль «</w:t>
      </w:r>
      <w:r w:rsidR="00ED33F4">
        <w:rPr>
          <w:rFonts w:ascii="Times New Roman" w:hAnsi="Times New Roman" w:cs="Times New Roman"/>
          <w:b/>
          <w:color w:val="auto"/>
        </w:rPr>
        <w:t>Семья</w:t>
      </w:r>
      <w:r w:rsidRPr="00CF7B98">
        <w:rPr>
          <w:rFonts w:ascii="Times New Roman" w:hAnsi="Times New Roman" w:cs="Times New Roman"/>
          <w:b/>
          <w:color w:val="auto"/>
        </w:rPr>
        <w:t xml:space="preserve">» </w:t>
      </w:r>
    </w:p>
    <w:p w:rsidR="0053750E" w:rsidRPr="005C2652" w:rsidRDefault="00ED33F4" w:rsidP="00CF7B98">
      <w:pPr>
        <w:spacing w:after="0" w:line="36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F4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Семья</w:t>
      </w:r>
      <w:r w:rsidRPr="00ED33F4">
        <w:rPr>
          <w:rFonts w:ascii="Times New Roman" w:hAnsi="Times New Roman" w:cs="Times New Roman"/>
          <w:sz w:val="24"/>
          <w:szCs w:val="24"/>
        </w:rPr>
        <w:t>» является инвариантным в программе воспитания. Это значит, что он должен обязательно содержаться в рабочей программе воспитания каждой школы. И это вполне закономерно, ведь работу с семьями учащихся в том или ином виде ведет практич</w:t>
      </w:r>
      <w:r w:rsidRPr="00ED33F4">
        <w:rPr>
          <w:rFonts w:ascii="Times New Roman" w:hAnsi="Times New Roman" w:cs="Times New Roman"/>
          <w:sz w:val="24"/>
          <w:szCs w:val="24"/>
        </w:rPr>
        <w:t>е</w:t>
      </w:r>
      <w:r w:rsidRPr="00ED33F4">
        <w:rPr>
          <w:rFonts w:ascii="Times New Roman" w:hAnsi="Times New Roman" w:cs="Times New Roman"/>
          <w:sz w:val="24"/>
          <w:szCs w:val="24"/>
        </w:rPr>
        <w:t>ски каждая общеобразовательная организация.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50E" w:rsidRPr="005C2652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боты с родителями </w:t>
      </w:r>
      <w:r w:rsidR="0053750E" w:rsidRPr="005C2652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ED33F4" w:rsidRPr="00ED33F4" w:rsidRDefault="00ED33F4" w:rsidP="00ED33F4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F4">
        <w:rPr>
          <w:rFonts w:ascii="Times New Roman" w:hAnsi="Times New Roman" w:cs="Times New Roman"/>
          <w:sz w:val="24"/>
          <w:szCs w:val="24"/>
        </w:rPr>
        <w:t>Во-первых, налаживание конструктивного общения педагогов с родителями для пр</w:t>
      </w:r>
      <w:r w:rsidRPr="00ED33F4">
        <w:rPr>
          <w:rFonts w:ascii="Times New Roman" w:hAnsi="Times New Roman" w:cs="Times New Roman"/>
          <w:sz w:val="24"/>
          <w:szCs w:val="24"/>
        </w:rPr>
        <w:t>и</w:t>
      </w:r>
      <w:r w:rsidRPr="00ED33F4">
        <w:rPr>
          <w:rFonts w:ascii="Times New Roman" w:hAnsi="Times New Roman" w:cs="Times New Roman"/>
          <w:sz w:val="24"/>
          <w:szCs w:val="24"/>
        </w:rPr>
        <w:t>влечения их внимания к заботам школы, для создания в их глазах позитивного имиджа школы, для поддержания постоянной «обратной связи» с родителями в вопросах воспит</w:t>
      </w:r>
      <w:r w:rsidRPr="00ED33F4">
        <w:rPr>
          <w:rFonts w:ascii="Times New Roman" w:hAnsi="Times New Roman" w:cs="Times New Roman"/>
          <w:sz w:val="24"/>
          <w:szCs w:val="24"/>
        </w:rPr>
        <w:t>а</w:t>
      </w:r>
      <w:r w:rsidRPr="00ED33F4">
        <w:rPr>
          <w:rFonts w:ascii="Times New Roman" w:hAnsi="Times New Roman" w:cs="Times New Roman"/>
          <w:sz w:val="24"/>
          <w:szCs w:val="24"/>
        </w:rPr>
        <w:t>ния их детей.</w:t>
      </w:r>
    </w:p>
    <w:p w:rsidR="00ED33F4" w:rsidRPr="00ED33F4" w:rsidRDefault="00ED33F4" w:rsidP="00ED33F4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F4">
        <w:rPr>
          <w:rFonts w:ascii="Times New Roman" w:hAnsi="Times New Roman" w:cs="Times New Roman"/>
          <w:sz w:val="24"/>
          <w:szCs w:val="24"/>
        </w:rPr>
        <w:t>Во-вторых, привлечение родителей к организации интересной и полезной деятельн</w:t>
      </w:r>
      <w:r w:rsidRPr="00ED33F4">
        <w:rPr>
          <w:rFonts w:ascii="Times New Roman" w:hAnsi="Times New Roman" w:cs="Times New Roman"/>
          <w:sz w:val="24"/>
          <w:szCs w:val="24"/>
        </w:rPr>
        <w:t>о</w:t>
      </w:r>
      <w:r w:rsidRPr="00ED33F4">
        <w:rPr>
          <w:rFonts w:ascii="Times New Roman" w:hAnsi="Times New Roman" w:cs="Times New Roman"/>
          <w:sz w:val="24"/>
          <w:szCs w:val="24"/>
        </w:rPr>
        <w:t>сти школьников. Это поможет расширить и разнообразить сферу взаимодействия семьи и школы, а детям предоставит новые возможности для коммуникации со взрослыми и друг</w:t>
      </w:r>
      <w:r w:rsidRPr="00ED33F4">
        <w:rPr>
          <w:rFonts w:ascii="Times New Roman" w:hAnsi="Times New Roman" w:cs="Times New Roman"/>
          <w:sz w:val="24"/>
          <w:szCs w:val="24"/>
        </w:rPr>
        <w:t>и</w:t>
      </w:r>
      <w:r w:rsidRPr="00ED33F4">
        <w:rPr>
          <w:rFonts w:ascii="Times New Roman" w:hAnsi="Times New Roman" w:cs="Times New Roman"/>
          <w:sz w:val="24"/>
          <w:szCs w:val="24"/>
        </w:rPr>
        <w:t>ми детьми, что немаловажно для их конструктивной социализации.</w:t>
      </w:r>
    </w:p>
    <w:p w:rsidR="00790599" w:rsidRDefault="00ED33F4" w:rsidP="00ED33F4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3F4">
        <w:rPr>
          <w:rFonts w:ascii="Times New Roman" w:hAnsi="Times New Roman" w:cs="Times New Roman"/>
          <w:sz w:val="24"/>
          <w:szCs w:val="24"/>
        </w:rPr>
        <w:t>В-третьих, повышение педагогической грамотности родителей. Это поможет в орг</w:t>
      </w:r>
      <w:r w:rsidRPr="00ED33F4">
        <w:rPr>
          <w:rFonts w:ascii="Times New Roman" w:hAnsi="Times New Roman" w:cs="Times New Roman"/>
          <w:sz w:val="24"/>
          <w:szCs w:val="24"/>
        </w:rPr>
        <w:t>а</w:t>
      </w:r>
      <w:r w:rsidRPr="00ED33F4">
        <w:rPr>
          <w:rFonts w:ascii="Times New Roman" w:hAnsi="Times New Roman" w:cs="Times New Roman"/>
          <w:sz w:val="24"/>
          <w:szCs w:val="24"/>
        </w:rPr>
        <w:t>низации эффективного воспитательного процесса в школе, так как позволит избегать ко</w:t>
      </w:r>
      <w:r w:rsidRPr="00ED33F4">
        <w:rPr>
          <w:rFonts w:ascii="Times New Roman" w:hAnsi="Times New Roman" w:cs="Times New Roman"/>
          <w:sz w:val="24"/>
          <w:szCs w:val="24"/>
        </w:rPr>
        <w:t>н</w:t>
      </w:r>
      <w:r w:rsidRPr="00ED33F4">
        <w:rPr>
          <w:rFonts w:ascii="Times New Roman" w:hAnsi="Times New Roman" w:cs="Times New Roman"/>
          <w:sz w:val="24"/>
          <w:szCs w:val="24"/>
        </w:rPr>
        <w:t>фликтов и недопонимания со стороны родителей по поводу организации школьной жизни детей, поможет установлению деловых и доверительных отношений между родителями и педагогами.</w:t>
      </w:r>
    </w:p>
    <w:p w:rsidR="00790599" w:rsidRPr="00790599" w:rsidRDefault="00790599" w:rsidP="00790599">
      <w:pPr>
        <w:spacing w:after="0" w:line="270" w:lineRule="auto"/>
        <w:ind w:left="802" w:hanging="10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b/>
          <w:sz w:val="24"/>
          <w:szCs w:val="24"/>
        </w:rPr>
        <w:t xml:space="preserve">Раздел III. ОРГАНИЗАЦИЯ ВОСПИТАТЕЛЬНОЙ ДЕЯТЕЛЬНОСТИ  </w:t>
      </w:r>
    </w:p>
    <w:p w:rsidR="00790599" w:rsidRPr="00790599" w:rsidRDefault="00790599" w:rsidP="00790599">
      <w:pPr>
        <w:spacing w:after="0"/>
        <w:ind w:left="305"/>
        <w:jc w:val="both"/>
        <w:rPr>
          <w:rFonts w:ascii="Times New Roman" w:hAnsi="Times New Roman" w:cs="Times New Roman"/>
          <w:sz w:val="24"/>
          <w:szCs w:val="24"/>
        </w:rPr>
      </w:pPr>
    </w:p>
    <w:p w:rsidR="00790599" w:rsidRPr="00790599" w:rsidRDefault="00790599" w:rsidP="00C42A56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90599">
        <w:rPr>
          <w:rFonts w:ascii="Times New Roman" w:hAnsi="Times New Roman" w:cs="Times New Roman"/>
          <w:b/>
          <w:color w:val="auto"/>
        </w:rPr>
        <w:t xml:space="preserve">3.1. Особенности организации воспитательной деятельности </w:t>
      </w:r>
    </w:p>
    <w:p w:rsidR="00790599" w:rsidRPr="00790599" w:rsidRDefault="00790599" w:rsidP="00C4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</w:t>
      </w:r>
      <w:r w:rsidRPr="00790599">
        <w:rPr>
          <w:rFonts w:ascii="Times New Roman" w:hAnsi="Times New Roman" w:cs="Times New Roman"/>
          <w:sz w:val="24"/>
          <w:szCs w:val="24"/>
        </w:rPr>
        <w:t>о</w:t>
      </w:r>
      <w:r w:rsidRPr="00790599">
        <w:rPr>
          <w:rFonts w:ascii="Times New Roman" w:hAnsi="Times New Roman" w:cs="Times New Roman"/>
          <w:sz w:val="24"/>
          <w:szCs w:val="24"/>
        </w:rPr>
        <w:t>товность всех участников образовательных отношений руководствоваться едиными при</w:t>
      </w:r>
      <w:r w:rsidRPr="00790599">
        <w:rPr>
          <w:rFonts w:ascii="Times New Roman" w:hAnsi="Times New Roman" w:cs="Times New Roman"/>
          <w:sz w:val="24"/>
          <w:szCs w:val="24"/>
        </w:rPr>
        <w:t>н</w:t>
      </w:r>
      <w:r w:rsidRPr="00790599">
        <w:rPr>
          <w:rFonts w:ascii="Times New Roman" w:hAnsi="Times New Roman" w:cs="Times New Roman"/>
          <w:sz w:val="24"/>
          <w:szCs w:val="24"/>
        </w:rPr>
        <w:t>ципами и регулярно воспроизводить наиболее ценные воспитательно значимые виды с</w:t>
      </w:r>
      <w:r w:rsidRPr="00790599">
        <w:rPr>
          <w:rFonts w:ascii="Times New Roman" w:hAnsi="Times New Roman" w:cs="Times New Roman"/>
          <w:sz w:val="24"/>
          <w:szCs w:val="24"/>
        </w:rPr>
        <w:t>о</w:t>
      </w:r>
      <w:r w:rsidRPr="00790599">
        <w:rPr>
          <w:rFonts w:ascii="Times New Roman" w:hAnsi="Times New Roman" w:cs="Times New Roman"/>
          <w:sz w:val="24"/>
          <w:szCs w:val="24"/>
        </w:rPr>
        <w:t xml:space="preserve">вместной деятельности. </w:t>
      </w:r>
    </w:p>
    <w:p w:rsidR="00645451" w:rsidRP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Целью программы профильной смены является: получение знаний в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фина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сов и освоение компетенций в процессе практической деятельности в ходе решения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кретных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финансовых проблемных ситуаций. Данная цель реализуется исходя из задач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5451" w:rsidRP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1. Развить творческие, коммуникативные способности воспитанников через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разн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образные формы работы;</w:t>
      </w:r>
    </w:p>
    <w:p w:rsidR="00645451" w:rsidRP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2. Изучить историю формирования денег, степени защиты денежных знаков;</w:t>
      </w:r>
    </w:p>
    <w:p w:rsidR="00645451" w:rsidRP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3. Научиться составлять личный финансовый бюджет;</w:t>
      </w:r>
    </w:p>
    <w:p w:rsidR="00645451" w:rsidRP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4. Рассмотреть способы увеличения дохода семьи через инвестирование в стартапы;</w:t>
      </w:r>
    </w:p>
    <w:p w:rsidR="00645451" w:rsidRP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5. Узнать основные мошеннические схемы и как от них защититься;</w:t>
      </w:r>
    </w:p>
    <w:p w:rsidR="00645451" w:rsidRP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6. Повысить экологическую грамотность и пропаганда здорового образа жизни;</w:t>
      </w:r>
    </w:p>
    <w:p w:rsidR="00645451" w:rsidRP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Способствовать укреплению физического и психического здоровья детей;</w:t>
      </w:r>
    </w:p>
    <w:p w:rsidR="00645451" w:rsidRP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8. Сформировать основы финансовой грамотности;</w:t>
      </w:r>
    </w:p>
    <w:p w:rsidR="00645451" w:rsidRDefault="00645451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9. Воспитать ответственность и нравственное поведение в области экономических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 в семье;</w:t>
      </w:r>
    </w:p>
    <w:p w:rsidR="00790599" w:rsidRPr="00645451" w:rsidRDefault="00790599" w:rsidP="006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Детский лагерь – особое образовательное учреждение, в котором создаются условия для обеспечения воспитывающей,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0599">
        <w:rPr>
          <w:rFonts w:ascii="Times New Roman" w:hAnsi="Times New Roman" w:cs="Times New Roman"/>
          <w:sz w:val="24"/>
          <w:szCs w:val="24"/>
        </w:rPr>
        <w:t>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</w:t>
      </w:r>
      <w:r w:rsidRPr="00790599">
        <w:rPr>
          <w:rFonts w:ascii="Times New Roman" w:hAnsi="Times New Roman" w:cs="Times New Roman"/>
          <w:sz w:val="24"/>
          <w:szCs w:val="24"/>
        </w:rPr>
        <w:t>о</w:t>
      </w:r>
      <w:r w:rsidRPr="00790599">
        <w:rPr>
          <w:rFonts w:ascii="Times New Roman" w:hAnsi="Times New Roman" w:cs="Times New Roman"/>
          <w:sz w:val="24"/>
          <w:szCs w:val="24"/>
        </w:rPr>
        <w:t>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Воспитательный потенциал детского лагеря обладает рядом преимуществ по сравн</w:t>
      </w:r>
      <w:r w:rsidRPr="00790599">
        <w:rPr>
          <w:rFonts w:ascii="Times New Roman" w:hAnsi="Times New Roman" w:cs="Times New Roman"/>
          <w:sz w:val="24"/>
          <w:szCs w:val="24"/>
        </w:rPr>
        <w:t>е</w:t>
      </w:r>
      <w:r w:rsidRPr="00790599">
        <w:rPr>
          <w:rFonts w:ascii="Times New Roman" w:hAnsi="Times New Roman" w:cs="Times New Roman"/>
          <w:sz w:val="24"/>
          <w:szCs w:val="24"/>
        </w:rPr>
        <w:t xml:space="preserve">нию с другими образовательными организациями: </w:t>
      </w:r>
    </w:p>
    <w:p w:rsidR="00790599" w:rsidRPr="00790599" w:rsidRDefault="00790599" w:rsidP="00790599">
      <w:pPr>
        <w:numPr>
          <w:ilvl w:val="0"/>
          <w:numId w:val="20"/>
        </w:numPr>
        <w:spacing w:after="0" w:line="3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добровольность в выборе деятельности и формы ее реализации в детском демокр</w:t>
      </w:r>
      <w:r w:rsidRPr="00790599">
        <w:rPr>
          <w:rFonts w:ascii="Times New Roman" w:hAnsi="Times New Roman" w:cs="Times New Roman"/>
          <w:sz w:val="24"/>
          <w:szCs w:val="24"/>
        </w:rPr>
        <w:t>а</w:t>
      </w:r>
      <w:r w:rsidRPr="00790599">
        <w:rPr>
          <w:rFonts w:ascii="Times New Roman" w:hAnsi="Times New Roman" w:cs="Times New Roman"/>
          <w:sz w:val="24"/>
          <w:szCs w:val="24"/>
        </w:rPr>
        <w:t>тическом сообществе, активность и самостоятельность ребенка в выборе содержания и р</w:t>
      </w:r>
      <w:r w:rsidRPr="00790599">
        <w:rPr>
          <w:rFonts w:ascii="Times New Roman" w:hAnsi="Times New Roman" w:cs="Times New Roman"/>
          <w:sz w:val="24"/>
          <w:szCs w:val="24"/>
        </w:rPr>
        <w:t>е</w:t>
      </w:r>
      <w:r w:rsidRPr="00790599">
        <w:rPr>
          <w:rFonts w:ascii="Times New Roman" w:hAnsi="Times New Roman" w:cs="Times New Roman"/>
          <w:sz w:val="24"/>
          <w:szCs w:val="24"/>
        </w:rPr>
        <w:t xml:space="preserve">зультативности деятельности; </w:t>
      </w:r>
    </w:p>
    <w:p w:rsidR="00790599" w:rsidRPr="00790599" w:rsidRDefault="00790599" w:rsidP="0079059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 xml:space="preserve">творческий характер деятельности;  </w:t>
      </w:r>
    </w:p>
    <w:p w:rsidR="00790599" w:rsidRPr="00790599" w:rsidRDefault="00790599" w:rsidP="0079059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 xml:space="preserve">многопрофильность;  </w:t>
      </w:r>
    </w:p>
    <w:p w:rsidR="00790599" w:rsidRPr="00790599" w:rsidRDefault="00790599" w:rsidP="0079059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отсутствие обязательной оценки результативности деятельности ребенка, официал</w:t>
      </w:r>
      <w:r w:rsidRPr="00790599">
        <w:rPr>
          <w:rFonts w:ascii="Times New Roman" w:hAnsi="Times New Roman" w:cs="Times New Roman"/>
          <w:sz w:val="24"/>
          <w:szCs w:val="24"/>
        </w:rPr>
        <w:t>ь</w:t>
      </w:r>
      <w:r w:rsidRPr="00790599">
        <w:rPr>
          <w:rFonts w:ascii="Times New Roman" w:hAnsi="Times New Roman" w:cs="Times New Roman"/>
          <w:sz w:val="24"/>
          <w:szCs w:val="24"/>
        </w:rPr>
        <w:t xml:space="preserve">ного статуса;  </w:t>
      </w:r>
    </w:p>
    <w:p w:rsidR="00790599" w:rsidRPr="00790599" w:rsidRDefault="00790599" w:rsidP="00790599">
      <w:pPr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опыт неформального общения, взаимодействия, сотрудничества с детьми и взро</w:t>
      </w:r>
      <w:r w:rsidRPr="00790599">
        <w:rPr>
          <w:rFonts w:ascii="Times New Roman" w:hAnsi="Times New Roman" w:cs="Times New Roman"/>
          <w:sz w:val="24"/>
          <w:szCs w:val="24"/>
        </w:rPr>
        <w:t>с</w:t>
      </w:r>
      <w:r w:rsidRPr="00790599">
        <w:rPr>
          <w:rFonts w:ascii="Times New Roman" w:hAnsi="Times New Roman" w:cs="Times New Roman"/>
          <w:sz w:val="24"/>
          <w:szCs w:val="24"/>
        </w:rPr>
        <w:t xml:space="preserve">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 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Основные направления программы: финансово-экономическое, духовно-нравственное,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спортивно-оздоровительное, профилактика экономических правонарушений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Ожидаемые воспитательные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Воспитательные эффекты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I. Приобретение и повышение участниками смены знаний в области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грамотности, первичное понимание социальной реальности и повседневной жизни.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Воспитание приближено к обучению, при этом предметом воспитания как 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являются не столько представления о правильном ведении расходов/доходов, сколько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формировании активности и самостоятельности в распределении средств.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lastRenderedPageBreak/>
        <w:t>• Взаимодействие учащихся со своими педагогами как значимыми для него носит</w:t>
      </w:r>
      <w:r w:rsidRPr="00645451">
        <w:rPr>
          <w:rFonts w:ascii="Times New Roman" w:hAnsi="Times New Roman" w:cs="Times New Roman"/>
          <w:sz w:val="24"/>
          <w:szCs w:val="24"/>
        </w:rPr>
        <w:t>е</w:t>
      </w:r>
      <w:r w:rsidRPr="00645451">
        <w:rPr>
          <w:rFonts w:ascii="Times New Roman" w:hAnsi="Times New Roman" w:cs="Times New Roman"/>
          <w:sz w:val="24"/>
          <w:szCs w:val="24"/>
        </w:rPr>
        <w:t>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экономических знаний и повседневного ведения бюджета.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II. Получение участниками смены опыта распределения финансов простым и поня</w:t>
      </w:r>
      <w:r w:rsidRPr="00645451">
        <w:rPr>
          <w:rFonts w:ascii="Times New Roman" w:hAnsi="Times New Roman" w:cs="Times New Roman"/>
          <w:sz w:val="24"/>
          <w:szCs w:val="24"/>
        </w:rPr>
        <w:t>т</w:t>
      </w:r>
      <w:r w:rsidRPr="00645451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языком.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Воспитание осуществляется в контексте жизнедеятельности участников смены.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Взаимодействие участников смены между собой на уровне отряда, 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взаимодействие с другими детьми лагеря и города.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III. Приобретение участниками смены опыта самостоятельного общественного де</w:t>
      </w:r>
      <w:r w:rsidRPr="00645451">
        <w:rPr>
          <w:rFonts w:ascii="Times New Roman" w:hAnsi="Times New Roman" w:cs="Times New Roman"/>
          <w:sz w:val="24"/>
          <w:szCs w:val="24"/>
        </w:rPr>
        <w:t>й</w:t>
      </w:r>
      <w:r w:rsidRPr="00645451">
        <w:rPr>
          <w:rFonts w:ascii="Times New Roman" w:hAnsi="Times New Roman" w:cs="Times New Roman"/>
          <w:sz w:val="24"/>
          <w:szCs w:val="24"/>
        </w:rPr>
        <w:t>ствия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представление информации, пропаганда среди других детей и взрослых.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Создаются необходимые условия для участия в нормативно ориентированной с</w:t>
      </w:r>
      <w:r w:rsidRPr="00645451">
        <w:rPr>
          <w:rFonts w:ascii="Times New Roman" w:hAnsi="Times New Roman" w:cs="Times New Roman"/>
          <w:sz w:val="24"/>
          <w:szCs w:val="24"/>
        </w:rPr>
        <w:t>о</w:t>
      </w:r>
      <w:r w:rsidRPr="00645451">
        <w:rPr>
          <w:rFonts w:ascii="Times New Roman" w:hAnsi="Times New Roman" w:cs="Times New Roman"/>
          <w:sz w:val="24"/>
          <w:szCs w:val="24"/>
        </w:rPr>
        <w:t>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значимой деятельности и приобретения участниками смены первичных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управления финансами.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Взаимодействие участников смены с представителями различных социальных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за пределами лагеря, в открытой образовательной среде.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Повышение уровня финансовой грамотности;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Получение новых знаний в области финансовой грамотности;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Убеждение в необходимости ведения личного бюджета;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Умение повышать эффективность работы в команде.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Социальные: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Укрепление и оздоровление детского организма: формирование полезных прив</w:t>
      </w:r>
      <w:r w:rsidRPr="00645451">
        <w:rPr>
          <w:rFonts w:ascii="Times New Roman" w:hAnsi="Times New Roman" w:cs="Times New Roman"/>
          <w:sz w:val="24"/>
          <w:szCs w:val="24"/>
        </w:rPr>
        <w:t>ы</w:t>
      </w:r>
      <w:r w:rsidRPr="00645451">
        <w:rPr>
          <w:rFonts w:ascii="Times New Roman" w:hAnsi="Times New Roman" w:cs="Times New Roman"/>
          <w:sz w:val="24"/>
          <w:szCs w:val="24"/>
        </w:rPr>
        <w:t>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(утренняя зарядка, соблюдение правил личной гигиены), развитие физических качеств.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Эмоциональная разгрузка, снятие напряжения после учебного года.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Развитие творческой и исследовательской активности каждого ребенка.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Приобретение опыта общения со сверстниками в новых для них условиях.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лидерских качеств.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Социокультурные: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Создание «подушки безопасности» (накопление и распределение игровой волюты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«Фингрики»).</w:t>
      </w:r>
    </w:p>
    <w:p w:rsidR="00645451" w:rsidRP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Эффективность реализации программы определяется количественными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качес</w:t>
      </w:r>
      <w:r w:rsidRPr="00645451">
        <w:rPr>
          <w:rFonts w:ascii="Times New Roman" w:hAnsi="Times New Roman" w:cs="Times New Roman"/>
          <w:sz w:val="24"/>
          <w:szCs w:val="24"/>
        </w:rPr>
        <w:t>т</w:t>
      </w:r>
      <w:r w:rsidRPr="00645451">
        <w:rPr>
          <w:rFonts w:ascii="Times New Roman" w:hAnsi="Times New Roman" w:cs="Times New Roman"/>
          <w:sz w:val="24"/>
          <w:szCs w:val="24"/>
        </w:rPr>
        <w:t>венными показателями;</w:t>
      </w:r>
    </w:p>
    <w:p w:rsidR="00645451" w:rsidRDefault="00645451" w:rsidP="0064545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1">
        <w:rPr>
          <w:rFonts w:ascii="Times New Roman" w:hAnsi="Times New Roman" w:cs="Times New Roman"/>
          <w:sz w:val="24"/>
          <w:szCs w:val="24"/>
        </w:rPr>
        <w:t>• Находясь в условиях лагеря, участник смены имеет возможность видеть конкре</w:t>
      </w:r>
      <w:r w:rsidRPr="00645451">
        <w:rPr>
          <w:rFonts w:ascii="Times New Roman" w:hAnsi="Times New Roman" w:cs="Times New Roman"/>
          <w:sz w:val="24"/>
          <w:szCs w:val="24"/>
        </w:rPr>
        <w:t>т</w:t>
      </w:r>
      <w:r w:rsidRPr="00645451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результат своего труда, что является стимулом активизации его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51">
        <w:rPr>
          <w:rFonts w:ascii="Times New Roman" w:hAnsi="Times New Roman" w:cs="Times New Roman"/>
          <w:sz w:val="24"/>
          <w:szCs w:val="24"/>
        </w:rPr>
        <w:t>акти</w:t>
      </w:r>
      <w:r w:rsidRPr="00645451">
        <w:rPr>
          <w:rFonts w:ascii="Times New Roman" w:hAnsi="Times New Roman" w:cs="Times New Roman"/>
          <w:sz w:val="24"/>
          <w:szCs w:val="24"/>
        </w:rPr>
        <w:t>в</w:t>
      </w:r>
      <w:r w:rsidRPr="00645451">
        <w:rPr>
          <w:rFonts w:ascii="Times New Roman" w:hAnsi="Times New Roman" w:cs="Times New Roman"/>
          <w:sz w:val="24"/>
          <w:szCs w:val="24"/>
        </w:rPr>
        <w:t>ности и деятельности</w:t>
      </w:r>
    </w:p>
    <w:p w:rsidR="00790599" w:rsidRPr="00790599" w:rsidRDefault="00790599" w:rsidP="0064545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99">
        <w:rPr>
          <w:rFonts w:ascii="Times New Roman" w:hAnsi="Times New Roman" w:cs="Times New Roman"/>
          <w:b/>
          <w:sz w:val="24"/>
          <w:szCs w:val="24"/>
        </w:rPr>
        <w:t xml:space="preserve">3.2. Анализ воспитательного процесса и результатов воспитания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Основным методом анализа воспитательного процесса в детском лагере является с</w:t>
      </w:r>
      <w:r w:rsidRPr="00790599">
        <w:rPr>
          <w:rFonts w:ascii="Times New Roman" w:hAnsi="Times New Roman" w:cs="Times New Roman"/>
          <w:sz w:val="24"/>
          <w:szCs w:val="24"/>
        </w:rPr>
        <w:t>а</w:t>
      </w:r>
      <w:r w:rsidRPr="00790599">
        <w:rPr>
          <w:rFonts w:ascii="Times New Roman" w:hAnsi="Times New Roman" w:cs="Times New Roman"/>
          <w:sz w:val="24"/>
          <w:szCs w:val="24"/>
        </w:rPr>
        <w:t>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</w:t>
      </w:r>
      <w:r w:rsidRPr="00790599">
        <w:rPr>
          <w:rFonts w:ascii="Times New Roman" w:hAnsi="Times New Roman" w:cs="Times New Roman"/>
          <w:sz w:val="24"/>
          <w:szCs w:val="24"/>
        </w:rPr>
        <w:t>о</w:t>
      </w:r>
      <w:r w:rsidRPr="00790599">
        <w:rPr>
          <w:rFonts w:ascii="Times New Roman" w:hAnsi="Times New Roman" w:cs="Times New Roman"/>
          <w:sz w:val="24"/>
          <w:szCs w:val="24"/>
        </w:rPr>
        <w:t xml:space="preserve">ты в детском лагере.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Pr="00790599">
        <w:rPr>
          <w:rFonts w:ascii="Times New Roman" w:hAnsi="Times New Roman" w:cs="Times New Roman"/>
          <w:sz w:val="24"/>
          <w:szCs w:val="24"/>
        </w:rPr>
        <w:tab/>
        <w:t xml:space="preserve">принципами, </w:t>
      </w:r>
      <w:r w:rsidRPr="00790599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790599">
        <w:rPr>
          <w:rFonts w:ascii="Times New Roman" w:hAnsi="Times New Roman" w:cs="Times New Roman"/>
          <w:sz w:val="24"/>
          <w:szCs w:val="24"/>
        </w:rPr>
        <w:tab/>
        <w:t xml:space="preserve">основе </w:t>
      </w:r>
      <w:r w:rsidRPr="00790599">
        <w:rPr>
          <w:rFonts w:ascii="Times New Roman" w:hAnsi="Times New Roman" w:cs="Times New Roman"/>
          <w:sz w:val="24"/>
          <w:szCs w:val="24"/>
        </w:rPr>
        <w:tab/>
        <w:t xml:space="preserve">которых </w:t>
      </w:r>
      <w:r w:rsidRPr="00790599">
        <w:rPr>
          <w:rFonts w:ascii="Times New Roman" w:hAnsi="Times New Roman" w:cs="Times New Roman"/>
          <w:sz w:val="24"/>
          <w:szCs w:val="24"/>
        </w:rPr>
        <w:tab/>
        <w:t>осуществляется сам</w:t>
      </w:r>
      <w:r w:rsidRPr="00790599">
        <w:rPr>
          <w:rFonts w:ascii="Times New Roman" w:hAnsi="Times New Roman" w:cs="Times New Roman"/>
          <w:sz w:val="24"/>
          <w:szCs w:val="24"/>
        </w:rPr>
        <w:t>о</w:t>
      </w:r>
      <w:r w:rsidRPr="00790599">
        <w:rPr>
          <w:rFonts w:ascii="Times New Roman" w:hAnsi="Times New Roman" w:cs="Times New Roman"/>
          <w:sz w:val="24"/>
          <w:szCs w:val="24"/>
        </w:rPr>
        <w:t xml:space="preserve">анализ воспитательной работы в детском лагере, являются: </w:t>
      </w:r>
    </w:p>
    <w:p w:rsidR="00790599" w:rsidRPr="00790599" w:rsidRDefault="00790599" w:rsidP="00790599">
      <w:pPr>
        <w:numPr>
          <w:ilvl w:val="0"/>
          <w:numId w:val="21"/>
        </w:numPr>
        <w:spacing w:after="0" w:line="3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790599">
        <w:rPr>
          <w:rFonts w:ascii="Times New Roman" w:hAnsi="Times New Roman" w:cs="Times New Roman"/>
          <w:sz w:val="24"/>
          <w:szCs w:val="24"/>
        </w:rPr>
        <w:tab/>
        <w:t xml:space="preserve">гуманистической </w:t>
      </w:r>
      <w:r w:rsidRPr="00790599">
        <w:rPr>
          <w:rFonts w:ascii="Times New Roman" w:hAnsi="Times New Roman" w:cs="Times New Roman"/>
          <w:sz w:val="24"/>
          <w:szCs w:val="24"/>
        </w:rPr>
        <w:tab/>
        <w:t xml:space="preserve">направленности </w:t>
      </w:r>
      <w:r w:rsidRPr="00790599">
        <w:rPr>
          <w:rFonts w:ascii="Times New Roman" w:hAnsi="Times New Roman" w:cs="Times New Roman"/>
          <w:sz w:val="24"/>
          <w:szCs w:val="24"/>
        </w:rPr>
        <w:tab/>
        <w:t>осуществляемого анализа, ориентирующий экспертов на уважительное отношение как к воспитанникам, так и к пед</w:t>
      </w:r>
      <w:r w:rsidRPr="00790599">
        <w:rPr>
          <w:rFonts w:ascii="Times New Roman" w:hAnsi="Times New Roman" w:cs="Times New Roman"/>
          <w:sz w:val="24"/>
          <w:szCs w:val="24"/>
        </w:rPr>
        <w:t>а</w:t>
      </w:r>
      <w:r w:rsidRPr="00790599">
        <w:rPr>
          <w:rFonts w:ascii="Times New Roman" w:hAnsi="Times New Roman" w:cs="Times New Roman"/>
          <w:sz w:val="24"/>
          <w:szCs w:val="24"/>
        </w:rPr>
        <w:t xml:space="preserve">гогам, реализующим воспитательный процесс;  </w:t>
      </w:r>
    </w:p>
    <w:p w:rsidR="00790599" w:rsidRPr="00790599" w:rsidRDefault="00790599" w:rsidP="00790599">
      <w:pPr>
        <w:numPr>
          <w:ilvl w:val="0"/>
          <w:numId w:val="21"/>
        </w:numPr>
        <w:spacing w:after="0" w:line="38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</w:t>
      </w:r>
      <w:r w:rsidRPr="00790599">
        <w:rPr>
          <w:rFonts w:ascii="Times New Roman" w:hAnsi="Times New Roman" w:cs="Times New Roman"/>
          <w:sz w:val="24"/>
          <w:szCs w:val="24"/>
        </w:rPr>
        <w:t>с</w:t>
      </w:r>
      <w:r w:rsidRPr="00790599">
        <w:rPr>
          <w:rFonts w:ascii="Times New Roman" w:hAnsi="Times New Roman" w:cs="Times New Roman"/>
          <w:sz w:val="24"/>
          <w:szCs w:val="24"/>
        </w:rPr>
        <w:t>пертов на изучение не количественных его показателей, а качественных – таких как соде</w:t>
      </w:r>
      <w:r w:rsidRPr="00790599">
        <w:rPr>
          <w:rFonts w:ascii="Times New Roman" w:hAnsi="Times New Roman" w:cs="Times New Roman"/>
          <w:sz w:val="24"/>
          <w:szCs w:val="24"/>
        </w:rPr>
        <w:t>р</w:t>
      </w:r>
      <w:r w:rsidRPr="00790599">
        <w:rPr>
          <w:rFonts w:ascii="Times New Roman" w:hAnsi="Times New Roman" w:cs="Times New Roman"/>
          <w:sz w:val="24"/>
          <w:szCs w:val="24"/>
        </w:rPr>
        <w:t>жание и разнообразие деятельности, характер общения и отношений между детьми и взро</w:t>
      </w:r>
      <w:r w:rsidRPr="00790599">
        <w:rPr>
          <w:rFonts w:ascii="Times New Roman" w:hAnsi="Times New Roman" w:cs="Times New Roman"/>
          <w:sz w:val="24"/>
          <w:szCs w:val="24"/>
        </w:rPr>
        <w:t>с</w:t>
      </w:r>
      <w:r w:rsidRPr="00790599">
        <w:rPr>
          <w:rFonts w:ascii="Times New Roman" w:hAnsi="Times New Roman" w:cs="Times New Roman"/>
          <w:sz w:val="24"/>
          <w:szCs w:val="24"/>
        </w:rPr>
        <w:t xml:space="preserve">лыми;   </w:t>
      </w:r>
    </w:p>
    <w:p w:rsidR="00790599" w:rsidRPr="00790599" w:rsidRDefault="00790599" w:rsidP="00790599">
      <w:pPr>
        <w:numPr>
          <w:ilvl w:val="0"/>
          <w:numId w:val="21"/>
        </w:numPr>
        <w:spacing w:after="0" w:line="38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</w:t>
      </w:r>
      <w:r w:rsidRPr="00790599">
        <w:rPr>
          <w:rFonts w:ascii="Times New Roman" w:hAnsi="Times New Roman" w:cs="Times New Roman"/>
          <w:sz w:val="24"/>
          <w:szCs w:val="24"/>
        </w:rPr>
        <w:t>с</w:t>
      </w:r>
      <w:r w:rsidRPr="00790599">
        <w:rPr>
          <w:rFonts w:ascii="Times New Roman" w:hAnsi="Times New Roman" w:cs="Times New Roman"/>
          <w:sz w:val="24"/>
          <w:szCs w:val="24"/>
        </w:rPr>
        <w:t>пертов на использование его результатов для совершенствования воспитательной деятел</w:t>
      </w:r>
      <w:r w:rsidRPr="00790599">
        <w:rPr>
          <w:rFonts w:ascii="Times New Roman" w:hAnsi="Times New Roman" w:cs="Times New Roman"/>
          <w:sz w:val="24"/>
          <w:szCs w:val="24"/>
        </w:rPr>
        <w:t>ь</w:t>
      </w:r>
      <w:r w:rsidRPr="00790599">
        <w:rPr>
          <w:rFonts w:ascii="Times New Roman" w:hAnsi="Times New Roman" w:cs="Times New Roman"/>
          <w:sz w:val="24"/>
          <w:szCs w:val="24"/>
        </w:rPr>
        <w:t xml:space="preserve">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790599" w:rsidRPr="00790599" w:rsidRDefault="00790599" w:rsidP="00790599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Основные направления анализа воспитательного процесса (</w:t>
      </w:r>
      <w:r w:rsidRPr="00790599">
        <w:rPr>
          <w:rFonts w:ascii="Times New Roman" w:hAnsi="Times New Roman" w:cs="Times New Roman"/>
          <w:i/>
          <w:sz w:val="24"/>
          <w:szCs w:val="24"/>
        </w:rPr>
        <w:t>Предложенные направл</w:t>
      </w:r>
      <w:r w:rsidRPr="00790599">
        <w:rPr>
          <w:rFonts w:ascii="Times New Roman" w:hAnsi="Times New Roman" w:cs="Times New Roman"/>
          <w:i/>
          <w:sz w:val="24"/>
          <w:szCs w:val="24"/>
        </w:rPr>
        <w:t>е</w:t>
      </w:r>
      <w:r w:rsidRPr="00790599">
        <w:rPr>
          <w:rFonts w:ascii="Times New Roman" w:hAnsi="Times New Roman" w:cs="Times New Roman"/>
          <w:i/>
          <w:sz w:val="24"/>
          <w:szCs w:val="24"/>
        </w:rPr>
        <w:t>ния являются примерными, их можно уточнять, корректировать, исходя из особенностей уклада, воспитывающей среды, традиций воспитания, ресурсов лагеря и др.</w:t>
      </w:r>
      <w:r w:rsidRPr="0079059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детей. 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Критерием, на основе которого должен осуществляется данный анализ, является д</w:t>
      </w:r>
      <w:r w:rsidRPr="00790599">
        <w:rPr>
          <w:rFonts w:ascii="Times New Roman" w:hAnsi="Times New Roman" w:cs="Times New Roman"/>
          <w:sz w:val="24"/>
          <w:szCs w:val="24"/>
        </w:rPr>
        <w:t>и</w:t>
      </w:r>
      <w:r w:rsidRPr="00790599">
        <w:rPr>
          <w:rFonts w:ascii="Times New Roman" w:hAnsi="Times New Roman" w:cs="Times New Roman"/>
          <w:sz w:val="24"/>
          <w:szCs w:val="24"/>
        </w:rPr>
        <w:t>намика личностного развития детей в отряде за смену, но в условиях краткосрочности л</w:t>
      </w:r>
      <w:r w:rsidRPr="00790599">
        <w:rPr>
          <w:rFonts w:ascii="Times New Roman" w:hAnsi="Times New Roman" w:cs="Times New Roman"/>
          <w:sz w:val="24"/>
          <w:szCs w:val="24"/>
        </w:rPr>
        <w:t>а</w:t>
      </w:r>
      <w:r w:rsidRPr="00790599">
        <w:rPr>
          <w:rFonts w:ascii="Times New Roman" w:hAnsi="Times New Roman" w:cs="Times New Roman"/>
          <w:sz w:val="24"/>
          <w:szCs w:val="24"/>
        </w:rPr>
        <w:t xml:space="preserve">герной смены сложно сделать глубокие выводы и замерить динамику. Поэтому результаты воспитания представлены в виде целевых ориентиров:  </w:t>
      </w:r>
    </w:p>
    <w:p w:rsidR="00790599" w:rsidRPr="00790599" w:rsidRDefault="00790599" w:rsidP="00790599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усвоение знаний, норм, духовно-нравственных ценностей, традиций, которые выр</w:t>
      </w:r>
      <w:r w:rsidRPr="00790599">
        <w:rPr>
          <w:rFonts w:ascii="Times New Roman" w:hAnsi="Times New Roman" w:cs="Times New Roman"/>
          <w:sz w:val="24"/>
          <w:szCs w:val="24"/>
        </w:rPr>
        <w:t>а</w:t>
      </w:r>
      <w:r w:rsidRPr="00790599">
        <w:rPr>
          <w:rFonts w:ascii="Times New Roman" w:hAnsi="Times New Roman" w:cs="Times New Roman"/>
          <w:sz w:val="24"/>
          <w:szCs w:val="24"/>
        </w:rPr>
        <w:t xml:space="preserve">ботало российское общество (социально значимых знаний); </w:t>
      </w:r>
    </w:p>
    <w:p w:rsidR="00790599" w:rsidRPr="00790599" w:rsidRDefault="00790599" w:rsidP="00790599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формирование и развитие позитивных личностных отношений к этим нормам, це</w:t>
      </w:r>
      <w:r w:rsidRPr="00790599">
        <w:rPr>
          <w:rFonts w:ascii="Times New Roman" w:hAnsi="Times New Roman" w:cs="Times New Roman"/>
          <w:sz w:val="24"/>
          <w:szCs w:val="24"/>
        </w:rPr>
        <w:t>н</w:t>
      </w:r>
      <w:r w:rsidRPr="00790599">
        <w:rPr>
          <w:rFonts w:ascii="Times New Roman" w:hAnsi="Times New Roman" w:cs="Times New Roman"/>
          <w:sz w:val="24"/>
          <w:szCs w:val="24"/>
        </w:rPr>
        <w:t xml:space="preserve">ностям, традициям (их освоение, принятие); </w:t>
      </w:r>
    </w:p>
    <w:p w:rsidR="00790599" w:rsidRPr="00790599" w:rsidRDefault="00790599" w:rsidP="00790599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790599">
        <w:rPr>
          <w:rFonts w:ascii="Times New Roman" w:hAnsi="Times New Roman" w:cs="Times New Roman"/>
          <w:sz w:val="24"/>
          <w:szCs w:val="24"/>
        </w:rPr>
        <w:tab/>
        <w:t xml:space="preserve">социально </w:t>
      </w:r>
      <w:r w:rsidRPr="00790599">
        <w:rPr>
          <w:rFonts w:ascii="Times New Roman" w:hAnsi="Times New Roman" w:cs="Times New Roman"/>
          <w:sz w:val="24"/>
          <w:szCs w:val="24"/>
        </w:rPr>
        <w:tab/>
        <w:t xml:space="preserve">значимых </w:t>
      </w:r>
      <w:r w:rsidRPr="00790599">
        <w:rPr>
          <w:rFonts w:ascii="Times New Roman" w:hAnsi="Times New Roman" w:cs="Times New Roman"/>
          <w:sz w:val="24"/>
          <w:szCs w:val="24"/>
        </w:rPr>
        <w:tab/>
        <w:t xml:space="preserve">знаний, </w:t>
      </w:r>
      <w:r w:rsidRPr="00790599">
        <w:rPr>
          <w:rFonts w:ascii="Times New Roman" w:hAnsi="Times New Roman" w:cs="Times New Roman"/>
          <w:sz w:val="24"/>
          <w:szCs w:val="24"/>
        </w:rPr>
        <w:tab/>
        <w:t>формирование отн</w:t>
      </w:r>
      <w:r w:rsidRPr="00790599">
        <w:rPr>
          <w:rFonts w:ascii="Times New Roman" w:hAnsi="Times New Roman" w:cs="Times New Roman"/>
          <w:sz w:val="24"/>
          <w:szCs w:val="24"/>
        </w:rPr>
        <w:t>о</w:t>
      </w:r>
      <w:r w:rsidRPr="00790599">
        <w:rPr>
          <w:rFonts w:ascii="Times New Roman" w:hAnsi="Times New Roman" w:cs="Times New Roman"/>
          <w:sz w:val="24"/>
          <w:szCs w:val="24"/>
        </w:rPr>
        <w:t xml:space="preserve">шения к традиционным базовым российским ценностям.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</w:t>
      </w:r>
      <w:r w:rsidRPr="00790599">
        <w:rPr>
          <w:rFonts w:ascii="Times New Roman" w:hAnsi="Times New Roman" w:cs="Times New Roman"/>
          <w:sz w:val="24"/>
          <w:szCs w:val="24"/>
        </w:rPr>
        <w:t>у</w:t>
      </w:r>
      <w:r w:rsidRPr="00790599">
        <w:rPr>
          <w:rFonts w:ascii="Times New Roman" w:hAnsi="Times New Roman" w:cs="Times New Roman"/>
          <w:sz w:val="24"/>
          <w:szCs w:val="24"/>
        </w:rPr>
        <w:t xml:space="preserve">мент – педагогическое наблюдение. Очень важно фиксировать личностные изменения, в том числе в педагогическом дневнике.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lastRenderedPageBreak/>
        <w:t>2.Состояние организуемой в детском лагере совместной деятельности детей и взро</w:t>
      </w:r>
      <w:r w:rsidRPr="00790599">
        <w:rPr>
          <w:rFonts w:ascii="Times New Roman" w:hAnsi="Times New Roman" w:cs="Times New Roman"/>
          <w:sz w:val="24"/>
          <w:szCs w:val="24"/>
        </w:rPr>
        <w:t>с</w:t>
      </w:r>
      <w:r w:rsidRPr="00790599">
        <w:rPr>
          <w:rFonts w:ascii="Times New Roman" w:hAnsi="Times New Roman" w:cs="Times New Roman"/>
          <w:sz w:val="24"/>
          <w:szCs w:val="24"/>
        </w:rPr>
        <w:t xml:space="preserve">лых.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Показателем эффективности воспитательной работы является наличие в детском л</w:t>
      </w:r>
      <w:r w:rsidRPr="00790599">
        <w:rPr>
          <w:rFonts w:ascii="Times New Roman" w:hAnsi="Times New Roman" w:cs="Times New Roman"/>
          <w:sz w:val="24"/>
          <w:szCs w:val="24"/>
        </w:rPr>
        <w:t>а</w:t>
      </w:r>
      <w:r w:rsidRPr="00790599">
        <w:rPr>
          <w:rFonts w:ascii="Times New Roman" w:hAnsi="Times New Roman" w:cs="Times New Roman"/>
          <w:sz w:val="24"/>
          <w:szCs w:val="24"/>
        </w:rPr>
        <w:t>гере интересной, событийно насыщенной и личностно развивающей совместной деятельн</w:t>
      </w:r>
      <w:r w:rsidRPr="00790599">
        <w:rPr>
          <w:rFonts w:ascii="Times New Roman" w:hAnsi="Times New Roman" w:cs="Times New Roman"/>
          <w:sz w:val="24"/>
          <w:szCs w:val="24"/>
        </w:rPr>
        <w:t>о</w:t>
      </w:r>
      <w:r w:rsidRPr="00790599">
        <w:rPr>
          <w:rFonts w:ascii="Times New Roman" w:hAnsi="Times New Roman" w:cs="Times New Roman"/>
          <w:sz w:val="24"/>
          <w:szCs w:val="24"/>
        </w:rPr>
        <w:t>сти детей и взрослых. Внимание сосредотачивается на вопросах, связанных с качеством (</w:t>
      </w:r>
      <w:r w:rsidRPr="00790599">
        <w:rPr>
          <w:rFonts w:ascii="Times New Roman" w:hAnsi="Times New Roman" w:cs="Times New Roman"/>
          <w:i/>
          <w:sz w:val="24"/>
          <w:szCs w:val="24"/>
        </w:rPr>
        <w:t>выбираются вопросы, которые помогут проанализировать проделанную работу, описа</w:t>
      </w:r>
      <w:r w:rsidRPr="00790599">
        <w:rPr>
          <w:rFonts w:ascii="Times New Roman" w:hAnsi="Times New Roman" w:cs="Times New Roman"/>
          <w:i/>
          <w:sz w:val="24"/>
          <w:szCs w:val="24"/>
        </w:rPr>
        <w:t>н</w:t>
      </w:r>
      <w:r w:rsidRPr="00790599">
        <w:rPr>
          <w:rFonts w:ascii="Times New Roman" w:hAnsi="Times New Roman" w:cs="Times New Roman"/>
          <w:i/>
          <w:sz w:val="24"/>
          <w:szCs w:val="24"/>
        </w:rPr>
        <w:t>ную в соответствующих содержательных модулях</w:t>
      </w:r>
      <w:r w:rsidRPr="007905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Методы анализа, которые могут использоваться детским лагерем при проведении с</w:t>
      </w:r>
      <w:r w:rsidRPr="00790599">
        <w:rPr>
          <w:rFonts w:ascii="Times New Roman" w:hAnsi="Times New Roman" w:cs="Times New Roman"/>
          <w:sz w:val="24"/>
          <w:szCs w:val="24"/>
        </w:rPr>
        <w:t>а</w:t>
      </w:r>
      <w:r w:rsidRPr="00790599">
        <w:rPr>
          <w:rFonts w:ascii="Times New Roman" w:hAnsi="Times New Roman" w:cs="Times New Roman"/>
          <w:sz w:val="24"/>
          <w:szCs w:val="24"/>
        </w:rPr>
        <w:t xml:space="preserve">моанализа организуемой воспитательной работы:  </w:t>
      </w:r>
    </w:p>
    <w:p w:rsidR="00790599" w:rsidRPr="00790599" w:rsidRDefault="00790599" w:rsidP="00790599">
      <w:pPr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социологические: опрос участников образовательных отношений, экспертный ан</w:t>
      </w:r>
      <w:r w:rsidRPr="00790599">
        <w:rPr>
          <w:rFonts w:ascii="Times New Roman" w:hAnsi="Times New Roman" w:cs="Times New Roman"/>
          <w:sz w:val="24"/>
          <w:szCs w:val="24"/>
        </w:rPr>
        <w:t>а</w:t>
      </w:r>
      <w:r w:rsidRPr="00790599">
        <w:rPr>
          <w:rFonts w:ascii="Times New Roman" w:hAnsi="Times New Roman" w:cs="Times New Roman"/>
          <w:sz w:val="24"/>
          <w:szCs w:val="24"/>
        </w:rPr>
        <w:t xml:space="preserve">лиз, фокус-группа, анализ документов и контекстный анализ; </w:t>
      </w:r>
    </w:p>
    <w:p w:rsidR="00790599" w:rsidRPr="00790599" w:rsidRDefault="00790599" w:rsidP="00790599">
      <w:pPr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 xml:space="preserve">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 w:rsidR="00790599" w:rsidRPr="00790599" w:rsidRDefault="00790599" w:rsidP="00790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</w:t>
      </w:r>
      <w:r w:rsidRPr="00790599">
        <w:rPr>
          <w:rFonts w:ascii="Times New Roman" w:hAnsi="Times New Roman" w:cs="Times New Roman"/>
          <w:sz w:val="24"/>
          <w:szCs w:val="24"/>
        </w:rPr>
        <w:t>к</w:t>
      </w:r>
      <w:r w:rsidRPr="00790599">
        <w:rPr>
          <w:rFonts w:ascii="Times New Roman" w:hAnsi="Times New Roman" w:cs="Times New Roman"/>
          <w:sz w:val="24"/>
          <w:szCs w:val="24"/>
        </w:rPr>
        <w:t>тиву.</w:t>
      </w: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C2A" w:rsidRDefault="003A0C2A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108D" w:rsidRDefault="00F3108D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08D" w:rsidRDefault="00F3108D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108D" w:rsidRDefault="00F3108D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0599" w:rsidRPr="00790599" w:rsidRDefault="00790599" w:rsidP="00790599">
      <w:pPr>
        <w:spacing w:after="0" w:line="3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2C0A" w:rsidRDefault="00D82C0A" w:rsidP="00D82C0A">
      <w:pPr>
        <w:spacing w:after="15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599" w:rsidRPr="00790599" w:rsidRDefault="00790599" w:rsidP="00D82C0A">
      <w:pPr>
        <w:spacing w:after="15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790599" w:rsidRPr="00790599" w:rsidRDefault="00790599" w:rsidP="00790599">
      <w:pPr>
        <w:spacing w:after="12" w:line="27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b/>
          <w:sz w:val="24"/>
          <w:szCs w:val="24"/>
        </w:rPr>
        <w:t xml:space="preserve">ДЕТСКОГО ЛАГЕРЯ на </w:t>
      </w:r>
      <w:r w:rsidR="00F3108D">
        <w:rPr>
          <w:rFonts w:ascii="Times New Roman" w:hAnsi="Times New Roman" w:cs="Times New Roman"/>
          <w:b/>
          <w:sz w:val="24"/>
          <w:szCs w:val="24"/>
        </w:rPr>
        <w:t>2024</w:t>
      </w:r>
      <w:r w:rsidRPr="007905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0599" w:rsidRPr="00790599" w:rsidRDefault="00790599" w:rsidP="0079059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0599" w:rsidRPr="00790599" w:rsidRDefault="00790599" w:rsidP="0079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детского лагеря составлен с целью ко</w:t>
      </w:r>
      <w:r w:rsidRPr="00790599">
        <w:rPr>
          <w:rFonts w:ascii="Times New Roman" w:hAnsi="Times New Roman" w:cs="Times New Roman"/>
          <w:sz w:val="24"/>
          <w:szCs w:val="24"/>
        </w:rPr>
        <w:t>н</w:t>
      </w:r>
      <w:r w:rsidRPr="00790599">
        <w:rPr>
          <w:rFonts w:ascii="Times New Roman" w:hAnsi="Times New Roman" w:cs="Times New Roman"/>
          <w:sz w:val="24"/>
          <w:szCs w:val="24"/>
        </w:rPr>
        <w:t xml:space="preserve">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790599" w:rsidRPr="00790599" w:rsidRDefault="00790599" w:rsidP="0079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p w:rsidR="005407DE" w:rsidRPr="005407DE" w:rsidRDefault="00790599" w:rsidP="005407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>Год посвящен</w:t>
      </w:r>
      <w:r w:rsidR="005407DE">
        <w:rPr>
          <w:rFonts w:ascii="Times New Roman" w:hAnsi="Times New Roman" w:cs="Times New Roman"/>
          <w:sz w:val="24"/>
          <w:szCs w:val="24"/>
        </w:rPr>
        <w:t>:</w:t>
      </w:r>
      <w:r w:rsidRPr="00790599">
        <w:rPr>
          <w:rFonts w:ascii="Times New Roman" w:hAnsi="Times New Roman" w:cs="Times New Roman"/>
          <w:sz w:val="24"/>
          <w:szCs w:val="24"/>
        </w:rPr>
        <w:t xml:space="preserve"> </w:t>
      </w:r>
      <w:r w:rsidR="005407DE" w:rsidRPr="005407DE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Российской Федерации от 22.11.2023 г. № 875</w:t>
      </w:r>
    </w:p>
    <w:p w:rsidR="00790599" w:rsidRPr="005407DE" w:rsidRDefault="005407DE" w:rsidP="005407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DE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в Российской Федерации Года семьи</w:t>
      </w:r>
    </w:p>
    <w:tbl>
      <w:tblPr>
        <w:tblStyle w:val="a7"/>
        <w:tblW w:w="0" w:type="auto"/>
        <w:tblLook w:val="04A0"/>
      </w:tblPr>
      <w:tblGrid>
        <w:gridCol w:w="547"/>
        <w:gridCol w:w="2071"/>
        <w:gridCol w:w="1736"/>
        <w:gridCol w:w="3387"/>
        <w:gridCol w:w="1093"/>
        <w:gridCol w:w="880"/>
      </w:tblGrid>
      <w:tr w:rsidR="00790599" w:rsidTr="0000258B">
        <w:tc>
          <w:tcPr>
            <w:tcW w:w="547" w:type="dxa"/>
            <w:vMerge w:val="restart"/>
            <w:vAlign w:val="center"/>
          </w:tcPr>
          <w:p w:rsidR="00790599" w:rsidRPr="00CD2254" w:rsidRDefault="00790599" w:rsidP="0079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1" w:type="dxa"/>
            <w:vMerge w:val="restart"/>
            <w:vAlign w:val="center"/>
          </w:tcPr>
          <w:p w:rsidR="00790599" w:rsidRPr="00CD2254" w:rsidRDefault="00790599" w:rsidP="0079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6" w:type="dxa"/>
            <w:vMerge w:val="restart"/>
            <w:vAlign w:val="center"/>
          </w:tcPr>
          <w:p w:rsidR="00790599" w:rsidRPr="00CD2254" w:rsidRDefault="00790599" w:rsidP="0079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90599" w:rsidRPr="00CD2254" w:rsidRDefault="00790599" w:rsidP="0079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360" w:type="dxa"/>
            <w:gridSpan w:val="3"/>
            <w:vAlign w:val="center"/>
          </w:tcPr>
          <w:p w:rsidR="00790599" w:rsidRPr="00CD2254" w:rsidRDefault="00CD2254" w:rsidP="0079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</w:tr>
      <w:tr w:rsidR="006F278E" w:rsidTr="0000258B">
        <w:tc>
          <w:tcPr>
            <w:tcW w:w="547" w:type="dxa"/>
            <w:vMerge/>
          </w:tcPr>
          <w:p w:rsidR="00790599" w:rsidRPr="00CD2254" w:rsidRDefault="00790599" w:rsidP="00790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790599" w:rsidRPr="00CD2254" w:rsidRDefault="00790599" w:rsidP="00790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790599" w:rsidRPr="00CD2254" w:rsidRDefault="00790599" w:rsidP="00790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790599" w:rsidRPr="00CD2254" w:rsidRDefault="00CD2254" w:rsidP="00C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</w:t>
            </w: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ский/региональный</w:t>
            </w:r>
          </w:p>
        </w:tc>
        <w:tc>
          <w:tcPr>
            <w:tcW w:w="1093" w:type="dxa"/>
            <w:vAlign w:val="center"/>
          </w:tcPr>
          <w:p w:rsidR="00CD2254" w:rsidRPr="00CD2254" w:rsidRDefault="00CD2254" w:rsidP="00C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  <w:p w:rsidR="00790599" w:rsidRPr="00CD2254" w:rsidRDefault="00CD2254" w:rsidP="00C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лагерь</w:t>
            </w:r>
          </w:p>
        </w:tc>
        <w:tc>
          <w:tcPr>
            <w:tcW w:w="880" w:type="dxa"/>
            <w:vAlign w:val="center"/>
          </w:tcPr>
          <w:p w:rsidR="00790599" w:rsidRPr="00CD2254" w:rsidRDefault="00CD2254" w:rsidP="00C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>ряд</w:t>
            </w:r>
          </w:p>
        </w:tc>
      </w:tr>
      <w:tr w:rsidR="00790599" w:rsidTr="001C127F">
        <w:tc>
          <w:tcPr>
            <w:tcW w:w="9714" w:type="dxa"/>
            <w:gridSpan w:val="6"/>
          </w:tcPr>
          <w:p w:rsidR="00790599" w:rsidRPr="00CD2254" w:rsidRDefault="00CD2254" w:rsidP="00CD22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310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108D" w:rsidRPr="00F3108D">
              <w:rPr>
                <w:rFonts w:ascii="Times New Roman" w:hAnsi="Times New Roman" w:cs="Times New Roman"/>
                <w:b/>
                <w:sz w:val="24"/>
                <w:szCs w:val="24"/>
              </w:rPr>
              <w:t>Будущее России. Ключевые мероприятия</w:t>
            </w:r>
            <w:r w:rsidRPr="00F310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F278E" w:rsidTr="0000258B">
        <w:tc>
          <w:tcPr>
            <w:tcW w:w="547" w:type="dxa"/>
          </w:tcPr>
          <w:p w:rsidR="00790599" w:rsidRPr="00CD2254" w:rsidRDefault="00CD2254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790599" w:rsidRPr="00CD2254" w:rsidRDefault="00C3682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«Физкультура-УРА!»</w:t>
            </w:r>
          </w:p>
        </w:tc>
        <w:tc>
          <w:tcPr>
            <w:tcW w:w="1736" w:type="dxa"/>
          </w:tcPr>
          <w:p w:rsidR="00790599" w:rsidRPr="00CD2254" w:rsidRDefault="00C3682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790599" w:rsidRPr="00CD2254" w:rsidRDefault="00790599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90599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790599" w:rsidRPr="00CD2254" w:rsidRDefault="00790599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790599" w:rsidRPr="00CD2254" w:rsidRDefault="00CD2254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790599" w:rsidRPr="00CD2254" w:rsidRDefault="00244ED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682B" w:rsidRPr="00C3682B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 (конкурс инсценировок).</w:t>
            </w:r>
          </w:p>
        </w:tc>
        <w:tc>
          <w:tcPr>
            <w:tcW w:w="1736" w:type="dxa"/>
          </w:tcPr>
          <w:p w:rsidR="00790599" w:rsidRPr="00CD2254" w:rsidRDefault="00244ED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387" w:type="dxa"/>
          </w:tcPr>
          <w:p w:rsidR="00790599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790599" w:rsidRPr="00CD2254" w:rsidRDefault="00790599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90599" w:rsidRPr="00CD2254" w:rsidRDefault="00790599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F3108D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</w:tcPr>
          <w:p w:rsidR="00F3108D" w:rsidRPr="00CD2254" w:rsidRDefault="00244ED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>. Конкурс рису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>ков на асфальте.</w:t>
            </w:r>
          </w:p>
        </w:tc>
        <w:tc>
          <w:tcPr>
            <w:tcW w:w="1736" w:type="dxa"/>
          </w:tcPr>
          <w:p w:rsidR="00F3108D" w:rsidRPr="00CD2254" w:rsidRDefault="00244ED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387" w:type="dxa"/>
          </w:tcPr>
          <w:p w:rsidR="00F3108D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F3108D" w:rsidRPr="00CD2254" w:rsidRDefault="00F3108D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3108D" w:rsidRPr="00CD2254" w:rsidRDefault="00F3108D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F3108D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1" w:type="dxa"/>
          </w:tcPr>
          <w:p w:rsidR="00F3108D" w:rsidRPr="00CD2254" w:rsidRDefault="00244ED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день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682B" w:rsidRPr="00C3682B">
              <w:rPr>
                <w:rFonts w:ascii="Times New Roman" w:hAnsi="Times New Roman" w:cs="Times New Roman"/>
                <w:sz w:val="24"/>
                <w:szCs w:val="24"/>
              </w:rPr>
              <w:t>Экскурсия в и</w:t>
            </w:r>
            <w:r w:rsidR="00C3682B" w:rsidRPr="00C368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82B" w:rsidRPr="00C3682B">
              <w:rPr>
                <w:rFonts w:ascii="Times New Roman" w:hAnsi="Times New Roman" w:cs="Times New Roman"/>
                <w:sz w:val="24"/>
                <w:szCs w:val="24"/>
              </w:rPr>
              <w:t>торическо - кра</w:t>
            </w:r>
            <w:r w:rsidR="00C3682B" w:rsidRPr="00C36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682B" w:rsidRPr="00C3682B">
              <w:rPr>
                <w:rFonts w:ascii="Times New Roman" w:hAnsi="Times New Roman" w:cs="Times New Roman"/>
                <w:sz w:val="24"/>
                <w:szCs w:val="24"/>
              </w:rPr>
              <w:t>ведческий музей г.Артема</w:t>
            </w:r>
          </w:p>
        </w:tc>
        <w:tc>
          <w:tcPr>
            <w:tcW w:w="1736" w:type="dxa"/>
          </w:tcPr>
          <w:p w:rsidR="00F3108D" w:rsidRPr="00CD2254" w:rsidRDefault="00244ED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387" w:type="dxa"/>
          </w:tcPr>
          <w:p w:rsidR="00F3108D" w:rsidRPr="00CD2254" w:rsidRDefault="00F3108D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3108D" w:rsidRPr="00CD2254" w:rsidRDefault="00F3108D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3108D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278E" w:rsidTr="0000258B">
        <w:tc>
          <w:tcPr>
            <w:tcW w:w="547" w:type="dxa"/>
          </w:tcPr>
          <w:p w:rsidR="00244EDB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1" w:type="dxa"/>
          </w:tcPr>
          <w:p w:rsidR="00244EDB" w:rsidRPr="00CD2254" w:rsidRDefault="00244ED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фильма </w:t>
            </w:r>
            <w:r w:rsidR="00C3682B" w:rsidRPr="00C3682B">
              <w:rPr>
                <w:rFonts w:ascii="Times New Roman" w:hAnsi="Times New Roman" w:cs="Times New Roman"/>
                <w:sz w:val="24"/>
                <w:szCs w:val="24"/>
              </w:rPr>
              <w:t>«28 па</w:t>
            </w:r>
            <w:r w:rsidR="00C3682B" w:rsidRPr="00C368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682B" w:rsidRPr="00C3682B">
              <w:rPr>
                <w:rFonts w:ascii="Times New Roman" w:hAnsi="Times New Roman" w:cs="Times New Roman"/>
                <w:sz w:val="24"/>
                <w:szCs w:val="24"/>
              </w:rPr>
              <w:t>филовцев» (2016).</w:t>
            </w:r>
          </w:p>
        </w:tc>
        <w:tc>
          <w:tcPr>
            <w:tcW w:w="1736" w:type="dxa"/>
          </w:tcPr>
          <w:p w:rsidR="00244EDB" w:rsidRPr="00CD2254" w:rsidRDefault="00244ED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387" w:type="dxa"/>
          </w:tcPr>
          <w:p w:rsidR="00244EDB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</w:tcPr>
          <w:p w:rsidR="00244EDB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44EDB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1C127F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1" w:type="dxa"/>
          </w:tcPr>
          <w:p w:rsidR="001C127F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1736" w:type="dxa"/>
          </w:tcPr>
          <w:p w:rsidR="001C127F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1C127F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DB" w:rsidTr="0044372C">
        <w:tc>
          <w:tcPr>
            <w:tcW w:w="9714" w:type="dxa"/>
            <w:gridSpan w:val="6"/>
          </w:tcPr>
          <w:p w:rsidR="00244EDB" w:rsidRPr="001C127F" w:rsidRDefault="00244EDB" w:rsidP="00244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1C127F" w:rsidRPr="001C12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«Отрядная работа. КТД»</w:t>
            </w:r>
          </w:p>
        </w:tc>
      </w:tr>
      <w:tr w:rsidR="006F278E" w:rsidTr="0000258B">
        <w:tc>
          <w:tcPr>
            <w:tcW w:w="547" w:type="dxa"/>
          </w:tcPr>
          <w:p w:rsidR="00244EDB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244EDB" w:rsidRPr="00CD2254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«Город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селых мастеров»</w:t>
            </w:r>
          </w:p>
        </w:tc>
        <w:tc>
          <w:tcPr>
            <w:tcW w:w="1736" w:type="dxa"/>
          </w:tcPr>
          <w:p w:rsidR="00244EDB" w:rsidRPr="00CD2254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03-07.06</w:t>
            </w:r>
          </w:p>
        </w:tc>
        <w:tc>
          <w:tcPr>
            <w:tcW w:w="3387" w:type="dxa"/>
          </w:tcPr>
          <w:p w:rsidR="00244EDB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44EDB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244EDB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244EDB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244EDB" w:rsidRPr="00CD2254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«Береги планету!»</w:t>
            </w:r>
          </w:p>
        </w:tc>
        <w:tc>
          <w:tcPr>
            <w:tcW w:w="1736" w:type="dxa"/>
          </w:tcPr>
          <w:p w:rsidR="00244EDB" w:rsidRPr="00CD2254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10-14.06</w:t>
            </w:r>
          </w:p>
        </w:tc>
        <w:tc>
          <w:tcPr>
            <w:tcW w:w="3387" w:type="dxa"/>
          </w:tcPr>
          <w:p w:rsidR="00244EDB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44EDB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244EDB" w:rsidRPr="00CD2254" w:rsidRDefault="00244ED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1C127F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1" w:type="dxa"/>
          </w:tcPr>
          <w:p w:rsidR="001C127F" w:rsidRPr="00CD2254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«Летние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бавы»</w:t>
            </w:r>
          </w:p>
        </w:tc>
        <w:tc>
          <w:tcPr>
            <w:tcW w:w="1736" w:type="dxa"/>
          </w:tcPr>
          <w:p w:rsidR="001C127F" w:rsidRPr="00CD2254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17-21.06</w:t>
            </w:r>
          </w:p>
        </w:tc>
        <w:tc>
          <w:tcPr>
            <w:tcW w:w="3387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7F" w:rsidTr="0044372C">
        <w:tc>
          <w:tcPr>
            <w:tcW w:w="9714" w:type="dxa"/>
            <w:gridSpan w:val="6"/>
          </w:tcPr>
          <w:p w:rsidR="001C127F" w:rsidRPr="001C127F" w:rsidRDefault="001C127F" w:rsidP="001C12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6F278E" w:rsidTr="0000258B">
        <w:tc>
          <w:tcPr>
            <w:tcW w:w="547" w:type="dxa"/>
          </w:tcPr>
          <w:p w:rsidR="001C127F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1C127F" w:rsidRPr="00CD2254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лагеря</w:t>
            </w:r>
          </w:p>
        </w:tc>
        <w:tc>
          <w:tcPr>
            <w:tcW w:w="1736" w:type="dxa"/>
          </w:tcPr>
          <w:p w:rsidR="001C127F" w:rsidRPr="00CD2254" w:rsidRDefault="001C127F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7F" w:rsidTr="0044372C">
        <w:tc>
          <w:tcPr>
            <w:tcW w:w="9714" w:type="dxa"/>
            <w:gridSpan w:val="6"/>
          </w:tcPr>
          <w:p w:rsidR="001C127F" w:rsidRPr="001C127F" w:rsidRDefault="001C127F" w:rsidP="001C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6F278E" w:rsidTr="0000258B">
        <w:tc>
          <w:tcPr>
            <w:tcW w:w="547" w:type="dxa"/>
          </w:tcPr>
          <w:p w:rsidR="001C127F" w:rsidRDefault="001C127F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1C127F" w:rsidRPr="00CD2254" w:rsidRDefault="006F278E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«Кружки в школе»</w:t>
            </w:r>
          </w:p>
        </w:tc>
        <w:tc>
          <w:tcPr>
            <w:tcW w:w="1736" w:type="dxa"/>
          </w:tcPr>
          <w:p w:rsidR="001C127F" w:rsidRPr="00CD2254" w:rsidRDefault="006F278E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C127F" w:rsidRPr="00CD2254" w:rsidRDefault="006F278E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7F" w:rsidTr="0044372C">
        <w:tc>
          <w:tcPr>
            <w:tcW w:w="9714" w:type="dxa"/>
            <w:gridSpan w:val="6"/>
          </w:tcPr>
          <w:p w:rsidR="001C127F" w:rsidRPr="001C127F" w:rsidRDefault="001C127F" w:rsidP="001C12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«Здоровый образ жизни»</w:t>
            </w:r>
          </w:p>
        </w:tc>
      </w:tr>
      <w:tr w:rsidR="006F278E" w:rsidTr="0000258B">
        <w:tc>
          <w:tcPr>
            <w:tcW w:w="547" w:type="dxa"/>
          </w:tcPr>
          <w:p w:rsidR="001C127F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1C127F" w:rsidRPr="00CD2254" w:rsidRDefault="001C127F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Игры на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 воздухе.</w:t>
            </w:r>
          </w:p>
        </w:tc>
        <w:tc>
          <w:tcPr>
            <w:tcW w:w="1736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87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1C127F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1C127F" w:rsidRPr="00CD2254" w:rsidRDefault="001C127F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бесед</w:t>
            </w:r>
          </w:p>
        </w:tc>
        <w:tc>
          <w:tcPr>
            <w:tcW w:w="1736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1C127F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</w:tcPr>
          <w:p w:rsidR="001C127F" w:rsidRPr="00CD2254" w:rsidRDefault="001C127F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7F">
              <w:rPr>
                <w:rFonts w:ascii="Times New Roman" w:hAnsi="Times New Roman" w:cs="Times New Roman"/>
                <w:sz w:val="24"/>
                <w:szCs w:val="24"/>
              </w:rPr>
              <w:t>Тренинг «Как сказать «нет» вредным привы</w:t>
            </w:r>
            <w:r w:rsidRPr="001C12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127F">
              <w:rPr>
                <w:rFonts w:ascii="Times New Roman" w:hAnsi="Times New Roman" w:cs="Times New Roman"/>
                <w:sz w:val="24"/>
                <w:szCs w:val="24"/>
              </w:rPr>
              <w:t>кам».</w:t>
            </w:r>
          </w:p>
        </w:tc>
        <w:tc>
          <w:tcPr>
            <w:tcW w:w="1736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387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1C127F" w:rsidRPr="00CD2254" w:rsidRDefault="001C127F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C" w:rsidTr="0044372C">
        <w:tc>
          <w:tcPr>
            <w:tcW w:w="9714" w:type="dxa"/>
            <w:gridSpan w:val="6"/>
          </w:tcPr>
          <w:p w:rsidR="0044372C" w:rsidRPr="0044372C" w:rsidRDefault="0044372C" w:rsidP="0044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6F278E" w:rsidTr="0000258B">
        <w:tc>
          <w:tcPr>
            <w:tcW w:w="547" w:type="dxa"/>
          </w:tcPr>
          <w:p w:rsidR="0044372C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 группы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44372C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дизайна лагерной смены, атрибутика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44372C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рядных уголков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44372C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стендов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44372C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событий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44372C" w:rsidRDefault="0044372C" w:rsidP="004437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позиций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C" w:rsidTr="0044372C">
        <w:tc>
          <w:tcPr>
            <w:tcW w:w="9714" w:type="dxa"/>
            <w:gridSpan w:val="6"/>
          </w:tcPr>
          <w:p w:rsidR="0044372C" w:rsidRPr="0044372C" w:rsidRDefault="0044372C" w:rsidP="00443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и безопасность</w:t>
            </w:r>
          </w:p>
        </w:tc>
      </w:tr>
      <w:tr w:rsidR="006F278E" w:rsidTr="0000258B">
        <w:tc>
          <w:tcPr>
            <w:tcW w:w="547" w:type="dxa"/>
          </w:tcPr>
          <w:p w:rsidR="0044372C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44372C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детского дорожно-транспортного травматизма,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44372C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ровочная эваку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44372C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71" w:type="dxa"/>
          </w:tcPr>
          <w:p w:rsidR="0044372C" w:rsidRPr="00CD2254" w:rsidRDefault="0044372C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«Я и мои виртуал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друзья»</w:t>
            </w:r>
          </w:p>
        </w:tc>
        <w:tc>
          <w:tcPr>
            <w:tcW w:w="1736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387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44372C" w:rsidRPr="00CD2254" w:rsidRDefault="0044372C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44372C">
        <w:tc>
          <w:tcPr>
            <w:tcW w:w="9714" w:type="dxa"/>
            <w:gridSpan w:val="6"/>
          </w:tcPr>
          <w:p w:rsidR="0000258B" w:rsidRPr="0000258B" w:rsidRDefault="0000258B" w:rsidP="0000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вожатыми/воспитателями»</w:t>
            </w:r>
          </w:p>
        </w:tc>
      </w:tr>
      <w:tr w:rsidR="006F278E" w:rsidTr="0000258B">
        <w:tc>
          <w:tcPr>
            <w:tcW w:w="547" w:type="dxa"/>
          </w:tcPr>
          <w:p w:rsidR="0000258B" w:rsidRDefault="0000258B" w:rsidP="008B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00258B" w:rsidRPr="00CD2254" w:rsidRDefault="0000258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совещания </w:t>
            </w:r>
          </w:p>
        </w:tc>
        <w:tc>
          <w:tcPr>
            <w:tcW w:w="1736" w:type="dxa"/>
          </w:tcPr>
          <w:p w:rsidR="0000258B" w:rsidRPr="00CD2254" w:rsidRDefault="0000258B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00258B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00258B" w:rsidRPr="00CD2254" w:rsidRDefault="0000258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лагеря</w:t>
            </w:r>
          </w:p>
        </w:tc>
        <w:tc>
          <w:tcPr>
            <w:tcW w:w="1736" w:type="dxa"/>
          </w:tcPr>
          <w:p w:rsidR="0000258B" w:rsidRPr="00CD2254" w:rsidRDefault="0000258B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44372C">
        <w:tc>
          <w:tcPr>
            <w:tcW w:w="9714" w:type="dxa"/>
            <w:gridSpan w:val="6"/>
          </w:tcPr>
          <w:p w:rsidR="0000258B" w:rsidRPr="0000258B" w:rsidRDefault="0000258B" w:rsidP="00002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6F278E" w:rsidTr="0000258B">
        <w:tc>
          <w:tcPr>
            <w:tcW w:w="547" w:type="dxa"/>
          </w:tcPr>
          <w:p w:rsidR="0000258B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00258B" w:rsidRPr="00CD2254" w:rsidRDefault="0000258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брание «Орган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пришкольн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лагеря»</w:t>
            </w:r>
          </w:p>
        </w:tc>
        <w:tc>
          <w:tcPr>
            <w:tcW w:w="1736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8E" w:rsidTr="0000258B">
        <w:tc>
          <w:tcPr>
            <w:tcW w:w="547" w:type="dxa"/>
          </w:tcPr>
          <w:p w:rsidR="0000258B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00258B" w:rsidRPr="00CD2254" w:rsidRDefault="0000258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36" w:type="dxa"/>
          </w:tcPr>
          <w:p w:rsidR="0000258B" w:rsidRPr="00CD2254" w:rsidRDefault="0000258B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CB3750">
        <w:tc>
          <w:tcPr>
            <w:tcW w:w="9714" w:type="dxa"/>
            <w:gridSpan w:val="6"/>
          </w:tcPr>
          <w:p w:rsidR="0000258B" w:rsidRPr="0000258B" w:rsidRDefault="0000258B" w:rsidP="0000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6F278E" w:rsidTr="0000258B">
        <w:tc>
          <w:tcPr>
            <w:tcW w:w="547" w:type="dxa"/>
          </w:tcPr>
          <w:p w:rsidR="0000258B" w:rsidRDefault="0000258B" w:rsidP="008B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00258B" w:rsidRPr="00CD2254" w:rsidRDefault="0000258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36" w:type="dxa"/>
          </w:tcPr>
          <w:p w:rsidR="0000258B" w:rsidRPr="00CD2254" w:rsidRDefault="0000258B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00258B">
        <w:tc>
          <w:tcPr>
            <w:tcW w:w="547" w:type="dxa"/>
          </w:tcPr>
          <w:p w:rsidR="0000258B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00258B" w:rsidRPr="00CD2254" w:rsidRDefault="0000258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8B">
              <w:rPr>
                <w:rFonts w:ascii="Times New Roman" w:hAnsi="Times New Roman" w:cs="Times New Roman"/>
                <w:sz w:val="24"/>
                <w:szCs w:val="24"/>
              </w:rPr>
              <w:t>Экскурсия в и</w:t>
            </w:r>
            <w:r w:rsidRPr="00002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58B">
              <w:rPr>
                <w:rFonts w:ascii="Times New Roman" w:hAnsi="Times New Roman" w:cs="Times New Roman"/>
                <w:sz w:val="24"/>
                <w:szCs w:val="24"/>
              </w:rPr>
              <w:t>торическо - кра</w:t>
            </w:r>
            <w:r w:rsidRPr="00002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58B">
              <w:rPr>
                <w:rFonts w:ascii="Times New Roman" w:hAnsi="Times New Roman" w:cs="Times New Roman"/>
                <w:sz w:val="24"/>
                <w:szCs w:val="24"/>
              </w:rPr>
              <w:t>ведческий музей г.Артема</w:t>
            </w:r>
          </w:p>
        </w:tc>
        <w:tc>
          <w:tcPr>
            <w:tcW w:w="1736" w:type="dxa"/>
          </w:tcPr>
          <w:p w:rsidR="0000258B" w:rsidRPr="00CD2254" w:rsidRDefault="0000258B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00258B">
        <w:tc>
          <w:tcPr>
            <w:tcW w:w="547" w:type="dxa"/>
          </w:tcPr>
          <w:p w:rsidR="0000258B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</w:tcPr>
          <w:p w:rsidR="0000258B" w:rsidRPr="00CD2254" w:rsidRDefault="0000258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8B">
              <w:rPr>
                <w:rFonts w:ascii="Times New Roman" w:hAnsi="Times New Roman" w:cs="Times New Roman"/>
                <w:sz w:val="24"/>
                <w:szCs w:val="24"/>
              </w:rPr>
              <w:t>Экскурсия в мультимедийный исторический парк «Россия - Моя история».</w:t>
            </w:r>
          </w:p>
        </w:tc>
        <w:tc>
          <w:tcPr>
            <w:tcW w:w="1736" w:type="dxa"/>
          </w:tcPr>
          <w:p w:rsidR="0000258B" w:rsidRPr="00CD2254" w:rsidRDefault="0000258B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80608A">
        <w:tc>
          <w:tcPr>
            <w:tcW w:w="9714" w:type="dxa"/>
            <w:gridSpan w:val="6"/>
          </w:tcPr>
          <w:p w:rsidR="0000258B" w:rsidRPr="0000258B" w:rsidRDefault="0000258B" w:rsidP="00002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0258B" w:rsidTr="0000258B">
        <w:tc>
          <w:tcPr>
            <w:tcW w:w="547" w:type="dxa"/>
          </w:tcPr>
          <w:p w:rsidR="0000258B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71" w:type="dxa"/>
          </w:tcPr>
          <w:p w:rsidR="0000258B" w:rsidRPr="00CD2254" w:rsidRDefault="0000258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 моих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лей»</w:t>
            </w:r>
          </w:p>
        </w:tc>
        <w:tc>
          <w:tcPr>
            <w:tcW w:w="1736" w:type="dxa"/>
          </w:tcPr>
          <w:p w:rsidR="0000258B" w:rsidRPr="00CD2254" w:rsidRDefault="0000258B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00258B">
        <w:tc>
          <w:tcPr>
            <w:tcW w:w="547" w:type="dxa"/>
          </w:tcPr>
          <w:p w:rsidR="0000258B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71" w:type="dxa"/>
          </w:tcPr>
          <w:p w:rsidR="0000258B" w:rsidRPr="00CD2254" w:rsidRDefault="0000258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«Когда 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расту, я буду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ботать»</w:t>
            </w:r>
          </w:p>
        </w:tc>
        <w:tc>
          <w:tcPr>
            <w:tcW w:w="1736" w:type="dxa"/>
          </w:tcPr>
          <w:p w:rsidR="0000258B" w:rsidRPr="00CD2254" w:rsidRDefault="006F278E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B64F5A">
        <w:tc>
          <w:tcPr>
            <w:tcW w:w="9714" w:type="dxa"/>
            <w:gridSpan w:val="6"/>
          </w:tcPr>
          <w:p w:rsidR="0000258B" w:rsidRPr="0000258B" w:rsidRDefault="0000258B" w:rsidP="0000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«Детское медиа-пространство»</w:t>
            </w:r>
          </w:p>
        </w:tc>
      </w:tr>
      <w:tr w:rsidR="0000258B" w:rsidTr="0000258B">
        <w:tc>
          <w:tcPr>
            <w:tcW w:w="547" w:type="dxa"/>
          </w:tcPr>
          <w:p w:rsidR="0000258B" w:rsidRDefault="006F278E" w:rsidP="008B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00258B" w:rsidRPr="00CD2254" w:rsidRDefault="006F278E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сетях»</w:t>
            </w:r>
          </w:p>
        </w:tc>
        <w:tc>
          <w:tcPr>
            <w:tcW w:w="1736" w:type="dxa"/>
          </w:tcPr>
          <w:p w:rsidR="0000258B" w:rsidRPr="00CD2254" w:rsidRDefault="006F278E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6F278E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00258B">
        <w:tc>
          <w:tcPr>
            <w:tcW w:w="547" w:type="dxa"/>
          </w:tcPr>
          <w:p w:rsidR="0000258B" w:rsidRDefault="006F278E" w:rsidP="008B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00258B" w:rsidRPr="00CD2254" w:rsidRDefault="006F278E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8E">
              <w:rPr>
                <w:rFonts w:ascii="Times New Roman" w:hAnsi="Times New Roman" w:cs="Times New Roman"/>
                <w:sz w:val="24"/>
                <w:szCs w:val="24"/>
              </w:rPr>
              <w:t>Снятие короткого видео-ролика «Я и моя семья»</w:t>
            </w:r>
          </w:p>
        </w:tc>
        <w:tc>
          <w:tcPr>
            <w:tcW w:w="1736" w:type="dxa"/>
          </w:tcPr>
          <w:p w:rsidR="0000258B" w:rsidRPr="00CD2254" w:rsidRDefault="006F278E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6F278E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9544C7">
        <w:tc>
          <w:tcPr>
            <w:tcW w:w="9714" w:type="dxa"/>
            <w:gridSpan w:val="6"/>
          </w:tcPr>
          <w:p w:rsidR="0000258B" w:rsidRPr="0000258B" w:rsidRDefault="0000258B" w:rsidP="00002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«Цифровая среда воспитания»</w:t>
            </w:r>
          </w:p>
        </w:tc>
      </w:tr>
      <w:tr w:rsidR="0000258B" w:rsidTr="0000258B">
        <w:tc>
          <w:tcPr>
            <w:tcW w:w="547" w:type="dxa"/>
          </w:tcPr>
          <w:p w:rsidR="0000258B" w:rsidRDefault="006F278E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6F278E" w:rsidRPr="005C2652" w:rsidRDefault="00C3682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78E">
              <w:rPr>
                <w:rFonts w:ascii="Times New Roman" w:hAnsi="Times New Roman" w:cs="Times New Roman"/>
                <w:sz w:val="24"/>
                <w:szCs w:val="24"/>
              </w:rPr>
              <w:t>нлайн-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>мероприятия в официальных группах детского лагеря в социал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 xml:space="preserve">ных сетях; </w:t>
            </w:r>
          </w:p>
          <w:p w:rsidR="0000258B" w:rsidRPr="00CD2254" w:rsidRDefault="0000258B" w:rsidP="006F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0258B" w:rsidRPr="00CD2254" w:rsidRDefault="006F278E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смены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6F278E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00258B">
        <w:tc>
          <w:tcPr>
            <w:tcW w:w="547" w:type="dxa"/>
          </w:tcPr>
          <w:p w:rsidR="0000258B" w:rsidRDefault="006F278E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71" w:type="dxa"/>
          </w:tcPr>
          <w:p w:rsidR="0000258B" w:rsidRPr="00CD2254" w:rsidRDefault="00C3682B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>свещение де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>тельности де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>ского лагеря в официальных группах в соц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278E" w:rsidRPr="005C2652">
              <w:rPr>
                <w:rFonts w:ascii="Times New Roman" w:hAnsi="Times New Roman" w:cs="Times New Roman"/>
                <w:sz w:val="24"/>
                <w:szCs w:val="24"/>
              </w:rPr>
              <w:t>альных сетях и на официальном сайте детского лагеря</w:t>
            </w:r>
          </w:p>
        </w:tc>
        <w:tc>
          <w:tcPr>
            <w:tcW w:w="1736" w:type="dxa"/>
          </w:tcPr>
          <w:p w:rsidR="0000258B" w:rsidRPr="00CD2254" w:rsidRDefault="006F278E" w:rsidP="0000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6F278E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8B" w:rsidTr="00CD2C48">
        <w:tc>
          <w:tcPr>
            <w:tcW w:w="9714" w:type="dxa"/>
            <w:gridSpan w:val="6"/>
          </w:tcPr>
          <w:p w:rsidR="0000258B" w:rsidRPr="0000258B" w:rsidRDefault="0000258B" w:rsidP="00002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«Семья»</w:t>
            </w:r>
          </w:p>
        </w:tc>
      </w:tr>
      <w:tr w:rsidR="0000258B" w:rsidTr="0000258B">
        <w:tc>
          <w:tcPr>
            <w:tcW w:w="547" w:type="dxa"/>
          </w:tcPr>
          <w:p w:rsidR="0000258B" w:rsidRDefault="006F278E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00258B" w:rsidRPr="00CD2254" w:rsidRDefault="006F278E" w:rsidP="0044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736" w:type="dxa"/>
          </w:tcPr>
          <w:p w:rsidR="0000258B" w:rsidRPr="00CD2254" w:rsidRDefault="006F278E" w:rsidP="006F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3387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0258B" w:rsidRPr="00CD2254" w:rsidRDefault="006F278E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00258B" w:rsidRPr="00CD2254" w:rsidRDefault="0000258B" w:rsidP="00790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599" w:rsidRPr="00790599" w:rsidRDefault="00790599" w:rsidP="007905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0599" w:rsidRPr="00790599" w:rsidRDefault="00790599" w:rsidP="00790599">
      <w:pPr>
        <w:spacing w:after="31" w:line="37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599" w:rsidRPr="00790599" w:rsidRDefault="00790599" w:rsidP="00790599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790599" w:rsidRPr="00790599" w:rsidRDefault="00790599" w:rsidP="007905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B98" w:rsidRPr="00790599" w:rsidRDefault="00CF7B98" w:rsidP="0079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0E" w:rsidRPr="00790599" w:rsidRDefault="0053750E" w:rsidP="0079059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3B3" w:rsidRPr="00790599" w:rsidRDefault="002143B3" w:rsidP="0079059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99">
        <w:rPr>
          <w:rFonts w:ascii="Times New Roman" w:hAnsi="Times New Roman" w:cs="Times New Roman"/>
          <w:sz w:val="24"/>
          <w:szCs w:val="24"/>
        </w:rPr>
        <w:tab/>
      </w:r>
    </w:p>
    <w:p w:rsidR="002143B3" w:rsidRPr="00790599" w:rsidRDefault="002143B3" w:rsidP="0079059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3B3" w:rsidRPr="00790599" w:rsidRDefault="002143B3" w:rsidP="0079059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3B3" w:rsidRPr="00790599" w:rsidRDefault="002143B3" w:rsidP="0079059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13E" w:rsidRPr="00790599" w:rsidRDefault="00FE013E" w:rsidP="0079059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25" w:rsidRPr="00790599" w:rsidRDefault="002E5025" w:rsidP="00790599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5025" w:rsidRPr="00790599" w:rsidSect="002143B3">
      <w:headerReference w:type="default" r:id="rId9"/>
      <w:pgSz w:w="11906" w:h="16838"/>
      <w:pgMar w:top="1134" w:right="70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8A" w:rsidRDefault="00DB5A8A" w:rsidP="00C3174D">
      <w:pPr>
        <w:spacing w:after="0" w:line="240" w:lineRule="auto"/>
      </w:pPr>
      <w:r>
        <w:separator/>
      </w:r>
    </w:p>
  </w:endnote>
  <w:endnote w:type="continuationSeparator" w:id="1">
    <w:p w:rsidR="00DB5A8A" w:rsidRDefault="00DB5A8A" w:rsidP="00C3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8A" w:rsidRDefault="00DB5A8A" w:rsidP="00C3174D">
      <w:pPr>
        <w:spacing w:after="0" w:line="240" w:lineRule="auto"/>
      </w:pPr>
      <w:r>
        <w:separator/>
      </w:r>
    </w:p>
  </w:footnote>
  <w:footnote w:type="continuationSeparator" w:id="1">
    <w:p w:rsidR="00DB5A8A" w:rsidRDefault="00DB5A8A" w:rsidP="00C3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71282"/>
      <w:docPartObj>
        <w:docPartGallery w:val="Page Numbers (Top of Page)"/>
        <w:docPartUnique/>
      </w:docPartObj>
    </w:sdtPr>
    <w:sdtContent>
      <w:p w:rsidR="0044372C" w:rsidRDefault="00786549">
        <w:pPr>
          <w:pStyle w:val="a3"/>
          <w:jc w:val="center"/>
        </w:pPr>
        <w:r w:rsidRPr="00C317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372C" w:rsidRPr="00C317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17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E4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317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372C" w:rsidRDefault="004437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C1B"/>
    <w:multiLevelType w:val="hybridMultilevel"/>
    <w:tmpl w:val="6F382E66"/>
    <w:lvl w:ilvl="0" w:tplc="6DC0D16C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825BC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63ABA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AC6D8C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2B97E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25FB4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4F376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2969A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A8520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7434BB"/>
    <w:multiLevelType w:val="hybridMultilevel"/>
    <w:tmpl w:val="35F8B42C"/>
    <w:lvl w:ilvl="0" w:tplc="9BF81B9E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0255C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C662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2AC36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D8A8D8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2D5C6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20892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8F22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E05CA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6655A5"/>
    <w:multiLevelType w:val="hybridMultilevel"/>
    <w:tmpl w:val="E722AA02"/>
    <w:lvl w:ilvl="0" w:tplc="9892B400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266480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08ECA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F86738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65F7A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94EB8E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A212F4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C0B50C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A9A12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8E496D"/>
    <w:multiLevelType w:val="hybridMultilevel"/>
    <w:tmpl w:val="4120B9FC"/>
    <w:lvl w:ilvl="0" w:tplc="9572E3A0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09F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475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C6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09D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ACB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A1B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2E8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481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6A37A6"/>
    <w:multiLevelType w:val="hybridMultilevel"/>
    <w:tmpl w:val="217E3D94"/>
    <w:lvl w:ilvl="0" w:tplc="BCA48706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CCB54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48C42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E4510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4037A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F85A86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ED3F8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4E6A98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160204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C962D7"/>
    <w:multiLevelType w:val="hybridMultilevel"/>
    <w:tmpl w:val="31CE3714"/>
    <w:lvl w:ilvl="0" w:tplc="458A3790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E40960">
      <w:start w:val="1"/>
      <w:numFmt w:val="bullet"/>
      <w:lvlText w:val="o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6B6D8">
      <w:start w:val="1"/>
      <w:numFmt w:val="bullet"/>
      <w:lvlText w:val="▪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A174E">
      <w:start w:val="1"/>
      <w:numFmt w:val="bullet"/>
      <w:lvlText w:val="•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EB0A">
      <w:start w:val="1"/>
      <w:numFmt w:val="bullet"/>
      <w:lvlText w:val="o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C62FC">
      <w:start w:val="1"/>
      <w:numFmt w:val="bullet"/>
      <w:lvlText w:val="▪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18E87A">
      <w:start w:val="1"/>
      <w:numFmt w:val="bullet"/>
      <w:lvlText w:val="•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69A00">
      <w:start w:val="1"/>
      <w:numFmt w:val="bullet"/>
      <w:lvlText w:val="o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C0596">
      <w:start w:val="1"/>
      <w:numFmt w:val="bullet"/>
      <w:lvlText w:val="▪"/>
      <w:lvlJc w:val="left"/>
      <w:pPr>
        <w:ind w:left="7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A1832"/>
    <w:multiLevelType w:val="hybridMultilevel"/>
    <w:tmpl w:val="B6349010"/>
    <w:lvl w:ilvl="0" w:tplc="18086736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0DBCC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8B8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C510C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8DBF4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49FAA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E43D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23846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F80CCA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7260A1"/>
    <w:multiLevelType w:val="hybridMultilevel"/>
    <w:tmpl w:val="79DA201E"/>
    <w:lvl w:ilvl="0" w:tplc="97C2616E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F88B74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A321E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6F064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81FE8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49564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A98D0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6CBBB4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00452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421AA6"/>
    <w:multiLevelType w:val="multilevel"/>
    <w:tmpl w:val="32B6DC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2">
      <w:start w:val="1"/>
      <w:numFmt w:val="lowerRoman"/>
      <w:lvlText w:val="%3"/>
      <w:lvlJc w:val="left"/>
      <w:pPr>
        <w:ind w:left="3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3">
      <w:start w:val="1"/>
      <w:numFmt w:val="decimal"/>
      <w:lvlText w:val="%4"/>
      <w:lvlJc w:val="left"/>
      <w:pPr>
        <w:ind w:left="3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4">
      <w:start w:val="1"/>
      <w:numFmt w:val="lowerLetter"/>
      <w:lvlText w:val="%5"/>
      <w:lvlJc w:val="left"/>
      <w:pPr>
        <w:ind w:left="4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5">
      <w:start w:val="1"/>
      <w:numFmt w:val="lowerRoman"/>
      <w:lvlText w:val="%6"/>
      <w:lvlJc w:val="left"/>
      <w:pPr>
        <w:ind w:left="5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6">
      <w:start w:val="1"/>
      <w:numFmt w:val="decimal"/>
      <w:lvlText w:val="%7"/>
      <w:lvlJc w:val="left"/>
      <w:pPr>
        <w:ind w:left="6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7">
      <w:start w:val="1"/>
      <w:numFmt w:val="lowerLetter"/>
      <w:lvlText w:val="%8"/>
      <w:lvlJc w:val="left"/>
      <w:pPr>
        <w:ind w:left="6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8">
      <w:start w:val="1"/>
      <w:numFmt w:val="lowerRoman"/>
      <w:lvlText w:val="%9"/>
      <w:lvlJc w:val="left"/>
      <w:pPr>
        <w:ind w:left="7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9">
    <w:nsid w:val="30C0021E"/>
    <w:multiLevelType w:val="hybridMultilevel"/>
    <w:tmpl w:val="F45E812E"/>
    <w:lvl w:ilvl="0" w:tplc="3AC64FB8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E252B0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E0B06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BCE0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00434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43342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A7A80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CC301C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81792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7F2E5D"/>
    <w:multiLevelType w:val="hybridMultilevel"/>
    <w:tmpl w:val="CC52FF26"/>
    <w:lvl w:ilvl="0" w:tplc="EA648676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AF7EC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4B36E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AD776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FC5D48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A573C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EF552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E4F92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27864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2A69F7"/>
    <w:multiLevelType w:val="hybridMultilevel"/>
    <w:tmpl w:val="118C7562"/>
    <w:lvl w:ilvl="0" w:tplc="B7C22D7C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E526E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45F32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A3800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02150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C8A8B8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A0DD0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C5C46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E9D82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876356"/>
    <w:multiLevelType w:val="hybridMultilevel"/>
    <w:tmpl w:val="4E3A58DA"/>
    <w:lvl w:ilvl="0" w:tplc="14705C2E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8063C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07F52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22EB0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ECBEC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E6A4E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475AE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901388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C4654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3157B1"/>
    <w:multiLevelType w:val="hybridMultilevel"/>
    <w:tmpl w:val="DE9CAECC"/>
    <w:lvl w:ilvl="0" w:tplc="44665A12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5669D0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AC3E5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64DF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AF66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C0430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A942A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01F3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A4AD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640F1D"/>
    <w:multiLevelType w:val="hybridMultilevel"/>
    <w:tmpl w:val="FF5C332A"/>
    <w:lvl w:ilvl="0" w:tplc="3D4E3D12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C1C6A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56E474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2386C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CAF74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6494F0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A4F126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80C31E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29C36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857053"/>
    <w:multiLevelType w:val="hybridMultilevel"/>
    <w:tmpl w:val="0136B784"/>
    <w:lvl w:ilvl="0" w:tplc="DE0AC7F6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1" w:tplc="A22CE1B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2" w:tplc="F94EB8C2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3" w:tplc="5E24E4C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4" w:tplc="869EC432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5" w:tplc="64D48E90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6" w:tplc="D6A61914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7" w:tplc="5C00FF8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  <w:lvl w:ilvl="8" w:tplc="9C74737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16">
    <w:nsid w:val="4B507776"/>
    <w:multiLevelType w:val="hybridMultilevel"/>
    <w:tmpl w:val="9BD47FEA"/>
    <w:lvl w:ilvl="0" w:tplc="C85870F8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21620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883DFE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C65F0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69622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6052E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20FF8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85E16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C23AEA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D9183C"/>
    <w:multiLevelType w:val="hybridMultilevel"/>
    <w:tmpl w:val="C1346814"/>
    <w:lvl w:ilvl="0" w:tplc="5DCE1402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08774">
      <w:start w:val="1"/>
      <w:numFmt w:val="bullet"/>
      <w:lvlText w:val="o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EECA0">
      <w:start w:val="1"/>
      <w:numFmt w:val="bullet"/>
      <w:lvlText w:val="▪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2EA5C">
      <w:start w:val="1"/>
      <w:numFmt w:val="bullet"/>
      <w:lvlText w:val="•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6059C">
      <w:start w:val="1"/>
      <w:numFmt w:val="bullet"/>
      <w:lvlText w:val="o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D09B8C">
      <w:start w:val="1"/>
      <w:numFmt w:val="bullet"/>
      <w:lvlText w:val="▪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742676">
      <w:start w:val="1"/>
      <w:numFmt w:val="bullet"/>
      <w:lvlText w:val="•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E14F4">
      <w:start w:val="1"/>
      <w:numFmt w:val="bullet"/>
      <w:lvlText w:val="o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4534E">
      <w:start w:val="1"/>
      <w:numFmt w:val="bullet"/>
      <w:lvlText w:val="▪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042789"/>
    <w:multiLevelType w:val="hybridMultilevel"/>
    <w:tmpl w:val="E4BA4324"/>
    <w:lvl w:ilvl="0" w:tplc="4B7ADA9E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AADC6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2C57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467A2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40AD8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A32C0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6203C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47EE2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420FC6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286A12"/>
    <w:multiLevelType w:val="hybridMultilevel"/>
    <w:tmpl w:val="2676017A"/>
    <w:lvl w:ilvl="0" w:tplc="F918B0A0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A8032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E8712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6F06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6A846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9E9E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4910E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E8086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08932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F21AB2"/>
    <w:multiLevelType w:val="hybridMultilevel"/>
    <w:tmpl w:val="9EB6325C"/>
    <w:lvl w:ilvl="0" w:tplc="403A715E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0BDEC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CEE4C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D0CE3A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AA30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28AFE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6A042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6A7F6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A0FB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B30683"/>
    <w:multiLevelType w:val="hybridMultilevel"/>
    <w:tmpl w:val="E9528316"/>
    <w:lvl w:ilvl="0" w:tplc="57AE3168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ABB18">
      <w:start w:val="1"/>
      <w:numFmt w:val="bullet"/>
      <w:lvlText w:val="o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A1F04">
      <w:start w:val="1"/>
      <w:numFmt w:val="bullet"/>
      <w:lvlText w:val="▪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945CF8">
      <w:start w:val="1"/>
      <w:numFmt w:val="bullet"/>
      <w:lvlText w:val="•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62F2A">
      <w:start w:val="1"/>
      <w:numFmt w:val="bullet"/>
      <w:lvlText w:val="o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3C9F70">
      <w:start w:val="1"/>
      <w:numFmt w:val="bullet"/>
      <w:lvlText w:val="▪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C3D82">
      <w:start w:val="1"/>
      <w:numFmt w:val="bullet"/>
      <w:lvlText w:val="•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8CC126">
      <w:start w:val="1"/>
      <w:numFmt w:val="bullet"/>
      <w:lvlText w:val="o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82D472">
      <w:start w:val="1"/>
      <w:numFmt w:val="bullet"/>
      <w:lvlText w:val="▪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7A1883"/>
    <w:multiLevelType w:val="hybridMultilevel"/>
    <w:tmpl w:val="2DE40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0E09C3"/>
    <w:multiLevelType w:val="hybridMultilevel"/>
    <w:tmpl w:val="4530D85C"/>
    <w:lvl w:ilvl="0" w:tplc="F11A28AE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8BF0E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E4D38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A8B3A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587E9C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4AF18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82F52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25B32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C6DA2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2"/>
  </w:num>
  <w:num w:numId="5">
    <w:abstractNumId w:val="13"/>
  </w:num>
  <w:num w:numId="6">
    <w:abstractNumId w:val="6"/>
  </w:num>
  <w:num w:numId="7">
    <w:abstractNumId w:val="23"/>
  </w:num>
  <w:num w:numId="8">
    <w:abstractNumId w:val="4"/>
  </w:num>
  <w:num w:numId="9">
    <w:abstractNumId w:val="18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15"/>
  </w:num>
  <w:num w:numId="15">
    <w:abstractNumId w:val="8"/>
  </w:num>
  <w:num w:numId="16">
    <w:abstractNumId w:val="14"/>
  </w:num>
  <w:num w:numId="17">
    <w:abstractNumId w:val="7"/>
  </w:num>
  <w:num w:numId="18">
    <w:abstractNumId w:val="2"/>
  </w:num>
  <w:num w:numId="19">
    <w:abstractNumId w:val="3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74D"/>
    <w:rsid w:val="0000258B"/>
    <w:rsid w:val="00074E8B"/>
    <w:rsid w:val="000A7F92"/>
    <w:rsid w:val="00110910"/>
    <w:rsid w:val="001C127F"/>
    <w:rsid w:val="001D0EDA"/>
    <w:rsid w:val="002143B3"/>
    <w:rsid w:val="00244EDB"/>
    <w:rsid w:val="002A78B9"/>
    <w:rsid w:val="002E5025"/>
    <w:rsid w:val="003A0C2A"/>
    <w:rsid w:val="003A3495"/>
    <w:rsid w:val="0044372C"/>
    <w:rsid w:val="004E7AB9"/>
    <w:rsid w:val="0053750E"/>
    <w:rsid w:val="005407DE"/>
    <w:rsid w:val="005A7E44"/>
    <w:rsid w:val="005C2652"/>
    <w:rsid w:val="005E264D"/>
    <w:rsid w:val="00645451"/>
    <w:rsid w:val="006F278E"/>
    <w:rsid w:val="00786549"/>
    <w:rsid w:val="00790599"/>
    <w:rsid w:val="00796855"/>
    <w:rsid w:val="00797F07"/>
    <w:rsid w:val="008327D7"/>
    <w:rsid w:val="009F1B3E"/>
    <w:rsid w:val="00A13410"/>
    <w:rsid w:val="00A176F0"/>
    <w:rsid w:val="00A47B26"/>
    <w:rsid w:val="00AB4156"/>
    <w:rsid w:val="00B54777"/>
    <w:rsid w:val="00C3174D"/>
    <w:rsid w:val="00C3682B"/>
    <w:rsid w:val="00C42A56"/>
    <w:rsid w:val="00C60560"/>
    <w:rsid w:val="00C70311"/>
    <w:rsid w:val="00CD2254"/>
    <w:rsid w:val="00CF7B98"/>
    <w:rsid w:val="00D82C0A"/>
    <w:rsid w:val="00DB5A8A"/>
    <w:rsid w:val="00E7645E"/>
    <w:rsid w:val="00ED33F4"/>
    <w:rsid w:val="00ED713C"/>
    <w:rsid w:val="00EE735F"/>
    <w:rsid w:val="00F3108D"/>
    <w:rsid w:val="00FB06A8"/>
    <w:rsid w:val="00FE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55"/>
  </w:style>
  <w:style w:type="paragraph" w:styleId="1">
    <w:name w:val="heading 1"/>
    <w:next w:val="a"/>
    <w:link w:val="10"/>
    <w:uiPriority w:val="9"/>
    <w:unhideWhenUsed/>
    <w:qFormat/>
    <w:rsid w:val="00C3174D"/>
    <w:pPr>
      <w:keepNext/>
      <w:keepLines/>
      <w:spacing w:after="130"/>
      <w:ind w:lef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4D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header"/>
    <w:basedOn w:val="a"/>
    <w:link w:val="a4"/>
    <w:uiPriority w:val="99"/>
    <w:unhideWhenUsed/>
    <w:rsid w:val="00C3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74D"/>
  </w:style>
  <w:style w:type="paragraph" w:styleId="a5">
    <w:name w:val="footer"/>
    <w:basedOn w:val="a"/>
    <w:link w:val="a6"/>
    <w:uiPriority w:val="99"/>
    <w:unhideWhenUsed/>
    <w:rsid w:val="00C3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74D"/>
  </w:style>
  <w:style w:type="table" w:styleId="a7">
    <w:name w:val="Table Grid"/>
    <w:basedOn w:val="a1"/>
    <w:uiPriority w:val="39"/>
    <w:rsid w:val="00C3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14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7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074E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822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2562-18E2-4281-956A-ECD1EAF4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32</Pages>
  <Words>9192</Words>
  <Characters>52401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Далишнева Светлана Юрьевна</dc:creator>
  <cp:keywords/>
  <dc:description/>
  <cp:lastModifiedBy>User</cp:lastModifiedBy>
  <cp:revision>9</cp:revision>
  <cp:lastPrinted>2024-04-03T11:49:00Z</cp:lastPrinted>
  <dcterms:created xsi:type="dcterms:W3CDTF">2024-03-13T00:27:00Z</dcterms:created>
  <dcterms:modified xsi:type="dcterms:W3CDTF">2024-04-03T12:11:00Z</dcterms:modified>
</cp:coreProperties>
</file>