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41" w:rsidRPr="00583653" w:rsidRDefault="00583653" w:rsidP="005836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F1D5AE" wp14:editId="57E1B67F">
            <wp:extent cx="5940425" cy="83934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C4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1E6B41" w:rsidRDefault="001E6B41" w:rsidP="00F63E50">
      <w:pPr>
        <w:pStyle w:val="a3"/>
        <w:tabs>
          <w:tab w:val="left" w:pos="5857"/>
        </w:tabs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         </w:t>
      </w:r>
      <w:r w:rsidR="00746039">
        <w:rPr>
          <w:rFonts w:ascii="Times New Roman" w:hAnsi="Times New Roman" w:cs="Times New Roman"/>
          <w:color w:val="00B0F0"/>
          <w:sz w:val="28"/>
          <w:szCs w:val="28"/>
        </w:rPr>
        <w:t xml:space="preserve">             </w:t>
      </w:r>
      <w:r w:rsidR="00685C46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</w:p>
    <w:p w:rsidR="001E6B41" w:rsidRDefault="001E6B41" w:rsidP="00F63E50">
      <w:pPr>
        <w:pStyle w:val="a3"/>
        <w:tabs>
          <w:tab w:val="left" w:pos="5857"/>
        </w:tabs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          </w:t>
      </w:r>
      <w:r w:rsidR="00685C46">
        <w:rPr>
          <w:rFonts w:ascii="Times New Roman" w:hAnsi="Times New Roman" w:cs="Times New Roman"/>
          <w:color w:val="00B0F0"/>
          <w:sz w:val="28"/>
          <w:szCs w:val="28"/>
        </w:rPr>
        <w:t xml:space="preserve">      </w:t>
      </w:r>
    </w:p>
    <w:p w:rsidR="008B6E78" w:rsidRDefault="008B6E78" w:rsidP="00F63E50">
      <w:pPr>
        <w:pStyle w:val="a3"/>
        <w:tabs>
          <w:tab w:val="left" w:pos="5857"/>
        </w:tabs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B6E78" w:rsidRPr="00BC7A80" w:rsidRDefault="008B6E78" w:rsidP="00F63E50">
      <w:pPr>
        <w:pStyle w:val="a3"/>
        <w:tabs>
          <w:tab w:val="left" w:pos="5857"/>
        </w:tabs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</w:t>
      </w:r>
    </w:p>
    <w:p w:rsidR="00F63E50" w:rsidRPr="00BC7A80" w:rsidRDefault="00F63E50" w:rsidP="00F63E50">
      <w:pPr>
        <w:pStyle w:val="a3"/>
        <w:tabs>
          <w:tab w:val="left" w:pos="5857"/>
        </w:tabs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F63E50" w:rsidRPr="00123B13" w:rsidRDefault="00F63E50" w:rsidP="00F63E50">
      <w:pPr>
        <w:pStyle w:val="a3"/>
        <w:tabs>
          <w:tab w:val="left" w:pos="5857"/>
        </w:tabs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C7A80" w:rsidRPr="00123B13" w:rsidRDefault="00BC7A80" w:rsidP="00F63E50">
      <w:pPr>
        <w:pStyle w:val="a3"/>
        <w:tabs>
          <w:tab w:val="left" w:pos="5857"/>
        </w:tabs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06151C" w:rsidRDefault="0006151C" w:rsidP="00F63E50">
      <w:pPr>
        <w:pStyle w:val="a3"/>
        <w:tabs>
          <w:tab w:val="left" w:pos="5857"/>
        </w:tabs>
        <w:spacing w:line="276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D4D11" w:rsidRPr="00C22334" w:rsidRDefault="00BD4D11" w:rsidP="003D52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11" w:rsidRDefault="00BD4D11" w:rsidP="00F63E50">
      <w:pPr>
        <w:spacing w:after="0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4D11" w:rsidRPr="00BC7A80" w:rsidRDefault="00BD4D11" w:rsidP="00BD4D1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50" w:rsidRPr="00BC7A80" w:rsidRDefault="00F63E50" w:rsidP="00BD4D1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50" w:rsidRPr="00BC7A80" w:rsidRDefault="00F63E50" w:rsidP="00BD4D1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11" w:rsidRDefault="008B6E78" w:rsidP="00D40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5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23B13" w:rsidRDefault="00123B13" w:rsidP="00D40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13" w:rsidRDefault="00123B13" w:rsidP="00D40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13" w:rsidRDefault="00123B13" w:rsidP="00D40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B41" w:rsidRDefault="001E6B41" w:rsidP="008B6E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098" w:rsidRPr="005D6568" w:rsidRDefault="00A80BCA" w:rsidP="006A6F2F">
      <w:pPr>
        <w:spacing w:before="240"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80BCA" w:rsidRPr="00341654" w:rsidRDefault="00A80BCA" w:rsidP="00341654">
      <w:pPr>
        <w:spacing w:before="240"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C58C3" w:rsidRDefault="007C58C3" w:rsidP="00A80B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1455" w:rsidRDefault="00951455" w:rsidP="00A80B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Pr="0095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развитие</w:t>
      </w:r>
      <w:r w:rsidR="00341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учащихся</w:t>
      </w:r>
      <w:r w:rsidRPr="0095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правильно, реалистично оценивать свои результаты и возможности в 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или иной сфере деятельности, на </w:t>
      </w:r>
      <w:r w:rsidRPr="00951455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принятия себя, поддержки благоприятного представления о себе, своей способности к саморазвитию</w:t>
      </w:r>
      <w:r w:rsidR="008041FF" w:rsidRPr="00804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23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5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самосовершенствованию. В рамках программы мы имеем возможность воздействовать на </w:t>
      </w:r>
      <w:r w:rsidR="00341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становление </w:t>
      </w:r>
    </w:p>
    <w:p w:rsidR="00951455" w:rsidRDefault="00951455" w:rsidP="00A80B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45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Реализуемые задачи программы выступают вне содержания того или иного учебного предмета, усвоенных ранее умений и навыков.</w:t>
      </w:r>
    </w:p>
    <w:p w:rsidR="007620D3" w:rsidRPr="006A50C0" w:rsidRDefault="00A80BCA" w:rsidP="006A5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BC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рассчитана на 1 учебный год (4 четверти) д</w:t>
      </w:r>
      <w:r w:rsidR="00341654">
        <w:rPr>
          <w:rFonts w:ascii="Times New Roman" w:hAnsi="Times New Roman" w:cs="Times New Roman"/>
          <w:sz w:val="28"/>
          <w:szCs w:val="28"/>
          <w:shd w:val="clear" w:color="auto" w:fill="FFFFFF"/>
        </w:rPr>
        <w:t>ля всех учащихся</w:t>
      </w:r>
      <w:r w:rsidRPr="00A80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наблюдений </w:t>
      </w:r>
      <w:r w:rsidR="004E62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80BCA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проведения психолого-педагогической диагностики будут определяться нахимовцы, требующие контроля и проведения индивидуальной работы.</w:t>
      </w:r>
      <w:r w:rsidR="00951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по программе адаптации проводятся воспитателями </w:t>
      </w:r>
      <w:r w:rsidR="00C223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51455">
        <w:rPr>
          <w:rFonts w:ascii="Times New Roman" w:hAnsi="Times New Roman" w:cs="Times New Roman"/>
          <w:sz w:val="28"/>
          <w:szCs w:val="28"/>
          <w:shd w:val="clear" w:color="auto" w:fill="FFFFFF"/>
        </w:rPr>
        <w:t>и классными руководителями, чередуя с классными часами по программе профориентации «Профессия Родину защищать».</w:t>
      </w:r>
      <w:r w:rsidR="005D6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психолого-педагогич</w:t>
      </w:r>
      <w:r w:rsidR="008041FF">
        <w:rPr>
          <w:rFonts w:ascii="Times New Roman" w:hAnsi="Times New Roman" w:cs="Times New Roman"/>
          <w:sz w:val="28"/>
          <w:szCs w:val="28"/>
          <w:shd w:val="clear" w:color="auto" w:fill="FFFFFF"/>
        </w:rPr>
        <w:t>еского сопровождения осуществляю</w:t>
      </w:r>
      <w:r w:rsidR="005D65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еженедельно. </w:t>
      </w:r>
    </w:p>
    <w:p w:rsidR="00396D3A" w:rsidRDefault="00526CB1" w:rsidP="006A6F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 w:rsidR="00396D3A">
        <w:rPr>
          <w:rFonts w:ascii="Times New Roman" w:hAnsi="Times New Roman" w:cs="Times New Roman"/>
          <w:sz w:val="28"/>
          <w:szCs w:val="28"/>
        </w:rPr>
        <w:t>.</w:t>
      </w:r>
    </w:p>
    <w:p w:rsidR="00DB7DC6" w:rsidRDefault="00396D3A" w:rsidP="006A6F2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6D">
        <w:rPr>
          <w:rFonts w:ascii="Times New Roman" w:hAnsi="Times New Roman" w:cs="Times New Roman"/>
          <w:sz w:val="28"/>
          <w:szCs w:val="28"/>
        </w:rPr>
        <w:t xml:space="preserve"> </w:t>
      </w:r>
      <w:r w:rsidR="00DB7DC6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 </w:t>
      </w:r>
      <w:bookmarkStart w:id="0" w:name="_GoBack"/>
      <w:bookmarkEnd w:id="0"/>
      <w:r w:rsidR="00DB7DC6">
        <w:rPr>
          <w:rFonts w:ascii="Times New Roman" w:hAnsi="Times New Roman" w:cs="Times New Roman"/>
          <w:sz w:val="28"/>
          <w:szCs w:val="28"/>
        </w:rPr>
        <w:t>(1948 г.).</w:t>
      </w:r>
    </w:p>
    <w:p w:rsidR="00DB7DC6" w:rsidRDefault="00DB7DC6" w:rsidP="006A6F2F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Конвенция о правах ребенка (1989 г.).</w:t>
      </w:r>
    </w:p>
    <w:p w:rsidR="00396D3A" w:rsidRDefault="00DB7DC6" w:rsidP="00263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0F6424" w:rsidRDefault="00396D3A" w:rsidP="000F64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424">
        <w:rPr>
          <w:rFonts w:ascii="Times New Roman" w:hAnsi="Times New Roman" w:cs="Times New Roman"/>
          <w:sz w:val="28"/>
          <w:szCs w:val="28"/>
        </w:rPr>
        <w:t>Закон РФ «Об образовании в Российской Федерации» № 273-ФЗ</w:t>
      </w:r>
      <w:r w:rsidR="007A3511">
        <w:rPr>
          <w:rFonts w:ascii="Times New Roman" w:hAnsi="Times New Roman" w:cs="Times New Roman"/>
          <w:sz w:val="28"/>
          <w:szCs w:val="28"/>
        </w:rPr>
        <w:t xml:space="preserve"> </w:t>
      </w:r>
      <w:r w:rsidR="00C22334">
        <w:rPr>
          <w:rFonts w:ascii="Times New Roman" w:hAnsi="Times New Roman" w:cs="Times New Roman"/>
          <w:sz w:val="28"/>
          <w:szCs w:val="28"/>
        </w:rPr>
        <w:br/>
      </w:r>
      <w:r w:rsidR="007A3511">
        <w:rPr>
          <w:rFonts w:ascii="Times New Roman" w:hAnsi="Times New Roman" w:cs="Times New Roman"/>
          <w:sz w:val="28"/>
          <w:szCs w:val="28"/>
        </w:rPr>
        <w:t>от 2012 года</w:t>
      </w:r>
      <w:r w:rsidR="000F6424">
        <w:rPr>
          <w:rFonts w:ascii="Times New Roman" w:hAnsi="Times New Roman" w:cs="Times New Roman"/>
          <w:sz w:val="28"/>
          <w:szCs w:val="28"/>
        </w:rPr>
        <w:t>.</w:t>
      </w:r>
    </w:p>
    <w:p w:rsidR="007A3511" w:rsidRDefault="000F6424" w:rsidP="007A35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511">
        <w:rPr>
          <w:rFonts w:ascii="Times New Roman" w:hAnsi="Times New Roman" w:cs="Times New Roman"/>
          <w:sz w:val="28"/>
          <w:szCs w:val="28"/>
        </w:rPr>
        <w:t xml:space="preserve">Закон РФ 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«Об основных гарантиях прав </w:t>
      </w:r>
      <w:r w:rsidR="007A3511">
        <w:rPr>
          <w:rFonts w:ascii="Times New Roman" w:hAnsi="Times New Roman" w:cs="Times New Roman"/>
          <w:sz w:val="28"/>
          <w:szCs w:val="28"/>
        </w:rPr>
        <w:t>ребенка в Российской Федерации» № 103-ФЗ от 2000 года.</w:t>
      </w:r>
    </w:p>
    <w:p w:rsidR="00263654" w:rsidRDefault="00263654" w:rsidP="00263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 w:rsidR="006E1E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«Стратегия развития воспитания в Российской Федерации на период до 2025 года»</w:t>
      </w:r>
      <w:r w:rsidR="008307DB">
        <w:rPr>
          <w:rFonts w:ascii="Times New Roman" w:hAnsi="Times New Roman" w:cs="Times New Roman"/>
          <w:sz w:val="28"/>
          <w:szCs w:val="28"/>
        </w:rPr>
        <w:t xml:space="preserve"> </w:t>
      </w:r>
      <w:r w:rsidR="00C223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996-р от 29.05.2015г.</w:t>
      </w:r>
    </w:p>
    <w:p w:rsidR="00664747" w:rsidRDefault="00664747" w:rsidP="00390E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54">
        <w:rPr>
          <w:rFonts w:ascii="Times New Roman" w:hAnsi="Times New Roman" w:cs="Times New Roman"/>
          <w:sz w:val="28"/>
          <w:szCs w:val="28"/>
        </w:rPr>
        <w:t xml:space="preserve"> </w:t>
      </w:r>
      <w:r w:rsidR="00526CB1" w:rsidRPr="00526CB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ый стандарт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(ФГОС ОО</w:t>
      </w:r>
      <w:r>
        <w:rPr>
          <w:rFonts w:ascii="Times New Roman" w:hAnsi="Times New Roman" w:cs="Times New Roman"/>
          <w:sz w:val="28"/>
          <w:szCs w:val="28"/>
        </w:rPr>
        <w:t>О).</w:t>
      </w:r>
    </w:p>
    <w:p w:rsidR="00263654" w:rsidRPr="00263654" w:rsidRDefault="00263654" w:rsidP="0026365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 духовно-нравственного развития и воспитания личности гражданина России (А. Я. Данилюк, А. М. Кондаков, В. А. Тишков)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42F8" w:rsidRDefault="00B73A45" w:rsidP="00A35F4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 w:rsidR="00A35F4B" w:rsidRPr="00390E6D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="00EA42F8">
        <w:rPr>
          <w:rFonts w:ascii="Times New Roman" w:hAnsi="Times New Roman" w:cs="Times New Roman"/>
          <w:sz w:val="28"/>
          <w:szCs w:val="28"/>
        </w:rPr>
        <w:t>Приказ</w:t>
      </w:r>
      <w:r w:rsidR="00EA42F8" w:rsidRPr="00526CB1">
        <w:rPr>
          <w:rFonts w:ascii="Times New Roman" w:hAnsi="Times New Roman" w:cs="Times New Roman"/>
          <w:sz w:val="28"/>
          <w:szCs w:val="28"/>
        </w:rPr>
        <w:t xml:space="preserve"> Министра обороны РФ от 21.07.2014г. №</w:t>
      </w:r>
      <w:r w:rsidR="00EA42F8">
        <w:rPr>
          <w:rFonts w:ascii="Times New Roman" w:hAnsi="Times New Roman" w:cs="Times New Roman"/>
          <w:sz w:val="28"/>
          <w:szCs w:val="28"/>
        </w:rPr>
        <w:t xml:space="preserve"> </w:t>
      </w:r>
      <w:r w:rsidR="00EA42F8" w:rsidRPr="00526CB1">
        <w:rPr>
          <w:rFonts w:ascii="Times New Roman" w:hAnsi="Times New Roman" w:cs="Times New Roman"/>
          <w:sz w:val="28"/>
          <w:szCs w:val="28"/>
        </w:rPr>
        <w:t xml:space="preserve">515 </w:t>
      </w:r>
      <w:r w:rsidR="00C22334">
        <w:rPr>
          <w:rFonts w:ascii="Times New Roman" w:hAnsi="Times New Roman" w:cs="Times New Roman"/>
          <w:sz w:val="28"/>
          <w:szCs w:val="28"/>
        </w:rPr>
        <w:br/>
      </w:r>
      <w:r w:rsidR="00EA42F8" w:rsidRPr="00526CB1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специальными наименованиями «президентское кадетское училище», «суворовское военное училище», «нахимовское военно-морское училище», «кадетский (морско</w:t>
      </w:r>
      <w:r w:rsidR="00EA42F8">
        <w:rPr>
          <w:rFonts w:ascii="Times New Roman" w:hAnsi="Times New Roman" w:cs="Times New Roman"/>
          <w:sz w:val="28"/>
          <w:szCs w:val="28"/>
        </w:rPr>
        <w:t>й</w:t>
      </w:r>
      <w:r w:rsidR="001E6B41">
        <w:rPr>
          <w:rFonts w:ascii="Times New Roman" w:hAnsi="Times New Roman" w:cs="Times New Roman"/>
          <w:sz w:val="28"/>
          <w:szCs w:val="28"/>
        </w:rPr>
        <w:t xml:space="preserve"> кадетский) корпус» </w:t>
      </w:r>
    </w:p>
    <w:p w:rsidR="00EA42F8" w:rsidRDefault="00EA42F8" w:rsidP="006E1E8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 w:rsidR="002636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526CB1" w:rsidRPr="00526CB1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профессионально-психологического</w:t>
      </w:r>
      <w:r w:rsidR="008307DB">
        <w:rPr>
          <w:rFonts w:ascii="Times New Roman" w:hAnsi="Times New Roman" w:cs="Times New Roman"/>
          <w:sz w:val="28"/>
          <w:szCs w:val="28"/>
        </w:rPr>
        <w:t xml:space="preserve"> </w:t>
      </w:r>
      <w:r w:rsidR="00D644DC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526CB1" w:rsidRPr="00526CB1">
        <w:rPr>
          <w:rFonts w:ascii="Times New Roman" w:hAnsi="Times New Roman" w:cs="Times New Roman"/>
          <w:sz w:val="28"/>
          <w:szCs w:val="28"/>
        </w:rPr>
        <w:t>обучающихся Суворовских военных</w:t>
      </w:r>
      <w:r w:rsidR="00A136F8">
        <w:rPr>
          <w:rFonts w:ascii="Times New Roman" w:hAnsi="Times New Roman" w:cs="Times New Roman"/>
          <w:sz w:val="28"/>
          <w:szCs w:val="28"/>
        </w:rPr>
        <w:t>, Нахимовского военно-морского,</w:t>
      </w:r>
      <w:r w:rsidR="00A136F8" w:rsidRPr="00A136F8">
        <w:rPr>
          <w:rFonts w:ascii="Times New Roman" w:hAnsi="Times New Roman" w:cs="Times New Roman"/>
          <w:sz w:val="28"/>
          <w:szCs w:val="28"/>
        </w:rPr>
        <w:t xml:space="preserve"> </w:t>
      </w:r>
      <w:r w:rsidR="00526CB1" w:rsidRPr="00526CB1">
        <w:rPr>
          <w:rFonts w:ascii="Times New Roman" w:hAnsi="Times New Roman" w:cs="Times New Roman"/>
          <w:sz w:val="28"/>
          <w:szCs w:val="28"/>
        </w:rPr>
        <w:t>Московского военно-музыкального училищ и кадетских корпусов Министерства обороны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 ходе образовательного процесса. 2009 год.</w:t>
      </w:r>
    </w:p>
    <w:p w:rsidR="007620D3" w:rsidRPr="00D95098" w:rsidRDefault="007620D3" w:rsidP="008307D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CB1" w:rsidRPr="00526CB1" w:rsidRDefault="00526CB1" w:rsidP="008307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26CB1">
        <w:rPr>
          <w:rFonts w:ascii="Times New Roman" w:hAnsi="Times New Roman" w:cs="Times New Roman"/>
          <w:sz w:val="28"/>
          <w:szCs w:val="28"/>
        </w:rPr>
        <w:t xml:space="preserve">: </w:t>
      </w:r>
      <w:r w:rsidR="00555686">
        <w:rPr>
          <w:rFonts w:ascii="Times New Roman" w:hAnsi="Times New Roman" w:cs="Times New Roman"/>
          <w:sz w:val="28"/>
          <w:szCs w:val="28"/>
        </w:rPr>
        <w:t>оказание комплексной помощи и поддержки</w:t>
      </w:r>
      <w:r w:rsidRPr="00526CB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555686">
        <w:rPr>
          <w:rFonts w:ascii="Times New Roman" w:hAnsi="Times New Roman" w:cs="Times New Roman"/>
          <w:sz w:val="28"/>
          <w:szCs w:val="28"/>
        </w:rPr>
        <w:t xml:space="preserve"> </w:t>
      </w:r>
      <w:r w:rsidR="00ED5EDB">
        <w:rPr>
          <w:rFonts w:ascii="Times New Roman" w:hAnsi="Times New Roman" w:cs="Times New Roman"/>
          <w:sz w:val="28"/>
          <w:szCs w:val="28"/>
        </w:rPr>
        <w:t>в</w:t>
      </w:r>
      <w:r w:rsidR="00555686">
        <w:rPr>
          <w:rFonts w:ascii="Times New Roman" w:hAnsi="Times New Roman" w:cs="Times New Roman"/>
          <w:sz w:val="28"/>
          <w:szCs w:val="28"/>
        </w:rPr>
        <w:t xml:space="preserve"> успешной адаптации</w:t>
      </w:r>
      <w:r w:rsidR="001E6B41">
        <w:rPr>
          <w:rFonts w:ascii="Times New Roman" w:hAnsi="Times New Roman" w:cs="Times New Roman"/>
          <w:sz w:val="28"/>
          <w:szCs w:val="28"/>
        </w:rPr>
        <w:t xml:space="preserve"> на первом этапе обучения</w:t>
      </w:r>
      <w:r w:rsidRPr="00526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CB1" w:rsidRPr="00526CB1" w:rsidRDefault="00526CB1" w:rsidP="00830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526CB1">
        <w:rPr>
          <w:rFonts w:ascii="Times New Roman" w:hAnsi="Times New Roman" w:cs="Times New Roman"/>
          <w:sz w:val="28"/>
          <w:szCs w:val="28"/>
        </w:rPr>
        <w:t>:</w:t>
      </w:r>
    </w:p>
    <w:p w:rsidR="00526CB1" w:rsidRPr="00526CB1" w:rsidRDefault="00526CB1" w:rsidP="008307D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>•</w:t>
      </w:r>
      <w:r w:rsidR="00C15948">
        <w:rPr>
          <w:rFonts w:ascii="Times New Roman" w:hAnsi="Times New Roman" w:cs="Times New Roman"/>
          <w:color w:val="FFFFFF" w:themeColor="background1"/>
          <w:sz w:val="28"/>
          <w:szCs w:val="28"/>
        </w:rPr>
        <w:t>…</w:t>
      </w:r>
      <w:r w:rsidR="009F1CA7">
        <w:rPr>
          <w:rFonts w:ascii="Times New Roman" w:hAnsi="Times New Roman" w:cs="Times New Roman"/>
          <w:sz w:val="28"/>
          <w:szCs w:val="28"/>
        </w:rPr>
        <w:t>включить</w:t>
      </w:r>
      <w:r w:rsidR="001E6B41">
        <w:rPr>
          <w:rFonts w:ascii="Times New Roman" w:hAnsi="Times New Roman" w:cs="Times New Roman"/>
          <w:sz w:val="28"/>
          <w:szCs w:val="28"/>
        </w:rPr>
        <w:t xml:space="preserve"> поступивших в специализированный класс учащихся  в систему </w:t>
      </w:r>
      <w:r w:rsidR="009F1CA7">
        <w:rPr>
          <w:rFonts w:ascii="Times New Roman" w:hAnsi="Times New Roman" w:cs="Times New Roman"/>
          <w:sz w:val="28"/>
          <w:szCs w:val="28"/>
        </w:rPr>
        <w:t xml:space="preserve"> распорядка</w:t>
      </w:r>
      <w:r w:rsidRPr="00526C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CB1" w:rsidRPr="00526CB1" w:rsidRDefault="007620D3" w:rsidP="00C223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5F">
        <w:rPr>
          <w:rFonts w:ascii="Times New Roman" w:hAnsi="Times New Roman" w:cs="Times New Roman"/>
          <w:sz w:val="28"/>
          <w:szCs w:val="28"/>
        </w:rPr>
        <w:t>•</w:t>
      </w:r>
      <w:r w:rsidR="00C15948">
        <w:rPr>
          <w:rFonts w:ascii="Times New Roman" w:hAnsi="Times New Roman" w:cs="Times New Roman"/>
          <w:color w:val="FFFFFF" w:themeColor="background1"/>
          <w:sz w:val="28"/>
          <w:szCs w:val="28"/>
        </w:rPr>
        <w:t>…</w:t>
      </w:r>
      <w:r w:rsidR="00F005A7">
        <w:rPr>
          <w:rFonts w:ascii="Times New Roman" w:hAnsi="Times New Roman" w:cs="Times New Roman"/>
          <w:sz w:val="28"/>
          <w:szCs w:val="28"/>
        </w:rPr>
        <w:t>выявить</w:t>
      </w:r>
      <w:r w:rsidR="000C14BF">
        <w:rPr>
          <w:rFonts w:ascii="Times New Roman" w:hAnsi="Times New Roman" w:cs="Times New Roman"/>
          <w:sz w:val="28"/>
          <w:szCs w:val="28"/>
        </w:rPr>
        <w:t xml:space="preserve"> </w:t>
      </w:r>
      <w:r w:rsidR="00526CB1" w:rsidRPr="00526CB1">
        <w:rPr>
          <w:rFonts w:ascii="Times New Roman" w:hAnsi="Times New Roman" w:cs="Times New Roman"/>
          <w:sz w:val="28"/>
          <w:szCs w:val="28"/>
        </w:rPr>
        <w:t>индивиду</w:t>
      </w:r>
      <w:r w:rsidR="00BD695F">
        <w:rPr>
          <w:rFonts w:ascii="Times New Roman" w:hAnsi="Times New Roman" w:cs="Times New Roman"/>
          <w:sz w:val="28"/>
          <w:szCs w:val="28"/>
        </w:rPr>
        <w:t>альны</w:t>
      </w:r>
      <w:r w:rsidR="000C14BF">
        <w:rPr>
          <w:rFonts w:ascii="Times New Roman" w:hAnsi="Times New Roman" w:cs="Times New Roman"/>
          <w:sz w:val="28"/>
          <w:szCs w:val="28"/>
        </w:rPr>
        <w:t>е</w:t>
      </w:r>
      <w:r w:rsidR="00BD695F">
        <w:rPr>
          <w:rFonts w:ascii="Times New Roman" w:hAnsi="Times New Roman" w:cs="Times New Roman"/>
          <w:sz w:val="28"/>
          <w:szCs w:val="28"/>
        </w:rPr>
        <w:t xml:space="preserve"> психолого-педагогически</w:t>
      </w:r>
      <w:r w:rsidR="000C14BF">
        <w:rPr>
          <w:rFonts w:ascii="Times New Roman" w:hAnsi="Times New Roman" w:cs="Times New Roman"/>
          <w:sz w:val="28"/>
          <w:szCs w:val="28"/>
        </w:rPr>
        <w:t xml:space="preserve">е </w:t>
      </w:r>
      <w:r w:rsidR="00526CB1" w:rsidRPr="00526CB1">
        <w:rPr>
          <w:rFonts w:ascii="Times New Roman" w:hAnsi="Times New Roman" w:cs="Times New Roman"/>
          <w:sz w:val="28"/>
          <w:szCs w:val="28"/>
        </w:rPr>
        <w:t>особенност</w:t>
      </w:r>
      <w:r w:rsidR="000C14BF">
        <w:rPr>
          <w:rFonts w:ascii="Times New Roman" w:hAnsi="Times New Roman" w:cs="Times New Roman"/>
          <w:sz w:val="28"/>
          <w:szCs w:val="28"/>
        </w:rPr>
        <w:t>и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 нахимовцев;</w:t>
      </w:r>
    </w:p>
    <w:p w:rsidR="005B1D20" w:rsidRDefault="00D750B4" w:rsidP="00C223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C22334">
        <w:rPr>
          <w:rFonts w:ascii="Times New Roman" w:hAnsi="Times New Roman" w:cs="Times New Roman"/>
          <w:sz w:val="28"/>
          <w:szCs w:val="28"/>
        </w:rPr>
        <w:t>..</w:t>
      </w:r>
      <w:r w:rsidR="000C14BF">
        <w:rPr>
          <w:rFonts w:ascii="Times New Roman" w:hAnsi="Times New Roman" w:cs="Times New Roman"/>
          <w:sz w:val="28"/>
          <w:szCs w:val="28"/>
        </w:rPr>
        <w:t>с</w:t>
      </w:r>
      <w:r w:rsidR="005B1D20" w:rsidRPr="00526CB1">
        <w:rPr>
          <w:rFonts w:ascii="Times New Roman" w:hAnsi="Times New Roman" w:cs="Times New Roman"/>
          <w:sz w:val="28"/>
          <w:szCs w:val="28"/>
        </w:rPr>
        <w:t>формирова</w:t>
      </w:r>
      <w:r w:rsidR="000C14BF">
        <w:rPr>
          <w:rFonts w:ascii="Times New Roman" w:hAnsi="Times New Roman" w:cs="Times New Roman"/>
          <w:sz w:val="28"/>
          <w:szCs w:val="28"/>
        </w:rPr>
        <w:t>ть</w:t>
      </w:r>
      <w:r w:rsidR="00DB7DC6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0C14BF">
        <w:rPr>
          <w:rFonts w:ascii="Times New Roman" w:hAnsi="Times New Roman" w:cs="Times New Roman"/>
          <w:sz w:val="28"/>
          <w:szCs w:val="28"/>
        </w:rPr>
        <w:t>ую</w:t>
      </w:r>
      <w:r w:rsidR="005B1D20" w:rsidRPr="00526CB1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0C14BF">
        <w:rPr>
          <w:rFonts w:ascii="Times New Roman" w:hAnsi="Times New Roman" w:cs="Times New Roman"/>
          <w:sz w:val="28"/>
          <w:szCs w:val="28"/>
        </w:rPr>
        <w:t>ю</w:t>
      </w:r>
      <w:r w:rsidR="005B1D20" w:rsidRPr="00526CB1">
        <w:rPr>
          <w:rFonts w:ascii="Times New Roman" w:hAnsi="Times New Roman" w:cs="Times New Roman"/>
          <w:sz w:val="28"/>
          <w:szCs w:val="28"/>
        </w:rPr>
        <w:t xml:space="preserve"> </w:t>
      </w:r>
      <w:r w:rsidR="00DB7DC6">
        <w:rPr>
          <w:rFonts w:ascii="Times New Roman" w:hAnsi="Times New Roman" w:cs="Times New Roman"/>
          <w:sz w:val="28"/>
          <w:szCs w:val="28"/>
        </w:rPr>
        <w:t>учащихся к обучению</w:t>
      </w:r>
      <w:r w:rsidR="005B1D20" w:rsidRPr="00526CB1">
        <w:rPr>
          <w:rFonts w:ascii="Times New Roman" w:hAnsi="Times New Roman" w:cs="Times New Roman"/>
          <w:sz w:val="28"/>
          <w:szCs w:val="28"/>
        </w:rPr>
        <w:t>;</w:t>
      </w:r>
    </w:p>
    <w:p w:rsidR="005B1D20" w:rsidRDefault="005B1D20" w:rsidP="00C223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C15948">
        <w:rPr>
          <w:rFonts w:ascii="Times New Roman" w:hAnsi="Times New Roman" w:cs="Times New Roman"/>
          <w:sz w:val="28"/>
          <w:szCs w:val="28"/>
        </w:rPr>
        <w:t xml:space="preserve"> </w:t>
      </w:r>
      <w:r w:rsidRPr="00526CB1">
        <w:rPr>
          <w:rFonts w:ascii="Times New Roman" w:hAnsi="Times New Roman" w:cs="Times New Roman"/>
          <w:sz w:val="28"/>
          <w:szCs w:val="28"/>
        </w:rPr>
        <w:t>развит</w:t>
      </w:r>
      <w:r w:rsidR="000C14BF">
        <w:rPr>
          <w:rFonts w:ascii="Times New Roman" w:hAnsi="Times New Roman" w:cs="Times New Roman"/>
          <w:sz w:val="28"/>
          <w:szCs w:val="28"/>
        </w:rPr>
        <w:t>ь</w:t>
      </w:r>
      <w:r w:rsidR="001E6B41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526CB1">
        <w:rPr>
          <w:rFonts w:ascii="Times New Roman" w:hAnsi="Times New Roman" w:cs="Times New Roman"/>
          <w:sz w:val="28"/>
          <w:szCs w:val="28"/>
        </w:rPr>
        <w:t xml:space="preserve"> </w:t>
      </w:r>
      <w:r w:rsidR="00963483" w:rsidRPr="00526CB1">
        <w:rPr>
          <w:rFonts w:ascii="Times New Roman" w:hAnsi="Times New Roman" w:cs="Times New Roman"/>
          <w:sz w:val="28"/>
          <w:szCs w:val="28"/>
        </w:rPr>
        <w:t>навык</w:t>
      </w:r>
      <w:r w:rsidR="00963483">
        <w:rPr>
          <w:rFonts w:ascii="Times New Roman" w:hAnsi="Times New Roman" w:cs="Times New Roman"/>
          <w:sz w:val="28"/>
          <w:szCs w:val="28"/>
        </w:rPr>
        <w:t>и</w:t>
      </w:r>
      <w:r w:rsidR="00963483" w:rsidRPr="00526CB1">
        <w:rPr>
          <w:rFonts w:ascii="Times New Roman" w:hAnsi="Times New Roman" w:cs="Times New Roman"/>
          <w:sz w:val="28"/>
          <w:szCs w:val="28"/>
        </w:rPr>
        <w:t xml:space="preserve"> саморегуляции</w:t>
      </w:r>
      <w:r w:rsidR="00963483">
        <w:rPr>
          <w:rFonts w:ascii="Times New Roman" w:hAnsi="Times New Roman" w:cs="Times New Roman"/>
          <w:sz w:val="28"/>
          <w:szCs w:val="28"/>
        </w:rPr>
        <w:t xml:space="preserve">, </w:t>
      </w:r>
      <w:r w:rsidRPr="00526CB1">
        <w:rPr>
          <w:rFonts w:ascii="Times New Roman" w:hAnsi="Times New Roman" w:cs="Times New Roman"/>
          <w:sz w:val="28"/>
          <w:szCs w:val="28"/>
        </w:rPr>
        <w:t>чувств</w:t>
      </w:r>
      <w:r w:rsidR="000C14BF">
        <w:rPr>
          <w:rFonts w:ascii="Times New Roman" w:hAnsi="Times New Roman" w:cs="Times New Roman"/>
          <w:sz w:val="28"/>
          <w:szCs w:val="28"/>
        </w:rPr>
        <w:t>о</w:t>
      </w:r>
      <w:r w:rsidRPr="00526CB1">
        <w:rPr>
          <w:rFonts w:ascii="Times New Roman" w:hAnsi="Times New Roman" w:cs="Times New Roman"/>
          <w:sz w:val="28"/>
          <w:szCs w:val="28"/>
        </w:rPr>
        <w:t xml:space="preserve"> уверенности</w:t>
      </w:r>
      <w:r w:rsidR="00963483">
        <w:rPr>
          <w:rFonts w:ascii="Times New Roman" w:hAnsi="Times New Roman" w:cs="Times New Roman"/>
          <w:sz w:val="28"/>
          <w:szCs w:val="28"/>
        </w:rPr>
        <w:t xml:space="preserve"> </w:t>
      </w:r>
      <w:r w:rsidR="00C22334">
        <w:rPr>
          <w:rFonts w:ascii="Times New Roman" w:hAnsi="Times New Roman" w:cs="Times New Roman"/>
          <w:sz w:val="28"/>
          <w:szCs w:val="28"/>
        </w:rPr>
        <w:br/>
      </w:r>
      <w:r w:rsidRPr="00526CB1">
        <w:rPr>
          <w:rFonts w:ascii="Times New Roman" w:hAnsi="Times New Roman" w:cs="Times New Roman"/>
          <w:sz w:val="28"/>
          <w:szCs w:val="28"/>
        </w:rPr>
        <w:t xml:space="preserve">в себе и в собственных силах с </w:t>
      </w:r>
      <w:r w:rsidR="007A7682">
        <w:rPr>
          <w:rFonts w:ascii="Times New Roman" w:hAnsi="Times New Roman" w:cs="Times New Roman"/>
          <w:sz w:val="28"/>
          <w:szCs w:val="28"/>
        </w:rPr>
        <w:t>опорой  на внутренние резервы;</w:t>
      </w:r>
    </w:p>
    <w:p w:rsidR="005B1D20" w:rsidRDefault="005B1D20" w:rsidP="00BD695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61">
        <w:rPr>
          <w:rFonts w:ascii="Times New Roman" w:hAnsi="Times New Roman" w:cs="Times New Roman"/>
          <w:sz w:val="28"/>
          <w:szCs w:val="28"/>
        </w:rPr>
        <w:t>•</w:t>
      </w:r>
      <w:r w:rsidR="00C22334">
        <w:rPr>
          <w:rFonts w:ascii="Times New Roman" w:hAnsi="Times New Roman" w:cs="Times New Roman"/>
          <w:sz w:val="28"/>
          <w:szCs w:val="28"/>
        </w:rPr>
        <w:t xml:space="preserve"> </w:t>
      </w:r>
      <w:r w:rsidR="00DB7DC6">
        <w:rPr>
          <w:rFonts w:ascii="Times New Roman" w:hAnsi="Times New Roman" w:cs="Times New Roman"/>
          <w:sz w:val="28"/>
          <w:szCs w:val="28"/>
        </w:rPr>
        <w:t>разви</w:t>
      </w:r>
      <w:r w:rsidR="002D28E3" w:rsidRPr="00225261">
        <w:rPr>
          <w:rFonts w:ascii="Times New Roman" w:hAnsi="Times New Roman" w:cs="Times New Roman"/>
          <w:sz w:val="28"/>
          <w:szCs w:val="28"/>
        </w:rPr>
        <w:t>ть</w:t>
      </w:r>
      <w:r w:rsidRPr="00225261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 w:rsidR="00C57535">
        <w:rPr>
          <w:rFonts w:ascii="Times New Roman" w:hAnsi="Times New Roman" w:cs="Times New Roman"/>
          <w:sz w:val="28"/>
          <w:szCs w:val="28"/>
        </w:rPr>
        <w:t>социальные</w:t>
      </w:r>
      <w:r w:rsidR="00C57535" w:rsidRPr="00C57535">
        <w:rPr>
          <w:rFonts w:ascii="Times New Roman" w:hAnsi="Times New Roman" w:cs="Times New Roman"/>
          <w:sz w:val="28"/>
          <w:szCs w:val="28"/>
        </w:rPr>
        <w:t xml:space="preserve"> </w:t>
      </w:r>
      <w:r w:rsidR="00C57535" w:rsidRPr="00225261">
        <w:rPr>
          <w:rFonts w:ascii="Times New Roman" w:hAnsi="Times New Roman" w:cs="Times New Roman"/>
          <w:sz w:val="28"/>
          <w:szCs w:val="28"/>
        </w:rPr>
        <w:t>навыки</w:t>
      </w:r>
      <w:r w:rsidRPr="00225261">
        <w:rPr>
          <w:rFonts w:ascii="Times New Roman" w:hAnsi="Times New Roman" w:cs="Times New Roman"/>
          <w:sz w:val="28"/>
          <w:szCs w:val="28"/>
        </w:rPr>
        <w:t>, необходимы</w:t>
      </w:r>
      <w:r w:rsidR="00C57535">
        <w:rPr>
          <w:rFonts w:ascii="Times New Roman" w:hAnsi="Times New Roman" w:cs="Times New Roman"/>
          <w:sz w:val="28"/>
          <w:szCs w:val="28"/>
        </w:rPr>
        <w:t xml:space="preserve">е для конструктивного </w:t>
      </w:r>
      <w:r w:rsidRPr="00526CB1">
        <w:rPr>
          <w:rFonts w:ascii="Times New Roman" w:hAnsi="Times New Roman" w:cs="Times New Roman"/>
          <w:sz w:val="28"/>
          <w:szCs w:val="28"/>
        </w:rPr>
        <w:t xml:space="preserve">и ответственного поведения в обществе; </w:t>
      </w:r>
    </w:p>
    <w:p w:rsidR="005B1D20" w:rsidRDefault="005B1D20" w:rsidP="00BD695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68B">
        <w:rPr>
          <w:rFonts w:ascii="Times New Roman" w:hAnsi="Times New Roman" w:cs="Times New Roman"/>
          <w:sz w:val="28"/>
          <w:szCs w:val="28"/>
        </w:rPr>
        <w:t>воспит</w:t>
      </w:r>
      <w:r w:rsidR="00C64126">
        <w:rPr>
          <w:rFonts w:ascii="Times New Roman" w:hAnsi="Times New Roman" w:cs="Times New Roman"/>
          <w:sz w:val="28"/>
          <w:szCs w:val="28"/>
        </w:rPr>
        <w:t>ать</w:t>
      </w:r>
      <w:r w:rsidRPr="00526CB1">
        <w:rPr>
          <w:rFonts w:ascii="Times New Roman" w:hAnsi="Times New Roman" w:cs="Times New Roman"/>
          <w:sz w:val="28"/>
          <w:szCs w:val="28"/>
        </w:rPr>
        <w:t xml:space="preserve"> </w:t>
      </w:r>
      <w:r w:rsidR="001E6B41">
        <w:rPr>
          <w:rFonts w:ascii="Times New Roman" w:hAnsi="Times New Roman" w:cs="Times New Roman"/>
          <w:sz w:val="28"/>
          <w:szCs w:val="28"/>
        </w:rPr>
        <w:t>у учащихся</w:t>
      </w:r>
      <w:r w:rsidR="0004568B">
        <w:rPr>
          <w:rFonts w:ascii="Times New Roman" w:hAnsi="Times New Roman" w:cs="Times New Roman"/>
          <w:sz w:val="28"/>
          <w:szCs w:val="28"/>
        </w:rPr>
        <w:t xml:space="preserve"> </w:t>
      </w:r>
      <w:r w:rsidR="00C64126">
        <w:rPr>
          <w:rFonts w:ascii="Times New Roman" w:hAnsi="Times New Roman" w:cs="Times New Roman"/>
          <w:sz w:val="28"/>
          <w:szCs w:val="28"/>
        </w:rPr>
        <w:t>чувств</w:t>
      </w:r>
      <w:r w:rsidR="0004568B">
        <w:rPr>
          <w:rFonts w:ascii="Times New Roman" w:hAnsi="Times New Roman" w:cs="Times New Roman"/>
          <w:sz w:val="28"/>
          <w:szCs w:val="28"/>
        </w:rPr>
        <w:t>о</w:t>
      </w:r>
      <w:r w:rsidR="00C57535">
        <w:rPr>
          <w:rFonts w:ascii="Times New Roman" w:hAnsi="Times New Roman" w:cs="Times New Roman"/>
          <w:sz w:val="28"/>
          <w:szCs w:val="28"/>
        </w:rPr>
        <w:t xml:space="preserve"> патриотизма,</w:t>
      </w:r>
      <w:r w:rsidR="00C64126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DB7DC6">
        <w:rPr>
          <w:rFonts w:ascii="Times New Roman" w:hAnsi="Times New Roman" w:cs="Times New Roman"/>
          <w:sz w:val="28"/>
          <w:szCs w:val="28"/>
        </w:rPr>
        <w:t xml:space="preserve">, гордость </w:t>
      </w:r>
      <w:r w:rsidR="00C22334">
        <w:rPr>
          <w:rFonts w:ascii="Times New Roman" w:hAnsi="Times New Roman" w:cs="Times New Roman"/>
          <w:sz w:val="28"/>
          <w:szCs w:val="28"/>
        </w:rPr>
        <w:br/>
      </w:r>
      <w:r w:rsidR="00772043">
        <w:rPr>
          <w:rFonts w:ascii="Times New Roman" w:hAnsi="Times New Roman" w:cs="Times New Roman"/>
          <w:sz w:val="28"/>
          <w:szCs w:val="28"/>
        </w:rPr>
        <w:t>за принадлежность к России и нахимовскому братству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CB1" w:rsidRPr="00526CB1" w:rsidRDefault="005B1D20" w:rsidP="00BD695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4">
        <w:rPr>
          <w:rFonts w:ascii="Times New Roman" w:hAnsi="Times New Roman" w:cs="Times New Roman"/>
          <w:sz w:val="28"/>
          <w:szCs w:val="28"/>
        </w:rPr>
        <w:t>•</w:t>
      </w:r>
      <w:r w:rsidR="005625DA" w:rsidRPr="00C22334">
        <w:rPr>
          <w:rFonts w:ascii="Times New Roman" w:hAnsi="Times New Roman" w:cs="Times New Roman"/>
          <w:sz w:val="28"/>
          <w:szCs w:val="28"/>
        </w:rPr>
        <w:t>..</w:t>
      </w:r>
      <w:r w:rsidR="005625DA">
        <w:rPr>
          <w:rFonts w:ascii="Times New Roman" w:hAnsi="Times New Roman" w:cs="Times New Roman"/>
          <w:sz w:val="28"/>
          <w:szCs w:val="28"/>
        </w:rPr>
        <w:t>создать условия для реализации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 </w:t>
      </w:r>
      <w:r w:rsidR="005625DA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="00526CB1" w:rsidRPr="00526CB1">
        <w:rPr>
          <w:rFonts w:ascii="Times New Roman" w:hAnsi="Times New Roman" w:cs="Times New Roman"/>
          <w:sz w:val="28"/>
          <w:szCs w:val="28"/>
        </w:rPr>
        <w:t>творческ</w:t>
      </w:r>
      <w:r w:rsidR="005625DA">
        <w:rPr>
          <w:rFonts w:ascii="Times New Roman" w:hAnsi="Times New Roman" w:cs="Times New Roman"/>
          <w:sz w:val="28"/>
          <w:szCs w:val="28"/>
        </w:rPr>
        <w:t>ого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5625DA">
        <w:rPr>
          <w:rFonts w:ascii="Times New Roman" w:hAnsi="Times New Roman" w:cs="Times New Roman"/>
          <w:sz w:val="28"/>
          <w:szCs w:val="28"/>
        </w:rPr>
        <w:t>а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 </w:t>
      </w:r>
      <w:r w:rsidR="005625DA">
        <w:rPr>
          <w:rFonts w:ascii="Times New Roman" w:hAnsi="Times New Roman" w:cs="Times New Roman"/>
          <w:sz w:val="28"/>
          <w:szCs w:val="28"/>
        </w:rPr>
        <w:t>воспитанников в учебной и повседневной деятельности</w:t>
      </w:r>
      <w:r w:rsidR="00526CB1" w:rsidRPr="00526C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6CB1" w:rsidRPr="00526CB1" w:rsidRDefault="00526CB1" w:rsidP="00C223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0D3">
        <w:rPr>
          <w:rFonts w:ascii="Times New Roman" w:hAnsi="Times New Roman" w:cs="Times New Roman"/>
          <w:sz w:val="28"/>
          <w:szCs w:val="28"/>
        </w:rPr>
        <w:t>•</w:t>
      </w:r>
      <w:r w:rsidR="00C22334">
        <w:rPr>
          <w:rFonts w:ascii="Times New Roman" w:hAnsi="Times New Roman" w:cs="Times New Roman"/>
          <w:sz w:val="28"/>
          <w:szCs w:val="28"/>
        </w:rPr>
        <w:t xml:space="preserve"> </w:t>
      </w:r>
      <w:r w:rsidR="005B1D20" w:rsidRPr="00227A04">
        <w:rPr>
          <w:rFonts w:ascii="Times New Roman" w:hAnsi="Times New Roman" w:cs="Times New Roman"/>
          <w:sz w:val="28"/>
          <w:szCs w:val="28"/>
        </w:rPr>
        <w:t>развит</w:t>
      </w:r>
      <w:r w:rsidR="002D28E3" w:rsidRPr="00227A04">
        <w:rPr>
          <w:rFonts w:ascii="Times New Roman" w:hAnsi="Times New Roman" w:cs="Times New Roman"/>
          <w:sz w:val="28"/>
          <w:szCs w:val="28"/>
        </w:rPr>
        <w:t>ь</w:t>
      </w:r>
      <w:r w:rsidR="005B1D20" w:rsidRPr="00227A04">
        <w:rPr>
          <w:rFonts w:ascii="Times New Roman" w:hAnsi="Times New Roman" w:cs="Times New Roman"/>
          <w:sz w:val="28"/>
          <w:szCs w:val="28"/>
        </w:rPr>
        <w:t xml:space="preserve"> у воспитанников </w:t>
      </w:r>
      <w:r w:rsidR="005B1D20" w:rsidRPr="00B85153">
        <w:rPr>
          <w:rFonts w:ascii="Times New Roman" w:hAnsi="Times New Roman" w:cs="Times New Roman"/>
          <w:sz w:val="28"/>
          <w:szCs w:val="28"/>
        </w:rPr>
        <w:t>эстетически</w:t>
      </w:r>
      <w:r w:rsidR="005625DA" w:rsidRPr="00B85153">
        <w:rPr>
          <w:rFonts w:ascii="Times New Roman" w:hAnsi="Times New Roman" w:cs="Times New Roman"/>
          <w:sz w:val="28"/>
          <w:szCs w:val="28"/>
        </w:rPr>
        <w:t>е</w:t>
      </w:r>
      <w:r w:rsidR="005B1D20" w:rsidRPr="00B85153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5625DA" w:rsidRPr="00B85153">
        <w:rPr>
          <w:rFonts w:ascii="Times New Roman" w:hAnsi="Times New Roman" w:cs="Times New Roman"/>
          <w:sz w:val="28"/>
          <w:szCs w:val="28"/>
        </w:rPr>
        <w:t>а</w:t>
      </w:r>
      <w:r w:rsidR="005B1D20" w:rsidRPr="00B85153">
        <w:rPr>
          <w:rFonts w:ascii="Times New Roman" w:hAnsi="Times New Roman" w:cs="Times New Roman"/>
          <w:sz w:val="28"/>
          <w:szCs w:val="28"/>
        </w:rPr>
        <w:t>;</w:t>
      </w:r>
    </w:p>
    <w:p w:rsidR="00526CB1" w:rsidRPr="00526CB1" w:rsidRDefault="005625DA" w:rsidP="00C223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C2233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привить</w:t>
      </w:r>
      <w:r w:rsidR="00526CB1" w:rsidRPr="00C15948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26CB1" w:rsidRPr="00C15948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2D28E3" w:rsidRPr="00C15948">
        <w:rPr>
          <w:rFonts w:ascii="Times New Roman" w:hAnsi="Times New Roman" w:cs="Times New Roman"/>
          <w:sz w:val="28"/>
          <w:szCs w:val="28"/>
        </w:rPr>
        <w:t>ую</w:t>
      </w:r>
      <w:r w:rsidR="00526CB1" w:rsidRPr="00C1594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2D28E3" w:rsidRPr="00C15948">
        <w:rPr>
          <w:rFonts w:ascii="Times New Roman" w:hAnsi="Times New Roman" w:cs="Times New Roman"/>
          <w:sz w:val="28"/>
          <w:szCs w:val="28"/>
        </w:rPr>
        <w:t>у</w:t>
      </w:r>
      <w:r w:rsidR="00526CB1" w:rsidRPr="00C15948">
        <w:rPr>
          <w:rFonts w:ascii="Times New Roman" w:hAnsi="Times New Roman" w:cs="Times New Roman"/>
          <w:sz w:val="28"/>
          <w:szCs w:val="28"/>
        </w:rPr>
        <w:t>, культур</w:t>
      </w:r>
      <w:r w:rsidR="002D28E3" w:rsidRPr="00C15948">
        <w:rPr>
          <w:rFonts w:ascii="Times New Roman" w:hAnsi="Times New Roman" w:cs="Times New Roman"/>
          <w:sz w:val="28"/>
          <w:szCs w:val="28"/>
        </w:rPr>
        <w:t>у</w:t>
      </w:r>
      <w:r w:rsidR="00526CB1" w:rsidRPr="00C15948">
        <w:rPr>
          <w:rFonts w:ascii="Times New Roman" w:hAnsi="Times New Roman" w:cs="Times New Roman"/>
          <w:sz w:val="28"/>
          <w:szCs w:val="28"/>
        </w:rPr>
        <w:t xml:space="preserve"> здоро</w:t>
      </w:r>
      <w:r w:rsidR="00C15948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90474C" w:rsidRPr="00BF0A15" w:rsidRDefault="00526CB1" w:rsidP="00C2233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CB1">
        <w:rPr>
          <w:rFonts w:ascii="Times New Roman" w:hAnsi="Times New Roman" w:cs="Times New Roman"/>
          <w:sz w:val="28"/>
          <w:szCs w:val="28"/>
        </w:rPr>
        <w:t xml:space="preserve">• </w:t>
      </w:r>
      <w:r w:rsidRPr="00B85153">
        <w:rPr>
          <w:rFonts w:ascii="Times New Roman" w:hAnsi="Times New Roman" w:cs="Times New Roman"/>
          <w:sz w:val="28"/>
          <w:szCs w:val="28"/>
        </w:rPr>
        <w:t>развит</w:t>
      </w:r>
      <w:r w:rsidR="002D28E3" w:rsidRPr="00B85153">
        <w:rPr>
          <w:rFonts w:ascii="Times New Roman" w:hAnsi="Times New Roman" w:cs="Times New Roman"/>
          <w:sz w:val="28"/>
          <w:szCs w:val="28"/>
        </w:rPr>
        <w:t>ь</w:t>
      </w:r>
      <w:r w:rsidRPr="00526CB1">
        <w:rPr>
          <w:rFonts w:ascii="Times New Roman" w:hAnsi="Times New Roman" w:cs="Times New Roman"/>
          <w:sz w:val="28"/>
          <w:szCs w:val="28"/>
        </w:rPr>
        <w:t xml:space="preserve"> у воспитанников деловы</w:t>
      </w:r>
      <w:r w:rsidR="002D28E3">
        <w:rPr>
          <w:rFonts w:ascii="Times New Roman" w:hAnsi="Times New Roman" w:cs="Times New Roman"/>
          <w:sz w:val="28"/>
          <w:szCs w:val="28"/>
        </w:rPr>
        <w:t>е</w:t>
      </w:r>
      <w:r w:rsidRPr="00526CB1">
        <w:rPr>
          <w:rFonts w:ascii="Times New Roman" w:hAnsi="Times New Roman" w:cs="Times New Roman"/>
          <w:sz w:val="28"/>
          <w:szCs w:val="28"/>
        </w:rPr>
        <w:t xml:space="preserve"> и организаторски</w:t>
      </w:r>
      <w:r w:rsidR="002D28E3">
        <w:rPr>
          <w:rFonts w:ascii="Times New Roman" w:hAnsi="Times New Roman" w:cs="Times New Roman"/>
          <w:sz w:val="28"/>
          <w:szCs w:val="28"/>
        </w:rPr>
        <w:t>е</w:t>
      </w:r>
      <w:r w:rsidRPr="00526CB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D28E3">
        <w:rPr>
          <w:rFonts w:ascii="Times New Roman" w:hAnsi="Times New Roman" w:cs="Times New Roman"/>
          <w:sz w:val="28"/>
          <w:szCs w:val="28"/>
        </w:rPr>
        <w:t>а</w:t>
      </w:r>
      <w:r w:rsidR="005D6568">
        <w:rPr>
          <w:rFonts w:ascii="Times New Roman" w:hAnsi="Times New Roman" w:cs="Times New Roman"/>
          <w:sz w:val="28"/>
          <w:szCs w:val="28"/>
        </w:rPr>
        <w:t>.</w:t>
      </w:r>
      <w:r w:rsidRPr="00526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ABA" w:rsidRDefault="008255E1" w:rsidP="00C223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5E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FF6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B41">
        <w:rPr>
          <w:rFonts w:ascii="Times New Roman" w:hAnsi="Times New Roman" w:cs="Times New Roman"/>
          <w:b/>
          <w:sz w:val="28"/>
          <w:szCs w:val="28"/>
        </w:rPr>
        <w:t>уучащихся</w:t>
      </w:r>
      <w:r w:rsidR="00E13948">
        <w:rPr>
          <w:rFonts w:ascii="Times New Roman" w:hAnsi="Times New Roman" w:cs="Times New Roman"/>
          <w:b/>
          <w:sz w:val="28"/>
          <w:szCs w:val="28"/>
        </w:rPr>
        <w:t>:</w:t>
      </w:r>
    </w:p>
    <w:p w:rsidR="00D648AB" w:rsidRDefault="001E6B41" w:rsidP="008307D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УЧАЩИЕСЯ;</w:t>
      </w:r>
    </w:p>
    <w:p w:rsidR="00FF6B45" w:rsidRDefault="00262017" w:rsidP="00C223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•</w:t>
      </w:r>
      <w:r w:rsidR="001C500E" w:rsidRPr="00C22334">
        <w:rPr>
          <w:rFonts w:ascii="Times New Roman" w:hAnsi="Times New Roman" w:cs="Times New Roman"/>
          <w:sz w:val="28"/>
          <w:szCs w:val="28"/>
        </w:rPr>
        <w:t>….</w:t>
      </w:r>
      <w:r w:rsidR="00FF6B45">
        <w:rPr>
          <w:rFonts w:ascii="Times New Roman" w:hAnsi="Times New Roman" w:cs="Times New Roman"/>
          <w:sz w:val="28"/>
          <w:szCs w:val="28"/>
        </w:rPr>
        <w:t xml:space="preserve">владеют </w:t>
      </w:r>
      <w:r w:rsidR="00FF6B45" w:rsidRPr="00BA6459">
        <w:rPr>
          <w:rFonts w:ascii="Times New Roman" w:hAnsi="Times New Roman" w:cs="Times New Roman"/>
          <w:sz w:val="28"/>
          <w:szCs w:val="28"/>
        </w:rPr>
        <w:t>знания</w:t>
      </w:r>
      <w:r w:rsidR="00FF6B45">
        <w:rPr>
          <w:rFonts w:ascii="Times New Roman" w:hAnsi="Times New Roman" w:cs="Times New Roman"/>
          <w:sz w:val="28"/>
          <w:szCs w:val="28"/>
        </w:rPr>
        <w:t>ми</w:t>
      </w:r>
      <w:r w:rsidR="00FF6B45" w:rsidRPr="00BA6459">
        <w:rPr>
          <w:rFonts w:ascii="Times New Roman" w:hAnsi="Times New Roman" w:cs="Times New Roman"/>
          <w:sz w:val="28"/>
          <w:szCs w:val="28"/>
        </w:rPr>
        <w:t xml:space="preserve"> о своих индивидуальных личностных особенностях;</w:t>
      </w:r>
    </w:p>
    <w:p w:rsidR="00262017" w:rsidRDefault="00FF6B45" w:rsidP="00CE4E9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•</w:t>
      </w:r>
      <w:r w:rsidR="001C500E" w:rsidRPr="00C22334">
        <w:rPr>
          <w:rFonts w:ascii="Times New Roman" w:hAnsi="Times New Roman" w:cs="Times New Roman"/>
          <w:sz w:val="28"/>
          <w:szCs w:val="28"/>
        </w:rPr>
        <w:t>….</w:t>
      </w:r>
      <w:r w:rsidR="00207465">
        <w:rPr>
          <w:rFonts w:ascii="Times New Roman" w:hAnsi="Times New Roman" w:cs="Times New Roman"/>
          <w:sz w:val="28"/>
          <w:szCs w:val="28"/>
        </w:rPr>
        <w:t>оценивают</w:t>
      </w:r>
      <w:r w:rsidR="006A6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результативность своей учебной деятельности</w:t>
      </w:r>
      <w:r w:rsidR="00D43DC2">
        <w:rPr>
          <w:rFonts w:ascii="Times New Roman" w:hAnsi="Times New Roman" w:cs="Times New Roman"/>
          <w:sz w:val="28"/>
          <w:szCs w:val="28"/>
        </w:rPr>
        <w:t>, стремятся получать новые знания</w:t>
      </w:r>
      <w:r w:rsidR="00262017">
        <w:rPr>
          <w:rFonts w:ascii="Times New Roman" w:hAnsi="Times New Roman" w:cs="Times New Roman"/>
          <w:sz w:val="28"/>
          <w:szCs w:val="28"/>
        </w:rPr>
        <w:t>;</w:t>
      </w:r>
    </w:p>
    <w:p w:rsidR="00404A29" w:rsidRDefault="00E863DB" w:rsidP="00C2233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EB">
        <w:rPr>
          <w:rFonts w:ascii="Times New Roman" w:hAnsi="Times New Roman" w:cs="Times New Roman"/>
          <w:sz w:val="28"/>
          <w:szCs w:val="28"/>
        </w:rPr>
        <w:t>•</w:t>
      </w:r>
      <w:r w:rsidR="001C500E" w:rsidRPr="00C22334">
        <w:rPr>
          <w:rFonts w:ascii="Times New Roman" w:hAnsi="Times New Roman" w:cs="Times New Roman"/>
          <w:sz w:val="28"/>
          <w:szCs w:val="28"/>
        </w:rPr>
        <w:t>….</w:t>
      </w:r>
      <w:r w:rsidR="00404A29">
        <w:rPr>
          <w:rFonts w:ascii="Times New Roman" w:hAnsi="Times New Roman" w:cs="Times New Roman"/>
          <w:sz w:val="28"/>
          <w:szCs w:val="28"/>
        </w:rPr>
        <w:t>соотнос</w:t>
      </w:r>
      <w:r w:rsidR="00207465">
        <w:rPr>
          <w:rFonts w:ascii="Times New Roman" w:hAnsi="Times New Roman" w:cs="Times New Roman"/>
          <w:sz w:val="28"/>
          <w:szCs w:val="28"/>
        </w:rPr>
        <w:t>ят</w:t>
      </w:r>
      <w:r w:rsidR="00404A29">
        <w:rPr>
          <w:rFonts w:ascii="Times New Roman" w:hAnsi="Times New Roman" w:cs="Times New Roman"/>
          <w:sz w:val="28"/>
          <w:szCs w:val="28"/>
        </w:rPr>
        <w:t xml:space="preserve"> свои силы с задач</w:t>
      </w:r>
      <w:r w:rsidR="00207465">
        <w:rPr>
          <w:rFonts w:ascii="Times New Roman" w:hAnsi="Times New Roman" w:cs="Times New Roman"/>
          <w:sz w:val="28"/>
          <w:szCs w:val="28"/>
        </w:rPr>
        <w:t>ами разной трудности и с требованиями окружающих;</w:t>
      </w:r>
    </w:p>
    <w:p w:rsidR="005C75DD" w:rsidRDefault="005C75DD" w:rsidP="00CE4E9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•</w:t>
      </w:r>
      <w:r w:rsidR="001C500E" w:rsidRPr="00C22334">
        <w:rPr>
          <w:rFonts w:ascii="Times New Roman" w:hAnsi="Times New Roman" w:cs="Times New Roman"/>
          <w:sz w:val="28"/>
          <w:szCs w:val="28"/>
        </w:rPr>
        <w:t>….</w:t>
      </w:r>
      <w:r w:rsidR="006A6F2F">
        <w:rPr>
          <w:rFonts w:ascii="Times New Roman" w:hAnsi="Times New Roman" w:cs="Times New Roman"/>
          <w:sz w:val="28"/>
          <w:szCs w:val="28"/>
        </w:rPr>
        <w:t xml:space="preserve">владеют навыками </w:t>
      </w:r>
      <w:r w:rsidRPr="00D1227E">
        <w:rPr>
          <w:rFonts w:ascii="Times New Roman" w:hAnsi="Times New Roman" w:cs="Times New Roman"/>
          <w:sz w:val="28"/>
          <w:szCs w:val="28"/>
        </w:rPr>
        <w:t>конструктивного взаимодействия, эффективного подчинения и управления</w:t>
      </w:r>
      <w:r>
        <w:rPr>
          <w:rFonts w:ascii="Times New Roman" w:hAnsi="Times New Roman" w:cs="Times New Roman"/>
          <w:sz w:val="28"/>
          <w:szCs w:val="28"/>
        </w:rPr>
        <w:t>, приемами саморегуляции;</w:t>
      </w:r>
    </w:p>
    <w:p w:rsidR="0090474C" w:rsidRDefault="00C50C6D" w:rsidP="00C1253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•</w:t>
      </w:r>
      <w:r w:rsidR="001C500E" w:rsidRPr="001C500E">
        <w:rPr>
          <w:rFonts w:ascii="Times New Roman" w:hAnsi="Times New Roman" w:cs="Times New Roman"/>
          <w:color w:val="FFFFFF" w:themeColor="background1"/>
          <w:sz w:val="28"/>
          <w:szCs w:val="28"/>
        </w:rPr>
        <w:t>….</w:t>
      </w:r>
      <w:r w:rsidR="002135CF">
        <w:rPr>
          <w:rFonts w:ascii="Times New Roman" w:hAnsi="Times New Roman" w:cs="Times New Roman"/>
          <w:sz w:val="28"/>
          <w:szCs w:val="28"/>
        </w:rPr>
        <w:t xml:space="preserve">принимают </w:t>
      </w:r>
      <w:r>
        <w:rPr>
          <w:rFonts w:ascii="Times New Roman" w:hAnsi="Times New Roman" w:cs="Times New Roman"/>
          <w:sz w:val="28"/>
          <w:szCs w:val="28"/>
        </w:rPr>
        <w:t xml:space="preserve">участие в общественно значимой </w:t>
      </w:r>
      <w:r w:rsidR="002135CF">
        <w:rPr>
          <w:rFonts w:ascii="Times New Roman" w:hAnsi="Times New Roman" w:cs="Times New Roman"/>
          <w:sz w:val="28"/>
          <w:szCs w:val="28"/>
        </w:rPr>
        <w:t xml:space="preserve">и творческой </w:t>
      </w:r>
      <w:r w:rsidR="001E6B41">
        <w:rPr>
          <w:rFonts w:ascii="Times New Roman" w:hAnsi="Times New Roman" w:cs="Times New Roman"/>
          <w:sz w:val="28"/>
          <w:szCs w:val="28"/>
        </w:rPr>
        <w:t>деятельности взвода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1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E1" w:rsidRDefault="002135CF" w:rsidP="00213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00E">
        <w:rPr>
          <w:rFonts w:ascii="Times New Roman" w:hAnsi="Times New Roman" w:cs="Times New Roman"/>
          <w:sz w:val="28"/>
          <w:szCs w:val="28"/>
        </w:rPr>
        <w:t xml:space="preserve"> </w:t>
      </w:r>
      <w:r w:rsidR="00207465">
        <w:rPr>
          <w:rFonts w:ascii="Times New Roman" w:hAnsi="Times New Roman" w:cs="Times New Roman"/>
          <w:sz w:val="28"/>
          <w:szCs w:val="28"/>
        </w:rPr>
        <w:t>аргументированно излагают</w:t>
      </w:r>
      <w:r>
        <w:rPr>
          <w:rFonts w:ascii="Times New Roman" w:hAnsi="Times New Roman" w:cs="Times New Roman"/>
          <w:sz w:val="28"/>
          <w:szCs w:val="28"/>
        </w:rPr>
        <w:t xml:space="preserve"> собственное мнение и гражданскую позицию;</w:t>
      </w:r>
    </w:p>
    <w:p w:rsidR="00114E9A" w:rsidRDefault="007E6425" w:rsidP="00114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•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C12532">
        <w:rPr>
          <w:rFonts w:ascii="Times New Roman" w:hAnsi="Times New Roman" w:cs="Times New Roman"/>
          <w:sz w:val="28"/>
          <w:szCs w:val="28"/>
        </w:rPr>
        <w:t xml:space="preserve"> </w:t>
      </w:r>
      <w:r w:rsidR="001C500E">
        <w:rPr>
          <w:rFonts w:ascii="Times New Roman" w:hAnsi="Times New Roman" w:cs="Times New Roman"/>
          <w:sz w:val="28"/>
          <w:szCs w:val="28"/>
        </w:rPr>
        <w:t xml:space="preserve"> </w:t>
      </w:r>
      <w:r w:rsidR="00C12532">
        <w:rPr>
          <w:rFonts w:ascii="Times New Roman" w:hAnsi="Times New Roman" w:cs="Times New Roman"/>
          <w:sz w:val="28"/>
          <w:szCs w:val="28"/>
        </w:rPr>
        <w:t xml:space="preserve"> </w:t>
      </w:r>
      <w:r w:rsidR="00EA0FCD">
        <w:rPr>
          <w:rFonts w:ascii="Times New Roman" w:hAnsi="Times New Roman" w:cs="Times New Roman"/>
          <w:sz w:val="28"/>
          <w:szCs w:val="28"/>
        </w:rPr>
        <w:t>руководствуются</w:t>
      </w:r>
      <w:r w:rsidRPr="00D1227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A0FCD">
        <w:rPr>
          <w:rFonts w:ascii="Times New Roman" w:hAnsi="Times New Roman" w:cs="Times New Roman"/>
          <w:sz w:val="28"/>
          <w:szCs w:val="28"/>
        </w:rPr>
        <w:t>ами</w:t>
      </w:r>
      <w:r w:rsidRPr="00D1227E">
        <w:rPr>
          <w:rFonts w:ascii="Times New Roman" w:hAnsi="Times New Roman" w:cs="Times New Roman"/>
          <w:sz w:val="28"/>
          <w:szCs w:val="28"/>
        </w:rPr>
        <w:t xml:space="preserve"> и привычк</w:t>
      </w:r>
      <w:r w:rsidR="00EA0FCD">
        <w:rPr>
          <w:rFonts w:ascii="Times New Roman" w:hAnsi="Times New Roman" w:cs="Times New Roman"/>
          <w:sz w:val="28"/>
          <w:szCs w:val="28"/>
        </w:rPr>
        <w:t>ами</w:t>
      </w:r>
      <w:r w:rsidRPr="00D1227E">
        <w:rPr>
          <w:rFonts w:ascii="Times New Roman" w:hAnsi="Times New Roman" w:cs="Times New Roman"/>
          <w:sz w:val="28"/>
          <w:szCs w:val="28"/>
        </w:rPr>
        <w:t xml:space="preserve"> нравственного по</w:t>
      </w:r>
      <w:r w:rsidR="00FF77C8">
        <w:rPr>
          <w:rFonts w:ascii="Times New Roman" w:hAnsi="Times New Roman" w:cs="Times New Roman"/>
          <w:sz w:val="28"/>
          <w:szCs w:val="28"/>
        </w:rPr>
        <w:t>ведения</w:t>
      </w:r>
      <w:r w:rsidR="00EA0FCD">
        <w:rPr>
          <w:rFonts w:ascii="Times New Roman" w:hAnsi="Times New Roman" w:cs="Times New Roman"/>
          <w:sz w:val="28"/>
          <w:szCs w:val="28"/>
        </w:rPr>
        <w:t xml:space="preserve"> в повседневной жизни</w:t>
      </w:r>
      <w:r w:rsidRPr="00D1227E">
        <w:rPr>
          <w:rFonts w:ascii="Times New Roman" w:hAnsi="Times New Roman" w:cs="Times New Roman"/>
          <w:sz w:val="28"/>
          <w:szCs w:val="28"/>
        </w:rPr>
        <w:t>;</w:t>
      </w:r>
    </w:p>
    <w:p w:rsidR="00114E9A" w:rsidRPr="00114E9A" w:rsidRDefault="000620EF" w:rsidP="00C125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9A">
        <w:rPr>
          <w:rFonts w:ascii="Times New Roman" w:hAnsi="Times New Roman" w:cs="Times New Roman"/>
          <w:sz w:val="28"/>
          <w:szCs w:val="28"/>
        </w:rPr>
        <w:t>•</w:t>
      </w:r>
      <w:r w:rsidR="00EA0FCD">
        <w:rPr>
          <w:rFonts w:ascii="Times New Roman" w:hAnsi="Times New Roman" w:cs="Times New Roman"/>
          <w:sz w:val="28"/>
          <w:szCs w:val="28"/>
        </w:rPr>
        <w:t xml:space="preserve">   </w:t>
      </w:r>
      <w:r w:rsidR="00CE4E99">
        <w:rPr>
          <w:rFonts w:ascii="Times New Roman" w:hAnsi="Times New Roman" w:cs="Times New Roman"/>
          <w:sz w:val="28"/>
          <w:szCs w:val="28"/>
        </w:rPr>
        <w:t xml:space="preserve"> </w:t>
      </w:r>
      <w:r w:rsidR="00E13948" w:rsidRPr="00114E9A">
        <w:rPr>
          <w:rFonts w:ascii="Times New Roman" w:hAnsi="Times New Roman" w:cs="Times New Roman"/>
          <w:sz w:val="28"/>
          <w:szCs w:val="28"/>
        </w:rPr>
        <w:t>вид</w:t>
      </w:r>
      <w:r w:rsidR="00207465">
        <w:rPr>
          <w:rFonts w:ascii="Times New Roman" w:hAnsi="Times New Roman" w:cs="Times New Roman"/>
          <w:sz w:val="28"/>
          <w:szCs w:val="28"/>
        </w:rPr>
        <w:t>ят</w:t>
      </w:r>
      <w:r w:rsidR="00E13948" w:rsidRPr="00114E9A">
        <w:rPr>
          <w:rFonts w:ascii="Times New Roman" w:hAnsi="Times New Roman" w:cs="Times New Roman"/>
          <w:sz w:val="28"/>
          <w:szCs w:val="28"/>
        </w:rPr>
        <w:t xml:space="preserve"> и цен</w:t>
      </w:r>
      <w:r w:rsidR="00207465">
        <w:rPr>
          <w:rFonts w:ascii="Times New Roman" w:hAnsi="Times New Roman" w:cs="Times New Roman"/>
          <w:sz w:val="28"/>
          <w:szCs w:val="28"/>
        </w:rPr>
        <w:t>ят</w:t>
      </w:r>
      <w:r w:rsidR="00E13948" w:rsidRPr="00114E9A">
        <w:rPr>
          <w:rFonts w:ascii="Times New Roman" w:hAnsi="Times New Roman" w:cs="Times New Roman"/>
          <w:sz w:val="28"/>
          <w:szCs w:val="28"/>
        </w:rPr>
        <w:t xml:space="preserve"> прекрасное</w:t>
      </w:r>
      <w:r w:rsidR="00C12532">
        <w:rPr>
          <w:rFonts w:ascii="Times New Roman" w:hAnsi="Times New Roman" w:cs="Times New Roman"/>
          <w:sz w:val="28"/>
          <w:szCs w:val="28"/>
        </w:rPr>
        <w:t xml:space="preserve"> в </w:t>
      </w:r>
      <w:r w:rsidR="00E13948" w:rsidRPr="00114E9A">
        <w:rPr>
          <w:rFonts w:ascii="Times New Roman" w:hAnsi="Times New Roman" w:cs="Times New Roman"/>
          <w:sz w:val="28"/>
          <w:szCs w:val="28"/>
        </w:rPr>
        <w:t>окружающем мире;</w:t>
      </w:r>
    </w:p>
    <w:p w:rsidR="00114E9A" w:rsidRPr="00D1227E" w:rsidRDefault="000620EF" w:rsidP="008307D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27E">
        <w:rPr>
          <w:rFonts w:ascii="Times New Roman" w:hAnsi="Times New Roman" w:cs="Times New Roman"/>
          <w:sz w:val="28"/>
          <w:szCs w:val="28"/>
        </w:rPr>
        <w:t>•</w:t>
      </w:r>
      <w:r w:rsidR="00114E9A">
        <w:rPr>
          <w:rFonts w:ascii="Times New Roman" w:hAnsi="Times New Roman" w:cs="Times New Roman"/>
          <w:sz w:val="28"/>
          <w:szCs w:val="28"/>
        </w:rPr>
        <w:t xml:space="preserve"> </w:t>
      </w:r>
      <w:r w:rsidR="00EA0FCD">
        <w:rPr>
          <w:rFonts w:ascii="Times New Roman" w:hAnsi="Times New Roman" w:cs="Times New Roman"/>
          <w:sz w:val="28"/>
          <w:szCs w:val="28"/>
        </w:rPr>
        <w:t xml:space="preserve">  </w:t>
      </w:r>
      <w:r w:rsidR="00CE4E99">
        <w:rPr>
          <w:rFonts w:ascii="Times New Roman" w:hAnsi="Times New Roman" w:cs="Times New Roman"/>
          <w:sz w:val="28"/>
          <w:szCs w:val="28"/>
        </w:rPr>
        <w:t xml:space="preserve"> </w:t>
      </w:r>
      <w:r w:rsidR="00EA0FCD">
        <w:rPr>
          <w:rFonts w:ascii="Times New Roman" w:hAnsi="Times New Roman" w:cs="Times New Roman"/>
          <w:sz w:val="28"/>
          <w:szCs w:val="28"/>
        </w:rPr>
        <w:t>ведут</w:t>
      </w:r>
      <w:r w:rsidR="00D1227E" w:rsidRPr="00D1227E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</w:p>
    <w:p w:rsidR="005B3C5D" w:rsidRPr="00114E9A" w:rsidRDefault="005B3C5D" w:rsidP="001D3111">
      <w:pPr>
        <w:spacing w:before="24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14E9A"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программы:</w:t>
      </w:r>
    </w:p>
    <w:p w:rsidR="005B3C5D" w:rsidRPr="00C22334" w:rsidRDefault="007620D3" w:rsidP="00C223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F3">
        <w:rPr>
          <w:rFonts w:ascii="Times New Roman" w:hAnsi="Times New Roman" w:cs="Times New Roman"/>
          <w:sz w:val="28"/>
          <w:szCs w:val="28"/>
        </w:rPr>
        <w:t>•</w:t>
      </w:r>
      <w:r w:rsidR="00114E9A" w:rsidRPr="00EA0FF3">
        <w:rPr>
          <w:rFonts w:ascii="Times New Roman" w:hAnsi="Times New Roman" w:cs="Times New Roman"/>
          <w:sz w:val="28"/>
          <w:szCs w:val="28"/>
        </w:rPr>
        <w:t xml:space="preserve"> </w:t>
      </w:r>
      <w:r w:rsidR="00454878" w:rsidRPr="00EA0FF3">
        <w:rPr>
          <w:rFonts w:ascii="Times New Roman" w:hAnsi="Times New Roman" w:cs="Times New Roman"/>
          <w:sz w:val="28"/>
          <w:szCs w:val="28"/>
        </w:rPr>
        <w:t>ф</w:t>
      </w:r>
      <w:r w:rsidR="005B3C5D" w:rsidRPr="00EA0FF3">
        <w:rPr>
          <w:rFonts w:ascii="Times New Roman" w:hAnsi="Times New Roman" w:cs="Times New Roman"/>
          <w:sz w:val="28"/>
          <w:szCs w:val="28"/>
        </w:rPr>
        <w:t xml:space="preserve">ормирование ценностно-смысловых основ самоопределения </w:t>
      </w:r>
      <w:r w:rsidR="00C22334">
        <w:rPr>
          <w:rFonts w:ascii="Times New Roman" w:hAnsi="Times New Roman" w:cs="Times New Roman"/>
          <w:sz w:val="28"/>
          <w:szCs w:val="28"/>
        </w:rPr>
        <w:br/>
      </w:r>
      <w:r w:rsidR="005B3C5D" w:rsidRPr="00EA0FF3">
        <w:rPr>
          <w:rFonts w:ascii="Times New Roman" w:hAnsi="Times New Roman" w:cs="Times New Roman"/>
          <w:sz w:val="28"/>
          <w:szCs w:val="28"/>
        </w:rPr>
        <w:t>и нравственного поведения воспитанников</w:t>
      </w:r>
      <w:r w:rsidR="00EA0FF3" w:rsidRPr="00EA0FF3">
        <w:rPr>
          <w:rFonts w:ascii="Times New Roman" w:hAnsi="Times New Roman" w:cs="Times New Roman"/>
          <w:sz w:val="28"/>
          <w:szCs w:val="28"/>
        </w:rPr>
        <w:t>;</w:t>
      </w:r>
    </w:p>
    <w:p w:rsidR="00114E9A" w:rsidRDefault="007620D3" w:rsidP="00114E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9A">
        <w:rPr>
          <w:rFonts w:ascii="Times New Roman" w:hAnsi="Times New Roman" w:cs="Times New Roman"/>
          <w:sz w:val="28"/>
          <w:szCs w:val="28"/>
        </w:rPr>
        <w:t>•</w:t>
      </w:r>
      <w:r w:rsidR="00CE1B97" w:rsidRPr="00CE1B97">
        <w:rPr>
          <w:rFonts w:ascii="Times New Roman" w:hAnsi="Times New Roman" w:cs="Times New Roman"/>
          <w:color w:val="FFFFFF" w:themeColor="background1"/>
          <w:sz w:val="28"/>
          <w:szCs w:val="28"/>
        </w:rPr>
        <w:t>...</w:t>
      </w:r>
      <w:r w:rsidR="00454878" w:rsidRPr="00114E9A">
        <w:rPr>
          <w:rFonts w:ascii="Times New Roman" w:hAnsi="Times New Roman" w:cs="Times New Roman"/>
          <w:sz w:val="28"/>
          <w:szCs w:val="28"/>
        </w:rPr>
        <w:t>о</w:t>
      </w:r>
      <w:r w:rsidR="006A6F2F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5B3C5D" w:rsidRPr="00114E9A">
        <w:rPr>
          <w:rFonts w:ascii="Times New Roman" w:hAnsi="Times New Roman" w:cs="Times New Roman"/>
          <w:sz w:val="28"/>
          <w:szCs w:val="28"/>
        </w:rPr>
        <w:t xml:space="preserve">своих индивидуальных </w:t>
      </w:r>
      <w:r w:rsidR="00454878" w:rsidRPr="00114E9A">
        <w:rPr>
          <w:rFonts w:ascii="Times New Roman" w:hAnsi="Times New Roman" w:cs="Times New Roman"/>
          <w:sz w:val="28"/>
          <w:szCs w:val="28"/>
        </w:rPr>
        <w:t>качеств личности воспитанниками;</w:t>
      </w:r>
    </w:p>
    <w:p w:rsidR="00C357AD" w:rsidRDefault="007620D3" w:rsidP="00C357A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20D3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="00CE1B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14E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B3C5D" w:rsidRPr="00CA6EFC">
        <w:rPr>
          <w:rFonts w:ascii="Times New Roman" w:hAnsi="Times New Roman" w:cs="Times New Roman"/>
          <w:bCs/>
          <w:iCs/>
          <w:sz w:val="28"/>
          <w:szCs w:val="28"/>
        </w:rPr>
        <w:t xml:space="preserve">овышение уровня мотивации и осознанности профессионального </w:t>
      </w:r>
      <w:r w:rsidR="00B15942">
        <w:rPr>
          <w:rFonts w:ascii="Times New Roman" w:hAnsi="Times New Roman" w:cs="Times New Roman"/>
          <w:bCs/>
          <w:iCs/>
          <w:sz w:val="28"/>
          <w:szCs w:val="28"/>
        </w:rPr>
        <w:t>выбора учащегося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357AD" w:rsidRDefault="007620D3" w:rsidP="001677C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20D3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="001677C0" w:rsidRPr="001677C0">
        <w:rPr>
          <w:rFonts w:ascii="Times New Roman" w:hAnsi="Times New Roman" w:cs="Times New Roman"/>
          <w:bCs/>
          <w:iCs/>
          <w:color w:val="FFFFFF" w:themeColor="background1"/>
          <w:sz w:val="28"/>
          <w:szCs w:val="28"/>
        </w:rPr>
        <w:t>...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6A6F2F">
        <w:rPr>
          <w:rFonts w:ascii="Times New Roman" w:hAnsi="Times New Roman" w:cs="Times New Roman"/>
          <w:bCs/>
          <w:iCs/>
          <w:sz w:val="28"/>
          <w:szCs w:val="28"/>
        </w:rPr>
        <w:t xml:space="preserve">оложительная </w:t>
      </w:r>
      <w:r w:rsidR="005B3C5D" w:rsidRPr="00CA6EFC">
        <w:rPr>
          <w:rFonts w:ascii="Times New Roman" w:hAnsi="Times New Roman" w:cs="Times New Roman"/>
          <w:bCs/>
          <w:iCs/>
          <w:sz w:val="28"/>
          <w:szCs w:val="28"/>
        </w:rPr>
        <w:t xml:space="preserve">динамика адаптационных возможностей </w:t>
      </w:r>
      <w:r w:rsidR="0008628F" w:rsidRPr="0008628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5B3C5D" w:rsidRPr="00CA6EFC">
        <w:rPr>
          <w:rFonts w:ascii="Times New Roman" w:hAnsi="Times New Roman" w:cs="Times New Roman"/>
          <w:bCs/>
          <w:iCs/>
          <w:sz w:val="28"/>
          <w:szCs w:val="28"/>
        </w:rPr>
        <w:t>и ст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рессоустойчивости воспитанников;</w:t>
      </w:r>
    </w:p>
    <w:p w:rsidR="00C357AD" w:rsidRDefault="007620D3" w:rsidP="00C357A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620D3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="00C357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677C0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5B3C5D">
        <w:rPr>
          <w:rFonts w:ascii="Times New Roman" w:hAnsi="Times New Roman" w:cs="Times New Roman"/>
          <w:bCs/>
          <w:iCs/>
          <w:sz w:val="28"/>
          <w:szCs w:val="28"/>
        </w:rPr>
        <w:t>остаточный уровень саморе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гуляции поведения воспитанников;</w:t>
      </w:r>
    </w:p>
    <w:p w:rsidR="00C357AD" w:rsidRDefault="00D0584E" w:rsidP="001677C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584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</w:t>
      </w:r>
      <w:r w:rsidR="00C357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677C0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B3C5D" w:rsidRPr="00CA6EFC">
        <w:rPr>
          <w:rFonts w:ascii="Times New Roman" w:hAnsi="Times New Roman" w:cs="Times New Roman"/>
          <w:bCs/>
          <w:iCs/>
          <w:sz w:val="28"/>
          <w:szCs w:val="28"/>
        </w:rPr>
        <w:t>овышение инте</w:t>
      </w:r>
      <w:r w:rsidR="00B15942">
        <w:rPr>
          <w:rFonts w:ascii="Times New Roman" w:hAnsi="Times New Roman" w:cs="Times New Roman"/>
          <w:bCs/>
          <w:iCs/>
          <w:sz w:val="28"/>
          <w:szCs w:val="28"/>
        </w:rPr>
        <w:t xml:space="preserve">ллектуального уровня учащихся 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и положительная успеваемость;</w:t>
      </w:r>
    </w:p>
    <w:p w:rsidR="00C357AD" w:rsidRDefault="005D6568" w:rsidP="00C357A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="001677C0" w:rsidRPr="001677C0">
        <w:rPr>
          <w:rFonts w:ascii="Times New Roman" w:hAnsi="Times New Roman" w:cs="Times New Roman"/>
          <w:bCs/>
          <w:iCs/>
          <w:color w:val="FFFFFF" w:themeColor="background1"/>
          <w:sz w:val="28"/>
          <w:szCs w:val="28"/>
        </w:rPr>
        <w:t>...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B3C5D">
        <w:rPr>
          <w:rFonts w:ascii="Times New Roman" w:hAnsi="Times New Roman" w:cs="Times New Roman"/>
          <w:bCs/>
          <w:iCs/>
          <w:sz w:val="28"/>
          <w:szCs w:val="28"/>
        </w:rPr>
        <w:t xml:space="preserve">овышение </w:t>
      </w:r>
      <w:r w:rsidR="005B3C5D" w:rsidRPr="00CA6EFC">
        <w:rPr>
          <w:rFonts w:ascii="Times New Roman" w:hAnsi="Times New Roman" w:cs="Times New Roman"/>
          <w:bCs/>
          <w:iCs/>
          <w:sz w:val="28"/>
          <w:szCs w:val="28"/>
        </w:rPr>
        <w:t>самостоятельности нахимовца пр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 xml:space="preserve">и выполнении </w:t>
      </w:r>
      <w:r w:rsidR="0008628F" w:rsidRPr="0008628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им учебных заданий;</w:t>
      </w:r>
    </w:p>
    <w:p w:rsidR="00C357AD" w:rsidRDefault="005D6568" w:rsidP="00C357A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="00C357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5B3C5D">
        <w:rPr>
          <w:rFonts w:ascii="Times New Roman" w:hAnsi="Times New Roman" w:cs="Times New Roman"/>
          <w:bCs/>
          <w:iCs/>
          <w:sz w:val="28"/>
          <w:szCs w:val="28"/>
        </w:rPr>
        <w:t>мение младшими подростками выстраивать и поддерживать конструктивные отноше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ния со сверстниками и взрослыми;</w:t>
      </w:r>
    </w:p>
    <w:p w:rsidR="005B3C5D" w:rsidRDefault="005D6568" w:rsidP="00A136F8">
      <w:pPr>
        <w:pStyle w:val="a5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="001677C0" w:rsidRPr="001677C0">
        <w:rPr>
          <w:rFonts w:ascii="Times New Roman" w:hAnsi="Times New Roman" w:cs="Times New Roman"/>
          <w:bCs/>
          <w:iCs/>
          <w:color w:val="FFFFFF" w:themeColor="background1"/>
          <w:sz w:val="28"/>
          <w:szCs w:val="28"/>
        </w:rPr>
        <w:t>…</w:t>
      </w:r>
      <w:r w:rsidR="0045487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B3C5D">
        <w:rPr>
          <w:rFonts w:ascii="Times New Roman" w:hAnsi="Times New Roman" w:cs="Times New Roman"/>
          <w:bCs/>
          <w:iCs/>
          <w:sz w:val="28"/>
          <w:szCs w:val="28"/>
        </w:rPr>
        <w:t>оложительное отн</w:t>
      </w:r>
      <w:r w:rsidR="000C3680">
        <w:rPr>
          <w:rFonts w:ascii="Times New Roman" w:hAnsi="Times New Roman" w:cs="Times New Roman"/>
          <w:bCs/>
          <w:iCs/>
          <w:sz w:val="28"/>
          <w:szCs w:val="28"/>
        </w:rPr>
        <w:t>ошение у воспитанников к классу</w:t>
      </w:r>
      <w:r w:rsidR="005B3C5D">
        <w:rPr>
          <w:rFonts w:ascii="Times New Roman" w:hAnsi="Times New Roman" w:cs="Times New Roman"/>
          <w:bCs/>
          <w:iCs/>
          <w:sz w:val="28"/>
          <w:szCs w:val="28"/>
        </w:rPr>
        <w:t>, преподавателям, сверстникам и самому себе</w:t>
      </w:r>
      <w:r w:rsidR="005B3C5D" w:rsidRPr="00020C1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3C5D" w:rsidRPr="00EA0FF3" w:rsidRDefault="00EA0FF3" w:rsidP="00A136F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Оценка результативности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программы основывается на основе мониторинга полученных знаний, в ходе которого используются следующие методики</w:t>
      </w:r>
      <w:r w:rsidR="000C36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A0FF3" w:rsidRDefault="00EA0FF3" w:rsidP="00A136F8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EA0FF3">
        <w:rPr>
          <w:rFonts w:ascii="Times New Roman" w:hAnsi="Times New Roman" w:cs="Times New Roman"/>
          <w:bCs/>
          <w:iCs/>
          <w:sz w:val="28"/>
          <w:szCs w:val="28"/>
        </w:rPr>
        <w:t>Диагностика нравственной самооценки Л.Н. Колмогорцева</w:t>
      </w:r>
      <w:r w:rsidR="005B3C5D" w:rsidRPr="00EA0FF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A0FF3" w:rsidRDefault="00EA0FF3" w:rsidP="00EA0FF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4562">
        <w:rPr>
          <w:rFonts w:ascii="Times New Roman" w:hAnsi="Times New Roman" w:cs="Times New Roman"/>
          <w:bCs/>
          <w:iCs/>
          <w:sz w:val="28"/>
          <w:szCs w:val="28"/>
        </w:rPr>
        <w:t>•   Диагностика</w:t>
      </w:r>
      <w:r w:rsidR="00204562">
        <w:rPr>
          <w:rFonts w:ascii="Times New Roman" w:hAnsi="Times New Roman" w:cs="Times New Roman"/>
          <w:bCs/>
          <w:iCs/>
          <w:sz w:val="28"/>
          <w:szCs w:val="28"/>
        </w:rPr>
        <w:t xml:space="preserve"> уровня</w:t>
      </w:r>
      <w:r w:rsidRPr="00204562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воспитанности нахимовцев</w:t>
      </w:r>
      <w:r w:rsidR="00204562">
        <w:rPr>
          <w:rFonts w:ascii="Times New Roman" w:hAnsi="Times New Roman" w:cs="Times New Roman"/>
          <w:bCs/>
          <w:iCs/>
          <w:sz w:val="28"/>
          <w:szCs w:val="28"/>
        </w:rPr>
        <w:t xml:space="preserve"> Н.П. Капустина.</w:t>
      </w:r>
    </w:p>
    <w:p w:rsidR="00EA0FF3" w:rsidRDefault="00EA0FF3" w:rsidP="00EA0FF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B3C5D" w:rsidRPr="00EA0FF3">
        <w:rPr>
          <w:rFonts w:ascii="Times New Roman" w:hAnsi="Times New Roman" w:cs="Times New Roman"/>
          <w:bCs/>
          <w:iCs/>
          <w:sz w:val="28"/>
          <w:szCs w:val="28"/>
        </w:rPr>
        <w:t>Методика «Стратегии семейного воспитания» С.С. Степанова</w:t>
      </w:r>
      <w:r w:rsidR="00C357AD" w:rsidRPr="00EA0F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357AD" w:rsidRPr="00EA0FF3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5B3C5D" w:rsidRPr="00EA0FF3">
        <w:rPr>
          <w:rFonts w:ascii="Times New Roman" w:hAnsi="Times New Roman" w:cs="Times New Roman"/>
          <w:bCs/>
          <w:iCs/>
          <w:sz w:val="28"/>
          <w:szCs w:val="28"/>
        </w:rPr>
        <w:t>в модификации И.И. Махониной.</w:t>
      </w:r>
    </w:p>
    <w:p w:rsidR="00EA0FF3" w:rsidRDefault="00EA0FF3" w:rsidP="00EA0FF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5B3C5D" w:rsidRPr="00EA0FF3">
        <w:rPr>
          <w:rFonts w:ascii="Times New Roman" w:hAnsi="Times New Roman" w:cs="Times New Roman"/>
          <w:bCs/>
          <w:iCs/>
          <w:sz w:val="28"/>
          <w:szCs w:val="28"/>
        </w:rPr>
        <w:t>Методика «Восприятие семейных отношений» Р. Жиля.</w:t>
      </w:r>
    </w:p>
    <w:p w:rsidR="00EA0FF3" w:rsidRDefault="00EA0FF3" w:rsidP="0074603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A0FF3" w:rsidRDefault="00EA0FF3" w:rsidP="00EA0FF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5B3C5D" w:rsidRPr="00EA0FF3">
        <w:rPr>
          <w:rFonts w:ascii="Times New Roman" w:hAnsi="Times New Roman" w:cs="Times New Roman"/>
          <w:bCs/>
          <w:iCs/>
          <w:sz w:val="28"/>
          <w:szCs w:val="28"/>
        </w:rPr>
        <w:t>Тест «Я-лидер» А.Н. Лутошкин.</w:t>
      </w:r>
    </w:p>
    <w:p w:rsidR="00EA0FF3" w:rsidRDefault="00EA0FF3" w:rsidP="00EA0FF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5B3C5D" w:rsidRPr="00EA0FF3">
        <w:rPr>
          <w:rFonts w:ascii="Times New Roman" w:hAnsi="Times New Roman" w:cs="Times New Roman"/>
          <w:bCs/>
          <w:iCs/>
          <w:spacing w:val="-6"/>
          <w:sz w:val="28"/>
          <w:szCs w:val="28"/>
        </w:rPr>
        <w:t>Методика изучения мотивации (М.И. Лукьянова, Н.В. Калинина).</w:t>
      </w:r>
    </w:p>
    <w:p w:rsidR="00EA0FF3" w:rsidRDefault="00EA0FF3" w:rsidP="00EA0FF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5B3C5D" w:rsidRPr="00EA0FF3">
        <w:rPr>
          <w:rFonts w:ascii="Times New Roman" w:hAnsi="Times New Roman" w:cs="Times New Roman"/>
          <w:bCs/>
          <w:iCs/>
          <w:sz w:val="28"/>
          <w:szCs w:val="28"/>
        </w:rPr>
        <w:t>Социометрия Дж. Морено.</w:t>
      </w:r>
    </w:p>
    <w:p w:rsidR="00EA0FF3" w:rsidRDefault="00EA0FF3" w:rsidP="00EA0FF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5B3C5D" w:rsidRPr="00EA0FF3">
        <w:rPr>
          <w:rFonts w:ascii="Times New Roman" w:hAnsi="Times New Roman" w:cs="Times New Roman"/>
          <w:bCs/>
          <w:iCs/>
          <w:spacing w:val="-6"/>
          <w:sz w:val="28"/>
          <w:szCs w:val="28"/>
        </w:rPr>
        <w:t>Тест «Дерево» Д. Лампен.</w:t>
      </w:r>
    </w:p>
    <w:p w:rsidR="00EA0FF3" w:rsidRDefault="00EA0FF3" w:rsidP="00EA0FF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5B3C5D" w:rsidRPr="00EA0FF3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Анкета оценки нервно-психической устойчив</w:t>
      </w:r>
      <w:r w:rsidR="00C357AD" w:rsidRPr="00EA0FF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ости «Прогноз-2» </w:t>
      </w:r>
      <w:r w:rsidR="00C357AD" w:rsidRPr="00EA0FF3">
        <w:rPr>
          <w:rFonts w:ascii="Times New Roman" w:hAnsi="Times New Roman" w:cs="Times New Roman"/>
          <w:bCs/>
          <w:iCs/>
          <w:spacing w:val="-6"/>
          <w:sz w:val="28"/>
          <w:szCs w:val="28"/>
        </w:rPr>
        <w:br/>
        <w:t>В.Ю. Рыбников.</w:t>
      </w:r>
    </w:p>
    <w:p w:rsidR="005B33DE" w:rsidRPr="005B33DE" w:rsidRDefault="00EA0FF3" w:rsidP="008E67F2">
      <w:pPr>
        <w:ind w:firstLine="709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D6568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5B3C5D" w:rsidRPr="00EA0FF3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Методика цветовых метафор И.Л. Соломина.</w:t>
      </w:r>
    </w:p>
    <w:p w:rsidR="0045674A" w:rsidRPr="001D3111" w:rsidRDefault="00D1227E" w:rsidP="001D31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D8072F" w:rsidRPr="00AF529E" w:rsidTr="00D8072F">
        <w:tc>
          <w:tcPr>
            <w:tcW w:w="3085" w:type="dxa"/>
            <w:vAlign w:val="center"/>
          </w:tcPr>
          <w:p w:rsidR="00D8072F" w:rsidRPr="00AF529E" w:rsidRDefault="00D8072F" w:rsidP="00AF529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AF529E">
              <w:rPr>
                <w:b/>
              </w:rPr>
              <w:t>ероприятия</w:t>
            </w:r>
          </w:p>
        </w:tc>
        <w:tc>
          <w:tcPr>
            <w:tcW w:w="6379" w:type="dxa"/>
            <w:vAlign w:val="center"/>
          </w:tcPr>
          <w:p w:rsidR="00D8072F" w:rsidRPr="00AF529E" w:rsidRDefault="00D8072F" w:rsidP="00AF529E">
            <w:pPr>
              <w:jc w:val="center"/>
              <w:rPr>
                <w:b/>
              </w:rPr>
            </w:pPr>
            <w:r w:rsidRPr="00AF529E">
              <w:rPr>
                <w:b/>
              </w:rPr>
              <w:t>Тема (содержание)</w:t>
            </w:r>
          </w:p>
        </w:tc>
      </w:tr>
      <w:tr w:rsidR="00D8072F" w:rsidRPr="00AF529E" w:rsidTr="00D8072F">
        <w:tc>
          <w:tcPr>
            <w:tcW w:w="3085" w:type="dxa"/>
            <w:vAlign w:val="center"/>
          </w:tcPr>
          <w:p w:rsidR="00D8072F" w:rsidRPr="00AF529E" w:rsidRDefault="00D8072F" w:rsidP="00D63C8B">
            <w:pPr>
              <w:spacing w:line="276" w:lineRule="auto"/>
              <w:jc w:val="center"/>
            </w:pPr>
            <w:r w:rsidRPr="00AF529E">
              <w:t>Разделение к</w:t>
            </w:r>
            <w:r w:rsidR="00B15942">
              <w:t xml:space="preserve">оллектива </w:t>
            </w:r>
          </w:p>
        </w:tc>
        <w:tc>
          <w:tcPr>
            <w:tcW w:w="6379" w:type="dxa"/>
            <w:vAlign w:val="center"/>
          </w:tcPr>
          <w:p w:rsidR="00641747" w:rsidRPr="00AF529E" w:rsidRDefault="00D8072F" w:rsidP="00830B43">
            <w:pPr>
              <w:spacing w:line="276" w:lineRule="auto"/>
              <w:jc w:val="left"/>
            </w:pPr>
            <w:r w:rsidRPr="00AF529E">
              <w:t>Знакомство во</w:t>
            </w:r>
            <w:r w:rsidR="00B15942">
              <w:t xml:space="preserve">спитанников с коллективом взвода распределение по </w:t>
            </w:r>
            <w:r w:rsidRPr="00AF529E">
              <w:t>, о</w:t>
            </w:r>
            <w:r w:rsidR="00B15942">
              <w:t xml:space="preserve">тделениям, </w:t>
            </w:r>
          </w:p>
        </w:tc>
      </w:tr>
      <w:tr w:rsidR="00D8072F" w:rsidRPr="00AF529E" w:rsidTr="00D8072F">
        <w:tc>
          <w:tcPr>
            <w:tcW w:w="3085" w:type="dxa"/>
            <w:vAlign w:val="center"/>
          </w:tcPr>
          <w:p w:rsidR="00D8072F" w:rsidRPr="00AF529E" w:rsidRDefault="00D8072F" w:rsidP="00FC3A4D">
            <w:pPr>
              <w:jc w:val="center"/>
            </w:pPr>
          </w:p>
          <w:p w:rsidR="00D8072F" w:rsidRPr="00AF529E" w:rsidRDefault="00D8072F" w:rsidP="00D63C8B">
            <w:pPr>
              <w:spacing w:line="276" w:lineRule="auto"/>
              <w:jc w:val="center"/>
            </w:pPr>
            <w:r w:rsidRPr="00AF529E">
              <w:t>Инструктаж по технике безопасности</w:t>
            </w:r>
          </w:p>
        </w:tc>
        <w:tc>
          <w:tcPr>
            <w:tcW w:w="6379" w:type="dxa"/>
            <w:vAlign w:val="center"/>
          </w:tcPr>
          <w:p w:rsidR="00D8072F" w:rsidRPr="00AF529E" w:rsidRDefault="00D8072F" w:rsidP="00830B43">
            <w:pPr>
              <w:spacing w:line="276" w:lineRule="auto"/>
              <w:jc w:val="left"/>
            </w:pPr>
            <w:r w:rsidRPr="00AF529E">
              <w:t>1.Инструкция №</w:t>
            </w:r>
            <w:r>
              <w:t xml:space="preserve"> </w:t>
            </w:r>
            <w:r w:rsidRPr="00AF529E">
              <w:t>1 по охране труда для обучающихся (вводный инструктаж)</w:t>
            </w:r>
            <w:r>
              <w:t>.</w:t>
            </w:r>
          </w:p>
          <w:p w:rsidR="00D8072F" w:rsidRPr="00AF529E" w:rsidRDefault="00D8072F" w:rsidP="00830B43">
            <w:pPr>
              <w:spacing w:line="276" w:lineRule="auto"/>
              <w:jc w:val="left"/>
            </w:pPr>
          </w:p>
        </w:tc>
      </w:tr>
      <w:tr w:rsidR="00D8072F" w:rsidRPr="00AF529E" w:rsidTr="00D8072F">
        <w:trPr>
          <w:cantSplit/>
          <w:trHeight w:val="1134"/>
        </w:trPr>
        <w:tc>
          <w:tcPr>
            <w:tcW w:w="3085" w:type="dxa"/>
            <w:vAlign w:val="center"/>
          </w:tcPr>
          <w:p w:rsidR="00D8072F" w:rsidRPr="00AF529E" w:rsidRDefault="00D8072F" w:rsidP="000C3680">
            <w:pPr>
              <w:spacing w:line="276" w:lineRule="auto"/>
              <w:jc w:val="left"/>
            </w:pPr>
          </w:p>
        </w:tc>
        <w:tc>
          <w:tcPr>
            <w:tcW w:w="6379" w:type="dxa"/>
            <w:vAlign w:val="center"/>
          </w:tcPr>
          <w:p w:rsidR="00D8072F" w:rsidRPr="00AF529E" w:rsidRDefault="00D8072F" w:rsidP="000C3680">
            <w:pPr>
              <w:spacing w:line="276" w:lineRule="auto"/>
            </w:pPr>
          </w:p>
        </w:tc>
      </w:tr>
      <w:tr w:rsidR="00D8072F" w:rsidRPr="00AF529E" w:rsidTr="00D8072F">
        <w:trPr>
          <w:cantSplit/>
          <w:trHeight w:val="1408"/>
        </w:trPr>
        <w:tc>
          <w:tcPr>
            <w:tcW w:w="3085" w:type="dxa"/>
            <w:vAlign w:val="center"/>
          </w:tcPr>
          <w:p w:rsidR="00D8072F" w:rsidRPr="00AF529E" w:rsidRDefault="00D8072F" w:rsidP="000C3680">
            <w:pPr>
              <w:jc w:val="left"/>
            </w:pPr>
          </w:p>
        </w:tc>
        <w:tc>
          <w:tcPr>
            <w:tcW w:w="6379" w:type="dxa"/>
            <w:vAlign w:val="center"/>
          </w:tcPr>
          <w:p w:rsidR="00D8072F" w:rsidRPr="00AF529E" w:rsidRDefault="00D8072F" w:rsidP="00830B43">
            <w:pPr>
              <w:spacing w:line="276" w:lineRule="auto"/>
              <w:jc w:val="left"/>
            </w:pPr>
          </w:p>
        </w:tc>
      </w:tr>
      <w:tr w:rsidR="00D8072F" w:rsidRPr="00AF529E" w:rsidTr="00D8072F">
        <w:trPr>
          <w:cantSplit/>
          <w:trHeight w:val="1413"/>
        </w:trPr>
        <w:tc>
          <w:tcPr>
            <w:tcW w:w="3085" w:type="dxa"/>
            <w:vAlign w:val="center"/>
          </w:tcPr>
          <w:p w:rsidR="00D8072F" w:rsidRPr="00AF529E" w:rsidRDefault="00D8072F" w:rsidP="00D63C8B">
            <w:pPr>
              <w:spacing w:line="276" w:lineRule="auto"/>
              <w:jc w:val="center"/>
            </w:pPr>
            <w:r w:rsidRPr="00AF529E">
              <w:lastRenderedPageBreak/>
              <w:t>Правила ношения формы одежды и подгонка обмундирования</w:t>
            </w:r>
          </w:p>
        </w:tc>
        <w:tc>
          <w:tcPr>
            <w:tcW w:w="6379" w:type="dxa"/>
            <w:vAlign w:val="center"/>
          </w:tcPr>
          <w:p w:rsidR="00D8072F" w:rsidRPr="00AF529E" w:rsidRDefault="00D8072F" w:rsidP="00D63C8B">
            <w:pPr>
              <w:spacing w:line="276" w:lineRule="auto"/>
              <w:jc w:val="left"/>
            </w:pPr>
            <w:r w:rsidRPr="00AF529E">
              <w:t>1.Правила ношения военной формы одежды</w:t>
            </w:r>
            <w:r w:rsidR="000C3680">
              <w:t>. Виды формы одежды у учащихся</w:t>
            </w:r>
            <w:r w:rsidRPr="00AF529E">
              <w:t>.</w:t>
            </w:r>
          </w:p>
          <w:p w:rsidR="00D8072F" w:rsidRPr="00AF529E" w:rsidRDefault="00D8072F" w:rsidP="00D63C8B">
            <w:pPr>
              <w:spacing w:line="276" w:lineRule="auto"/>
              <w:jc w:val="left"/>
            </w:pPr>
          </w:p>
        </w:tc>
      </w:tr>
      <w:tr w:rsidR="00D8072F" w:rsidRPr="00AF529E" w:rsidTr="00D8072F">
        <w:tc>
          <w:tcPr>
            <w:tcW w:w="3085" w:type="dxa"/>
            <w:vAlign w:val="center"/>
          </w:tcPr>
          <w:p w:rsidR="00D8072F" w:rsidRPr="00AF529E" w:rsidRDefault="00D8072F" w:rsidP="00FC3A4D">
            <w:pPr>
              <w:jc w:val="center"/>
            </w:pPr>
            <w:r w:rsidRPr="00AF529E">
              <w:t>Строевые занятия</w:t>
            </w:r>
          </w:p>
        </w:tc>
        <w:tc>
          <w:tcPr>
            <w:tcW w:w="6379" w:type="dxa"/>
            <w:vAlign w:val="center"/>
          </w:tcPr>
          <w:p w:rsidR="00D8072F" w:rsidRPr="00AF529E" w:rsidRDefault="00D8072F" w:rsidP="00830B43">
            <w:pPr>
              <w:spacing w:line="276" w:lineRule="auto"/>
              <w:jc w:val="left"/>
            </w:pPr>
            <w:r>
              <w:t xml:space="preserve">1. </w:t>
            </w:r>
            <w:r w:rsidRPr="00AF529E">
              <w:t>Строевая стойка</w:t>
            </w:r>
            <w:r>
              <w:t>.</w:t>
            </w:r>
            <w:r w:rsidR="00746039">
              <w:t xml:space="preserve"> Основные положения С У ,</w:t>
            </w:r>
          </w:p>
          <w:p w:rsidR="00D8072F" w:rsidRPr="00AF529E" w:rsidRDefault="00D8072F" w:rsidP="00641747">
            <w:pPr>
              <w:spacing w:line="276" w:lineRule="auto"/>
              <w:jc w:val="left"/>
            </w:pPr>
            <w:r>
              <w:t xml:space="preserve">2. </w:t>
            </w:r>
            <w:r w:rsidRPr="00AF529E">
              <w:t>Повороты на месте</w:t>
            </w:r>
            <w:r>
              <w:t>.</w:t>
            </w:r>
          </w:p>
          <w:p w:rsidR="00D8072F" w:rsidRPr="00AF529E" w:rsidRDefault="00D8072F" w:rsidP="00641747">
            <w:pPr>
              <w:spacing w:line="276" w:lineRule="auto"/>
              <w:jc w:val="left"/>
            </w:pPr>
            <w:r>
              <w:t>3.</w:t>
            </w:r>
            <w:r w:rsidRPr="00AF529E">
              <w:t>Движение строевым шагом</w:t>
            </w:r>
            <w:r>
              <w:t>.</w:t>
            </w:r>
          </w:p>
          <w:p w:rsidR="00D8072F" w:rsidRPr="00AF529E" w:rsidRDefault="00D8072F" w:rsidP="00641747">
            <w:pPr>
              <w:spacing w:line="276" w:lineRule="auto"/>
              <w:jc w:val="left"/>
            </w:pPr>
            <w:r>
              <w:t>4.</w:t>
            </w:r>
            <w:r w:rsidRPr="00AF529E">
              <w:t>Отдание воинского приветствия на месте и в движении</w:t>
            </w:r>
            <w:r>
              <w:t>.</w:t>
            </w:r>
          </w:p>
          <w:p w:rsidR="00D8072F" w:rsidRPr="00AF529E" w:rsidRDefault="00D8072F" w:rsidP="00641747">
            <w:pPr>
              <w:spacing w:line="276" w:lineRule="auto"/>
              <w:jc w:val="left"/>
            </w:pPr>
            <w:r>
              <w:t>5.</w:t>
            </w:r>
            <w:r w:rsidRPr="00AF529E">
              <w:t>Выход из строя, подход к начальнику</w:t>
            </w:r>
            <w:r>
              <w:t>.</w:t>
            </w:r>
          </w:p>
          <w:p w:rsidR="00D8072F" w:rsidRPr="00AF529E" w:rsidRDefault="00D8072F" w:rsidP="00641747">
            <w:pPr>
              <w:spacing w:line="276" w:lineRule="auto"/>
              <w:jc w:val="left"/>
            </w:pPr>
            <w:r>
              <w:t>6.</w:t>
            </w:r>
            <w:r w:rsidRPr="00AF529E">
              <w:t>Действия отделения в развернутом строю</w:t>
            </w:r>
            <w:r>
              <w:t>.</w:t>
            </w:r>
          </w:p>
          <w:p w:rsidR="00D8072F" w:rsidRPr="00AF529E" w:rsidRDefault="00D8072F" w:rsidP="00641747">
            <w:pPr>
              <w:spacing w:line="276" w:lineRule="auto"/>
              <w:jc w:val="left"/>
            </w:pPr>
            <w:r>
              <w:t>7.</w:t>
            </w:r>
            <w:r w:rsidRPr="00AF529E">
              <w:t>Действия отделения в походном строю</w:t>
            </w:r>
            <w:r>
              <w:t>.</w:t>
            </w:r>
          </w:p>
          <w:p w:rsidR="00D8072F" w:rsidRPr="00AF529E" w:rsidRDefault="00D8072F" w:rsidP="00D63C8B">
            <w:pPr>
              <w:spacing w:line="276" w:lineRule="auto"/>
              <w:jc w:val="left"/>
            </w:pPr>
            <w:r>
              <w:t xml:space="preserve">8. </w:t>
            </w:r>
            <w:r w:rsidRPr="00AF529E">
              <w:t>Перестроение отделения</w:t>
            </w:r>
            <w:r>
              <w:t>.</w:t>
            </w:r>
          </w:p>
          <w:p w:rsidR="00D8072F" w:rsidRPr="00AF529E" w:rsidRDefault="00D8072F" w:rsidP="00D63C8B">
            <w:pPr>
              <w:spacing w:line="276" w:lineRule="auto"/>
              <w:jc w:val="left"/>
            </w:pPr>
            <w:r>
              <w:t xml:space="preserve">9. </w:t>
            </w:r>
            <w:r w:rsidRPr="00AF529E">
              <w:t>Отдание воинского приветствия</w:t>
            </w:r>
            <w:r>
              <w:t>.</w:t>
            </w:r>
          </w:p>
          <w:p w:rsidR="00D8072F" w:rsidRPr="00AF529E" w:rsidRDefault="00D8072F" w:rsidP="00D63C8B">
            <w:pPr>
              <w:spacing w:line="276" w:lineRule="auto"/>
              <w:jc w:val="left"/>
            </w:pPr>
            <w:r>
              <w:t>10.</w:t>
            </w:r>
            <w:r w:rsidRPr="00AF529E">
              <w:t>Действия взвода в развернутом строю</w:t>
            </w:r>
            <w:r>
              <w:t>.</w:t>
            </w:r>
          </w:p>
          <w:p w:rsidR="00D8072F" w:rsidRPr="00AF529E" w:rsidRDefault="00D8072F" w:rsidP="00D63C8B">
            <w:pPr>
              <w:spacing w:line="276" w:lineRule="auto"/>
              <w:jc w:val="left"/>
            </w:pPr>
            <w:r>
              <w:t>11.</w:t>
            </w:r>
            <w:r w:rsidRPr="00AF529E">
              <w:t>Действия взвода в походном строю</w:t>
            </w:r>
            <w:r>
              <w:t>.</w:t>
            </w:r>
          </w:p>
        </w:tc>
      </w:tr>
      <w:tr w:rsidR="00D8072F" w:rsidRPr="00AF529E" w:rsidTr="00D8072F">
        <w:tc>
          <w:tcPr>
            <w:tcW w:w="3085" w:type="dxa"/>
            <w:vAlign w:val="center"/>
          </w:tcPr>
          <w:p w:rsidR="00D8072F" w:rsidRPr="004E6275" w:rsidRDefault="00B15942" w:rsidP="000C3680">
            <w:pPr>
              <w:spacing w:line="276" w:lineRule="auto"/>
              <w:jc w:val="left"/>
              <w:rPr>
                <w:spacing w:val="-6"/>
              </w:rPr>
            </w:pPr>
            <w:r>
              <w:rPr>
                <w:spacing w:val="-6"/>
              </w:rPr>
              <w:t>Огневая подготовка</w:t>
            </w:r>
          </w:p>
        </w:tc>
        <w:tc>
          <w:tcPr>
            <w:tcW w:w="6379" w:type="dxa"/>
            <w:vAlign w:val="center"/>
          </w:tcPr>
          <w:p w:rsidR="00D8072F" w:rsidRPr="000C3680" w:rsidRDefault="00746039" w:rsidP="000C3680">
            <w:pPr>
              <w:spacing w:line="276" w:lineRule="auto"/>
              <w:jc w:val="left"/>
              <w:rPr>
                <w:spacing w:val="-4"/>
              </w:rPr>
            </w:pPr>
            <w:r>
              <w:rPr>
                <w:spacing w:val="-4"/>
              </w:rPr>
              <w:t>1 Т/б при обращении с оружием</w:t>
            </w:r>
          </w:p>
        </w:tc>
      </w:tr>
      <w:tr w:rsidR="00D8072F" w:rsidRPr="00AF529E" w:rsidTr="00D8072F">
        <w:tc>
          <w:tcPr>
            <w:tcW w:w="3085" w:type="dxa"/>
            <w:vAlign w:val="center"/>
          </w:tcPr>
          <w:p w:rsidR="00D8072F" w:rsidRPr="00AF529E" w:rsidRDefault="00D8072F" w:rsidP="000C3680">
            <w:pPr>
              <w:spacing w:line="276" w:lineRule="auto"/>
              <w:jc w:val="left"/>
            </w:pPr>
          </w:p>
        </w:tc>
        <w:tc>
          <w:tcPr>
            <w:tcW w:w="6379" w:type="dxa"/>
            <w:vAlign w:val="center"/>
          </w:tcPr>
          <w:p w:rsidR="00D8072F" w:rsidRPr="00AF529E" w:rsidRDefault="00746039" w:rsidP="00D63C8B">
            <w:pPr>
              <w:spacing w:line="276" w:lineRule="auto"/>
              <w:jc w:val="left"/>
            </w:pPr>
            <w:r>
              <w:t>2.Основы баллистики. Прицеливание</w:t>
            </w:r>
          </w:p>
        </w:tc>
      </w:tr>
      <w:tr w:rsidR="00D8072F" w:rsidRPr="00AF529E" w:rsidTr="00830B43">
        <w:tc>
          <w:tcPr>
            <w:tcW w:w="3085" w:type="dxa"/>
            <w:vAlign w:val="center"/>
          </w:tcPr>
          <w:p w:rsidR="00D8072F" w:rsidRPr="00AF529E" w:rsidRDefault="00D8072F" w:rsidP="000C3680">
            <w:pPr>
              <w:spacing w:line="276" w:lineRule="auto"/>
              <w:jc w:val="left"/>
            </w:pPr>
          </w:p>
        </w:tc>
        <w:tc>
          <w:tcPr>
            <w:tcW w:w="6379" w:type="dxa"/>
            <w:vAlign w:val="center"/>
          </w:tcPr>
          <w:p w:rsidR="00D8072F" w:rsidRPr="00AF529E" w:rsidRDefault="00746039" w:rsidP="00830B43">
            <w:pPr>
              <w:jc w:val="left"/>
            </w:pPr>
            <w:r>
              <w:t>3 Мишени,прицельная планка</w:t>
            </w:r>
          </w:p>
        </w:tc>
      </w:tr>
      <w:tr w:rsidR="00D8072F" w:rsidRPr="00AF529E" w:rsidTr="00920EA6">
        <w:trPr>
          <w:trHeight w:val="493"/>
        </w:trPr>
        <w:tc>
          <w:tcPr>
            <w:tcW w:w="3085" w:type="dxa"/>
            <w:vAlign w:val="center"/>
          </w:tcPr>
          <w:p w:rsidR="00D8072F" w:rsidRPr="00AF529E" w:rsidRDefault="00D8072F" w:rsidP="000C3680">
            <w:pPr>
              <w:spacing w:line="276" w:lineRule="auto"/>
              <w:jc w:val="left"/>
            </w:pPr>
          </w:p>
        </w:tc>
        <w:tc>
          <w:tcPr>
            <w:tcW w:w="6379" w:type="dxa"/>
            <w:vAlign w:val="center"/>
          </w:tcPr>
          <w:p w:rsidR="00D8072F" w:rsidRPr="00AF529E" w:rsidRDefault="00746039" w:rsidP="000C3680">
            <w:pPr>
              <w:spacing w:line="276" w:lineRule="auto"/>
            </w:pPr>
            <w:r>
              <w:t xml:space="preserve"> </w:t>
            </w:r>
            <w:r w:rsidR="00920EA6">
              <w:t>4 С</w:t>
            </w:r>
            <w:r>
              <w:t xml:space="preserve">пуск                      </w:t>
            </w:r>
            <w:r w:rsidR="00920EA6">
              <w:t xml:space="preserve">                                                                  </w:t>
            </w:r>
          </w:p>
        </w:tc>
      </w:tr>
    </w:tbl>
    <w:p w:rsidR="00114E9A" w:rsidRPr="00114E9A" w:rsidRDefault="00114E9A" w:rsidP="00B15942">
      <w:pPr>
        <w:rPr>
          <w:rFonts w:ascii="Times New Roman" w:hAnsi="Times New Roman" w:cstheme="majorBidi"/>
          <w:b/>
          <w:bCs/>
          <w:sz w:val="24"/>
          <w:szCs w:val="36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3686"/>
        <w:gridCol w:w="709"/>
      </w:tblGrid>
      <w:tr w:rsidR="00C64041" w:rsidRPr="00AF529E" w:rsidTr="00830B43">
        <w:tc>
          <w:tcPr>
            <w:tcW w:w="9464" w:type="dxa"/>
            <w:gridSpan w:val="4"/>
            <w:vAlign w:val="center"/>
          </w:tcPr>
          <w:p w:rsidR="00C64041" w:rsidRPr="00AF529E" w:rsidRDefault="00085877" w:rsidP="00466509">
            <w:pPr>
              <w:spacing w:line="276" w:lineRule="auto"/>
              <w:jc w:val="center"/>
            </w:pPr>
            <w:r>
              <w:rPr>
                <w:b/>
                <w:lang w:val="en-US"/>
              </w:rPr>
              <w:t>I</w:t>
            </w:r>
            <w:r w:rsidR="00C64041" w:rsidRPr="00AF529E">
              <w:rPr>
                <w:b/>
              </w:rPr>
              <w:t xml:space="preserve"> этап (1 четверть</w:t>
            </w:r>
            <w:r w:rsidR="00C64041" w:rsidRPr="00AF529E">
              <w:t>)</w:t>
            </w:r>
          </w:p>
        </w:tc>
      </w:tr>
      <w:tr w:rsidR="00FC3A4D" w:rsidRPr="00AF529E" w:rsidTr="00830B43">
        <w:tc>
          <w:tcPr>
            <w:tcW w:w="4361" w:type="dxa"/>
            <w:vAlign w:val="center"/>
          </w:tcPr>
          <w:p w:rsidR="00FC3A4D" w:rsidRPr="00B15942" w:rsidRDefault="00FC3A4D" w:rsidP="00B15942">
            <w:pPr>
              <w:jc w:val="left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FC3A4D" w:rsidRPr="00AF529E" w:rsidRDefault="00FC3A4D" w:rsidP="00D63C8B">
            <w:pPr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3686" w:type="dxa"/>
          </w:tcPr>
          <w:p w:rsidR="00FC3A4D" w:rsidRPr="00B15942" w:rsidRDefault="00FC3A4D" w:rsidP="00B15942">
            <w:pPr>
              <w:jc w:val="left"/>
            </w:pPr>
          </w:p>
        </w:tc>
        <w:tc>
          <w:tcPr>
            <w:tcW w:w="709" w:type="dxa"/>
            <w:vAlign w:val="center"/>
          </w:tcPr>
          <w:p w:rsidR="00FC3A4D" w:rsidRPr="00AF529E" w:rsidRDefault="00FC3A4D" w:rsidP="003D5A4F">
            <w:pPr>
              <w:ind w:left="-108" w:right="-144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D63C8B" w:rsidRPr="00AF529E" w:rsidTr="00830B43">
        <w:tc>
          <w:tcPr>
            <w:tcW w:w="9464" w:type="dxa"/>
            <w:gridSpan w:val="4"/>
            <w:vAlign w:val="center"/>
          </w:tcPr>
          <w:p w:rsidR="00D63C8B" w:rsidRPr="00AF529E" w:rsidRDefault="00746039" w:rsidP="00B15942">
            <w:pPr>
              <w:jc w:val="left"/>
            </w:pPr>
            <w:r>
              <w:t xml:space="preserve"> </w:t>
            </w:r>
            <w:r w:rsidR="00920EA6">
              <w:t>Инструктаж по т/б</w:t>
            </w:r>
            <w:r>
              <w:t xml:space="preserve">  </w:t>
            </w:r>
            <w:r w:rsidR="00920EA6">
              <w:t xml:space="preserve">                                       1</w:t>
            </w:r>
          </w:p>
        </w:tc>
      </w:tr>
      <w:tr w:rsidR="00676424" w:rsidRPr="00AF529E" w:rsidTr="00830B43">
        <w:tc>
          <w:tcPr>
            <w:tcW w:w="4361" w:type="dxa"/>
            <w:vMerge w:val="restart"/>
            <w:vAlign w:val="center"/>
          </w:tcPr>
          <w:p w:rsidR="00676424" w:rsidRDefault="00920EA6" w:rsidP="003339CA">
            <w:pPr>
              <w:spacing w:line="276" w:lineRule="auto"/>
              <w:jc w:val="left"/>
            </w:pPr>
            <w:r>
              <w:t>Правила ношения военной форы</w:t>
            </w:r>
          </w:p>
          <w:p w:rsidR="00920EA6" w:rsidRPr="00AF529E" w:rsidRDefault="00920EA6" w:rsidP="003339CA">
            <w:pPr>
              <w:spacing w:line="276" w:lineRule="auto"/>
              <w:jc w:val="left"/>
            </w:pPr>
            <w:r>
              <w:t>Виды формы одежды у учащихся</w:t>
            </w:r>
          </w:p>
        </w:tc>
        <w:tc>
          <w:tcPr>
            <w:tcW w:w="708" w:type="dxa"/>
            <w:vMerge w:val="restart"/>
            <w:vAlign w:val="center"/>
          </w:tcPr>
          <w:p w:rsidR="00676424" w:rsidRDefault="00920EA6" w:rsidP="00B15942">
            <w:pPr>
              <w:spacing w:line="276" w:lineRule="auto"/>
              <w:jc w:val="left"/>
            </w:pPr>
            <w:r>
              <w:t>1</w:t>
            </w:r>
          </w:p>
          <w:p w:rsidR="00920EA6" w:rsidRPr="00AF529E" w:rsidRDefault="00920EA6" w:rsidP="00B15942">
            <w:pPr>
              <w:spacing w:line="276" w:lineRule="auto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C126BE" w:rsidRPr="00AF529E" w:rsidRDefault="00F5628A" w:rsidP="00D51676">
            <w:pPr>
              <w:spacing w:line="276" w:lineRule="auto"/>
              <w:jc w:val="left"/>
            </w:pPr>
            <w:r>
              <w:t>Движение строевым шагом</w:t>
            </w:r>
          </w:p>
        </w:tc>
        <w:tc>
          <w:tcPr>
            <w:tcW w:w="709" w:type="dxa"/>
            <w:vAlign w:val="center"/>
          </w:tcPr>
          <w:p w:rsidR="00676424" w:rsidRPr="00AF529E" w:rsidRDefault="00F5628A" w:rsidP="00B15942">
            <w:pPr>
              <w:jc w:val="left"/>
            </w:pPr>
            <w:r>
              <w:t>1</w:t>
            </w:r>
          </w:p>
        </w:tc>
      </w:tr>
      <w:tr w:rsidR="00676424" w:rsidRPr="00AF529E" w:rsidTr="00D51676">
        <w:tc>
          <w:tcPr>
            <w:tcW w:w="4361" w:type="dxa"/>
            <w:vMerge/>
            <w:vAlign w:val="center"/>
          </w:tcPr>
          <w:p w:rsidR="00676424" w:rsidRPr="00AF529E" w:rsidRDefault="00676424" w:rsidP="003339CA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:rsidR="00676424" w:rsidRPr="00AF529E" w:rsidRDefault="00676424" w:rsidP="003D418E">
            <w:pPr>
              <w:spacing w:line="276" w:lineRule="auto"/>
              <w:jc w:val="center"/>
            </w:pPr>
          </w:p>
        </w:tc>
        <w:tc>
          <w:tcPr>
            <w:tcW w:w="3686" w:type="dxa"/>
            <w:vAlign w:val="center"/>
          </w:tcPr>
          <w:p w:rsidR="00676424" w:rsidRPr="00AF529E" w:rsidRDefault="00F5628A" w:rsidP="00D51676">
            <w:pPr>
              <w:spacing w:line="360" w:lineRule="auto"/>
              <w:jc w:val="left"/>
            </w:pPr>
            <w:r>
              <w:t>Движение строевым шагом</w:t>
            </w:r>
          </w:p>
        </w:tc>
        <w:tc>
          <w:tcPr>
            <w:tcW w:w="709" w:type="dxa"/>
            <w:vAlign w:val="center"/>
          </w:tcPr>
          <w:p w:rsidR="00676424" w:rsidRPr="00AF529E" w:rsidRDefault="00F5628A" w:rsidP="00B15942">
            <w:pPr>
              <w:jc w:val="left"/>
            </w:pPr>
            <w:r>
              <w:t>1</w:t>
            </w:r>
          </w:p>
        </w:tc>
      </w:tr>
      <w:tr w:rsidR="00676424" w:rsidRPr="00AF529E" w:rsidTr="00830B43">
        <w:tc>
          <w:tcPr>
            <w:tcW w:w="4361" w:type="dxa"/>
            <w:vMerge w:val="restart"/>
            <w:vAlign w:val="center"/>
          </w:tcPr>
          <w:p w:rsidR="00676424" w:rsidRDefault="00920EA6" w:rsidP="003339CA">
            <w:pPr>
              <w:spacing w:line="276" w:lineRule="auto"/>
              <w:jc w:val="left"/>
            </w:pPr>
            <w:r>
              <w:t>Основные положения С У ВС РФ</w:t>
            </w:r>
          </w:p>
          <w:p w:rsidR="00920EA6" w:rsidRPr="00AF529E" w:rsidRDefault="00920EA6" w:rsidP="003339CA">
            <w:pPr>
              <w:spacing w:line="276" w:lineRule="auto"/>
              <w:jc w:val="left"/>
            </w:pPr>
            <w:r>
              <w:t>Строевая стойка</w:t>
            </w:r>
          </w:p>
        </w:tc>
        <w:tc>
          <w:tcPr>
            <w:tcW w:w="708" w:type="dxa"/>
            <w:vMerge w:val="restart"/>
            <w:vAlign w:val="center"/>
          </w:tcPr>
          <w:p w:rsidR="00676424" w:rsidRDefault="00920EA6" w:rsidP="00B15942">
            <w:pPr>
              <w:jc w:val="left"/>
            </w:pPr>
            <w:r>
              <w:t>1</w:t>
            </w:r>
          </w:p>
          <w:p w:rsidR="00920EA6" w:rsidRPr="00AF529E" w:rsidRDefault="00920EA6" w:rsidP="00B15942">
            <w:pPr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2166E8" w:rsidRDefault="00F5628A" w:rsidP="003D418E">
            <w:pPr>
              <w:spacing w:line="360" w:lineRule="auto"/>
            </w:pPr>
            <w:r>
              <w:t>Отдание воинского  приветствия</w:t>
            </w:r>
          </w:p>
        </w:tc>
        <w:tc>
          <w:tcPr>
            <w:tcW w:w="709" w:type="dxa"/>
            <w:vAlign w:val="center"/>
          </w:tcPr>
          <w:p w:rsidR="00676424" w:rsidRDefault="00F5628A" w:rsidP="00B15942">
            <w:pPr>
              <w:jc w:val="left"/>
            </w:pPr>
            <w:r>
              <w:t>1</w:t>
            </w:r>
          </w:p>
        </w:tc>
      </w:tr>
      <w:tr w:rsidR="00676424" w:rsidRPr="00AF529E" w:rsidTr="00830B43">
        <w:tc>
          <w:tcPr>
            <w:tcW w:w="4361" w:type="dxa"/>
            <w:vMerge/>
            <w:vAlign w:val="center"/>
          </w:tcPr>
          <w:p w:rsidR="00676424" w:rsidRPr="00AF529E" w:rsidRDefault="00676424" w:rsidP="003339CA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676424" w:rsidRPr="00AF529E" w:rsidRDefault="00676424" w:rsidP="003D418E">
            <w:pPr>
              <w:jc w:val="center"/>
            </w:pPr>
          </w:p>
        </w:tc>
        <w:tc>
          <w:tcPr>
            <w:tcW w:w="3686" w:type="dxa"/>
            <w:vAlign w:val="center"/>
          </w:tcPr>
          <w:p w:rsidR="00676424" w:rsidRDefault="00F5628A" w:rsidP="003D418E">
            <w:pPr>
              <w:spacing w:line="360" w:lineRule="auto"/>
            </w:pPr>
            <w:r>
              <w:t>Отдание воинского приветствия</w:t>
            </w:r>
          </w:p>
        </w:tc>
        <w:tc>
          <w:tcPr>
            <w:tcW w:w="709" w:type="dxa"/>
            <w:vAlign w:val="center"/>
          </w:tcPr>
          <w:p w:rsidR="00676424" w:rsidRDefault="00F5628A" w:rsidP="00B15942">
            <w:pPr>
              <w:jc w:val="left"/>
            </w:pPr>
            <w:r>
              <w:t>1</w:t>
            </w:r>
          </w:p>
        </w:tc>
      </w:tr>
      <w:tr w:rsidR="00AB05EC" w:rsidRPr="00AF529E" w:rsidTr="00830B43">
        <w:tc>
          <w:tcPr>
            <w:tcW w:w="4361" w:type="dxa"/>
            <w:vMerge w:val="restart"/>
            <w:vAlign w:val="center"/>
          </w:tcPr>
          <w:p w:rsidR="00AB05EC" w:rsidRDefault="00920EA6" w:rsidP="003339CA">
            <w:pPr>
              <w:spacing w:line="276" w:lineRule="auto"/>
              <w:jc w:val="left"/>
            </w:pPr>
            <w:r>
              <w:t>Повороты на месте</w:t>
            </w:r>
          </w:p>
          <w:p w:rsidR="00920EA6" w:rsidRPr="00AF529E" w:rsidRDefault="00920EA6" w:rsidP="003339CA">
            <w:pPr>
              <w:spacing w:line="276" w:lineRule="auto"/>
              <w:jc w:val="left"/>
            </w:pPr>
            <w:r>
              <w:t>Повороты на месте</w:t>
            </w:r>
          </w:p>
        </w:tc>
        <w:tc>
          <w:tcPr>
            <w:tcW w:w="708" w:type="dxa"/>
            <w:vMerge w:val="restart"/>
            <w:vAlign w:val="center"/>
          </w:tcPr>
          <w:p w:rsidR="00AB05EC" w:rsidRDefault="00920EA6" w:rsidP="00B15942">
            <w:pPr>
              <w:spacing w:line="276" w:lineRule="auto"/>
              <w:jc w:val="left"/>
            </w:pPr>
            <w:r>
              <w:t>1</w:t>
            </w:r>
          </w:p>
          <w:p w:rsidR="00920EA6" w:rsidRPr="00AF529E" w:rsidRDefault="00920EA6" w:rsidP="00B15942">
            <w:pPr>
              <w:spacing w:line="276" w:lineRule="auto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AB05EC" w:rsidRPr="00AF529E" w:rsidRDefault="00F5628A" w:rsidP="003D418E">
            <w:pPr>
              <w:spacing w:line="360" w:lineRule="auto"/>
              <w:jc w:val="left"/>
            </w:pPr>
            <w:r>
              <w:t>Выход из строя,подход к начальнику</w:t>
            </w:r>
          </w:p>
        </w:tc>
        <w:tc>
          <w:tcPr>
            <w:tcW w:w="709" w:type="dxa"/>
            <w:vAlign w:val="center"/>
          </w:tcPr>
          <w:p w:rsidR="00AB05EC" w:rsidRPr="00AF529E" w:rsidRDefault="00F5628A" w:rsidP="00B15942">
            <w:pPr>
              <w:jc w:val="left"/>
            </w:pPr>
            <w:r>
              <w:t>1</w:t>
            </w:r>
          </w:p>
        </w:tc>
      </w:tr>
      <w:tr w:rsidR="00AB05EC" w:rsidRPr="00AF529E" w:rsidTr="00830B43">
        <w:tc>
          <w:tcPr>
            <w:tcW w:w="4361" w:type="dxa"/>
            <w:vMerge/>
            <w:vAlign w:val="center"/>
          </w:tcPr>
          <w:p w:rsidR="00AB05EC" w:rsidRPr="00AF529E" w:rsidRDefault="00AB05EC" w:rsidP="003339CA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AB05EC" w:rsidRDefault="00AB05EC" w:rsidP="003D418E">
            <w:pPr>
              <w:jc w:val="center"/>
            </w:pPr>
          </w:p>
        </w:tc>
        <w:tc>
          <w:tcPr>
            <w:tcW w:w="3686" w:type="dxa"/>
            <w:vAlign w:val="center"/>
          </w:tcPr>
          <w:p w:rsidR="00AB05EC" w:rsidRDefault="00F5628A" w:rsidP="003D418E">
            <w:pPr>
              <w:spacing w:line="360" w:lineRule="auto"/>
            </w:pPr>
            <w:r>
              <w:t>Выход из строя,подход</w:t>
            </w:r>
          </w:p>
        </w:tc>
        <w:tc>
          <w:tcPr>
            <w:tcW w:w="709" w:type="dxa"/>
            <w:vAlign w:val="center"/>
          </w:tcPr>
          <w:p w:rsidR="00AB05EC" w:rsidRDefault="00AB05EC" w:rsidP="00B15942">
            <w:pPr>
              <w:jc w:val="left"/>
            </w:pPr>
          </w:p>
        </w:tc>
      </w:tr>
      <w:tr w:rsidR="00DC46F9" w:rsidRPr="00AF529E" w:rsidTr="00D13907">
        <w:trPr>
          <w:trHeight w:val="562"/>
        </w:trPr>
        <w:tc>
          <w:tcPr>
            <w:tcW w:w="4361" w:type="dxa"/>
            <w:vAlign w:val="center"/>
          </w:tcPr>
          <w:p w:rsidR="00DC46F9" w:rsidRDefault="00920EA6" w:rsidP="003339CA">
            <w:pPr>
              <w:spacing w:line="276" w:lineRule="auto"/>
              <w:jc w:val="left"/>
            </w:pPr>
            <w:r>
              <w:t>Движение строевым шагом</w:t>
            </w:r>
          </w:p>
          <w:p w:rsidR="00920EA6" w:rsidRPr="00AF529E" w:rsidRDefault="00920EA6" w:rsidP="003339CA">
            <w:pPr>
              <w:spacing w:line="276" w:lineRule="auto"/>
              <w:jc w:val="left"/>
            </w:pPr>
            <w:r>
              <w:t>Движение строевым щагом</w:t>
            </w:r>
          </w:p>
        </w:tc>
        <w:tc>
          <w:tcPr>
            <w:tcW w:w="708" w:type="dxa"/>
            <w:vAlign w:val="center"/>
          </w:tcPr>
          <w:p w:rsidR="00DC46F9" w:rsidRDefault="00F5628A" w:rsidP="00B15942">
            <w:pPr>
              <w:spacing w:line="276" w:lineRule="auto"/>
              <w:jc w:val="left"/>
            </w:pPr>
            <w:r>
              <w:t>1</w:t>
            </w:r>
          </w:p>
          <w:p w:rsidR="00F5628A" w:rsidRPr="00AF529E" w:rsidRDefault="00F5628A" w:rsidP="00B15942">
            <w:pPr>
              <w:spacing w:line="276" w:lineRule="auto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DC46F9" w:rsidRDefault="00F5628A" w:rsidP="003D418E">
            <w:pPr>
              <w:spacing w:line="360" w:lineRule="auto"/>
              <w:jc w:val="left"/>
            </w:pPr>
            <w:r>
              <w:t>Действияотделения в строю</w:t>
            </w:r>
          </w:p>
          <w:p w:rsidR="00F5628A" w:rsidRPr="00AF529E" w:rsidRDefault="00F5628A" w:rsidP="003D418E">
            <w:pPr>
              <w:spacing w:line="360" w:lineRule="auto"/>
              <w:jc w:val="left"/>
            </w:pPr>
            <w:r>
              <w:t>Действие отделения в строю</w:t>
            </w:r>
          </w:p>
        </w:tc>
        <w:tc>
          <w:tcPr>
            <w:tcW w:w="709" w:type="dxa"/>
            <w:vAlign w:val="center"/>
          </w:tcPr>
          <w:p w:rsidR="00DC46F9" w:rsidRDefault="00F5628A" w:rsidP="00B15942">
            <w:pPr>
              <w:jc w:val="left"/>
            </w:pPr>
            <w:r>
              <w:t>1</w:t>
            </w:r>
          </w:p>
          <w:p w:rsidR="00F5628A" w:rsidRPr="00AF529E" w:rsidRDefault="00F5628A" w:rsidP="00B15942">
            <w:pPr>
              <w:jc w:val="left"/>
            </w:pPr>
            <w:r>
              <w:t>1</w:t>
            </w:r>
          </w:p>
        </w:tc>
      </w:tr>
      <w:tr w:rsidR="000C79B4" w:rsidRPr="00AF529E" w:rsidTr="001D7F82">
        <w:tc>
          <w:tcPr>
            <w:tcW w:w="5069" w:type="dxa"/>
            <w:gridSpan w:val="2"/>
            <w:vAlign w:val="center"/>
          </w:tcPr>
          <w:p w:rsidR="000C79B4" w:rsidRPr="00AF529E" w:rsidRDefault="000C79B4" w:rsidP="00B15942">
            <w:pPr>
              <w:spacing w:line="276" w:lineRule="auto"/>
              <w:jc w:val="left"/>
            </w:pPr>
          </w:p>
        </w:tc>
        <w:tc>
          <w:tcPr>
            <w:tcW w:w="3686" w:type="dxa"/>
            <w:vAlign w:val="center"/>
          </w:tcPr>
          <w:p w:rsidR="000C79B4" w:rsidRPr="00AF529E" w:rsidRDefault="000C79B4" w:rsidP="009B4F9E"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 w:rsidR="000C79B4" w:rsidRPr="00AF529E" w:rsidRDefault="000C79B4" w:rsidP="00B15942">
            <w:pPr>
              <w:jc w:val="left"/>
            </w:pPr>
          </w:p>
        </w:tc>
      </w:tr>
      <w:tr w:rsidR="00DC46F9" w:rsidRPr="00AF529E" w:rsidTr="00830B43">
        <w:tc>
          <w:tcPr>
            <w:tcW w:w="9464" w:type="dxa"/>
            <w:gridSpan w:val="4"/>
            <w:vAlign w:val="center"/>
          </w:tcPr>
          <w:p w:rsidR="00DC46F9" w:rsidRPr="00AF529E" w:rsidRDefault="00DC46F9" w:rsidP="00085877">
            <w:pPr>
              <w:spacing w:line="276" w:lineRule="auto"/>
              <w:jc w:val="center"/>
            </w:pPr>
            <w:r w:rsidRPr="00AF529E">
              <w:rPr>
                <w:b/>
                <w:lang w:val="en-US"/>
              </w:rPr>
              <w:t>II</w:t>
            </w:r>
            <w:r w:rsidRPr="00AF529E">
              <w:rPr>
                <w:b/>
              </w:rPr>
              <w:t xml:space="preserve"> этап (2 четверть)</w:t>
            </w:r>
          </w:p>
        </w:tc>
      </w:tr>
      <w:tr w:rsidR="00DC46F9" w:rsidRPr="00AF529E" w:rsidTr="00830B43">
        <w:tc>
          <w:tcPr>
            <w:tcW w:w="4361" w:type="dxa"/>
            <w:vAlign w:val="center"/>
          </w:tcPr>
          <w:p w:rsidR="00DC46F9" w:rsidRPr="00B15942" w:rsidRDefault="00F072E4" w:rsidP="00B15942">
            <w:pPr>
              <w:jc w:val="left"/>
              <w:rPr>
                <w:b/>
              </w:rPr>
            </w:pPr>
            <w:r>
              <w:rPr>
                <w:b/>
              </w:rPr>
              <w:t>Т/Б при обращении с оружием</w:t>
            </w:r>
          </w:p>
        </w:tc>
        <w:tc>
          <w:tcPr>
            <w:tcW w:w="708" w:type="dxa"/>
            <w:vAlign w:val="center"/>
          </w:tcPr>
          <w:p w:rsidR="00DC46F9" w:rsidRPr="00AF529E" w:rsidRDefault="00DC46F9" w:rsidP="003339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3686" w:type="dxa"/>
          </w:tcPr>
          <w:p w:rsidR="00DC46F9" w:rsidRPr="00B15942" w:rsidRDefault="00DC46F9" w:rsidP="00B15942">
            <w:pPr>
              <w:jc w:val="left"/>
            </w:pPr>
          </w:p>
        </w:tc>
        <w:tc>
          <w:tcPr>
            <w:tcW w:w="709" w:type="dxa"/>
            <w:vAlign w:val="center"/>
          </w:tcPr>
          <w:p w:rsidR="00DC46F9" w:rsidRPr="00AF529E" w:rsidRDefault="00DC46F9" w:rsidP="003D5A4F">
            <w:pPr>
              <w:ind w:left="-108" w:right="-144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DC46F9" w:rsidRPr="00AF529E" w:rsidTr="00830B43">
        <w:tc>
          <w:tcPr>
            <w:tcW w:w="4361" w:type="dxa"/>
            <w:vMerge w:val="restart"/>
            <w:vAlign w:val="center"/>
          </w:tcPr>
          <w:p w:rsidR="00DC46F9" w:rsidRPr="00AF529E" w:rsidRDefault="00F072E4" w:rsidP="003339CA">
            <w:pPr>
              <w:spacing w:line="276" w:lineRule="auto"/>
              <w:jc w:val="left"/>
            </w:pPr>
            <w:r>
              <w:t>Т/Б в тире</w:t>
            </w:r>
          </w:p>
        </w:tc>
        <w:tc>
          <w:tcPr>
            <w:tcW w:w="708" w:type="dxa"/>
            <w:vMerge w:val="restart"/>
            <w:vAlign w:val="center"/>
          </w:tcPr>
          <w:p w:rsidR="00DC46F9" w:rsidRPr="00A13EF4" w:rsidRDefault="00F072E4" w:rsidP="00B15942">
            <w:pPr>
              <w:spacing w:line="276" w:lineRule="auto"/>
              <w:ind w:right="-108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DC46F9" w:rsidRPr="00AF529E" w:rsidRDefault="00F072E4" w:rsidP="00C126BE">
            <w:pPr>
              <w:spacing w:line="360" w:lineRule="auto"/>
              <w:jc w:val="left"/>
            </w:pPr>
            <w:r>
              <w:t>Тренировки :</w:t>
            </w:r>
          </w:p>
        </w:tc>
        <w:tc>
          <w:tcPr>
            <w:tcW w:w="709" w:type="dxa"/>
            <w:vAlign w:val="center"/>
          </w:tcPr>
          <w:p w:rsidR="00DC46F9" w:rsidRPr="00AF529E" w:rsidRDefault="00F072E4" w:rsidP="00B15942">
            <w:pPr>
              <w:jc w:val="left"/>
            </w:pPr>
            <w:r>
              <w:t>1</w:t>
            </w:r>
          </w:p>
        </w:tc>
      </w:tr>
      <w:tr w:rsidR="00DC46F9" w:rsidRPr="00AF529E" w:rsidTr="00830B43">
        <w:tc>
          <w:tcPr>
            <w:tcW w:w="4361" w:type="dxa"/>
            <w:vMerge/>
            <w:vAlign w:val="center"/>
          </w:tcPr>
          <w:p w:rsidR="00DC46F9" w:rsidRDefault="00DC46F9" w:rsidP="003339CA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DC46F9" w:rsidRPr="00A13EF4" w:rsidRDefault="00DC46F9" w:rsidP="00D63C8B">
            <w:pPr>
              <w:ind w:left="-108" w:right="-108"/>
              <w:jc w:val="center"/>
            </w:pPr>
          </w:p>
        </w:tc>
        <w:tc>
          <w:tcPr>
            <w:tcW w:w="3686" w:type="dxa"/>
            <w:vAlign w:val="center"/>
          </w:tcPr>
          <w:p w:rsidR="00DC46F9" w:rsidRPr="00AF529E" w:rsidRDefault="00F072E4" w:rsidP="00C126BE">
            <w:pPr>
              <w:spacing w:line="360" w:lineRule="auto"/>
            </w:pPr>
            <w:r>
              <w:t>Прицеливание</w:t>
            </w:r>
          </w:p>
        </w:tc>
        <w:tc>
          <w:tcPr>
            <w:tcW w:w="709" w:type="dxa"/>
            <w:vAlign w:val="center"/>
          </w:tcPr>
          <w:p w:rsidR="00DC46F9" w:rsidRDefault="00F072E4" w:rsidP="00B15942">
            <w:pPr>
              <w:jc w:val="left"/>
            </w:pPr>
            <w:r>
              <w:t>1</w:t>
            </w:r>
          </w:p>
        </w:tc>
      </w:tr>
      <w:tr w:rsidR="00DC46F9" w:rsidRPr="00AF529E" w:rsidTr="00830B43">
        <w:tc>
          <w:tcPr>
            <w:tcW w:w="4361" w:type="dxa"/>
            <w:vMerge w:val="restart"/>
            <w:vAlign w:val="center"/>
          </w:tcPr>
          <w:p w:rsidR="00DC46F9" w:rsidRPr="00AF529E" w:rsidRDefault="00F072E4" w:rsidP="003339CA">
            <w:pPr>
              <w:spacing w:line="276" w:lineRule="auto"/>
              <w:jc w:val="left"/>
            </w:pPr>
            <w:r>
              <w:t>Основы баллистики</w:t>
            </w:r>
          </w:p>
        </w:tc>
        <w:tc>
          <w:tcPr>
            <w:tcW w:w="708" w:type="dxa"/>
            <w:vMerge w:val="restart"/>
            <w:vAlign w:val="center"/>
          </w:tcPr>
          <w:p w:rsidR="00DC46F9" w:rsidRPr="00A13EF4" w:rsidRDefault="00F072E4" w:rsidP="00B15942">
            <w:pPr>
              <w:spacing w:line="276" w:lineRule="auto"/>
              <w:ind w:right="-108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DC46F9" w:rsidRPr="00AF529E" w:rsidRDefault="00F072E4" w:rsidP="00C126BE">
            <w:pPr>
              <w:spacing w:line="276" w:lineRule="auto"/>
              <w:jc w:val="left"/>
            </w:pPr>
            <w:r>
              <w:t>Спуск</w:t>
            </w:r>
          </w:p>
        </w:tc>
        <w:tc>
          <w:tcPr>
            <w:tcW w:w="709" w:type="dxa"/>
            <w:vAlign w:val="center"/>
          </w:tcPr>
          <w:p w:rsidR="00DC46F9" w:rsidRPr="00AF529E" w:rsidRDefault="00F072E4" w:rsidP="00B15942">
            <w:pPr>
              <w:jc w:val="left"/>
            </w:pPr>
            <w:r>
              <w:t>1</w:t>
            </w:r>
          </w:p>
        </w:tc>
      </w:tr>
      <w:tr w:rsidR="00DC46F9" w:rsidRPr="00AF529E" w:rsidTr="00830B43">
        <w:tc>
          <w:tcPr>
            <w:tcW w:w="4361" w:type="dxa"/>
            <w:vMerge/>
            <w:vAlign w:val="center"/>
          </w:tcPr>
          <w:p w:rsidR="00DC46F9" w:rsidRPr="00AF529E" w:rsidRDefault="00DC46F9" w:rsidP="003339CA">
            <w:pPr>
              <w:spacing w:before="240"/>
              <w:jc w:val="left"/>
            </w:pPr>
          </w:p>
        </w:tc>
        <w:tc>
          <w:tcPr>
            <w:tcW w:w="708" w:type="dxa"/>
            <w:vMerge/>
            <w:vAlign w:val="center"/>
          </w:tcPr>
          <w:p w:rsidR="00DC46F9" w:rsidRPr="00A13EF4" w:rsidRDefault="00DC46F9" w:rsidP="00466509">
            <w:pPr>
              <w:spacing w:before="240"/>
              <w:ind w:left="-108" w:right="-108"/>
              <w:jc w:val="center"/>
            </w:pPr>
          </w:p>
        </w:tc>
        <w:tc>
          <w:tcPr>
            <w:tcW w:w="3686" w:type="dxa"/>
            <w:vAlign w:val="center"/>
          </w:tcPr>
          <w:p w:rsidR="00DC46F9" w:rsidRPr="00AF529E" w:rsidRDefault="00F072E4" w:rsidP="00C126BE">
            <w:r>
              <w:t>Прицеливание</w:t>
            </w:r>
          </w:p>
        </w:tc>
        <w:tc>
          <w:tcPr>
            <w:tcW w:w="709" w:type="dxa"/>
            <w:vAlign w:val="center"/>
          </w:tcPr>
          <w:p w:rsidR="00DC46F9" w:rsidRPr="00AF529E" w:rsidRDefault="00F072E4" w:rsidP="00B15942">
            <w:pPr>
              <w:jc w:val="left"/>
            </w:pPr>
            <w:r>
              <w:t>1</w:t>
            </w:r>
          </w:p>
        </w:tc>
      </w:tr>
      <w:tr w:rsidR="00DC46F9" w:rsidRPr="00AF529E" w:rsidTr="00830B43">
        <w:tc>
          <w:tcPr>
            <w:tcW w:w="4361" w:type="dxa"/>
            <w:vMerge w:val="restart"/>
            <w:vAlign w:val="center"/>
          </w:tcPr>
          <w:p w:rsidR="00DC46F9" w:rsidRPr="00AF529E" w:rsidRDefault="00F072E4" w:rsidP="003339CA">
            <w:pPr>
              <w:jc w:val="left"/>
            </w:pPr>
            <w:r>
              <w:t>Прицеливание;</w:t>
            </w:r>
          </w:p>
        </w:tc>
        <w:tc>
          <w:tcPr>
            <w:tcW w:w="708" w:type="dxa"/>
            <w:vMerge w:val="restart"/>
            <w:vAlign w:val="center"/>
          </w:tcPr>
          <w:p w:rsidR="00DC46F9" w:rsidRPr="00A13EF4" w:rsidRDefault="00F072E4" w:rsidP="00B15942">
            <w:pPr>
              <w:ind w:right="-108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DC46F9" w:rsidRDefault="00F072E4" w:rsidP="00C126BE">
            <w:r>
              <w:t>Спуск</w:t>
            </w:r>
          </w:p>
        </w:tc>
        <w:tc>
          <w:tcPr>
            <w:tcW w:w="709" w:type="dxa"/>
            <w:vAlign w:val="center"/>
          </w:tcPr>
          <w:p w:rsidR="00DC46F9" w:rsidRDefault="00F072E4" w:rsidP="00B15942">
            <w:pPr>
              <w:jc w:val="left"/>
            </w:pPr>
            <w:r>
              <w:t>1</w:t>
            </w:r>
          </w:p>
        </w:tc>
      </w:tr>
      <w:tr w:rsidR="00DC46F9" w:rsidRPr="00AF529E" w:rsidTr="00830B43">
        <w:tc>
          <w:tcPr>
            <w:tcW w:w="4361" w:type="dxa"/>
            <w:vMerge/>
            <w:vAlign w:val="center"/>
          </w:tcPr>
          <w:p w:rsidR="00DC46F9" w:rsidRPr="00AF529E" w:rsidRDefault="00DC46F9" w:rsidP="003339CA">
            <w:pPr>
              <w:spacing w:before="240"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:rsidR="00DC46F9" w:rsidRPr="00A13EF4" w:rsidRDefault="00DC46F9" w:rsidP="00D63C8B">
            <w:pPr>
              <w:spacing w:line="276" w:lineRule="auto"/>
              <w:ind w:left="-108" w:right="-108"/>
              <w:jc w:val="center"/>
            </w:pPr>
          </w:p>
        </w:tc>
        <w:tc>
          <w:tcPr>
            <w:tcW w:w="3686" w:type="dxa"/>
            <w:vAlign w:val="center"/>
          </w:tcPr>
          <w:p w:rsidR="00DC46F9" w:rsidRPr="00AF529E" w:rsidRDefault="00F072E4" w:rsidP="00085877">
            <w:pPr>
              <w:spacing w:line="276" w:lineRule="auto"/>
              <w:jc w:val="left"/>
            </w:pPr>
            <w:r>
              <w:t>Пехотное стрелковое оружие</w:t>
            </w:r>
          </w:p>
        </w:tc>
        <w:tc>
          <w:tcPr>
            <w:tcW w:w="709" w:type="dxa"/>
            <w:vAlign w:val="center"/>
          </w:tcPr>
          <w:p w:rsidR="00DC46F9" w:rsidRPr="00AF529E" w:rsidRDefault="00F072E4" w:rsidP="00B15942">
            <w:pPr>
              <w:jc w:val="left"/>
            </w:pPr>
            <w:r>
              <w:t>1</w:t>
            </w:r>
          </w:p>
        </w:tc>
      </w:tr>
      <w:tr w:rsidR="00D51676" w:rsidRPr="00AF529E" w:rsidTr="003339CA">
        <w:trPr>
          <w:trHeight w:val="803"/>
        </w:trPr>
        <w:tc>
          <w:tcPr>
            <w:tcW w:w="4361" w:type="dxa"/>
            <w:vAlign w:val="center"/>
          </w:tcPr>
          <w:p w:rsidR="00D51676" w:rsidRDefault="00F072E4" w:rsidP="003339CA">
            <w:pPr>
              <w:spacing w:line="276" w:lineRule="auto"/>
              <w:jc w:val="left"/>
            </w:pPr>
            <w:r>
              <w:lastRenderedPageBreak/>
              <w:t>Лежа,</w:t>
            </w:r>
          </w:p>
          <w:p w:rsidR="00F072E4" w:rsidRDefault="00F072E4" w:rsidP="003339CA">
            <w:pPr>
              <w:spacing w:line="276" w:lineRule="auto"/>
              <w:jc w:val="left"/>
            </w:pPr>
            <w:r>
              <w:t>С колена</w:t>
            </w:r>
          </w:p>
          <w:p w:rsidR="00F072E4" w:rsidRPr="00AF529E" w:rsidRDefault="00F072E4" w:rsidP="003339CA">
            <w:pPr>
              <w:spacing w:line="276" w:lineRule="auto"/>
              <w:jc w:val="left"/>
            </w:pPr>
            <w:r>
              <w:t>стоя</w:t>
            </w:r>
          </w:p>
        </w:tc>
        <w:tc>
          <w:tcPr>
            <w:tcW w:w="708" w:type="dxa"/>
            <w:vAlign w:val="center"/>
          </w:tcPr>
          <w:p w:rsidR="00D51676" w:rsidRDefault="00F072E4" w:rsidP="00B15942">
            <w:pPr>
              <w:spacing w:line="276" w:lineRule="auto"/>
              <w:ind w:right="-108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  <w:p w:rsidR="00F072E4" w:rsidRDefault="00F072E4" w:rsidP="00B15942">
            <w:pPr>
              <w:spacing w:line="276" w:lineRule="auto"/>
              <w:ind w:right="-108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  <w:p w:rsidR="00F072E4" w:rsidRPr="00B15942" w:rsidRDefault="00F072E4" w:rsidP="00B15942">
            <w:pPr>
              <w:spacing w:line="276" w:lineRule="auto"/>
              <w:ind w:right="-108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vAlign w:val="center"/>
          </w:tcPr>
          <w:p w:rsidR="00D51676" w:rsidRDefault="00F072E4" w:rsidP="003339CA">
            <w:pPr>
              <w:spacing w:line="276" w:lineRule="auto"/>
              <w:jc w:val="left"/>
            </w:pPr>
            <w:r>
              <w:t>Автомат Калашникова</w:t>
            </w:r>
          </w:p>
          <w:p w:rsidR="00F072E4" w:rsidRDefault="00F072E4" w:rsidP="003339CA">
            <w:pPr>
              <w:spacing w:line="276" w:lineRule="auto"/>
              <w:jc w:val="left"/>
            </w:pPr>
            <w:r>
              <w:t>Назначение,устройство</w:t>
            </w:r>
          </w:p>
          <w:p w:rsidR="00F072E4" w:rsidRPr="00AF529E" w:rsidRDefault="00F072E4" w:rsidP="003339CA">
            <w:pPr>
              <w:spacing w:line="276" w:lineRule="auto"/>
              <w:jc w:val="left"/>
            </w:pPr>
            <w:r>
              <w:t>Неполная разборка и сборка</w:t>
            </w:r>
          </w:p>
        </w:tc>
        <w:tc>
          <w:tcPr>
            <w:tcW w:w="709" w:type="dxa"/>
            <w:vAlign w:val="center"/>
          </w:tcPr>
          <w:p w:rsidR="00D51676" w:rsidRDefault="00F072E4" w:rsidP="00B15942">
            <w:pPr>
              <w:spacing w:line="276" w:lineRule="auto"/>
              <w:jc w:val="left"/>
            </w:pPr>
            <w:r>
              <w:t>1</w:t>
            </w:r>
          </w:p>
          <w:p w:rsidR="00F072E4" w:rsidRDefault="00F072E4" w:rsidP="00B15942">
            <w:pPr>
              <w:spacing w:line="276" w:lineRule="auto"/>
              <w:jc w:val="left"/>
            </w:pPr>
            <w:r>
              <w:t>1</w:t>
            </w:r>
          </w:p>
          <w:p w:rsidR="00F072E4" w:rsidRDefault="00F072E4" w:rsidP="00B15942">
            <w:pPr>
              <w:spacing w:line="276" w:lineRule="auto"/>
              <w:jc w:val="left"/>
            </w:pPr>
            <w:r>
              <w:t>1</w:t>
            </w:r>
          </w:p>
        </w:tc>
      </w:tr>
      <w:tr w:rsidR="003339CA" w:rsidRPr="00AF529E" w:rsidTr="003339CA">
        <w:trPr>
          <w:trHeight w:val="475"/>
        </w:trPr>
        <w:tc>
          <w:tcPr>
            <w:tcW w:w="5069" w:type="dxa"/>
            <w:gridSpan w:val="2"/>
            <w:vAlign w:val="center"/>
          </w:tcPr>
          <w:p w:rsidR="003339CA" w:rsidRPr="00A13EF4" w:rsidRDefault="00F072E4" w:rsidP="00B15942">
            <w:pPr>
              <w:ind w:right="-108"/>
              <w:jc w:val="left"/>
            </w:pPr>
            <w:r>
              <w:t>Мишени                                                          1</w:t>
            </w:r>
          </w:p>
        </w:tc>
        <w:tc>
          <w:tcPr>
            <w:tcW w:w="3686" w:type="dxa"/>
            <w:vAlign w:val="center"/>
          </w:tcPr>
          <w:p w:rsidR="003339CA" w:rsidRDefault="003339CA" w:rsidP="003339CA"/>
        </w:tc>
        <w:tc>
          <w:tcPr>
            <w:tcW w:w="709" w:type="dxa"/>
            <w:vAlign w:val="center"/>
          </w:tcPr>
          <w:p w:rsidR="003339CA" w:rsidRDefault="003339CA" w:rsidP="00B15942">
            <w:pPr>
              <w:jc w:val="left"/>
            </w:pPr>
          </w:p>
        </w:tc>
      </w:tr>
      <w:tr w:rsidR="00D51676" w:rsidRPr="00AF529E" w:rsidTr="00830B43">
        <w:tc>
          <w:tcPr>
            <w:tcW w:w="9464" w:type="dxa"/>
            <w:gridSpan w:val="4"/>
            <w:vAlign w:val="center"/>
          </w:tcPr>
          <w:p w:rsidR="00D51676" w:rsidRPr="00AF529E" w:rsidRDefault="00D51676" w:rsidP="00454878">
            <w:pPr>
              <w:jc w:val="center"/>
            </w:pPr>
            <w:r w:rsidRPr="00AF529E">
              <w:rPr>
                <w:b/>
                <w:lang w:val="en-US"/>
              </w:rPr>
              <w:t>III</w:t>
            </w:r>
            <w:r w:rsidRPr="00AF529E">
              <w:rPr>
                <w:b/>
              </w:rPr>
              <w:t xml:space="preserve"> этап (3 четверть)</w:t>
            </w:r>
          </w:p>
        </w:tc>
      </w:tr>
      <w:tr w:rsidR="00D51676" w:rsidRPr="00AF529E" w:rsidTr="00830B43">
        <w:tc>
          <w:tcPr>
            <w:tcW w:w="4361" w:type="dxa"/>
            <w:vAlign w:val="center"/>
          </w:tcPr>
          <w:p w:rsidR="00D51676" w:rsidRPr="00B15942" w:rsidRDefault="00D51676" w:rsidP="00B15942">
            <w:pPr>
              <w:jc w:val="left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1676" w:rsidRPr="00AF529E" w:rsidRDefault="00D51676" w:rsidP="003339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3686" w:type="dxa"/>
          </w:tcPr>
          <w:p w:rsidR="00D51676" w:rsidRPr="00B15942" w:rsidRDefault="00D51676" w:rsidP="00B15942">
            <w:pPr>
              <w:jc w:val="left"/>
            </w:pPr>
          </w:p>
        </w:tc>
        <w:tc>
          <w:tcPr>
            <w:tcW w:w="709" w:type="dxa"/>
            <w:vAlign w:val="center"/>
          </w:tcPr>
          <w:p w:rsidR="00D51676" w:rsidRPr="00AF529E" w:rsidRDefault="00D51676" w:rsidP="003339CA">
            <w:pPr>
              <w:ind w:left="-108" w:right="-144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3339CA" w:rsidRPr="00AF529E" w:rsidTr="00830B43">
        <w:tc>
          <w:tcPr>
            <w:tcW w:w="4361" w:type="dxa"/>
            <w:vMerge w:val="restart"/>
            <w:vAlign w:val="center"/>
          </w:tcPr>
          <w:p w:rsidR="003339CA" w:rsidRDefault="00F072E4" w:rsidP="003339CA">
            <w:pPr>
              <w:spacing w:line="276" w:lineRule="auto"/>
              <w:jc w:val="left"/>
            </w:pPr>
            <w:r>
              <w:t>Строевые приемы на месте</w:t>
            </w:r>
            <w:r w:rsidR="00C565C1">
              <w:t>:</w:t>
            </w:r>
          </w:p>
          <w:p w:rsidR="00C565C1" w:rsidRDefault="00C565C1" w:rsidP="003339CA">
            <w:pPr>
              <w:spacing w:line="276" w:lineRule="auto"/>
              <w:jc w:val="left"/>
            </w:pPr>
            <w:r>
              <w:t>Повороты Налево</w:t>
            </w:r>
          </w:p>
          <w:p w:rsidR="00C565C1" w:rsidRDefault="00C565C1" w:rsidP="003339CA">
            <w:pPr>
              <w:spacing w:line="276" w:lineRule="auto"/>
              <w:jc w:val="left"/>
            </w:pPr>
            <w:r>
              <w:t xml:space="preserve">                  Направо</w:t>
            </w:r>
          </w:p>
          <w:p w:rsidR="00C565C1" w:rsidRPr="00AF529E" w:rsidRDefault="00C565C1" w:rsidP="003339CA">
            <w:pPr>
              <w:spacing w:line="276" w:lineRule="auto"/>
              <w:jc w:val="left"/>
            </w:pPr>
            <w:r>
              <w:t xml:space="preserve">                  кругом</w:t>
            </w:r>
          </w:p>
        </w:tc>
        <w:tc>
          <w:tcPr>
            <w:tcW w:w="708" w:type="dxa"/>
            <w:vMerge w:val="restart"/>
            <w:vAlign w:val="center"/>
          </w:tcPr>
          <w:p w:rsidR="003339CA" w:rsidRDefault="00C565C1" w:rsidP="00B15942">
            <w:pPr>
              <w:ind w:right="-108"/>
              <w:jc w:val="left"/>
            </w:pPr>
            <w:r>
              <w:t>1</w:t>
            </w:r>
          </w:p>
          <w:p w:rsidR="00C565C1" w:rsidRDefault="00C565C1" w:rsidP="00B15942">
            <w:pPr>
              <w:ind w:right="-108"/>
              <w:jc w:val="left"/>
            </w:pPr>
            <w:r>
              <w:t>1</w:t>
            </w:r>
          </w:p>
          <w:p w:rsidR="00C565C1" w:rsidRDefault="00C565C1" w:rsidP="00B15942">
            <w:pPr>
              <w:ind w:right="-108"/>
              <w:jc w:val="left"/>
            </w:pPr>
            <w:r>
              <w:t>1</w:t>
            </w:r>
          </w:p>
          <w:p w:rsidR="00C565C1" w:rsidRPr="00A13EF4" w:rsidRDefault="00C565C1" w:rsidP="00B15942">
            <w:pPr>
              <w:ind w:right="-108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3339CA" w:rsidRPr="00AF529E" w:rsidRDefault="00C565C1" w:rsidP="00D51676">
            <w:pPr>
              <w:spacing w:line="360" w:lineRule="auto"/>
              <w:jc w:val="left"/>
            </w:pPr>
            <w:r>
              <w:t>Отдание воинского приветствия</w:t>
            </w:r>
          </w:p>
        </w:tc>
        <w:tc>
          <w:tcPr>
            <w:tcW w:w="709" w:type="dxa"/>
            <w:vAlign w:val="center"/>
          </w:tcPr>
          <w:p w:rsidR="003339CA" w:rsidRPr="00AF529E" w:rsidRDefault="00C565C1" w:rsidP="00B15942">
            <w:pPr>
              <w:jc w:val="left"/>
            </w:pPr>
            <w:r>
              <w:t>1</w:t>
            </w:r>
          </w:p>
        </w:tc>
      </w:tr>
      <w:tr w:rsidR="003339CA" w:rsidRPr="00AF529E" w:rsidTr="00830B43">
        <w:tc>
          <w:tcPr>
            <w:tcW w:w="4361" w:type="dxa"/>
            <w:vMerge/>
            <w:vAlign w:val="center"/>
          </w:tcPr>
          <w:p w:rsidR="003339CA" w:rsidRPr="00AF529E" w:rsidRDefault="003339CA" w:rsidP="003339CA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3339CA" w:rsidRPr="00A13EF4" w:rsidRDefault="003339CA" w:rsidP="00D63C8B">
            <w:pPr>
              <w:spacing w:before="240"/>
              <w:ind w:left="-108" w:right="-108"/>
              <w:jc w:val="center"/>
            </w:pPr>
          </w:p>
        </w:tc>
        <w:tc>
          <w:tcPr>
            <w:tcW w:w="3686" w:type="dxa"/>
            <w:vAlign w:val="center"/>
          </w:tcPr>
          <w:p w:rsidR="003339CA" w:rsidRDefault="00C565C1" w:rsidP="00D51676">
            <w:pPr>
              <w:spacing w:line="276" w:lineRule="auto"/>
            </w:pPr>
            <w:r>
              <w:t>Отдание воинского приветствия</w:t>
            </w:r>
          </w:p>
        </w:tc>
        <w:tc>
          <w:tcPr>
            <w:tcW w:w="709" w:type="dxa"/>
            <w:vAlign w:val="center"/>
          </w:tcPr>
          <w:p w:rsidR="003339CA" w:rsidRDefault="00C565C1" w:rsidP="00B15942">
            <w:pPr>
              <w:jc w:val="left"/>
            </w:pPr>
            <w:r>
              <w:t>1</w:t>
            </w:r>
          </w:p>
        </w:tc>
      </w:tr>
      <w:tr w:rsidR="003339CA" w:rsidRPr="00AF529E" w:rsidTr="00830B43">
        <w:tc>
          <w:tcPr>
            <w:tcW w:w="4361" w:type="dxa"/>
            <w:vMerge/>
            <w:vAlign w:val="center"/>
          </w:tcPr>
          <w:p w:rsidR="003339CA" w:rsidRPr="00AF529E" w:rsidRDefault="003339CA" w:rsidP="003339CA"/>
        </w:tc>
        <w:tc>
          <w:tcPr>
            <w:tcW w:w="708" w:type="dxa"/>
            <w:vMerge/>
            <w:vAlign w:val="center"/>
          </w:tcPr>
          <w:p w:rsidR="003339CA" w:rsidRPr="00A13EF4" w:rsidRDefault="003339CA" w:rsidP="00D63C8B">
            <w:pPr>
              <w:spacing w:before="240"/>
              <w:ind w:left="-108" w:right="-108"/>
              <w:jc w:val="center"/>
            </w:pPr>
          </w:p>
        </w:tc>
        <w:tc>
          <w:tcPr>
            <w:tcW w:w="3686" w:type="dxa"/>
            <w:vAlign w:val="center"/>
          </w:tcPr>
          <w:p w:rsidR="003339CA" w:rsidRDefault="00C565C1" w:rsidP="00D51676">
            <w:r>
              <w:t>Повороты в движении</w:t>
            </w:r>
          </w:p>
        </w:tc>
        <w:tc>
          <w:tcPr>
            <w:tcW w:w="709" w:type="dxa"/>
            <w:vAlign w:val="center"/>
          </w:tcPr>
          <w:p w:rsidR="003339CA" w:rsidRDefault="00C565C1" w:rsidP="00B15942">
            <w:pPr>
              <w:jc w:val="left"/>
            </w:pPr>
            <w:r>
              <w:t>1</w:t>
            </w:r>
          </w:p>
        </w:tc>
      </w:tr>
      <w:tr w:rsidR="003339CA" w:rsidRPr="00AF529E" w:rsidTr="00830B43">
        <w:tc>
          <w:tcPr>
            <w:tcW w:w="4361" w:type="dxa"/>
            <w:vMerge w:val="restart"/>
            <w:vAlign w:val="center"/>
          </w:tcPr>
          <w:p w:rsidR="003339CA" w:rsidRPr="00AF529E" w:rsidRDefault="00C565C1" w:rsidP="003339CA">
            <w:pPr>
              <w:spacing w:line="276" w:lineRule="auto"/>
              <w:jc w:val="left"/>
            </w:pPr>
            <w:r>
              <w:t>Строевая стойка</w:t>
            </w:r>
          </w:p>
        </w:tc>
        <w:tc>
          <w:tcPr>
            <w:tcW w:w="708" w:type="dxa"/>
            <w:vMerge w:val="restart"/>
            <w:vAlign w:val="center"/>
          </w:tcPr>
          <w:p w:rsidR="003339CA" w:rsidRPr="00A13EF4" w:rsidRDefault="00C565C1" w:rsidP="00B15942">
            <w:pPr>
              <w:spacing w:before="240"/>
              <w:ind w:right="-108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3339CA" w:rsidRPr="00AF529E" w:rsidRDefault="00C565C1" w:rsidP="00D51676">
            <w:pPr>
              <w:spacing w:line="276" w:lineRule="auto"/>
              <w:jc w:val="left"/>
            </w:pPr>
            <w:r>
              <w:t>Повороты в движении</w:t>
            </w:r>
          </w:p>
        </w:tc>
        <w:tc>
          <w:tcPr>
            <w:tcW w:w="709" w:type="dxa"/>
            <w:vAlign w:val="center"/>
          </w:tcPr>
          <w:p w:rsidR="003339CA" w:rsidRPr="00AF529E" w:rsidRDefault="00C565C1" w:rsidP="00B15942">
            <w:pPr>
              <w:jc w:val="left"/>
            </w:pPr>
            <w:r>
              <w:t>1</w:t>
            </w:r>
          </w:p>
        </w:tc>
      </w:tr>
      <w:tr w:rsidR="003339CA" w:rsidRPr="00AF529E" w:rsidTr="00830B43">
        <w:tc>
          <w:tcPr>
            <w:tcW w:w="4361" w:type="dxa"/>
            <w:vMerge/>
            <w:vAlign w:val="center"/>
          </w:tcPr>
          <w:p w:rsidR="003339CA" w:rsidRPr="00AF529E" w:rsidRDefault="003339CA" w:rsidP="003339CA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3339CA" w:rsidRDefault="003339CA" w:rsidP="00D63C8B">
            <w:pPr>
              <w:spacing w:before="240"/>
              <w:ind w:left="-108" w:right="-108"/>
              <w:jc w:val="center"/>
            </w:pPr>
          </w:p>
        </w:tc>
        <w:tc>
          <w:tcPr>
            <w:tcW w:w="3686" w:type="dxa"/>
            <w:vAlign w:val="center"/>
          </w:tcPr>
          <w:p w:rsidR="003339CA" w:rsidRPr="00AF529E" w:rsidRDefault="00C565C1" w:rsidP="00D51676">
            <w:r>
              <w:t>Выход из строя</w:t>
            </w:r>
          </w:p>
        </w:tc>
        <w:tc>
          <w:tcPr>
            <w:tcW w:w="709" w:type="dxa"/>
            <w:vAlign w:val="center"/>
          </w:tcPr>
          <w:p w:rsidR="003339CA" w:rsidRPr="00AF529E" w:rsidRDefault="00C565C1" w:rsidP="00B15942">
            <w:pPr>
              <w:jc w:val="left"/>
            </w:pPr>
            <w:r>
              <w:t>1</w:t>
            </w:r>
          </w:p>
        </w:tc>
      </w:tr>
      <w:tr w:rsidR="003339CA" w:rsidRPr="00AF529E" w:rsidTr="00830B43">
        <w:tc>
          <w:tcPr>
            <w:tcW w:w="4361" w:type="dxa"/>
            <w:vMerge/>
            <w:vAlign w:val="center"/>
          </w:tcPr>
          <w:p w:rsidR="003339CA" w:rsidRPr="00AF529E" w:rsidRDefault="003339CA" w:rsidP="003339CA"/>
        </w:tc>
        <w:tc>
          <w:tcPr>
            <w:tcW w:w="708" w:type="dxa"/>
            <w:vMerge/>
            <w:vAlign w:val="center"/>
          </w:tcPr>
          <w:p w:rsidR="003339CA" w:rsidRDefault="003339CA" w:rsidP="00D63C8B">
            <w:pPr>
              <w:spacing w:before="240"/>
              <w:ind w:left="-108" w:right="-108"/>
              <w:jc w:val="center"/>
            </w:pPr>
          </w:p>
        </w:tc>
        <w:tc>
          <w:tcPr>
            <w:tcW w:w="3686" w:type="dxa"/>
            <w:vAlign w:val="center"/>
          </w:tcPr>
          <w:p w:rsidR="003339CA" w:rsidRPr="00105E89" w:rsidRDefault="00C565C1" w:rsidP="00D51676">
            <w:r>
              <w:t>Выход из строя</w:t>
            </w:r>
          </w:p>
        </w:tc>
        <w:tc>
          <w:tcPr>
            <w:tcW w:w="709" w:type="dxa"/>
            <w:vAlign w:val="center"/>
          </w:tcPr>
          <w:p w:rsidR="003339CA" w:rsidRDefault="00C565C1" w:rsidP="00B15942">
            <w:pPr>
              <w:jc w:val="left"/>
            </w:pPr>
            <w:r>
              <w:t>1</w:t>
            </w:r>
          </w:p>
        </w:tc>
      </w:tr>
      <w:tr w:rsidR="003339CA" w:rsidRPr="00AF529E" w:rsidTr="00830B43">
        <w:tc>
          <w:tcPr>
            <w:tcW w:w="4361" w:type="dxa"/>
            <w:vMerge w:val="restart"/>
            <w:vAlign w:val="center"/>
          </w:tcPr>
          <w:p w:rsidR="003339CA" w:rsidRDefault="00C565C1" w:rsidP="003339CA">
            <w:pPr>
              <w:spacing w:line="276" w:lineRule="auto"/>
              <w:jc w:val="left"/>
            </w:pPr>
            <w:r>
              <w:t>Движение строевым шагом</w:t>
            </w:r>
          </w:p>
          <w:p w:rsidR="00C565C1" w:rsidRDefault="00C565C1" w:rsidP="003339CA">
            <w:pPr>
              <w:spacing w:line="276" w:lineRule="auto"/>
              <w:jc w:val="left"/>
            </w:pPr>
            <w:r>
              <w:t>Движение строевым шагом</w:t>
            </w:r>
          </w:p>
          <w:p w:rsidR="00C565C1" w:rsidRPr="00AF529E" w:rsidRDefault="00C565C1" w:rsidP="003339CA">
            <w:pPr>
              <w:spacing w:line="276" w:lineRule="auto"/>
              <w:jc w:val="left"/>
            </w:pPr>
            <w:r>
              <w:t>Движение строевым шагом</w:t>
            </w:r>
          </w:p>
        </w:tc>
        <w:tc>
          <w:tcPr>
            <w:tcW w:w="708" w:type="dxa"/>
            <w:vMerge w:val="restart"/>
            <w:vAlign w:val="center"/>
          </w:tcPr>
          <w:p w:rsidR="003339CA" w:rsidRDefault="00C565C1" w:rsidP="00B15942">
            <w:pPr>
              <w:spacing w:before="240"/>
              <w:ind w:right="-108"/>
              <w:jc w:val="left"/>
            </w:pPr>
            <w:r>
              <w:t>1</w:t>
            </w:r>
          </w:p>
          <w:p w:rsidR="00C565C1" w:rsidRDefault="00C565C1" w:rsidP="00B15942">
            <w:pPr>
              <w:spacing w:before="240"/>
              <w:ind w:right="-108"/>
              <w:jc w:val="left"/>
            </w:pPr>
            <w:r>
              <w:t>1</w:t>
            </w:r>
          </w:p>
          <w:p w:rsidR="00C565C1" w:rsidRPr="00A13EF4" w:rsidRDefault="00C565C1" w:rsidP="00B15942">
            <w:pPr>
              <w:spacing w:before="240"/>
              <w:ind w:right="-108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3339CA" w:rsidRDefault="003339CA" w:rsidP="00D51676">
            <w:pPr>
              <w:spacing w:line="276" w:lineRule="auto"/>
              <w:jc w:val="left"/>
            </w:pPr>
          </w:p>
        </w:tc>
        <w:tc>
          <w:tcPr>
            <w:tcW w:w="709" w:type="dxa"/>
            <w:vAlign w:val="center"/>
          </w:tcPr>
          <w:p w:rsidR="003339CA" w:rsidRDefault="003339CA" w:rsidP="00B15942">
            <w:pPr>
              <w:jc w:val="left"/>
            </w:pPr>
          </w:p>
        </w:tc>
      </w:tr>
      <w:tr w:rsidR="003339CA" w:rsidRPr="00AF529E" w:rsidTr="00830B43">
        <w:tc>
          <w:tcPr>
            <w:tcW w:w="4361" w:type="dxa"/>
            <w:vMerge/>
            <w:vAlign w:val="center"/>
          </w:tcPr>
          <w:p w:rsidR="003339CA" w:rsidRPr="00261F33" w:rsidRDefault="003339CA" w:rsidP="003339CA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:rsidR="003339CA" w:rsidRDefault="003339CA" w:rsidP="00D63C8B">
            <w:pPr>
              <w:spacing w:before="240"/>
              <w:ind w:left="-108" w:right="-108"/>
              <w:jc w:val="center"/>
            </w:pPr>
          </w:p>
        </w:tc>
        <w:tc>
          <w:tcPr>
            <w:tcW w:w="3686" w:type="dxa"/>
            <w:vAlign w:val="center"/>
          </w:tcPr>
          <w:p w:rsidR="003339CA" w:rsidRDefault="00C565C1" w:rsidP="00D51676">
            <w:r>
              <w:t>Действия в составе отделения</w:t>
            </w:r>
          </w:p>
          <w:p w:rsidR="00C565C1" w:rsidRDefault="00C565C1" w:rsidP="00D51676">
            <w:r>
              <w:t>Действия в составе отделения</w:t>
            </w:r>
          </w:p>
        </w:tc>
        <w:tc>
          <w:tcPr>
            <w:tcW w:w="709" w:type="dxa"/>
            <w:vAlign w:val="center"/>
          </w:tcPr>
          <w:p w:rsidR="003339CA" w:rsidRDefault="00C565C1" w:rsidP="00B15942">
            <w:pPr>
              <w:jc w:val="left"/>
            </w:pPr>
            <w:r>
              <w:t>1</w:t>
            </w:r>
          </w:p>
          <w:p w:rsidR="00C565C1" w:rsidRDefault="00C565C1" w:rsidP="00B15942">
            <w:pPr>
              <w:jc w:val="left"/>
            </w:pPr>
            <w:r>
              <w:t>1</w:t>
            </w:r>
          </w:p>
        </w:tc>
      </w:tr>
      <w:tr w:rsidR="00D51676" w:rsidRPr="00AF529E" w:rsidTr="00830B43">
        <w:tc>
          <w:tcPr>
            <w:tcW w:w="4361" w:type="dxa"/>
            <w:vMerge w:val="restart"/>
            <w:vAlign w:val="center"/>
          </w:tcPr>
          <w:p w:rsidR="00D51676" w:rsidRPr="00AF529E" w:rsidRDefault="00D51676" w:rsidP="002B3D49">
            <w:pPr>
              <w:spacing w:line="276" w:lineRule="auto"/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:rsidR="00D51676" w:rsidRPr="00A13EF4" w:rsidRDefault="00D51676" w:rsidP="00B15942">
            <w:pPr>
              <w:spacing w:before="240"/>
              <w:ind w:right="-108"/>
              <w:jc w:val="left"/>
            </w:pPr>
          </w:p>
        </w:tc>
        <w:tc>
          <w:tcPr>
            <w:tcW w:w="3686" w:type="dxa"/>
            <w:vAlign w:val="center"/>
          </w:tcPr>
          <w:p w:rsidR="00D51676" w:rsidRPr="00AF529E" w:rsidRDefault="00D51676" w:rsidP="00D51676">
            <w:pPr>
              <w:spacing w:line="276" w:lineRule="auto"/>
              <w:jc w:val="left"/>
            </w:pPr>
          </w:p>
        </w:tc>
        <w:tc>
          <w:tcPr>
            <w:tcW w:w="709" w:type="dxa"/>
            <w:vAlign w:val="center"/>
          </w:tcPr>
          <w:p w:rsidR="00D51676" w:rsidRPr="00AF529E" w:rsidRDefault="00D51676" w:rsidP="00B15942">
            <w:pPr>
              <w:jc w:val="left"/>
            </w:pPr>
          </w:p>
        </w:tc>
      </w:tr>
      <w:tr w:rsidR="00D51676" w:rsidRPr="00AF529E" w:rsidTr="00830B43">
        <w:tc>
          <w:tcPr>
            <w:tcW w:w="4361" w:type="dxa"/>
            <w:vMerge/>
            <w:vAlign w:val="center"/>
          </w:tcPr>
          <w:p w:rsidR="00D51676" w:rsidRPr="00AF529E" w:rsidRDefault="00D51676" w:rsidP="00D51676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:rsidR="00D51676" w:rsidRPr="00A13EF4" w:rsidRDefault="00D51676" w:rsidP="00D63C8B">
            <w:pPr>
              <w:spacing w:before="240"/>
              <w:ind w:left="-108" w:right="-108"/>
              <w:jc w:val="center"/>
            </w:pPr>
          </w:p>
        </w:tc>
        <w:tc>
          <w:tcPr>
            <w:tcW w:w="3686" w:type="dxa"/>
            <w:vAlign w:val="center"/>
          </w:tcPr>
          <w:p w:rsidR="00D51676" w:rsidRDefault="00D51676" w:rsidP="00D51676">
            <w:pPr>
              <w:spacing w:line="276" w:lineRule="auto"/>
              <w:jc w:val="left"/>
            </w:pPr>
          </w:p>
        </w:tc>
        <w:tc>
          <w:tcPr>
            <w:tcW w:w="709" w:type="dxa"/>
            <w:vAlign w:val="center"/>
          </w:tcPr>
          <w:p w:rsidR="00D51676" w:rsidRPr="00AF529E" w:rsidRDefault="00D51676" w:rsidP="00B15942">
            <w:pPr>
              <w:jc w:val="left"/>
            </w:pPr>
          </w:p>
        </w:tc>
      </w:tr>
      <w:tr w:rsidR="000C79B4" w:rsidRPr="00AF529E" w:rsidTr="002320DC">
        <w:tc>
          <w:tcPr>
            <w:tcW w:w="5069" w:type="dxa"/>
            <w:gridSpan w:val="2"/>
            <w:vAlign w:val="center"/>
          </w:tcPr>
          <w:p w:rsidR="000C79B4" w:rsidRPr="00A13EF4" w:rsidRDefault="000C79B4" w:rsidP="00B15942">
            <w:pPr>
              <w:ind w:right="-108"/>
              <w:jc w:val="left"/>
            </w:pPr>
          </w:p>
        </w:tc>
        <w:tc>
          <w:tcPr>
            <w:tcW w:w="3686" w:type="dxa"/>
            <w:vAlign w:val="center"/>
          </w:tcPr>
          <w:p w:rsidR="000C79B4" w:rsidRDefault="000C79B4" w:rsidP="003339CA">
            <w:pPr>
              <w:spacing w:line="276" w:lineRule="auto"/>
              <w:jc w:val="left"/>
            </w:pPr>
          </w:p>
        </w:tc>
        <w:tc>
          <w:tcPr>
            <w:tcW w:w="709" w:type="dxa"/>
            <w:vAlign w:val="center"/>
          </w:tcPr>
          <w:p w:rsidR="000C79B4" w:rsidRDefault="000C79B4" w:rsidP="00B15942">
            <w:pPr>
              <w:jc w:val="left"/>
            </w:pPr>
          </w:p>
        </w:tc>
      </w:tr>
      <w:tr w:rsidR="00D51676" w:rsidRPr="00AF529E" w:rsidTr="00830B43">
        <w:tc>
          <w:tcPr>
            <w:tcW w:w="9464" w:type="dxa"/>
            <w:gridSpan w:val="4"/>
            <w:vAlign w:val="center"/>
          </w:tcPr>
          <w:p w:rsidR="00D51676" w:rsidRPr="00AF529E" w:rsidRDefault="00D51676" w:rsidP="00454878">
            <w:pPr>
              <w:jc w:val="center"/>
            </w:pPr>
            <w:r w:rsidRPr="00AF529E">
              <w:rPr>
                <w:b/>
                <w:lang w:val="en-US"/>
              </w:rPr>
              <w:t xml:space="preserve">IV </w:t>
            </w:r>
            <w:r w:rsidRPr="00AF529E">
              <w:rPr>
                <w:b/>
              </w:rPr>
              <w:t>этап (4 четверть)</w:t>
            </w:r>
          </w:p>
        </w:tc>
      </w:tr>
      <w:tr w:rsidR="00D51676" w:rsidRPr="00AF529E" w:rsidTr="00830B43">
        <w:tc>
          <w:tcPr>
            <w:tcW w:w="4361" w:type="dxa"/>
            <w:vAlign w:val="center"/>
          </w:tcPr>
          <w:p w:rsidR="00D51676" w:rsidRPr="00B15942" w:rsidRDefault="00D51676" w:rsidP="00B15942">
            <w:pPr>
              <w:jc w:val="left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51676" w:rsidRPr="00AF529E" w:rsidRDefault="00D51676" w:rsidP="003339C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3686" w:type="dxa"/>
          </w:tcPr>
          <w:p w:rsidR="00D51676" w:rsidRPr="00B15942" w:rsidRDefault="00D51676" w:rsidP="00B15942">
            <w:pPr>
              <w:jc w:val="left"/>
            </w:pPr>
          </w:p>
        </w:tc>
        <w:tc>
          <w:tcPr>
            <w:tcW w:w="709" w:type="dxa"/>
            <w:vAlign w:val="center"/>
          </w:tcPr>
          <w:p w:rsidR="00D51676" w:rsidRPr="00AF529E" w:rsidRDefault="00D51676" w:rsidP="00C952C0">
            <w:pPr>
              <w:ind w:left="-108" w:right="-144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0C79B4" w:rsidRPr="00AF529E" w:rsidTr="00830B43">
        <w:tc>
          <w:tcPr>
            <w:tcW w:w="4361" w:type="dxa"/>
            <w:vAlign w:val="center"/>
          </w:tcPr>
          <w:p w:rsidR="000C79B4" w:rsidRDefault="00C565C1" w:rsidP="003339CA">
            <w:pPr>
              <w:jc w:val="left"/>
            </w:pPr>
            <w:r>
              <w:t>Огневая подготовка</w:t>
            </w:r>
          </w:p>
        </w:tc>
        <w:tc>
          <w:tcPr>
            <w:tcW w:w="708" w:type="dxa"/>
            <w:vAlign w:val="center"/>
          </w:tcPr>
          <w:p w:rsidR="000C79B4" w:rsidRDefault="009A1429" w:rsidP="00B15942">
            <w:pPr>
              <w:ind w:right="-108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0C79B4" w:rsidRDefault="009A1429" w:rsidP="003339CA">
            <w:pPr>
              <w:spacing w:line="276" w:lineRule="auto"/>
              <w:jc w:val="left"/>
            </w:pPr>
            <w:r>
              <w:t>Соревнования по разборке и сборке автомата</w:t>
            </w:r>
          </w:p>
        </w:tc>
        <w:tc>
          <w:tcPr>
            <w:tcW w:w="709" w:type="dxa"/>
            <w:vAlign w:val="center"/>
          </w:tcPr>
          <w:p w:rsidR="000C79B4" w:rsidRDefault="009A1429" w:rsidP="00B15942">
            <w:pPr>
              <w:spacing w:line="276" w:lineRule="auto"/>
              <w:ind w:right="-144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39CA" w:rsidRPr="00AF529E" w:rsidTr="00830B43">
        <w:tc>
          <w:tcPr>
            <w:tcW w:w="4361" w:type="dxa"/>
            <w:vAlign w:val="center"/>
          </w:tcPr>
          <w:p w:rsidR="003339CA" w:rsidRPr="00AF529E" w:rsidRDefault="00C565C1" w:rsidP="003339CA">
            <w:pPr>
              <w:jc w:val="left"/>
            </w:pPr>
            <w:r>
              <w:t>Неполная разборка и сборка автомата</w:t>
            </w:r>
          </w:p>
        </w:tc>
        <w:tc>
          <w:tcPr>
            <w:tcW w:w="708" w:type="dxa"/>
            <w:vAlign w:val="center"/>
          </w:tcPr>
          <w:p w:rsidR="003339CA" w:rsidRDefault="009A1429" w:rsidP="00B15942">
            <w:pPr>
              <w:ind w:right="-108"/>
              <w:jc w:val="left"/>
            </w:pPr>
            <w:r>
              <w:t>1</w:t>
            </w:r>
          </w:p>
        </w:tc>
        <w:tc>
          <w:tcPr>
            <w:tcW w:w="3686" w:type="dxa"/>
          </w:tcPr>
          <w:p w:rsidR="003339CA" w:rsidRDefault="009A1429" w:rsidP="003339CA">
            <w:pPr>
              <w:spacing w:line="276" w:lineRule="auto"/>
            </w:pPr>
            <w:r>
              <w:t xml:space="preserve">Соревнования </w:t>
            </w:r>
          </w:p>
        </w:tc>
        <w:tc>
          <w:tcPr>
            <w:tcW w:w="709" w:type="dxa"/>
            <w:vAlign w:val="center"/>
          </w:tcPr>
          <w:p w:rsidR="003339CA" w:rsidRDefault="009A1429" w:rsidP="00B15942">
            <w:pPr>
              <w:ind w:right="-144"/>
              <w:jc w:val="left"/>
            </w:pPr>
            <w:r>
              <w:t>1</w:t>
            </w:r>
          </w:p>
        </w:tc>
      </w:tr>
      <w:tr w:rsidR="000C79B4" w:rsidRPr="00AF529E" w:rsidTr="00830B43">
        <w:tc>
          <w:tcPr>
            <w:tcW w:w="4361" w:type="dxa"/>
            <w:vAlign w:val="center"/>
          </w:tcPr>
          <w:p w:rsidR="000C79B4" w:rsidRPr="00AF529E" w:rsidRDefault="00C565C1" w:rsidP="003339CA">
            <w:pPr>
              <w:jc w:val="left"/>
            </w:pPr>
            <w:r>
              <w:t>Неполная разборка и сборка автомата</w:t>
            </w:r>
          </w:p>
        </w:tc>
        <w:tc>
          <w:tcPr>
            <w:tcW w:w="708" w:type="dxa"/>
            <w:vAlign w:val="center"/>
          </w:tcPr>
          <w:p w:rsidR="000C79B4" w:rsidRDefault="009A1429" w:rsidP="00B15942">
            <w:pPr>
              <w:ind w:right="-108"/>
              <w:jc w:val="left"/>
            </w:pPr>
            <w:r>
              <w:t>1</w:t>
            </w:r>
          </w:p>
        </w:tc>
        <w:tc>
          <w:tcPr>
            <w:tcW w:w="3686" w:type="dxa"/>
          </w:tcPr>
          <w:p w:rsidR="000C79B4" w:rsidRDefault="009A1429" w:rsidP="003339CA">
            <w:pPr>
              <w:spacing w:line="276" w:lineRule="auto"/>
              <w:jc w:val="left"/>
            </w:pPr>
            <w:r>
              <w:t>Соревнования по стрельбе</w:t>
            </w:r>
          </w:p>
        </w:tc>
        <w:tc>
          <w:tcPr>
            <w:tcW w:w="709" w:type="dxa"/>
            <w:vAlign w:val="center"/>
          </w:tcPr>
          <w:p w:rsidR="000C79B4" w:rsidRDefault="009A1429" w:rsidP="00B15942">
            <w:pPr>
              <w:ind w:right="-144"/>
              <w:jc w:val="left"/>
            </w:pPr>
            <w:r>
              <w:t>1</w:t>
            </w:r>
          </w:p>
        </w:tc>
      </w:tr>
      <w:tr w:rsidR="000C79B4" w:rsidRPr="00AF529E" w:rsidTr="00830B43">
        <w:tc>
          <w:tcPr>
            <w:tcW w:w="4361" w:type="dxa"/>
            <w:vMerge w:val="restart"/>
            <w:vAlign w:val="center"/>
          </w:tcPr>
          <w:p w:rsidR="000C79B4" w:rsidRPr="00AF529E" w:rsidRDefault="00C565C1" w:rsidP="003339CA">
            <w:pPr>
              <w:jc w:val="left"/>
            </w:pPr>
            <w:r>
              <w:t>Неполная разборка и сборка автомата</w:t>
            </w:r>
          </w:p>
        </w:tc>
        <w:tc>
          <w:tcPr>
            <w:tcW w:w="708" w:type="dxa"/>
            <w:vMerge w:val="restart"/>
            <w:vAlign w:val="center"/>
          </w:tcPr>
          <w:p w:rsidR="000C79B4" w:rsidRDefault="009A1429" w:rsidP="00B15942">
            <w:pPr>
              <w:spacing w:before="240" w:line="360" w:lineRule="auto"/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0C79B4" w:rsidRDefault="009A1429" w:rsidP="003339CA">
            <w:pPr>
              <w:spacing w:line="276" w:lineRule="auto"/>
              <w:jc w:val="left"/>
            </w:pPr>
            <w:r>
              <w:t>Соревнования по стрельбе</w:t>
            </w:r>
          </w:p>
        </w:tc>
        <w:tc>
          <w:tcPr>
            <w:tcW w:w="709" w:type="dxa"/>
            <w:vAlign w:val="center"/>
          </w:tcPr>
          <w:p w:rsidR="000C79B4" w:rsidRDefault="009A1429" w:rsidP="00B15942">
            <w:pPr>
              <w:spacing w:line="276" w:lineRule="auto"/>
              <w:jc w:val="left"/>
            </w:pPr>
            <w:r>
              <w:t>1</w:t>
            </w:r>
          </w:p>
        </w:tc>
      </w:tr>
      <w:tr w:rsidR="000C79B4" w:rsidRPr="00AF529E" w:rsidTr="00830B43">
        <w:tc>
          <w:tcPr>
            <w:tcW w:w="4361" w:type="dxa"/>
            <w:vMerge/>
            <w:vAlign w:val="center"/>
          </w:tcPr>
          <w:p w:rsidR="000C79B4" w:rsidRPr="00AF529E" w:rsidRDefault="000C79B4" w:rsidP="00370D65"/>
        </w:tc>
        <w:tc>
          <w:tcPr>
            <w:tcW w:w="708" w:type="dxa"/>
            <w:vMerge/>
            <w:vAlign w:val="center"/>
          </w:tcPr>
          <w:p w:rsidR="000C79B4" w:rsidRDefault="000C79B4" w:rsidP="00085877">
            <w:pPr>
              <w:spacing w:before="240" w:line="360" w:lineRule="auto"/>
              <w:jc w:val="center"/>
            </w:pPr>
          </w:p>
        </w:tc>
        <w:tc>
          <w:tcPr>
            <w:tcW w:w="3686" w:type="dxa"/>
            <w:vAlign w:val="center"/>
          </w:tcPr>
          <w:p w:rsidR="000C79B4" w:rsidRDefault="009A1429" w:rsidP="003339CA">
            <w:pPr>
              <w:spacing w:line="276" w:lineRule="auto"/>
            </w:pPr>
            <w:r>
              <w:t>Пистолет .соревнования</w:t>
            </w:r>
          </w:p>
        </w:tc>
        <w:tc>
          <w:tcPr>
            <w:tcW w:w="709" w:type="dxa"/>
            <w:vAlign w:val="center"/>
          </w:tcPr>
          <w:p w:rsidR="000C79B4" w:rsidRDefault="009A1429" w:rsidP="00B15942">
            <w:pPr>
              <w:jc w:val="left"/>
            </w:pPr>
            <w:r>
              <w:t>1</w:t>
            </w:r>
          </w:p>
        </w:tc>
      </w:tr>
      <w:tr w:rsidR="003339CA" w:rsidRPr="00AF529E" w:rsidTr="00367CA6">
        <w:trPr>
          <w:trHeight w:val="603"/>
        </w:trPr>
        <w:tc>
          <w:tcPr>
            <w:tcW w:w="4361" w:type="dxa"/>
            <w:vAlign w:val="center"/>
          </w:tcPr>
          <w:p w:rsidR="003339CA" w:rsidRPr="00D414B3" w:rsidRDefault="009A1429" w:rsidP="003339CA">
            <w:pPr>
              <w:jc w:val="left"/>
            </w:pPr>
            <w:r>
              <w:t>Назначение и устройство ручных гранат</w:t>
            </w:r>
          </w:p>
        </w:tc>
        <w:tc>
          <w:tcPr>
            <w:tcW w:w="708" w:type="dxa"/>
            <w:vAlign w:val="center"/>
          </w:tcPr>
          <w:p w:rsidR="003339CA" w:rsidRDefault="009A1429" w:rsidP="00B15942">
            <w:pPr>
              <w:jc w:val="left"/>
            </w:pPr>
            <w:r>
              <w:t>1</w:t>
            </w:r>
          </w:p>
          <w:p w:rsidR="009A1429" w:rsidRDefault="009A1429" w:rsidP="00B15942">
            <w:pPr>
              <w:jc w:val="left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3339CA" w:rsidRPr="00105E89" w:rsidRDefault="009A1429" w:rsidP="003339CA">
            <w:pPr>
              <w:spacing w:line="276" w:lineRule="auto"/>
              <w:jc w:val="left"/>
            </w:pPr>
            <w:r>
              <w:t>Пистолет .соревнования</w:t>
            </w:r>
          </w:p>
        </w:tc>
        <w:tc>
          <w:tcPr>
            <w:tcW w:w="709" w:type="dxa"/>
            <w:vAlign w:val="center"/>
          </w:tcPr>
          <w:p w:rsidR="003339CA" w:rsidRDefault="009A1429" w:rsidP="00B15942">
            <w:pPr>
              <w:spacing w:line="276" w:lineRule="auto"/>
              <w:jc w:val="left"/>
            </w:pPr>
            <w:r>
              <w:t>1</w:t>
            </w:r>
          </w:p>
        </w:tc>
      </w:tr>
      <w:tr w:rsidR="000C79B4" w:rsidRPr="00AF529E" w:rsidTr="00FF3BBA">
        <w:tc>
          <w:tcPr>
            <w:tcW w:w="5069" w:type="dxa"/>
            <w:gridSpan w:val="2"/>
            <w:vAlign w:val="center"/>
          </w:tcPr>
          <w:p w:rsidR="000C79B4" w:rsidRDefault="009A1429" w:rsidP="00B15942">
            <w:pPr>
              <w:jc w:val="left"/>
            </w:pPr>
            <w:r>
              <w:t>Приемы стрельбы из пневматической    винтовки                                                        1</w:t>
            </w:r>
          </w:p>
          <w:p w:rsidR="009A1429" w:rsidRDefault="009A1429" w:rsidP="00B15942">
            <w:pPr>
              <w:jc w:val="left"/>
            </w:pPr>
          </w:p>
          <w:p w:rsidR="009A1429" w:rsidRPr="00AF529E" w:rsidRDefault="009A1429" w:rsidP="00B15942">
            <w:pPr>
              <w:jc w:val="left"/>
            </w:pPr>
            <w:r>
              <w:t>Приемы стрельбы из винтовки                    1</w:t>
            </w:r>
          </w:p>
        </w:tc>
        <w:tc>
          <w:tcPr>
            <w:tcW w:w="3686" w:type="dxa"/>
            <w:vAlign w:val="center"/>
          </w:tcPr>
          <w:p w:rsidR="000C79B4" w:rsidRDefault="009A1429" w:rsidP="003339CA">
            <w:pPr>
              <w:spacing w:line="276" w:lineRule="auto"/>
              <w:jc w:val="left"/>
            </w:pPr>
            <w:r>
              <w:t>Итоги первого года обучения</w:t>
            </w:r>
          </w:p>
          <w:p w:rsidR="009A1429" w:rsidRPr="00AF529E" w:rsidRDefault="009A1429" w:rsidP="003339CA">
            <w:pPr>
              <w:spacing w:line="276" w:lineRule="auto"/>
              <w:jc w:val="left"/>
            </w:pPr>
            <w:r>
              <w:t xml:space="preserve">Награждение </w:t>
            </w:r>
          </w:p>
        </w:tc>
        <w:tc>
          <w:tcPr>
            <w:tcW w:w="709" w:type="dxa"/>
            <w:vAlign w:val="center"/>
          </w:tcPr>
          <w:p w:rsidR="000C79B4" w:rsidRPr="00AF529E" w:rsidRDefault="009A1429" w:rsidP="00B15942">
            <w:pPr>
              <w:spacing w:before="240"/>
              <w:jc w:val="left"/>
            </w:pPr>
            <w:r>
              <w:t>1</w:t>
            </w:r>
          </w:p>
        </w:tc>
      </w:tr>
      <w:tr w:rsidR="00D51676" w:rsidRPr="00AF529E" w:rsidTr="00830B43">
        <w:tc>
          <w:tcPr>
            <w:tcW w:w="4361" w:type="dxa"/>
            <w:vAlign w:val="center"/>
          </w:tcPr>
          <w:p w:rsidR="00D51676" w:rsidRDefault="009A1429" w:rsidP="00085877">
            <w:r>
              <w:t>Приемы стрельбы из пистолета</w:t>
            </w:r>
          </w:p>
        </w:tc>
        <w:tc>
          <w:tcPr>
            <w:tcW w:w="708" w:type="dxa"/>
            <w:vAlign w:val="center"/>
          </w:tcPr>
          <w:p w:rsidR="00D51676" w:rsidRDefault="009A1429" w:rsidP="00085877">
            <w:pPr>
              <w:jc w:val="center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D51676" w:rsidRDefault="00D51676" w:rsidP="00085877">
            <w:pPr>
              <w:spacing w:before="240"/>
            </w:pPr>
          </w:p>
        </w:tc>
        <w:tc>
          <w:tcPr>
            <w:tcW w:w="709" w:type="dxa"/>
            <w:vAlign w:val="center"/>
          </w:tcPr>
          <w:p w:rsidR="00D51676" w:rsidRPr="00085877" w:rsidRDefault="00D51676" w:rsidP="00B15942">
            <w:pPr>
              <w:jc w:val="left"/>
            </w:pPr>
            <w:r>
              <w:t>.</w:t>
            </w:r>
          </w:p>
        </w:tc>
      </w:tr>
    </w:tbl>
    <w:p w:rsidR="003339CA" w:rsidRDefault="003339CA" w:rsidP="00466509">
      <w:pPr>
        <w:shd w:val="clear" w:color="auto" w:fill="FFFFFF"/>
        <w:spacing w:before="120" w:after="120" w:line="181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9CA" w:rsidRDefault="003339CA" w:rsidP="00466509">
      <w:pPr>
        <w:shd w:val="clear" w:color="auto" w:fill="FFFFFF"/>
        <w:spacing w:before="120" w:after="120" w:line="181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7F2" w:rsidRDefault="008E67F2" w:rsidP="00466509">
      <w:pPr>
        <w:shd w:val="clear" w:color="auto" w:fill="FFFFFF"/>
        <w:spacing w:before="120" w:after="120" w:line="181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7F2" w:rsidRDefault="008E67F2" w:rsidP="00466509">
      <w:pPr>
        <w:shd w:val="clear" w:color="auto" w:fill="FFFFFF"/>
        <w:spacing w:before="120" w:after="120" w:line="181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7F2" w:rsidRDefault="008E67F2" w:rsidP="00466509">
      <w:pPr>
        <w:shd w:val="clear" w:color="auto" w:fill="FFFFFF"/>
        <w:spacing w:before="120" w:after="120" w:line="181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40C" w:rsidRPr="000F540C" w:rsidRDefault="000F540C" w:rsidP="00466509">
      <w:pPr>
        <w:shd w:val="clear" w:color="auto" w:fill="FFFFFF"/>
        <w:spacing w:before="120" w:after="120" w:line="181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0F540C" w:rsidRPr="000F540C" w:rsidRDefault="000F540C" w:rsidP="000F540C">
      <w:pPr>
        <w:shd w:val="clear" w:color="auto" w:fill="FFFFFF"/>
        <w:spacing w:before="120" w:after="120" w:line="181" w:lineRule="atLeast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Авидон И., Гончукова О. Сто разминок, которые украсят ваш тренинг. – СПб., 2007.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Адаир Д. Психология лидерства. – М., 2005.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Алферов А.Д. Психология развития школьников. – Ростов-на-Дону, 2000.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Ананьев В.А. Практикум по психологии здоровья. Методическое пособие по первичной специфической и неспецифической профилактике. СПб., 2007.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Антропова М.В., Глухова Р.И., Ефимова С.П. Родителям о здоровье школьников. – М., 2011.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Антропова М.В., Кузнецова Л.М., Параничева Т.М. Режим дня школьника. – М., 2003.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Битянова М.Р. Система развивающей работы школьного психолога. – М., 2005.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Болотова А.К., Молчанова О.Н. Психология развития и возрастная психология: Учебное пособие. – М., 2012.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Вачков И.В., Дерябо С.Д. Окна в мир тренинга. Методологические основы субъектного подхода к групповой работе. – СПб., 2004.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hAnsi="Times New Roman" w:cs="Times New Roman"/>
          <w:spacing w:val="-10"/>
          <w:sz w:val="28"/>
          <w:szCs w:val="28"/>
        </w:rPr>
        <w:t>Волков Б. С., Волкова Н. В. Возрастная психология: учеб. пособие для вузов. М., 2008.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Воскобойников В.М. Как определить и развить способности ребенка. СПб., 1996. 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Гиппенрейтер Ю.Б. Общаться с ребенком. Как? М., 1997. 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Грецов А.Г. Тренинг общения для подростков. – СПб., 2005.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Грецов А.Г. Тренинг уверенного поведения для подростков. – СПб., 2007.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Данилюк А.Я., Кондаков А.М., Тишков В.А. концепция духовно – нравственного развития и воспитания личности гражданина России - М., 2009.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Кипнис М. Тренинг коммуникации. – М., 2004.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Кипнис М. Тренинг креативности. – М., 2004.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Кипнис М. Тренинг лидерства. – М., 2004.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Колесов Д.В., Мягков И.Ф. Учителю о психологии и физиологии подростка. – М., 2009.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Коляда М.Г. Шпаргалка для родителей. Донецк, 1998. 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Лагодина Е.Н. Проблемы нравственного воспитания детей в России. – М., 2006.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Лидерс А.Г. Психологический тренинг с подростками. М., 2001.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Майерс Д. Социальная психология. Интенсивный курс./пер. </w:t>
      </w:r>
      <w:r w:rsidR="004E6275"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</w:t>
      </w: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.Засимчук. – СПб., 2013.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Макаренко А.С. Лекции о воспитании детей. – Соч. В 7-ми т. М., 1979.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Методики социально-психологической диагностики личности </w:t>
      </w:r>
      <w:r w:rsidR="004E6275"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</w: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 группы. – М., 1990.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hAnsi="Times New Roman" w:cs="Times New Roman"/>
          <w:spacing w:val="-10"/>
          <w:sz w:val="28"/>
          <w:szCs w:val="28"/>
        </w:rPr>
        <w:t>Мухина В. С. Возрастная психология: феноменология развития, детство, отрочество: учеб. для студ. вузов. 7-е изд., стереотип. М., 2002.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hAnsi="Times New Roman" w:cs="Times New Roman"/>
          <w:spacing w:val="-10"/>
          <w:sz w:val="28"/>
          <w:szCs w:val="28"/>
        </w:rPr>
        <w:lastRenderedPageBreak/>
        <w:t>Обухова Л. Ф. Возрастная психология. учеб. пособие. М., 2000.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Практическая психодиагностика. Методики и тесты. Учебное пособие/Редактор-составитель ДЛ. Райгородский. – Самара. 1998.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Практическая психология образования; Учебное пособие 4-е изд. / под ред. И.В. Дубровиной. – СПб., 2004.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Психология ра</w:t>
      </w:r>
      <w:r w:rsidR="00F27C6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звития: Учеб. для студ. вузов/ </w:t>
      </w:r>
      <w:r w:rsidR="00DB7DC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од ред. Т. Д. Марцинковской . - 4-е изд., перераб. и доп. – М., 2008.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Родионов В.А. Психология здоровья школьников. Лекции 1-4 – М., 2008.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Румянцева П.В. Школьная тревожность: диагностика, коррекция, развитие. – СПб., 2004.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Санитарно-эпидемиологические правила и нормативы СанПиН 2.4.2821-10.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Смекалова Е.М. Школа лидерства: Методические рекомендации. – </w:t>
      </w:r>
      <w:r w:rsidR="007D263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</w:t>
      </w: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М., 2006.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Смирнова Е.Е. Познаю себя и учусь управлять собой. Программа уроков психологии для младших подростков (10-12 лет). – СПб., 2007.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Снайдер Д. Практическая психология для подростков, или Как найти свое место в жизни. М., 2000.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Соколов Д.К. Каким быть подростку. – М., 2012.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Сосова, Н.Л. В пятый класс – в первый раз: пособие по профилактике </w:t>
      </w:r>
      <w:r w:rsidR="007D263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</w:t>
      </w: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коррекции школьных проблем учеников 10–11 лет. – СПб., 2001. Презентация – </w:t>
      </w:r>
      <w:hyperlink r:id="rId9" w:history="1">
        <w:r w:rsidRPr="004E6275">
          <w:rPr>
            <w:rFonts w:ascii="Times New Roman" w:hAnsi="Times New Roman"/>
            <w:spacing w:val="-10"/>
            <w:sz w:val="28"/>
            <w:szCs w:val="28"/>
          </w:rPr>
          <w:t>www.myshared.ru</w:t>
        </w:r>
      </w:hyperlink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Харламов И.Ф. Нравственное</w:t>
      </w:r>
      <w:r w:rsidR="007D263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воспитание школьников: Пособие </w:t>
      </w: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для классных руководителей. – М., 2003.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Хрестоматия по педагогической психологии. М., 1995.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Цукерман, Г.А. Десяти-, двенадцатилетние школьники: «ничья земля» </w:t>
      </w:r>
      <w:r w:rsidR="007D263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</w:t>
      </w: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возрастной психологии // Вопросы психологии, 1998. – № 3. – </w:t>
      </w:r>
      <w:hyperlink r:id="rId10" w:history="1">
        <w:r w:rsidRPr="004E6275">
          <w:rPr>
            <w:rFonts w:ascii="Times New Roman" w:hAnsi="Times New Roman"/>
            <w:spacing w:val="-10"/>
            <w:sz w:val="28"/>
            <w:szCs w:val="28"/>
          </w:rPr>
          <w:t>www.voppsy.ru</w:t>
        </w:r>
      </w:hyperlink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Цукерман, Г.А. Десяти-двенадцатилетние школьники: «ничья земля» </w:t>
      </w:r>
      <w:r w:rsidR="007D263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</w:t>
      </w: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возрастной психологии // Вопросы психологии, 1998. – № 3. – </w:t>
      </w:r>
      <w:hyperlink r:id="rId11" w:history="1">
        <w:r w:rsidRPr="004E6275">
          <w:rPr>
            <w:rFonts w:ascii="Times New Roman" w:hAnsi="Times New Roman"/>
            <w:spacing w:val="-10"/>
            <w:sz w:val="28"/>
            <w:szCs w:val="28"/>
          </w:rPr>
          <w:t>www.voppsy.ru</w:t>
        </w:r>
      </w:hyperlink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Цукерман, Г/Л., Мастеров, Б.М. Психология саморазвития: задача для подростков и их педагогов: пособие. – М., 1995.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Шурухт С. М. Подростковый возраст: развитие креативности, самосознания, эмоций, коммуникации и ответственности. – СПб., 2006.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Фопель К. Энергия паузы. М., 2003.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Фопель К. Как научить детей сотрудничать? Психологические игры </w:t>
      </w:r>
      <w:r w:rsidR="007D263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</w:t>
      </w: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 упражнения. – М., 2000.</w:t>
      </w:r>
    </w:p>
    <w:p w:rsidR="000F540C" w:rsidRPr="004E6275" w:rsidRDefault="000F540C" w:rsidP="000F540C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Фопель</w:t>
      </w:r>
      <w:r w:rsidRPr="004E627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4E6275">
        <w:rPr>
          <w:rFonts w:ascii="Times New Roman" w:hAnsi="Times New Roman" w:cs="Times New Roman"/>
          <w:color w:val="000000"/>
          <w:spacing w:val="-10"/>
          <w:sz w:val="28"/>
          <w:szCs w:val="28"/>
        </w:rPr>
        <w:t>К.</w:t>
      </w:r>
      <w:r w:rsidRPr="004E627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4E627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Сплоченность и толерантность в группе. Психологические игры и упражнения. </w:t>
      </w:r>
      <w:r w:rsidRPr="004E6275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Пер. </w:t>
      </w:r>
      <w:r w:rsidRPr="004E6275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 нем. </w:t>
      </w:r>
      <w:r w:rsidR="004E6275" w:rsidRPr="004E6275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-</w:t>
      </w:r>
      <w:r w:rsidRPr="004E6275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М.</w:t>
      </w:r>
      <w:r w:rsidRPr="004E6275">
        <w:rPr>
          <w:rFonts w:ascii="Times New Roman" w:hAnsi="Times New Roman" w:cs="Times New Roman"/>
          <w:color w:val="000000"/>
          <w:spacing w:val="-10"/>
          <w:sz w:val="28"/>
          <w:szCs w:val="28"/>
        </w:rPr>
        <w:t>, 2002.</w:t>
      </w:r>
    </w:p>
    <w:p w:rsidR="000F540C" w:rsidRPr="00C64041" w:rsidRDefault="000F540C" w:rsidP="00C64041">
      <w:pPr>
        <w:numPr>
          <w:ilvl w:val="3"/>
          <w:numId w:val="6"/>
        </w:numPr>
        <w:shd w:val="clear" w:color="auto" w:fill="FFFFFF"/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4E627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Ялом И. Теория и практика групповой психотерапии. – СПб., 2000.</w:t>
      </w:r>
    </w:p>
    <w:sectPr w:rsidR="000F540C" w:rsidRPr="00C64041" w:rsidSect="00D644DC"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1C" w:rsidRDefault="00382C1C" w:rsidP="00D644DC">
      <w:pPr>
        <w:spacing w:after="0" w:line="240" w:lineRule="auto"/>
      </w:pPr>
      <w:r>
        <w:separator/>
      </w:r>
    </w:p>
  </w:endnote>
  <w:endnote w:type="continuationSeparator" w:id="0">
    <w:p w:rsidR="00382C1C" w:rsidRDefault="00382C1C" w:rsidP="00D6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586105"/>
      <w:docPartObj>
        <w:docPartGallery w:val="Page Numbers (Bottom of Page)"/>
        <w:docPartUnique/>
      </w:docPartObj>
    </w:sdtPr>
    <w:sdtEndPr/>
    <w:sdtContent>
      <w:p w:rsidR="00B35388" w:rsidRDefault="00B353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653">
          <w:rPr>
            <w:noProof/>
          </w:rPr>
          <w:t>9</w:t>
        </w:r>
        <w:r>
          <w:fldChar w:fldCharType="end"/>
        </w:r>
      </w:p>
    </w:sdtContent>
  </w:sdt>
  <w:p w:rsidR="00B35388" w:rsidRDefault="00B353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1C" w:rsidRDefault="00382C1C" w:rsidP="00D644DC">
      <w:pPr>
        <w:spacing w:after="0" w:line="240" w:lineRule="auto"/>
      </w:pPr>
      <w:r>
        <w:separator/>
      </w:r>
    </w:p>
  </w:footnote>
  <w:footnote w:type="continuationSeparator" w:id="0">
    <w:p w:rsidR="00382C1C" w:rsidRDefault="00382C1C" w:rsidP="00D6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2A088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426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2E7063"/>
    <w:multiLevelType w:val="hybridMultilevel"/>
    <w:tmpl w:val="918AE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D5032E"/>
    <w:multiLevelType w:val="hybridMultilevel"/>
    <w:tmpl w:val="49384896"/>
    <w:lvl w:ilvl="0" w:tplc="114046D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BD6EBE"/>
    <w:multiLevelType w:val="hybridMultilevel"/>
    <w:tmpl w:val="B0F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1494"/>
    <w:multiLevelType w:val="hybridMultilevel"/>
    <w:tmpl w:val="C18CBAF0"/>
    <w:lvl w:ilvl="0" w:tplc="8B1E6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31E27"/>
    <w:multiLevelType w:val="hybridMultilevel"/>
    <w:tmpl w:val="016CEAD4"/>
    <w:lvl w:ilvl="0" w:tplc="6868D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32C49"/>
    <w:multiLevelType w:val="hybridMultilevel"/>
    <w:tmpl w:val="E162F9B0"/>
    <w:lvl w:ilvl="0" w:tplc="D7848EF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FD2280F"/>
    <w:multiLevelType w:val="multilevel"/>
    <w:tmpl w:val="4F3E71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52"/>
    <w:rsid w:val="000133B6"/>
    <w:rsid w:val="00013415"/>
    <w:rsid w:val="00020C1D"/>
    <w:rsid w:val="0002404B"/>
    <w:rsid w:val="0004568B"/>
    <w:rsid w:val="0006151C"/>
    <w:rsid w:val="000620EF"/>
    <w:rsid w:val="00085877"/>
    <w:rsid w:val="0008628F"/>
    <w:rsid w:val="000C14BF"/>
    <w:rsid w:val="000C3680"/>
    <w:rsid w:val="000C79B4"/>
    <w:rsid w:val="000D084F"/>
    <w:rsid w:val="000F540C"/>
    <w:rsid w:val="000F6424"/>
    <w:rsid w:val="001003CD"/>
    <w:rsid w:val="00114E9A"/>
    <w:rsid w:val="0012193A"/>
    <w:rsid w:val="00123B13"/>
    <w:rsid w:val="00124F7B"/>
    <w:rsid w:val="00125B0B"/>
    <w:rsid w:val="001412E0"/>
    <w:rsid w:val="00162AF3"/>
    <w:rsid w:val="001677C0"/>
    <w:rsid w:val="00180D9D"/>
    <w:rsid w:val="00194A7D"/>
    <w:rsid w:val="001B176F"/>
    <w:rsid w:val="001C500E"/>
    <w:rsid w:val="001D3111"/>
    <w:rsid w:val="001E56E5"/>
    <w:rsid w:val="001E6B41"/>
    <w:rsid w:val="001F2C7E"/>
    <w:rsid w:val="00204562"/>
    <w:rsid w:val="00207465"/>
    <w:rsid w:val="00207ABA"/>
    <w:rsid w:val="002135CF"/>
    <w:rsid w:val="002166E8"/>
    <w:rsid w:val="00225261"/>
    <w:rsid w:val="00227A04"/>
    <w:rsid w:val="00233A30"/>
    <w:rsid w:val="00262017"/>
    <w:rsid w:val="00263528"/>
    <w:rsid w:val="00263654"/>
    <w:rsid w:val="00297858"/>
    <w:rsid w:val="002B3D49"/>
    <w:rsid w:val="002C3A22"/>
    <w:rsid w:val="002D28E3"/>
    <w:rsid w:val="002E428A"/>
    <w:rsid w:val="0030672D"/>
    <w:rsid w:val="00313E7F"/>
    <w:rsid w:val="00317E91"/>
    <w:rsid w:val="003339CA"/>
    <w:rsid w:val="00341654"/>
    <w:rsid w:val="00370D65"/>
    <w:rsid w:val="00382C1C"/>
    <w:rsid w:val="00390E6D"/>
    <w:rsid w:val="0039215C"/>
    <w:rsid w:val="00396D3A"/>
    <w:rsid w:val="003B257D"/>
    <w:rsid w:val="003B4F79"/>
    <w:rsid w:val="003D1E24"/>
    <w:rsid w:val="003D418E"/>
    <w:rsid w:val="003D525C"/>
    <w:rsid w:val="003D5A4F"/>
    <w:rsid w:val="003F7EE4"/>
    <w:rsid w:val="00404A29"/>
    <w:rsid w:val="004220D5"/>
    <w:rsid w:val="004230B5"/>
    <w:rsid w:val="004366C8"/>
    <w:rsid w:val="00454878"/>
    <w:rsid w:val="0045674A"/>
    <w:rsid w:val="00466509"/>
    <w:rsid w:val="004B02C4"/>
    <w:rsid w:val="004C06A0"/>
    <w:rsid w:val="004D2767"/>
    <w:rsid w:val="004E6275"/>
    <w:rsid w:val="00512630"/>
    <w:rsid w:val="00517AB8"/>
    <w:rsid w:val="00526CB1"/>
    <w:rsid w:val="00555686"/>
    <w:rsid w:val="005625DA"/>
    <w:rsid w:val="00583653"/>
    <w:rsid w:val="005A4EBA"/>
    <w:rsid w:val="005B1D20"/>
    <w:rsid w:val="005B33DE"/>
    <w:rsid w:val="005B3C5D"/>
    <w:rsid w:val="005C75DD"/>
    <w:rsid w:val="005D6568"/>
    <w:rsid w:val="005E5EC2"/>
    <w:rsid w:val="005F2FEA"/>
    <w:rsid w:val="00641747"/>
    <w:rsid w:val="006419CE"/>
    <w:rsid w:val="00644B93"/>
    <w:rsid w:val="00661BE8"/>
    <w:rsid w:val="00663604"/>
    <w:rsid w:val="00664747"/>
    <w:rsid w:val="00676424"/>
    <w:rsid w:val="00682385"/>
    <w:rsid w:val="00685C46"/>
    <w:rsid w:val="006A50C0"/>
    <w:rsid w:val="006A6F2F"/>
    <w:rsid w:val="006D29CF"/>
    <w:rsid w:val="006E1E82"/>
    <w:rsid w:val="00710191"/>
    <w:rsid w:val="0072097D"/>
    <w:rsid w:val="00746039"/>
    <w:rsid w:val="00750A9E"/>
    <w:rsid w:val="007620D3"/>
    <w:rsid w:val="00772043"/>
    <w:rsid w:val="007A3511"/>
    <w:rsid w:val="007A7682"/>
    <w:rsid w:val="007C58C3"/>
    <w:rsid w:val="007D263D"/>
    <w:rsid w:val="007D4BBD"/>
    <w:rsid w:val="007E6425"/>
    <w:rsid w:val="0080145D"/>
    <w:rsid w:val="008041FF"/>
    <w:rsid w:val="008255E1"/>
    <w:rsid w:val="008307DB"/>
    <w:rsid w:val="00830B43"/>
    <w:rsid w:val="008520D0"/>
    <w:rsid w:val="00856FB1"/>
    <w:rsid w:val="00857524"/>
    <w:rsid w:val="00862101"/>
    <w:rsid w:val="008A2400"/>
    <w:rsid w:val="008B6E78"/>
    <w:rsid w:val="008C0D87"/>
    <w:rsid w:val="008E67F2"/>
    <w:rsid w:val="0090474C"/>
    <w:rsid w:val="00920EA6"/>
    <w:rsid w:val="00922637"/>
    <w:rsid w:val="009350B0"/>
    <w:rsid w:val="00951455"/>
    <w:rsid w:val="00963483"/>
    <w:rsid w:val="00971738"/>
    <w:rsid w:val="009A1429"/>
    <w:rsid w:val="009A3FEB"/>
    <w:rsid w:val="009C7C1F"/>
    <w:rsid w:val="009F1CA7"/>
    <w:rsid w:val="00A136F8"/>
    <w:rsid w:val="00A13EF4"/>
    <w:rsid w:val="00A22464"/>
    <w:rsid w:val="00A34478"/>
    <w:rsid w:val="00A35F4B"/>
    <w:rsid w:val="00A60F11"/>
    <w:rsid w:val="00A724F3"/>
    <w:rsid w:val="00A80BCA"/>
    <w:rsid w:val="00AB05EC"/>
    <w:rsid w:val="00AE2FDB"/>
    <w:rsid w:val="00AF529E"/>
    <w:rsid w:val="00B15942"/>
    <w:rsid w:val="00B2482F"/>
    <w:rsid w:val="00B35388"/>
    <w:rsid w:val="00B356BF"/>
    <w:rsid w:val="00B65F52"/>
    <w:rsid w:val="00B73A45"/>
    <w:rsid w:val="00B85153"/>
    <w:rsid w:val="00BA6459"/>
    <w:rsid w:val="00BC5C7D"/>
    <w:rsid w:val="00BC7A80"/>
    <w:rsid w:val="00BD4D11"/>
    <w:rsid w:val="00BD5676"/>
    <w:rsid w:val="00BD695F"/>
    <w:rsid w:val="00BF0A15"/>
    <w:rsid w:val="00C11480"/>
    <w:rsid w:val="00C1210E"/>
    <w:rsid w:val="00C12532"/>
    <w:rsid w:val="00C126BE"/>
    <w:rsid w:val="00C147D7"/>
    <w:rsid w:val="00C15948"/>
    <w:rsid w:val="00C22334"/>
    <w:rsid w:val="00C25A2D"/>
    <w:rsid w:val="00C357AD"/>
    <w:rsid w:val="00C422B8"/>
    <w:rsid w:val="00C50C6D"/>
    <w:rsid w:val="00C523DB"/>
    <w:rsid w:val="00C565C1"/>
    <w:rsid w:val="00C57535"/>
    <w:rsid w:val="00C64041"/>
    <w:rsid w:val="00C64126"/>
    <w:rsid w:val="00C64F4A"/>
    <w:rsid w:val="00C92CA4"/>
    <w:rsid w:val="00C952C0"/>
    <w:rsid w:val="00CA7392"/>
    <w:rsid w:val="00CB54A3"/>
    <w:rsid w:val="00CB6FCF"/>
    <w:rsid w:val="00CE1B97"/>
    <w:rsid w:val="00CE3AD4"/>
    <w:rsid w:val="00CE4E99"/>
    <w:rsid w:val="00CE7981"/>
    <w:rsid w:val="00D0584E"/>
    <w:rsid w:val="00D1227E"/>
    <w:rsid w:val="00D40181"/>
    <w:rsid w:val="00D40E74"/>
    <w:rsid w:val="00D414B3"/>
    <w:rsid w:val="00D43DC2"/>
    <w:rsid w:val="00D51676"/>
    <w:rsid w:val="00D550DA"/>
    <w:rsid w:val="00D63C8B"/>
    <w:rsid w:val="00D63C91"/>
    <w:rsid w:val="00D644DC"/>
    <w:rsid w:val="00D648AB"/>
    <w:rsid w:val="00D750B4"/>
    <w:rsid w:val="00D8072F"/>
    <w:rsid w:val="00D827DF"/>
    <w:rsid w:val="00D83709"/>
    <w:rsid w:val="00D94FEB"/>
    <w:rsid w:val="00D95098"/>
    <w:rsid w:val="00DA20BB"/>
    <w:rsid w:val="00DB7DC6"/>
    <w:rsid w:val="00DC18AA"/>
    <w:rsid w:val="00DC46F9"/>
    <w:rsid w:val="00DC668D"/>
    <w:rsid w:val="00DF2607"/>
    <w:rsid w:val="00E07A5B"/>
    <w:rsid w:val="00E13948"/>
    <w:rsid w:val="00E13E9A"/>
    <w:rsid w:val="00E82D52"/>
    <w:rsid w:val="00E863DB"/>
    <w:rsid w:val="00E87469"/>
    <w:rsid w:val="00EA0FCD"/>
    <w:rsid w:val="00EA0FF3"/>
    <w:rsid w:val="00EA42F8"/>
    <w:rsid w:val="00EA73C8"/>
    <w:rsid w:val="00ED5EDB"/>
    <w:rsid w:val="00EE21F8"/>
    <w:rsid w:val="00F005A7"/>
    <w:rsid w:val="00F072E4"/>
    <w:rsid w:val="00F27C6E"/>
    <w:rsid w:val="00F54EA2"/>
    <w:rsid w:val="00F5628A"/>
    <w:rsid w:val="00F63E50"/>
    <w:rsid w:val="00F6447C"/>
    <w:rsid w:val="00F708D3"/>
    <w:rsid w:val="00FC3A4D"/>
    <w:rsid w:val="00FF6B45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23151C"/>
  <w15:docId w15:val="{ABE09B9F-7691-4252-BFB4-49FBF61B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F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724F3"/>
  </w:style>
  <w:style w:type="paragraph" w:customStyle="1" w:styleId="p121">
    <w:name w:val="p121"/>
    <w:basedOn w:val="a"/>
    <w:rsid w:val="00A7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529E"/>
    <w:pPr>
      <w:spacing w:after="0" w:line="240" w:lineRule="auto"/>
      <w:jc w:val="both"/>
    </w:pPr>
    <w:rPr>
      <w:rFonts w:ascii="Times New Roman" w:hAnsi="Times New Roman" w:cstheme="majorBidi"/>
      <w:bCs/>
      <w:sz w:val="24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0F5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0F5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404A29"/>
    <w:rPr>
      <w:b/>
      <w:bCs/>
    </w:rPr>
  </w:style>
  <w:style w:type="character" w:customStyle="1" w:styleId="w">
    <w:name w:val="w"/>
    <w:basedOn w:val="a0"/>
    <w:rsid w:val="00404A29"/>
  </w:style>
  <w:style w:type="paragraph" w:styleId="a9">
    <w:name w:val="header"/>
    <w:basedOn w:val="a"/>
    <w:link w:val="aa"/>
    <w:uiPriority w:val="99"/>
    <w:unhideWhenUsed/>
    <w:rsid w:val="00D6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4DC"/>
  </w:style>
  <w:style w:type="paragraph" w:styleId="ab">
    <w:name w:val="footer"/>
    <w:basedOn w:val="a"/>
    <w:link w:val="ac"/>
    <w:uiPriority w:val="99"/>
    <w:unhideWhenUsed/>
    <w:rsid w:val="00D6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pps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opps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shar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F947-370B-418A-AB12-FB99B8AF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9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Елена Анатольевна</dc:creator>
  <cp:lastModifiedBy>4</cp:lastModifiedBy>
  <cp:revision>140</cp:revision>
  <dcterms:created xsi:type="dcterms:W3CDTF">2017-01-16T10:49:00Z</dcterms:created>
  <dcterms:modified xsi:type="dcterms:W3CDTF">2023-08-30T22:22:00Z</dcterms:modified>
</cp:coreProperties>
</file>