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7DCC" w:rsidRDefault="00095F32" w:rsidP="00D97DCC">
      <w:pPr>
        <w:rPr>
          <w:rFonts w:cs="Times New Roman"/>
          <w:sz w:val="28"/>
          <w:szCs w:val="28"/>
        </w:rPr>
        <w:sectPr w:rsidR="00D97DCC" w:rsidSect="00466C7D">
          <w:pgSz w:w="11906" w:h="16838"/>
          <w:pgMar w:top="720" w:right="720" w:bottom="720" w:left="720" w:header="708" w:footer="708" w:gutter="0"/>
          <w:cols w:space="708"/>
          <w:docGrid w:linePitch="360"/>
        </w:sectPr>
      </w:pPr>
      <w:bookmarkStart w:id="0" w:name="_GoBack"/>
      <w:r>
        <w:rPr>
          <w:rFonts w:cs="Times New Roman"/>
          <w:noProof/>
          <w:sz w:val="28"/>
          <w:szCs w:val="28"/>
          <w:lang w:eastAsia="ru-RU"/>
        </w:rPr>
        <w:drawing>
          <wp:inline distT="0" distB="0" distL="0" distR="0">
            <wp:extent cx="6645910" cy="939038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среднее.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910" cy="9390380"/>
                    </a:xfrm>
                    <a:prstGeom prst="rect">
                      <a:avLst/>
                    </a:prstGeom>
                  </pic:spPr>
                </pic:pic>
              </a:graphicData>
            </a:graphic>
          </wp:inline>
        </w:drawing>
      </w:r>
      <w:bookmarkEnd w:id="0"/>
    </w:p>
    <w:sdt>
      <w:sdtPr>
        <w:rPr>
          <w:rFonts w:ascii="Times New Roman" w:eastAsiaTheme="minorHAnsi" w:hAnsi="Times New Roman" w:cstheme="minorBidi"/>
          <w:b w:val="0"/>
          <w:bCs w:val="0"/>
          <w:caps w:val="0"/>
          <w:kern w:val="2"/>
          <w:sz w:val="26"/>
          <w:szCs w:val="22"/>
        </w:rPr>
        <w:id w:val="113066528"/>
        <w:docPartObj>
          <w:docPartGallery w:val="Table of Contents"/>
          <w:docPartUnique/>
        </w:docPartObj>
      </w:sdtPr>
      <w:sdtEndPr/>
      <w:sdtContent>
        <w:p w:rsidR="003F09FD" w:rsidRDefault="003F09FD">
          <w:pPr>
            <w:pStyle w:val="afc"/>
          </w:pPr>
          <w:r>
            <w:t>СОДЕРЖАНИЕ ПРОГРАММЫ</w:t>
          </w:r>
        </w:p>
        <w:p w:rsidR="003F09FD" w:rsidRDefault="002F6DA7" w:rsidP="003F09FD">
          <w:pPr>
            <w:pStyle w:val="1c"/>
            <w:rPr>
              <w:rFonts w:asciiTheme="minorHAnsi" w:eastAsiaTheme="minorEastAsia" w:hAnsiTheme="minorHAnsi"/>
              <w:noProof/>
              <w:kern w:val="0"/>
              <w:sz w:val="22"/>
              <w:lang w:eastAsia="ru-RU"/>
            </w:rPr>
          </w:pPr>
          <w:r>
            <w:fldChar w:fldCharType="begin"/>
          </w:r>
          <w:r w:rsidR="003F09FD">
            <w:instrText xml:space="preserve"> TOC \o "1-3" \h \z \u </w:instrText>
          </w:r>
          <w:r>
            <w:fldChar w:fldCharType="separate"/>
          </w:r>
          <w:hyperlink w:anchor="_Toc143899986" w:history="1">
            <w:r w:rsidR="003F09FD" w:rsidRPr="008D5D79">
              <w:rPr>
                <w:rStyle w:val="af4"/>
                <w:noProof/>
              </w:rPr>
              <w:t>1</w:t>
            </w:r>
            <w:r w:rsidR="003F09FD">
              <w:rPr>
                <w:rFonts w:asciiTheme="minorHAnsi" w:eastAsiaTheme="minorEastAsia" w:hAnsiTheme="minorHAnsi"/>
                <w:noProof/>
                <w:kern w:val="0"/>
                <w:sz w:val="22"/>
                <w:lang w:eastAsia="ru-RU"/>
              </w:rPr>
              <w:tab/>
            </w:r>
            <w:r w:rsidR="003F09FD" w:rsidRPr="008D5D79">
              <w:rPr>
                <w:rStyle w:val="af4"/>
                <w:noProof/>
              </w:rPr>
              <w:t>ЦЕЛЕВОЙ РАЗДЕЛ</w:t>
            </w:r>
            <w:r w:rsidR="003F09FD">
              <w:rPr>
                <w:noProof/>
                <w:webHidden/>
              </w:rPr>
              <w:tab/>
            </w:r>
            <w:r>
              <w:rPr>
                <w:noProof/>
                <w:webHidden/>
              </w:rPr>
              <w:fldChar w:fldCharType="begin"/>
            </w:r>
            <w:r w:rsidR="003F09FD">
              <w:rPr>
                <w:noProof/>
                <w:webHidden/>
              </w:rPr>
              <w:instrText xml:space="preserve"> PAGEREF _Toc143899986 \h </w:instrText>
            </w:r>
            <w:r>
              <w:rPr>
                <w:noProof/>
                <w:webHidden/>
              </w:rPr>
            </w:r>
            <w:r>
              <w:rPr>
                <w:noProof/>
                <w:webHidden/>
              </w:rPr>
              <w:fldChar w:fldCharType="separate"/>
            </w:r>
            <w:r w:rsidR="003F09FD">
              <w:rPr>
                <w:noProof/>
                <w:webHidden/>
              </w:rPr>
              <w:t>8</w:t>
            </w:r>
            <w:r>
              <w:rPr>
                <w:noProof/>
                <w:webHidden/>
              </w:rPr>
              <w:fldChar w:fldCharType="end"/>
            </w:r>
          </w:hyperlink>
        </w:p>
        <w:p w:rsidR="003F09FD" w:rsidRDefault="00D11606">
          <w:pPr>
            <w:pStyle w:val="2d"/>
            <w:tabs>
              <w:tab w:val="left" w:pos="1760"/>
              <w:tab w:val="right" w:leader="dot" w:pos="10450"/>
            </w:tabs>
            <w:rPr>
              <w:rFonts w:asciiTheme="minorHAnsi" w:eastAsiaTheme="minorEastAsia" w:hAnsiTheme="minorHAnsi"/>
              <w:noProof/>
              <w:kern w:val="0"/>
              <w:sz w:val="22"/>
              <w:lang w:eastAsia="ru-RU"/>
            </w:rPr>
          </w:pPr>
          <w:hyperlink w:anchor="_Toc143899987" w:history="1">
            <w:r w:rsidR="003F09FD" w:rsidRPr="008D5D79">
              <w:rPr>
                <w:rStyle w:val="af4"/>
                <w:noProof/>
              </w:rPr>
              <w:t>1.1</w:t>
            </w:r>
            <w:r w:rsidR="003F09FD">
              <w:rPr>
                <w:rFonts w:asciiTheme="minorHAnsi" w:eastAsiaTheme="minorEastAsia" w:hAnsiTheme="minorHAnsi"/>
                <w:noProof/>
                <w:kern w:val="0"/>
                <w:sz w:val="22"/>
                <w:lang w:eastAsia="ru-RU"/>
              </w:rPr>
              <w:tab/>
            </w:r>
            <w:r w:rsidR="003F09FD" w:rsidRPr="008D5D79">
              <w:rPr>
                <w:rStyle w:val="af4"/>
                <w:noProof/>
              </w:rPr>
              <w:t>ПОЯСНИТЕЛЬНАЯ ЗАПИСКА</w:t>
            </w:r>
            <w:r w:rsidR="003F09FD">
              <w:rPr>
                <w:noProof/>
                <w:webHidden/>
              </w:rPr>
              <w:tab/>
            </w:r>
            <w:r w:rsidR="002F6DA7">
              <w:rPr>
                <w:noProof/>
                <w:webHidden/>
              </w:rPr>
              <w:fldChar w:fldCharType="begin"/>
            </w:r>
            <w:r w:rsidR="003F09FD">
              <w:rPr>
                <w:noProof/>
                <w:webHidden/>
              </w:rPr>
              <w:instrText xml:space="preserve"> PAGEREF _Toc143899987 \h </w:instrText>
            </w:r>
            <w:r w:rsidR="002F6DA7">
              <w:rPr>
                <w:noProof/>
                <w:webHidden/>
              </w:rPr>
            </w:r>
            <w:r w:rsidR="002F6DA7">
              <w:rPr>
                <w:noProof/>
                <w:webHidden/>
              </w:rPr>
              <w:fldChar w:fldCharType="separate"/>
            </w:r>
            <w:r w:rsidR="003F09FD">
              <w:rPr>
                <w:noProof/>
                <w:webHidden/>
              </w:rPr>
              <w:t>8</w:t>
            </w:r>
            <w:r w:rsidR="002F6DA7">
              <w:rPr>
                <w:noProof/>
                <w:webHidden/>
              </w:rPr>
              <w:fldChar w:fldCharType="end"/>
            </w:r>
          </w:hyperlink>
        </w:p>
        <w:p w:rsidR="003F09FD" w:rsidRDefault="00D11606">
          <w:pPr>
            <w:pStyle w:val="37"/>
            <w:tabs>
              <w:tab w:val="left" w:pos="1969"/>
              <w:tab w:val="right" w:leader="dot" w:pos="10450"/>
            </w:tabs>
            <w:rPr>
              <w:rFonts w:asciiTheme="minorHAnsi" w:eastAsiaTheme="minorEastAsia" w:hAnsiTheme="minorHAnsi"/>
              <w:noProof/>
              <w:kern w:val="0"/>
              <w:sz w:val="22"/>
              <w:lang w:eastAsia="ru-RU"/>
            </w:rPr>
          </w:pPr>
          <w:hyperlink w:anchor="_Toc143899988" w:history="1">
            <w:r w:rsidR="003F09FD" w:rsidRPr="008D5D79">
              <w:rPr>
                <w:rStyle w:val="af4"/>
                <w:noProof/>
              </w:rPr>
              <w:t>1.1.1</w:t>
            </w:r>
            <w:r w:rsidR="003F09FD">
              <w:rPr>
                <w:rFonts w:asciiTheme="minorHAnsi" w:eastAsiaTheme="minorEastAsia" w:hAnsiTheme="minorHAnsi"/>
                <w:noProof/>
                <w:kern w:val="0"/>
                <w:sz w:val="22"/>
                <w:lang w:eastAsia="ru-RU"/>
              </w:rPr>
              <w:tab/>
            </w:r>
            <w:r w:rsidR="003F09FD" w:rsidRPr="008D5D79">
              <w:rPr>
                <w:rStyle w:val="af4"/>
                <w:noProof/>
              </w:rPr>
              <w:t>Цели и задачи реализации основной образовательной программы среднего общего образования</w:t>
            </w:r>
            <w:r w:rsidR="003F09FD">
              <w:rPr>
                <w:noProof/>
                <w:webHidden/>
              </w:rPr>
              <w:tab/>
            </w:r>
            <w:r w:rsidR="002F6DA7">
              <w:rPr>
                <w:noProof/>
                <w:webHidden/>
              </w:rPr>
              <w:fldChar w:fldCharType="begin"/>
            </w:r>
            <w:r w:rsidR="003F09FD">
              <w:rPr>
                <w:noProof/>
                <w:webHidden/>
              </w:rPr>
              <w:instrText xml:space="preserve"> PAGEREF _Toc143899988 \h </w:instrText>
            </w:r>
            <w:r w:rsidR="002F6DA7">
              <w:rPr>
                <w:noProof/>
                <w:webHidden/>
              </w:rPr>
            </w:r>
            <w:r w:rsidR="002F6DA7">
              <w:rPr>
                <w:noProof/>
                <w:webHidden/>
              </w:rPr>
              <w:fldChar w:fldCharType="separate"/>
            </w:r>
            <w:r w:rsidR="003F09FD">
              <w:rPr>
                <w:noProof/>
                <w:webHidden/>
              </w:rPr>
              <w:t>9</w:t>
            </w:r>
            <w:r w:rsidR="002F6DA7">
              <w:rPr>
                <w:noProof/>
                <w:webHidden/>
              </w:rPr>
              <w:fldChar w:fldCharType="end"/>
            </w:r>
          </w:hyperlink>
        </w:p>
        <w:p w:rsidR="003F09FD" w:rsidRDefault="00D11606">
          <w:pPr>
            <w:pStyle w:val="37"/>
            <w:tabs>
              <w:tab w:val="left" w:pos="1969"/>
              <w:tab w:val="right" w:leader="dot" w:pos="10450"/>
            </w:tabs>
            <w:rPr>
              <w:rFonts w:asciiTheme="minorHAnsi" w:eastAsiaTheme="minorEastAsia" w:hAnsiTheme="minorHAnsi"/>
              <w:noProof/>
              <w:kern w:val="0"/>
              <w:sz w:val="22"/>
              <w:lang w:eastAsia="ru-RU"/>
            </w:rPr>
          </w:pPr>
          <w:hyperlink w:anchor="_Toc143899989" w:history="1">
            <w:r w:rsidR="003F09FD" w:rsidRPr="008D5D79">
              <w:rPr>
                <w:rStyle w:val="af4"/>
                <w:noProof/>
              </w:rPr>
              <w:t>1.1.2</w:t>
            </w:r>
            <w:r w:rsidR="003F09FD">
              <w:rPr>
                <w:rFonts w:asciiTheme="minorHAnsi" w:eastAsiaTheme="minorEastAsia" w:hAnsiTheme="minorHAnsi"/>
                <w:noProof/>
                <w:kern w:val="0"/>
                <w:sz w:val="22"/>
                <w:lang w:eastAsia="ru-RU"/>
              </w:rPr>
              <w:tab/>
            </w:r>
            <w:r w:rsidR="003F09FD" w:rsidRPr="008D5D79">
              <w:rPr>
                <w:rStyle w:val="af4"/>
                <w:noProof/>
              </w:rPr>
              <w:t>Принципы и подходы к формированию основной образовательной программы среднего общего образования</w:t>
            </w:r>
            <w:r w:rsidR="003F09FD">
              <w:rPr>
                <w:noProof/>
                <w:webHidden/>
              </w:rPr>
              <w:tab/>
            </w:r>
            <w:r w:rsidR="002F6DA7">
              <w:rPr>
                <w:noProof/>
                <w:webHidden/>
              </w:rPr>
              <w:fldChar w:fldCharType="begin"/>
            </w:r>
            <w:r w:rsidR="003F09FD">
              <w:rPr>
                <w:noProof/>
                <w:webHidden/>
              </w:rPr>
              <w:instrText xml:space="preserve"> PAGEREF _Toc143899989 \h </w:instrText>
            </w:r>
            <w:r w:rsidR="002F6DA7">
              <w:rPr>
                <w:noProof/>
                <w:webHidden/>
              </w:rPr>
            </w:r>
            <w:r w:rsidR="002F6DA7">
              <w:rPr>
                <w:noProof/>
                <w:webHidden/>
              </w:rPr>
              <w:fldChar w:fldCharType="separate"/>
            </w:r>
            <w:r w:rsidR="003F09FD">
              <w:rPr>
                <w:noProof/>
                <w:webHidden/>
              </w:rPr>
              <w:t>10</w:t>
            </w:r>
            <w:r w:rsidR="002F6DA7">
              <w:rPr>
                <w:noProof/>
                <w:webHidden/>
              </w:rPr>
              <w:fldChar w:fldCharType="end"/>
            </w:r>
          </w:hyperlink>
        </w:p>
        <w:p w:rsidR="003F09FD" w:rsidRDefault="00D11606">
          <w:pPr>
            <w:pStyle w:val="37"/>
            <w:tabs>
              <w:tab w:val="left" w:pos="1969"/>
              <w:tab w:val="right" w:leader="dot" w:pos="10450"/>
            </w:tabs>
            <w:rPr>
              <w:rFonts w:asciiTheme="minorHAnsi" w:eastAsiaTheme="minorEastAsia" w:hAnsiTheme="minorHAnsi"/>
              <w:noProof/>
              <w:kern w:val="0"/>
              <w:sz w:val="22"/>
              <w:lang w:eastAsia="ru-RU"/>
            </w:rPr>
          </w:pPr>
          <w:hyperlink w:anchor="_Toc143899990" w:history="1">
            <w:r w:rsidR="003F09FD" w:rsidRPr="008D5D79">
              <w:rPr>
                <w:rStyle w:val="af4"/>
                <w:noProof/>
              </w:rPr>
              <w:t>1.1.3</w:t>
            </w:r>
            <w:r w:rsidR="003F09FD">
              <w:rPr>
                <w:rFonts w:asciiTheme="minorHAnsi" w:eastAsiaTheme="minorEastAsia" w:hAnsiTheme="minorHAnsi"/>
                <w:noProof/>
                <w:kern w:val="0"/>
                <w:sz w:val="22"/>
                <w:lang w:eastAsia="ru-RU"/>
              </w:rPr>
              <w:tab/>
            </w:r>
            <w:r w:rsidR="003F09FD" w:rsidRPr="008D5D79">
              <w:rPr>
                <w:rStyle w:val="af4"/>
                <w:noProof/>
              </w:rPr>
              <w:t>Общая характеристика основной образовательной программы</w:t>
            </w:r>
            <w:r w:rsidR="003F09FD">
              <w:rPr>
                <w:noProof/>
                <w:webHidden/>
              </w:rPr>
              <w:tab/>
            </w:r>
            <w:r w:rsidR="002F6DA7">
              <w:rPr>
                <w:noProof/>
                <w:webHidden/>
              </w:rPr>
              <w:fldChar w:fldCharType="begin"/>
            </w:r>
            <w:r w:rsidR="003F09FD">
              <w:rPr>
                <w:noProof/>
                <w:webHidden/>
              </w:rPr>
              <w:instrText xml:space="preserve"> PAGEREF _Toc143899990 \h </w:instrText>
            </w:r>
            <w:r w:rsidR="002F6DA7">
              <w:rPr>
                <w:noProof/>
                <w:webHidden/>
              </w:rPr>
            </w:r>
            <w:r w:rsidR="002F6DA7">
              <w:rPr>
                <w:noProof/>
                <w:webHidden/>
              </w:rPr>
              <w:fldChar w:fldCharType="separate"/>
            </w:r>
            <w:r w:rsidR="003F09FD">
              <w:rPr>
                <w:noProof/>
                <w:webHidden/>
              </w:rPr>
              <w:t>12</w:t>
            </w:r>
            <w:r w:rsidR="002F6DA7">
              <w:rPr>
                <w:noProof/>
                <w:webHidden/>
              </w:rPr>
              <w:fldChar w:fldCharType="end"/>
            </w:r>
          </w:hyperlink>
        </w:p>
        <w:p w:rsidR="003F09FD" w:rsidRDefault="00D11606">
          <w:pPr>
            <w:pStyle w:val="37"/>
            <w:tabs>
              <w:tab w:val="left" w:pos="1969"/>
              <w:tab w:val="right" w:leader="dot" w:pos="10450"/>
            </w:tabs>
            <w:rPr>
              <w:rFonts w:asciiTheme="minorHAnsi" w:eastAsiaTheme="minorEastAsia" w:hAnsiTheme="minorHAnsi"/>
              <w:noProof/>
              <w:kern w:val="0"/>
              <w:sz w:val="22"/>
              <w:lang w:eastAsia="ru-RU"/>
            </w:rPr>
          </w:pPr>
          <w:hyperlink w:anchor="_Toc143899991" w:history="1">
            <w:r w:rsidR="003F09FD" w:rsidRPr="008D5D79">
              <w:rPr>
                <w:rStyle w:val="af4"/>
                <w:noProof/>
              </w:rPr>
              <w:t>1.1.4</w:t>
            </w:r>
            <w:r w:rsidR="003F09FD">
              <w:rPr>
                <w:rFonts w:asciiTheme="minorHAnsi" w:eastAsiaTheme="minorEastAsia" w:hAnsiTheme="minorHAnsi"/>
                <w:noProof/>
                <w:kern w:val="0"/>
                <w:sz w:val="22"/>
                <w:lang w:eastAsia="ru-RU"/>
              </w:rPr>
              <w:tab/>
            </w:r>
            <w:r w:rsidR="003F09FD" w:rsidRPr="008D5D79">
              <w:rPr>
                <w:rStyle w:val="af4"/>
                <w:noProof/>
              </w:rPr>
              <w:t>Общие подходы к организации внеурочной деятельности</w:t>
            </w:r>
            <w:r w:rsidR="003F09FD">
              <w:rPr>
                <w:noProof/>
                <w:webHidden/>
              </w:rPr>
              <w:tab/>
            </w:r>
            <w:r w:rsidR="002F6DA7">
              <w:rPr>
                <w:noProof/>
                <w:webHidden/>
              </w:rPr>
              <w:fldChar w:fldCharType="begin"/>
            </w:r>
            <w:r w:rsidR="003F09FD">
              <w:rPr>
                <w:noProof/>
                <w:webHidden/>
              </w:rPr>
              <w:instrText xml:space="preserve"> PAGEREF _Toc143899991 \h </w:instrText>
            </w:r>
            <w:r w:rsidR="002F6DA7">
              <w:rPr>
                <w:noProof/>
                <w:webHidden/>
              </w:rPr>
            </w:r>
            <w:r w:rsidR="002F6DA7">
              <w:rPr>
                <w:noProof/>
                <w:webHidden/>
              </w:rPr>
              <w:fldChar w:fldCharType="separate"/>
            </w:r>
            <w:r w:rsidR="003F09FD">
              <w:rPr>
                <w:noProof/>
                <w:webHidden/>
              </w:rPr>
              <w:t>13</w:t>
            </w:r>
            <w:r w:rsidR="002F6DA7">
              <w:rPr>
                <w:noProof/>
                <w:webHidden/>
              </w:rPr>
              <w:fldChar w:fldCharType="end"/>
            </w:r>
          </w:hyperlink>
        </w:p>
        <w:p w:rsidR="003F09FD" w:rsidRDefault="00D11606">
          <w:pPr>
            <w:pStyle w:val="2d"/>
            <w:tabs>
              <w:tab w:val="left" w:pos="1760"/>
              <w:tab w:val="right" w:leader="dot" w:pos="10450"/>
            </w:tabs>
            <w:rPr>
              <w:rFonts w:asciiTheme="minorHAnsi" w:eastAsiaTheme="minorEastAsia" w:hAnsiTheme="minorHAnsi"/>
              <w:noProof/>
              <w:kern w:val="0"/>
              <w:sz w:val="22"/>
              <w:lang w:eastAsia="ru-RU"/>
            </w:rPr>
          </w:pPr>
          <w:hyperlink w:anchor="_Toc143899992" w:history="1">
            <w:r w:rsidR="003F09FD" w:rsidRPr="008D5D79">
              <w:rPr>
                <w:rStyle w:val="af4"/>
                <w:noProof/>
              </w:rPr>
              <w:t>1.2</w:t>
            </w:r>
            <w:r w:rsidR="003F09FD">
              <w:rPr>
                <w:rFonts w:asciiTheme="minorHAnsi" w:eastAsiaTheme="minorEastAsia" w:hAnsiTheme="minorHAnsi"/>
                <w:noProof/>
                <w:kern w:val="0"/>
                <w:sz w:val="22"/>
                <w:lang w:eastAsia="ru-RU"/>
              </w:rPr>
              <w:tab/>
            </w:r>
            <w:r w:rsidR="003F09FD" w:rsidRPr="008D5D79">
              <w:rPr>
                <w:rStyle w:val="af4"/>
                <w:noProof/>
              </w:rPr>
              <w:t>ПЛАНИРУЕМЫЕ РЕЗУЛЬТАТЫ ОСВОЕНИЯ ОБУЧАЮЩИМИСЯ ОСНОВНОЙ ОБРАЗОВАТЕЛЬНОЙ ПРОГРАММЫ СРЕДНЕГО ОБЩЕГО ОБРАЗОВАНИЯ</w:t>
            </w:r>
            <w:r w:rsidR="003F09FD">
              <w:rPr>
                <w:noProof/>
                <w:webHidden/>
              </w:rPr>
              <w:tab/>
            </w:r>
            <w:r w:rsidR="002F6DA7">
              <w:rPr>
                <w:noProof/>
                <w:webHidden/>
              </w:rPr>
              <w:fldChar w:fldCharType="begin"/>
            </w:r>
            <w:r w:rsidR="003F09FD">
              <w:rPr>
                <w:noProof/>
                <w:webHidden/>
              </w:rPr>
              <w:instrText xml:space="preserve"> PAGEREF _Toc143899992 \h </w:instrText>
            </w:r>
            <w:r w:rsidR="002F6DA7">
              <w:rPr>
                <w:noProof/>
                <w:webHidden/>
              </w:rPr>
            </w:r>
            <w:r w:rsidR="002F6DA7">
              <w:rPr>
                <w:noProof/>
                <w:webHidden/>
              </w:rPr>
              <w:fldChar w:fldCharType="separate"/>
            </w:r>
            <w:r w:rsidR="003F09FD">
              <w:rPr>
                <w:noProof/>
                <w:webHidden/>
              </w:rPr>
              <w:t>13</w:t>
            </w:r>
            <w:r w:rsidR="002F6DA7">
              <w:rPr>
                <w:noProof/>
                <w:webHidden/>
              </w:rPr>
              <w:fldChar w:fldCharType="end"/>
            </w:r>
          </w:hyperlink>
        </w:p>
        <w:p w:rsidR="003F09FD" w:rsidRDefault="00D11606">
          <w:pPr>
            <w:pStyle w:val="37"/>
            <w:tabs>
              <w:tab w:val="left" w:pos="1969"/>
              <w:tab w:val="right" w:leader="dot" w:pos="10450"/>
            </w:tabs>
            <w:rPr>
              <w:rFonts w:asciiTheme="minorHAnsi" w:eastAsiaTheme="minorEastAsia" w:hAnsiTheme="minorHAnsi"/>
              <w:noProof/>
              <w:kern w:val="0"/>
              <w:sz w:val="22"/>
              <w:lang w:eastAsia="ru-RU"/>
            </w:rPr>
          </w:pPr>
          <w:hyperlink w:anchor="_Toc143899993" w:history="1">
            <w:r w:rsidR="003F09FD" w:rsidRPr="008D5D79">
              <w:rPr>
                <w:rStyle w:val="af4"/>
                <w:noProof/>
              </w:rPr>
              <w:t>1.2.1</w:t>
            </w:r>
            <w:r w:rsidR="003F09FD">
              <w:rPr>
                <w:rFonts w:asciiTheme="minorHAnsi" w:eastAsiaTheme="minorEastAsia" w:hAnsiTheme="minorHAnsi"/>
                <w:noProof/>
                <w:kern w:val="0"/>
                <w:sz w:val="22"/>
                <w:lang w:eastAsia="ru-RU"/>
              </w:rPr>
              <w:tab/>
            </w:r>
            <w:r w:rsidR="003F09FD" w:rsidRPr="008D5D79">
              <w:rPr>
                <w:rStyle w:val="af4"/>
                <w:noProof/>
              </w:rPr>
              <w:t>Планируемые личностные результаты освоения ООП</w:t>
            </w:r>
            <w:r w:rsidR="003F09FD">
              <w:rPr>
                <w:noProof/>
                <w:webHidden/>
              </w:rPr>
              <w:tab/>
            </w:r>
            <w:r w:rsidR="002F6DA7">
              <w:rPr>
                <w:noProof/>
                <w:webHidden/>
              </w:rPr>
              <w:fldChar w:fldCharType="begin"/>
            </w:r>
            <w:r w:rsidR="003F09FD">
              <w:rPr>
                <w:noProof/>
                <w:webHidden/>
              </w:rPr>
              <w:instrText xml:space="preserve"> PAGEREF _Toc143899993 \h </w:instrText>
            </w:r>
            <w:r w:rsidR="002F6DA7">
              <w:rPr>
                <w:noProof/>
                <w:webHidden/>
              </w:rPr>
            </w:r>
            <w:r w:rsidR="002F6DA7">
              <w:rPr>
                <w:noProof/>
                <w:webHidden/>
              </w:rPr>
              <w:fldChar w:fldCharType="separate"/>
            </w:r>
            <w:r w:rsidR="003F09FD">
              <w:rPr>
                <w:noProof/>
                <w:webHidden/>
              </w:rPr>
              <w:t>14</w:t>
            </w:r>
            <w:r w:rsidR="002F6DA7">
              <w:rPr>
                <w:noProof/>
                <w:webHidden/>
              </w:rPr>
              <w:fldChar w:fldCharType="end"/>
            </w:r>
          </w:hyperlink>
        </w:p>
        <w:p w:rsidR="003F09FD" w:rsidRDefault="00D11606">
          <w:pPr>
            <w:pStyle w:val="37"/>
            <w:tabs>
              <w:tab w:val="left" w:pos="1969"/>
              <w:tab w:val="right" w:leader="dot" w:pos="10450"/>
            </w:tabs>
            <w:rPr>
              <w:rFonts w:asciiTheme="minorHAnsi" w:eastAsiaTheme="minorEastAsia" w:hAnsiTheme="minorHAnsi"/>
              <w:noProof/>
              <w:kern w:val="0"/>
              <w:sz w:val="22"/>
              <w:lang w:eastAsia="ru-RU"/>
            </w:rPr>
          </w:pPr>
          <w:hyperlink w:anchor="_Toc143899994" w:history="1">
            <w:r w:rsidR="003F09FD" w:rsidRPr="008D5D79">
              <w:rPr>
                <w:rStyle w:val="af4"/>
                <w:noProof/>
              </w:rPr>
              <w:t>1.2.2</w:t>
            </w:r>
            <w:r w:rsidR="003F09FD">
              <w:rPr>
                <w:rFonts w:asciiTheme="minorHAnsi" w:eastAsiaTheme="minorEastAsia" w:hAnsiTheme="minorHAnsi"/>
                <w:noProof/>
                <w:kern w:val="0"/>
                <w:sz w:val="22"/>
                <w:lang w:eastAsia="ru-RU"/>
              </w:rPr>
              <w:tab/>
            </w:r>
            <w:r w:rsidR="003F09FD" w:rsidRPr="008D5D79">
              <w:rPr>
                <w:rStyle w:val="af4"/>
                <w:noProof/>
              </w:rPr>
              <w:t>Планируемые метапредметные результаты освоения ООП включают</w:t>
            </w:r>
            <w:r w:rsidR="003F09FD">
              <w:rPr>
                <w:noProof/>
                <w:webHidden/>
              </w:rPr>
              <w:tab/>
            </w:r>
            <w:r w:rsidR="002F6DA7">
              <w:rPr>
                <w:noProof/>
                <w:webHidden/>
              </w:rPr>
              <w:fldChar w:fldCharType="begin"/>
            </w:r>
            <w:r w:rsidR="003F09FD">
              <w:rPr>
                <w:noProof/>
                <w:webHidden/>
              </w:rPr>
              <w:instrText xml:space="preserve"> PAGEREF _Toc143899994 \h </w:instrText>
            </w:r>
            <w:r w:rsidR="002F6DA7">
              <w:rPr>
                <w:noProof/>
                <w:webHidden/>
              </w:rPr>
            </w:r>
            <w:r w:rsidR="002F6DA7">
              <w:rPr>
                <w:noProof/>
                <w:webHidden/>
              </w:rPr>
              <w:fldChar w:fldCharType="separate"/>
            </w:r>
            <w:r w:rsidR="003F09FD">
              <w:rPr>
                <w:noProof/>
                <w:webHidden/>
              </w:rPr>
              <w:t>14</w:t>
            </w:r>
            <w:r w:rsidR="002F6DA7">
              <w:rPr>
                <w:noProof/>
                <w:webHidden/>
              </w:rPr>
              <w:fldChar w:fldCharType="end"/>
            </w:r>
          </w:hyperlink>
        </w:p>
        <w:p w:rsidR="003F09FD" w:rsidRDefault="00D11606">
          <w:pPr>
            <w:pStyle w:val="37"/>
            <w:tabs>
              <w:tab w:val="left" w:pos="1969"/>
              <w:tab w:val="right" w:leader="dot" w:pos="10450"/>
            </w:tabs>
            <w:rPr>
              <w:rFonts w:asciiTheme="minorHAnsi" w:eastAsiaTheme="minorEastAsia" w:hAnsiTheme="minorHAnsi"/>
              <w:noProof/>
              <w:kern w:val="0"/>
              <w:sz w:val="22"/>
              <w:lang w:eastAsia="ru-RU"/>
            </w:rPr>
          </w:pPr>
          <w:hyperlink w:anchor="_Toc143899995" w:history="1">
            <w:r w:rsidR="003F09FD" w:rsidRPr="008D5D79">
              <w:rPr>
                <w:rStyle w:val="af4"/>
                <w:noProof/>
              </w:rPr>
              <w:t>1.2.3</w:t>
            </w:r>
            <w:r w:rsidR="003F09FD">
              <w:rPr>
                <w:rFonts w:asciiTheme="minorHAnsi" w:eastAsiaTheme="minorEastAsia" w:hAnsiTheme="minorHAnsi"/>
                <w:noProof/>
                <w:kern w:val="0"/>
                <w:sz w:val="22"/>
                <w:lang w:eastAsia="ru-RU"/>
              </w:rPr>
              <w:tab/>
            </w:r>
            <w:r w:rsidR="003F09FD" w:rsidRPr="008D5D79">
              <w:rPr>
                <w:rStyle w:val="af4"/>
                <w:noProof/>
              </w:rPr>
              <w:t>Планируемые предметные результаты освоения ООП</w:t>
            </w:r>
            <w:r w:rsidR="003F09FD">
              <w:rPr>
                <w:noProof/>
                <w:webHidden/>
              </w:rPr>
              <w:tab/>
            </w:r>
            <w:r w:rsidR="002F6DA7">
              <w:rPr>
                <w:noProof/>
                <w:webHidden/>
              </w:rPr>
              <w:fldChar w:fldCharType="begin"/>
            </w:r>
            <w:r w:rsidR="003F09FD">
              <w:rPr>
                <w:noProof/>
                <w:webHidden/>
              </w:rPr>
              <w:instrText xml:space="preserve"> PAGEREF _Toc143899995 \h </w:instrText>
            </w:r>
            <w:r w:rsidR="002F6DA7">
              <w:rPr>
                <w:noProof/>
                <w:webHidden/>
              </w:rPr>
            </w:r>
            <w:r w:rsidR="002F6DA7">
              <w:rPr>
                <w:noProof/>
                <w:webHidden/>
              </w:rPr>
              <w:fldChar w:fldCharType="separate"/>
            </w:r>
            <w:r w:rsidR="003F09FD">
              <w:rPr>
                <w:noProof/>
                <w:webHidden/>
              </w:rPr>
              <w:t>15</w:t>
            </w:r>
            <w:r w:rsidR="002F6DA7">
              <w:rPr>
                <w:noProof/>
                <w:webHidden/>
              </w:rPr>
              <w:fldChar w:fldCharType="end"/>
            </w:r>
          </w:hyperlink>
        </w:p>
        <w:p w:rsidR="003F09FD" w:rsidRDefault="00D11606">
          <w:pPr>
            <w:pStyle w:val="37"/>
            <w:tabs>
              <w:tab w:val="left" w:pos="1969"/>
              <w:tab w:val="right" w:leader="dot" w:pos="10450"/>
            </w:tabs>
            <w:rPr>
              <w:rFonts w:asciiTheme="minorHAnsi" w:eastAsiaTheme="minorEastAsia" w:hAnsiTheme="minorHAnsi"/>
              <w:noProof/>
              <w:kern w:val="0"/>
              <w:sz w:val="22"/>
              <w:lang w:eastAsia="ru-RU"/>
            </w:rPr>
          </w:pPr>
          <w:hyperlink w:anchor="_Toc143899996" w:history="1">
            <w:r w:rsidR="003F09FD" w:rsidRPr="008D5D79">
              <w:rPr>
                <w:rStyle w:val="af4"/>
                <w:noProof/>
              </w:rPr>
              <w:t>1.2.4</w:t>
            </w:r>
            <w:r w:rsidR="003F09FD">
              <w:rPr>
                <w:rFonts w:asciiTheme="minorHAnsi" w:eastAsiaTheme="minorEastAsia" w:hAnsiTheme="minorHAnsi"/>
                <w:noProof/>
                <w:kern w:val="0"/>
                <w:sz w:val="22"/>
                <w:lang w:eastAsia="ru-RU"/>
              </w:rPr>
              <w:tab/>
            </w:r>
            <w:r w:rsidR="003F09FD" w:rsidRPr="008D5D79">
              <w:rPr>
                <w:rStyle w:val="af4"/>
                <w:noProof/>
              </w:rPr>
              <w:t>Результаты по учебным предметам, курсам по выбору обучающихся, предлагаемым организацией осуществляющей образовательную деятельность, в том числе учитывающим специфику и возможности МБОУ «СОШ №22» с. Кневичи</w:t>
            </w:r>
            <w:r w:rsidR="003F09FD">
              <w:rPr>
                <w:noProof/>
                <w:webHidden/>
              </w:rPr>
              <w:tab/>
            </w:r>
            <w:r w:rsidR="002F6DA7">
              <w:rPr>
                <w:noProof/>
                <w:webHidden/>
              </w:rPr>
              <w:fldChar w:fldCharType="begin"/>
            </w:r>
            <w:r w:rsidR="003F09FD">
              <w:rPr>
                <w:noProof/>
                <w:webHidden/>
              </w:rPr>
              <w:instrText xml:space="preserve"> PAGEREF _Toc143899996 \h </w:instrText>
            </w:r>
            <w:r w:rsidR="002F6DA7">
              <w:rPr>
                <w:noProof/>
                <w:webHidden/>
              </w:rPr>
            </w:r>
            <w:r w:rsidR="002F6DA7">
              <w:rPr>
                <w:noProof/>
                <w:webHidden/>
              </w:rPr>
              <w:fldChar w:fldCharType="separate"/>
            </w:r>
            <w:r w:rsidR="003F09FD">
              <w:rPr>
                <w:noProof/>
                <w:webHidden/>
              </w:rPr>
              <w:t>61</w:t>
            </w:r>
            <w:r w:rsidR="002F6DA7">
              <w:rPr>
                <w:noProof/>
                <w:webHidden/>
              </w:rPr>
              <w:fldChar w:fldCharType="end"/>
            </w:r>
          </w:hyperlink>
        </w:p>
        <w:p w:rsidR="003F09FD" w:rsidRDefault="00D11606">
          <w:pPr>
            <w:pStyle w:val="37"/>
            <w:tabs>
              <w:tab w:val="left" w:pos="1969"/>
              <w:tab w:val="right" w:leader="dot" w:pos="10450"/>
            </w:tabs>
            <w:rPr>
              <w:rFonts w:asciiTheme="minorHAnsi" w:eastAsiaTheme="minorEastAsia" w:hAnsiTheme="minorHAnsi"/>
              <w:noProof/>
              <w:kern w:val="0"/>
              <w:sz w:val="22"/>
              <w:lang w:eastAsia="ru-RU"/>
            </w:rPr>
          </w:pPr>
          <w:hyperlink w:anchor="_Toc143899997" w:history="1">
            <w:r w:rsidR="003F09FD" w:rsidRPr="008D5D79">
              <w:rPr>
                <w:rStyle w:val="af4"/>
                <w:noProof/>
              </w:rPr>
              <w:t>1.2.5</w:t>
            </w:r>
            <w:r w:rsidR="003F09FD">
              <w:rPr>
                <w:rFonts w:asciiTheme="minorHAnsi" w:eastAsiaTheme="minorEastAsia" w:hAnsiTheme="minorHAnsi"/>
                <w:noProof/>
                <w:kern w:val="0"/>
                <w:sz w:val="22"/>
                <w:lang w:eastAsia="ru-RU"/>
              </w:rPr>
              <w:tab/>
            </w:r>
            <w:r w:rsidR="003F09FD" w:rsidRPr="008D5D79">
              <w:rPr>
                <w:rStyle w:val="af4"/>
                <w:noProof/>
              </w:rPr>
              <w:t>Планируемые результаты при выполнении индивидуального проекта</w:t>
            </w:r>
            <w:r w:rsidR="003F09FD">
              <w:rPr>
                <w:noProof/>
                <w:webHidden/>
              </w:rPr>
              <w:tab/>
            </w:r>
            <w:r w:rsidR="002F6DA7">
              <w:rPr>
                <w:noProof/>
                <w:webHidden/>
              </w:rPr>
              <w:fldChar w:fldCharType="begin"/>
            </w:r>
            <w:r w:rsidR="003F09FD">
              <w:rPr>
                <w:noProof/>
                <w:webHidden/>
              </w:rPr>
              <w:instrText xml:space="preserve"> PAGEREF _Toc143899997 \h </w:instrText>
            </w:r>
            <w:r w:rsidR="002F6DA7">
              <w:rPr>
                <w:noProof/>
                <w:webHidden/>
              </w:rPr>
            </w:r>
            <w:r w:rsidR="002F6DA7">
              <w:rPr>
                <w:noProof/>
                <w:webHidden/>
              </w:rPr>
              <w:fldChar w:fldCharType="separate"/>
            </w:r>
            <w:r w:rsidR="003F09FD">
              <w:rPr>
                <w:noProof/>
                <w:webHidden/>
              </w:rPr>
              <w:t>65</w:t>
            </w:r>
            <w:r w:rsidR="002F6DA7">
              <w:rPr>
                <w:noProof/>
                <w:webHidden/>
              </w:rPr>
              <w:fldChar w:fldCharType="end"/>
            </w:r>
          </w:hyperlink>
        </w:p>
        <w:p w:rsidR="003F09FD" w:rsidRDefault="00D11606">
          <w:pPr>
            <w:pStyle w:val="2d"/>
            <w:tabs>
              <w:tab w:val="left" w:pos="1760"/>
              <w:tab w:val="right" w:leader="dot" w:pos="10450"/>
            </w:tabs>
            <w:rPr>
              <w:rFonts w:asciiTheme="minorHAnsi" w:eastAsiaTheme="minorEastAsia" w:hAnsiTheme="minorHAnsi"/>
              <w:noProof/>
              <w:kern w:val="0"/>
              <w:sz w:val="22"/>
              <w:lang w:eastAsia="ru-RU"/>
            </w:rPr>
          </w:pPr>
          <w:hyperlink w:anchor="_Toc143899998" w:history="1">
            <w:r w:rsidR="003F09FD" w:rsidRPr="008D5D79">
              <w:rPr>
                <w:rStyle w:val="af4"/>
                <w:noProof/>
              </w:rPr>
              <w:t>1.3</w:t>
            </w:r>
            <w:r w:rsidR="003F09FD">
              <w:rPr>
                <w:rFonts w:asciiTheme="minorHAnsi" w:eastAsiaTheme="minorEastAsia" w:hAnsiTheme="minorHAnsi"/>
                <w:noProof/>
                <w:kern w:val="0"/>
                <w:sz w:val="22"/>
                <w:lang w:eastAsia="ru-RU"/>
              </w:rPr>
              <w:tab/>
            </w:r>
            <w:r w:rsidR="003F09FD" w:rsidRPr="008D5D79">
              <w:rPr>
                <w:rStyle w:val="af4"/>
                <w:noProof/>
              </w:rPr>
              <w:t>СИСТЕМА ОЦЕНКИ ДОСТИЖЕНИЯ ПЛАНИУЕМЫХ РЕЗУЛЬТАТОВ ОСНОВНОЙ ОБРАЗОВАТЕЛЬНОЙ ПРОГРАММЫ СОО</w:t>
            </w:r>
            <w:r w:rsidR="003F09FD">
              <w:rPr>
                <w:noProof/>
                <w:webHidden/>
              </w:rPr>
              <w:tab/>
            </w:r>
            <w:r w:rsidR="002F6DA7">
              <w:rPr>
                <w:noProof/>
                <w:webHidden/>
              </w:rPr>
              <w:fldChar w:fldCharType="begin"/>
            </w:r>
            <w:r w:rsidR="003F09FD">
              <w:rPr>
                <w:noProof/>
                <w:webHidden/>
              </w:rPr>
              <w:instrText xml:space="preserve"> PAGEREF _Toc143899998 \h </w:instrText>
            </w:r>
            <w:r w:rsidR="002F6DA7">
              <w:rPr>
                <w:noProof/>
                <w:webHidden/>
              </w:rPr>
            </w:r>
            <w:r w:rsidR="002F6DA7">
              <w:rPr>
                <w:noProof/>
                <w:webHidden/>
              </w:rPr>
              <w:fldChar w:fldCharType="separate"/>
            </w:r>
            <w:r w:rsidR="003F09FD">
              <w:rPr>
                <w:noProof/>
                <w:webHidden/>
              </w:rPr>
              <w:t>68</w:t>
            </w:r>
            <w:r w:rsidR="002F6DA7">
              <w:rPr>
                <w:noProof/>
                <w:webHidden/>
              </w:rPr>
              <w:fldChar w:fldCharType="end"/>
            </w:r>
          </w:hyperlink>
        </w:p>
        <w:p w:rsidR="003F09FD" w:rsidRDefault="00D11606">
          <w:pPr>
            <w:pStyle w:val="37"/>
            <w:tabs>
              <w:tab w:val="left" w:pos="1969"/>
              <w:tab w:val="right" w:leader="dot" w:pos="10450"/>
            </w:tabs>
            <w:rPr>
              <w:rFonts w:asciiTheme="minorHAnsi" w:eastAsiaTheme="minorEastAsia" w:hAnsiTheme="minorHAnsi"/>
              <w:noProof/>
              <w:kern w:val="0"/>
              <w:sz w:val="22"/>
              <w:lang w:eastAsia="ru-RU"/>
            </w:rPr>
          </w:pPr>
          <w:hyperlink w:anchor="_Toc143899999" w:history="1">
            <w:r w:rsidR="003F09FD" w:rsidRPr="008D5D79">
              <w:rPr>
                <w:rStyle w:val="af4"/>
                <w:noProof/>
              </w:rPr>
              <w:t>1.3.1</w:t>
            </w:r>
            <w:r w:rsidR="003F09FD">
              <w:rPr>
                <w:rFonts w:asciiTheme="minorHAnsi" w:eastAsiaTheme="minorEastAsia" w:hAnsiTheme="minorHAnsi"/>
                <w:noProof/>
                <w:kern w:val="0"/>
                <w:sz w:val="22"/>
                <w:lang w:eastAsia="ru-RU"/>
              </w:rPr>
              <w:tab/>
            </w:r>
            <w:r w:rsidR="003F09FD" w:rsidRPr="008D5D79">
              <w:rPr>
                <w:rStyle w:val="af4"/>
                <w:noProof/>
              </w:rPr>
              <w:t>Система оценивания метапредметных результатов</w:t>
            </w:r>
            <w:r w:rsidR="003F09FD">
              <w:rPr>
                <w:noProof/>
                <w:webHidden/>
              </w:rPr>
              <w:tab/>
            </w:r>
            <w:r w:rsidR="002F6DA7">
              <w:rPr>
                <w:noProof/>
                <w:webHidden/>
              </w:rPr>
              <w:fldChar w:fldCharType="begin"/>
            </w:r>
            <w:r w:rsidR="003F09FD">
              <w:rPr>
                <w:noProof/>
                <w:webHidden/>
              </w:rPr>
              <w:instrText xml:space="preserve"> PAGEREF _Toc143899999 \h </w:instrText>
            </w:r>
            <w:r w:rsidR="002F6DA7">
              <w:rPr>
                <w:noProof/>
                <w:webHidden/>
              </w:rPr>
            </w:r>
            <w:r w:rsidR="002F6DA7">
              <w:rPr>
                <w:noProof/>
                <w:webHidden/>
              </w:rPr>
              <w:fldChar w:fldCharType="separate"/>
            </w:r>
            <w:r w:rsidR="003F09FD">
              <w:rPr>
                <w:noProof/>
                <w:webHidden/>
              </w:rPr>
              <w:t>70</w:t>
            </w:r>
            <w:r w:rsidR="002F6DA7">
              <w:rPr>
                <w:noProof/>
                <w:webHidden/>
              </w:rPr>
              <w:fldChar w:fldCharType="end"/>
            </w:r>
          </w:hyperlink>
        </w:p>
        <w:p w:rsidR="003F09FD" w:rsidRDefault="00D11606">
          <w:pPr>
            <w:pStyle w:val="37"/>
            <w:tabs>
              <w:tab w:val="left" w:pos="1969"/>
              <w:tab w:val="right" w:leader="dot" w:pos="10450"/>
            </w:tabs>
            <w:rPr>
              <w:rFonts w:asciiTheme="minorHAnsi" w:eastAsiaTheme="minorEastAsia" w:hAnsiTheme="minorHAnsi"/>
              <w:noProof/>
              <w:kern w:val="0"/>
              <w:sz w:val="22"/>
              <w:lang w:eastAsia="ru-RU"/>
            </w:rPr>
          </w:pPr>
          <w:hyperlink w:anchor="_Toc143900000" w:history="1">
            <w:r w:rsidR="003F09FD" w:rsidRPr="008D5D79">
              <w:rPr>
                <w:rStyle w:val="af4"/>
                <w:noProof/>
              </w:rPr>
              <w:t>1.3.2</w:t>
            </w:r>
            <w:r w:rsidR="003F09FD">
              <w:rPr>
                <w:rFonts w:asciiTheme="minorHAnsi" w:eastAsiaTheme="minorEastAsia" w:hAnsiTheme="minorHAnsi"/>
                <w:noProof/>
                <w:kern w:val="0"/>
                <w:sz w:val="22"/>
                <w:lang w:eastAsia="ru-RU"/>
              </w:rPr>
              <w:tab/>
            </w:r>
            <w:r w:rsidR="003F09FD" w:rsidRPr="008D5D79">
              <w:rPr>
                <w:rStyle w:val="af4"/>
                <w:noProof/>
              </w:rPr>
              <w:t>Система оценивания предметных результатов</w:t>
            </w:r>
            <w:r w:rsidR="003F09FD">
              <w:rPr>
                <w:noProof/>
                <w:webHidden/>
              </w:rPr>
              <w:tab/>
            </w:r>
            <w:r w:rsidR="002F6DA7">
              <w:rPr>
                <w:noProof/>
                <w:webHidden/>
              </w:rPr>
              <w:fldChar w:fldCharType="begin"/>
            </w:r>
            <w:r w:rsidR="003F09FD">
              <w:rPr>
                <w:noProof/>
                <w:webHidden/>
              </w:rPr>
              <w:instrText xml:space="preserve"> PAGEREF _Toc143900000 \h </w:instrText>
            </w:r>
            <w:r w:rsidR="002F6DA7">
              <w:rPr>
                <w:noProof/>
                <w:webHidden/>
              </w:rPr>
            </w:r>
            <w:r w:rsidR="002F6DA7">
              <w:rPr>
                <w:noProof/>
                <w:webHidden/>
              </w:rPr>
              <w:fldChar w:fldCharType="separate"/>
            </w:r>
            <w:r w:rsidR="003F09FD">
              <w:rPr>
                <w:noProof/>
                <w:webHidden/>
              </w:rPr>
              <w:t>72</w:t>
            </w:r>
            <w:r w:rsidR="002F6DA7">
              <w:rPr>
                <w:noProof/>
                <w:webHidden/>
              </w:rPr>
              <w:fldChar w:fldCharType="end"/>
            </w:r>
          </w:hyperlink>
        </w:p>
        <w:p w:rsidR="003F09FD" w:rsidRDefault="00D11606">
          <w:pPr>
            <w:pStyle w:val="37"/>
            <w:tabs>
              <w:tab w:val="left" w:pos="1969"/>
              <w:tab w:val="right" w:leader="dot" w:pos="10450"/>
            </w:tabs>
            <w:rPr>
              <w:rFonts w:asciiTheme="minorHAnsi" w:eastAsiaTheme="minorEastAsia" w:hAnsiTheme="minorHAnsi"/>
              <w:noProof/>
              <w:kern w:val="0"/>
              <w:sz w:val="22"/>
              <w:lang w:eastAsia="ru-RU"/>
            </w:rPr>
          </w:pPr>
          <w:hyperlink w:anchor="_Toc143900001" w:history="1">
            <w:r w:rsidR="003F09FD" w:rsidRPr="008D5D79">
              <w:rPr>
                <w:rStyle w:val="af4"/>
                <w:noProof/>
              </w:rPr>
              <w:t>1.3.3</w:t>
            </w:r>
            <w:r w:rsidR="003F09FD">
              <w:rPr>
                <w:rFonts w:asciiTheme="minorHAnsi" w:eastAsiaTheme="minorEastAsia" w:hAnsiTheme="minorHAnsi"/>
                <w:noProof/>
                <w:kern w:val="0"/>
                <w:sz w:val="22"/>
                <w:lang w:eastAsia="ru-RU"/>
              </w:rPr>
              <w:tab/>
            </w:r>
            <w:r w:rsidR="003F09FD" w:rsidRPr="008D5D79">
              <w:rPr>
                <w:rStyle w:val="af4"/>
                <w:noProof/>
              </w:rPr>
              <w:t>Процедуры оценивая на уровне ОО</w:t>
            </w:r>
            <w:r w:rsidR="003F09FD">
              <w:rPr>
                <w:noProof/>
                <w:webHidden/>
              </w:rPr>
              <w:tab/>
            </w:r>
            <w:r w:rsidR="002F6DA7">
              <w:rPr>
                <w:noProof/>
                <w:webHidden/>
              </w:rPr>
              <w:fldChar w:fldCharType="begin"/>
            </w:r>
            <w:r w:rsidR="003F09FD">
              <w:rPr>
                <w:noProof/>
                <w:webHidden/>
              </w:rPr>
              <w:instrText xml:space="preserve"> PAGEREF _Toc143900001 \h </w:instrText>
            </w:r>
            <w:r w:rsidR="002F6DA7">
              <w:rPr>
                <w:noProof/>
                <w:webHidden/>
              </w:rPr>
            </w:r>
            <w:r w:rsidR="002F6DA7">
              <w:rPr>
                <w:noProof/>
                <w:webHidden/>
              </w:rPr>
              <w:fldChar w:fldCharType="separate"/>
            </w:r>
            <w:r w:rsidR="003F09FD">
              <w:rPr>
                <w:noProof/>
                <w:webHidden/>
              </w:rPr>
              <w:t>74</w:t>
            </w:r>
            <w:r w:rsidR="002F6DA7">
              <w:rPr>
                <w:noProof/>
                <w:webHidden/>
              </w:rPr>
              <w:fldChar w:fldCharType="end"/>
            </w:r>
          </w:hyperlink>
        </w:p>
        <w:p w:rsidR="003F09FD" w:rsidRDefault="00D11606" w:rsidP="003F09FD">
          <w:pPr>
            <w:pStyle w:val="1c"/>
            <w:rPr>
              <w:rFonts w:asciiTheme="minorHAnsi" w:eastAsiaTheme="minorEastAsia" w:hAnsiTheme="minorHAnsi"/>
              <w:noProof/>
              <w:kern w:val="0"/>
              <w:sz w:val="22"/>
              <w:lang w:eastAsia="ru-RU"/>
            </w:rPr>
          </w:pPr>
          <w:hyperlink w:anchor="_Toc143900002" w:history="1">
            <w:r w:rsidR="003F09FD" w:rsidRPr="008D5D79">
              <w:rPr>
                <w:rStyle w:val="af4"/>
                <w:noProof/>
              </w:rPr>
              <w:t>2</w:t>
            </w:r>
            <w:r w:rsidR="003F09FD">
              <w:rPr>
                <w:rFonts w:asciiTheme="minorHAnsi" w:eastAsiaTheme="minorEastAsia" w:hAnsiTheme="minorHAnsi"/>
                <w:noProof/>
                <w:kern w:val="0"/>
                <w:sz w:val="22"/>
                <w:lang w:eastAsia="ru-RU"/>
              </w:rPr>
              <w:tab/>
            </w:r>
            <w:r w:rsidR="003F09FD" w:rsidRPr="008D5D79">
              <w:rPr>
                <w:rStyle w:val="af4"/>
                <w:noProof/>
              </w:rPr>
              <w:t>СОДЕРЖАТЕЛЬНЫЙ РАЗДЕЛ</w:t>
            </w:r>
            <w:r w:rsidR="003F09FD">
              <w:rPr>
                <w:noProof/>
                <w:webHidden/>
              </w:rPr>
              <w:tab/>
            </w:r>
            <w:r w:rsidR="002F6DA7">
              <w:rPr>
                <w:noProof/>
                <w:webHidden/>
              </w:rPr>
              <w:fldChar w:fldCharType="begin"/>
            </w:r>
            <w:r w:rsidR="003F09FD">
              <w:rPr>
                <w:noProof/>
                <w:webHidden/>
              </w:rPr>
              <w:instrText xml:space="preserve"> PAGEREF _Toc143900002 \h </w:instrText>
            </w:r>
            <w:r w:rsidR="002F6DA7">
              <w:rPr>
                <w:noProof/>
                <w:webHidden/>
              </w:rPr>
            </w:r>
            <w:r w:rsidR="002F6DA7">
              <w:rPr>
                <w:noProof/>
                <w:webHidden/>
              </w:rPr>
              <w:fldChar w:fldCharType="separate"/>
            </w:r>
            <w:r w:rsidR="003F09FD">
              <w:rPr>
                <w:noProof/>
                <w:webHidden/>
              </w:rPr>
              <w:t>76</w:t>
            </w:r>
            <w:r w:rsidR="002F6DA7">
              <w:rPr>
                <w:noProof/>
                <w:webHidden/>
              </w:rPr>
              <w:fldChar w:fldCharType="end"/>
            </w:r>
          </w:hyperlink>
        </w:p>
        <w:p w:rsidR="003F09FD" w:rsidRDefault="00D11606">
          <w:pPr>
            <w:pStyle w:val="2d"/>
            <w:tabs>
              <w:tab w:val="left" w:pos="1760"/>
              <w:tab w:val="right" w:leader="dot" w:pos="10450"/>
            </w:tabs>
            <w:rPr>
              <w:rFonts w:asciiTheme="minorHAnsi" w:eastAsiaTheme="minorEastAsia" w:hAnsiTheme="minorHAnsi"/>
              <w:noProof/>
              <w:kern w:val="0"/>
              <w:sz w:val="22"/>
              <w:lang w:eastAsia="ru-RU"/>
            </w:rPr>
          </w:pPr>
          <w:hyperlink w:anchor="_Toc143900003" w:history="1">
            <w:r w:rsidR="003F09FD" w:rsidRPr="008D5D79">
              <w:rPr>
                <w:rStyle w:val="af4"/>
                <w:noProof/>
              </w:rPr>
              <w:t>2.1</w:t>
            </w:r>
            <w:r w:rsidR="003F09FD">
              <w:rPr>
                <w:rFonts w:asciiTheme="minorHAnsi" w:eastAsiaTheme="minorEastAsia" w:hAnsiTheme="minorHAnsi"/>
                <w:noProof/>
                <w:kern w:val="0"/>
                <w:sz w:val="22"/>
                <w:lang w:eastAsia="ru-RU"/>
              </w:rPr>
              <w:tab/>
            </w:r>
            <w:r w:rsidR="003F09FD" w:rsidRPr="008D5D79">
              <w:rPr>
                <w:rStyle w:val="af4"/>
                <w:noProof/>
              </w:rPr>
              <w:t>РАБОЧИЕ ПРОГРАММЫ УЧЕБНЫХ ПРЕДМЕТОВ</w:t>
            </w:r>
            <w:r w:rsidR="003F09FD">
              <w:rPr>
                <w:noProof/>
                <w:webHidden/>
              </w:rPr>
              <w:tab/>
            </w:r>
            <w:r w:rsidR="002F6DA7">
              <w:rPr>
                <w:noProof/>
                <w:webHidden/>
              </w:rPr>
              <w:fldChar w:fldCharType="begin"/>
            </w:r>
            <w:r w:rsidR="003F09FD">
              <w:rPr>
                <w:noProof/>
                <w:webHidden/>
              </w:rPr>
              <w:instrText xml:space="preserve"> PAGEREF _Toc143900003 \h </w:instrText>
            </w:r>
            <w:r w:rsidR="002F6DA7">
              <w:rPr>
                <w:noProof/>
                <w:webHidden/>
              </w:rPr>
            </w:r>
            <w:r w:rsidR="002F6DA7">
              <w:rPr>
                <w:noProof/>
                <w:webHidden/>
              </w:rPr>
              <w:fldChar w:fldCharType="separate"/>
            </w:r>
            <w:r w:rsidR="003F09FD">
              <w:rPr>
                <w:noProof/>
                <w:webHidden/>
              </w:rPr>
              <w:t>76</w:t>
            </w:r>
            <w:r w:rsidR="002F6DA7">
              <w:rPr>
                <w:noProof/>
                <w:webHidden/>
              </w:rPr>
              <w:fldChar w:fldCharType="end"/>
            </w:r>
          </w:hyperlink>
        </w:p>
        <w:p w:rsidR="003F09FD" w:rsidRDefault="00D11606">
          <w:pPr>
            <w:pStyle w:val="37"/>
            <w:tabs>
              <w:tab w:val="left" w:pos="1969"/>
              <w:tab w:val="right" w:leader="dot" w:pos="10450"/>
            </w:tabs>
            <w:rPr>
              <w:rFonts w:asciiTheme="minorHAnsi" w:eastAsiaTheme="minorEastAsia" w:hAnsiTheme="minorHAnsi"/>
              <w:noProof/>
              <w:kern w:val="0"/>
              <w:sz w:val="22"/>
              <w:lang w:eastAsia="ru-RU"/>
            </w:rPr>
          </w:pPr>
          <w:hyperlink w:anchor="_Toc143900004" w:history="1">
            <w:r w:rsidR="003F09FD" w:rsidRPr="008D5D79">
              <w:rPr>
                <w:rStyle w:val="af4"/>
                <w:noProof/>
              </w:rPr>
              <w:t>2.1.1</w:t>
            </w:r>
            <w:r w:rsidR="003F09FD">
              <w:rPr>
                <w:rFonts w:asciiTheme="minorHAnsi" w:eastAsiaTheme="minorEastAsia" w:hAnsiTheme="minorHAnsi"/>
                <w:noProof/>
                <w:kern w:val="0"/>
                <w:sz w:val="22"/>
                <w:lang w:eastAsia="ru-RU"/>
              </w:rPr>
              <w:tab/>
            </w:r>
            <w:r w:rsidR="003F09FD" w:rsidRPr="008D5D79">
              <w:rPr>
                <w:rStyle w:val="af4"/>
                <w:noProof/>
              </w:rPr>
              <w:t>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w:t>
            </w:r>
            <w:r w:rsidR="003F09FD">
              <w:rPr>
                <w:noProof/>
                <w:webHidden/>
              </w:rPr>
              <w:tab/>
            </w:r>
            <w:r w:rsidR="002F6DA7">
              <w:rPr>
                <w:noProof/>
                <w:webHidden/>
              </w:rPr>
              <w:fldChar w:fldCharType="begin"/>
            </w:r>
            <w:r w:rsidR="003F09FD">
              <w:rPr>
                <w:noProof/>
                <w:webHidden/>
              </w:rPr>
              <w:instrText xml:space="preserve"> PAGEREF _Toc143900004 \h </w:instrText>
            </w:r>
            <w:r w:rsidR="002F6DA7">
              <w:rPr>
                <w:noProof/>
                <w:webHidden/>
              </w:rPr>
            </w:r>
            <w:r w:rsidR="002F6DA7">
              <w:rPr>
                <w:noProof/>
                <w:webHidden/>
              </w:rPr>
              <w:fldChar w:fldCharType="separate"/>
            </w:r>
            <w:r w:rsidR="003F09FD">
              <w:rPr>
                <w:noProof/>
                <w:webHidden/>
              </w:rPr>
              <w:t>76</w:t>
            </w:r>
            <w:r w:rsidR="002F6DA7">
              <w:rPr>
                <w:noProof/>
                <w:webHidden/>
              </w:rPr>
              <w:fldChar w:fldCharType="end"/>
            </w:r>
          </w:hyperlink>
        </w:p>
        <w:p w:rsidR="003F09FD" w:rsidRDefault="00D11606">
          <w:pPr>
            <w:pStyle w:val="37"/>
            <w:tabs>
              <w:tab w:val="left" w:pos="1969"/>
              <w:tab w:val="right" w:leader="dot" w:pos="10450"/>
            </w:tabs>
            <w:rPr>
              <w:rFonts w:asciiTheme="minorHAnsi" w:eastAsiaTheme="minorEastAsia" w:hAnsiTheme="minorHAnsi"/>
              <w:noProof/>
              <w:kern w:val="0"/>
              <w:sz w:val="22"/>
              <w:lang w:eastAsia="ru-RU"/>
            </w:rPr>
          </w:pPr>
          <w:hyperlink w:anchor="_Toc143900005" w:history="1">
            <w:r w:rsidR="003F09FD" w:rsidRPr="008D5D79">
              <w:rPr>
                <w:rStyle w:val="af4"/>
                <w:noProof/>
              </w:rPr>
              <w:t>2.1.2</w:t>
            </w:r>
            <w:r w:rsidR="003F09FD">
              <w:rPr>
                <w:rFonts w:asciiTheme="minorHAnsi" w:eastAsiaTheme="minorEastAsia" w:hAnsiTheme="minorHAnsi"/>
                <w:noProof/>
                <w:kern w:val="0"/>
                <w:sz w:val="22"/>
                <w:lang w:eastAsia="ru-RU"/>
              </w:rPr>
              <w:tab/>
            </w:r>
            <w:r w:rsidR="003F09FD" w:rsidRPr="008D5D79">
              <w:rPr>
                <w:rStyle w:val="af4"/>
                <w:noProof/>
              </w:rPr>
              <w:t>Рабочая программа по учебному предмету «Литература» (углубленный уровень)</w:t>
            </w:r>
            <w:r w:rsidR="003F09FD">
              <w:rPr>
                <w:noProof/>
                <w:webHidden/>
              </w:rPr>
              <w:tab/>
            </w:r>
            <w:r w:rsidR="002F6DA7">
              <w:rPr>
                <w:noProof/>
                <w:webHidden/>
              </w:rPr>
              <w:fldChar w:fldCharType="begin"/>
            </w:r>
            <w:r w:rsidR="003F09FD">
              <w:rPr>
                <w:noProof/>
                <w:webHidden/>
              </w:rPr>
              <w:instrText xml:space="preserve"> PAGEREF _Toc143900005 \h </w:instrText>
            </w:r>
            <w:r w:rsidR="002F6DA7">
              <w:rPr>
                <w:noProof/>
                <w:webHidden/>
              </w:rPr>
            </w:r>
            <w:r w:rsidR="002F6DA7">
              <w:rPr>
                <w:noProof/>
                <w:webHidden/>
              </w:rPr>
              <w:fldChar w:fldCharType="separate"/>
            </w:r>
            <w:r w:rsidR="003F09FD">
              <w:rPr>
                <w:noProof/>
                <w:webHidden/>
              </w:rPr>
              <w:t>95</w:t>
            </w:r>
            <w:r w:rsidR="002F6DA7">
              <w:rPr>
                <w:noProof/>
                <w:webHidden/>
              </w:rPr>
              <w:fldChar w:fldCharType="end"/>
            </w:r>
          </w:hyperlink>
        </w:p>
        <w:p w:rsidR="003F09FD" w:rsidRDefault="00D11606">
          <w:pPr>
            <w:pStyle w:val="37"/>
            <w:tabs>
              <w:tab w:val="left" w:pos="1969"/>
              <w:tab w:val="right" w:leader="dot" w:pos="10450"/>
            </w:tabs>
            <w:rPr>
              <w:rFonts w:asciiTheme="minorHAnsi" w:eastAsiaTheme="minorEastAsia" w:hAnsiTheme="minorHAnsi"/>
              <w:noProof/>
              <w:kern w:val="0"/>
              <w:sz w:val="22"/>
              <w:lang w:eastAsia="ru-RU"/>
            </w:rPr>
          </w:pPr>
          <w:hyperlink w:anchor="_Toc143900006" w:history="1">
            <w:r w:rsidR="003F09FD" w:rsidRPr="008D5D79">
              <w:rPr>
                <w:rStyle w:val="af4"/>
                <w:noProof/>
              </w:rPr>
              <w:t>2.1.3</w:t>
            </w:r>
            <w:r w:rsidR="003F09FD">
              <w:rPr>
                <w:rFonts w:asciiTheme="minorHAnsi" w:eastAsiaTheme="minorEastAsia" w:hAnsiTheme="minorHAnsi"/>
                <w:noProof/>
                <w:kern w:val="0"/>
                <w:sz w:val="22"/>
                <w:lang w:eastAsia="ru-RU"/>
              </w:rPr>
              <w:tab/>
            </w:r>
            <w:r w:rsidR="003F09FD" w:rsidRPr="008D5D79">
              <w:rPr>
                <w:rStyle w:val="af4"/>
                <w:noProof/>
              </w:rPr>
              <w:t>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w:t>
            </w:r>
            <w:r w:rsidR="003F09FD">
              <w:rPr>
                <w:noProof/>
                <w:webHidden/>
              </w:rPr>
              <w:tab/>
            </w:r>
            <w:r w:rsidR="002F6DA7">
              <w:rPr>
                <w:noProof/>
                <w:webHidden/>
              </w:rPr>
              <w:fldChar w:fldCharType="begin"/>
            </w:r>
            <w:r w:rsidR="003F09FD">
              <w:rPr>
                <w:noProof/>
                <w:webHidden/>
              </w:rPr>
              <w:instrText xml:space="preserve"> PAGEREF _Toc143900006 \h </w:instrText>
            </w:r>
            <w:r w:rsidR="002F6DA7">
              <w:rPr>
                <w:noProof/>
                <w:webHidden/>
              </w:rPr>
            </w:r>
            <w:r w:rsidR="002F6DA7">
              <w:rPr>
                <w:noProof/>
                <w:webHidden/>
              </w:rPr>
              <w:fldChar w:fldCharType="separate"/>
            </w:r>
            <w:r w:rsidR="003F09FD">
              <w:rPr>
                <w:noProof/>
                <w:webHidden/>
              </w:rPr>
              <w:t>122</w:t>
            </w:r>
            <w:r w:rsidR="002F6DA7">
              <w:rPr>
                <w:noProof/>
                <w:webHidden/>
              </w:rPr>
              <w:fldChar w:fldCharType="end"/>
            </w:r>
          </w:hyperlink>
        </w:p>
        <w:p w:rsidR="003F09FD" w:rsidRDefault="00D11606">
          <w:pPr>
            <w:pStyle w:val="37"/>
            <w:tabs>
              <w:tab w:val="left" w:pos="1969"/>
              <w:tab w:val="right" w:leader="dot" w:pos="10450"/>
            </w:tabs>
            <w:rPr>
              <w:rFonts w:asciiTheme="minorHAnsi" w:eastAsiaTheme="minorEastAsia" w:hAnsiTheme="minorHAnsi"/>
              <w:noProof/>
              <w:kern w:val="0"/>
              <w:sz w:val="22"/>
              <w:lang w:eastAsia="ru-RU"/>
            </w:rPr>
          </w:pPr>
          <w:hyperlink w:anchor="_Toc143900007" w:history="1">
            <w:r w:rsidR="003F09FD" w:rsidRPr="008D5D79">
              <w:rPr>
                <w:rStyle w:val="af4"/>
                <w:noProof/>
              </w:rPr>
              <w:t>2.1.4</w:t>
            </w:r>
            <w:r w:rsidR="003F09FD">
              <w:rPr>
                <w:rFonts w:asciiTheme="minorHAnsi" w:eastAsiaTheme="minorEastAsia" w:hAnsiTheme="minorHAnsi"/>
                <w:noProof/>
                <w:kern w:val="0"/>
                <w:sz w:val="22"/>
                <w:lang w:eastAsia="ru-RU"/>
              </w:rPr>
              <w:tab/>
            </w:r>
            <w:r w:rsidR="003F09FD" w:rsidRPr="008D5D79">
              <w:rPr>
                <w:rStyle w:val="af4"/>
                <w:noProof/>
              </w:rPr>
              <w:t>Рабочая программа по учебному предмету «Математика» (базовый уровень)</w:t>
            </w:r>
            <w:r w:rsidR="003F09FD">
              <w:rPr>
                <w:noProof/>
                <w:webHidden/>
              </w:rPr>
              <w:tab/>
            </w:r>
            <w:r w:rsidR="002F6DA7">
              <w:rPr>
                <w:noProof/>
                <w:webHidden/>
              </w:rPr>
              <w:fldChar w:fldCharType="begin"/>
            </w:r>
            <w:r w:rsidR="003F09FD">
              <w:rPr>
                <w:noProof/>
                <w:webHidden/>
              </w:rPr>
              <w:instrText xml:space="preserve"> PAGEREF _Toc143900007 \h </w:instrText>
            </w:r>
            <w:r w:rsidR="002F6DA7">
              <w:rPr>
                <w:noProof/>
                <w:webHidden/>
              </w:rPr>
            </w:r>
            <w:r w:rsidR="002F6DA7">
              <w:rPr>
                <w:noProof/>
                <w:webHidden/>
              </w:rPr>
              <w:fldChar w:fldCharType="separate"/>
            </w:r>
            <w:r w:rsidR="003F09FD">
              <w:rPr>
                <w:noProof/>
                <w:webHidden/>
              </w:rPr>
              <w:t>162</w:t>
            </w:r>
            <w:r w:rsidR="002F6DA7">
              <w:rPr>
                <w:noProof/>
                <w:webHidden/>
              </w:rPr>
              <w:fldChar w:fldCharType="end"/>
            </w:r>
          </w:hyperlink>
        </w:p>
        <w:p w:rsidR="003F09FD" w:rsidRDefault="00D11606">
          <w:pPr>
            <w:pStyle w:val="37"/>
            <w:tabs>
              <w:tab w:val="left" w:pos="1969"/>
              <w:tab w:val="right" w:leader="dot" w:pos="10450"/>
            </w:tabs>
            <w:rPr>
              <w:rFonts w:asciiTheme="minorHAnsi" w:eastAsiaTheme="minorEastAsia" w:hAnsiTheme="minorHAnsi"/>
              <w:noProof/>
              <w:kern w:val="0"/>
              <w:sz w:val="22"/>
              <w:lang w:eastAsia="ru-RU"/>
            </w:rPr>
          </w:pPr>
          <w:hyperlink w:anchor="_Toc143900008" w:history="1">
            <w:r w:rsidR="003F09FD" w:rsidRPr="008D5D79">
              <w:rPr>
                <w:rStyle w:val="af4"/>
                <w:noProof/>
              </w:rPr>
              <w:t>2.1.5</w:t>
            </w:r>
            <w:r w:rsidR="003F09FD">
              <w:rPr>
                <w:rFonts w:asciiTheme="minorHAnsi" w:eastAsiaTheme="minorEastAsia" w:hAnsiTheme="minorHAnsi"/>
                <w:noProof/>
                <w:kern w:val="0"/>
                <w:sz w:val="22"/>
                <w:lang w:eastAsia="ru-RU"/>
              </w:rPr>
              <w:tab/>
            </w:r>
            <w:r w:rsidR="003F09FD" w:rsidRPr="008D5D79">
              <w:rPr>
                <w:rStyle w:val="af4"/>
                <w:noProof/>
              </w:rPr>
              <w:t>Рабочая программа учебного курса «Алгебра и начала математического анализа».</w:t>
            </w:r>
            <w:r w:rsidR="003F09FD">
              <w:rPr>
                <w:noProof/>
                <w:webHidden/>
              </w:rPr>
              <w:tab/>
            </w:r>
            <w:r w:rsidR="002F6DA7">
              <w:rPr>
                <w:noProof/>
                <w:webHidden/>
              </w:rPr>
              <w:fldChar w:fldCharType="begin"/>
            </w:r>
            <w:r w:rsidR="003F09FD">
              <w:rPr>
                <w:noProof/>
                <w:webHidden/>
              </w:rPr>
              <w:instrText xml:space="preserve"> PAGEREF _Toc143900008 \h </w:instrText>
            </w:r>
            <w:r w:rsidR="002F6DA7">
              <w:rPr>
                <w:noProof/>
                <w:webHidden/>
              </w:rPr>
            </w:r>
            <w:r w:rsidR="002F6DA7">
              <w:rPr>
                <w:noProof/>
                <w:webHidden/>
              </w:rPr>
              <w:fldChar w:fldCharType="separate"/>
            </w:r>
            <w:r w:rsidR="003F09FD">
              <w:rPr>
                <w:noProof/>
                <w:webHidden/>
              </w:rPr>
              <w:t>168</w:t>
            </w:r>
            <w:r w:rsidR="002F6DA7">
              <w:rPr>
                <w:noProof/>
                <w:webHidden/>
              </w:rPr>
              <w:fldChar w:fldCharType="end"/>
            </w:r>
          </w:hyperlink>
        </w:p>
        <w:p w:rsidR="003F09FD" w:rsidRDefault="00D11606">
          <w:pPr>
            <w:pStyle w:val="37"/>
            <w:tabs>
              <w:tab w:val="left" w:pos="1969"/>
              <w:tab w:val="right" w:leader="dot" w:pos="10450"/>
            </w:tabs>
            <w:rPr>
              <w:rFonts w:asciiTheme="minorHAnsi" w:eastAsiaTheme="minorEastAsia" w:hAnsiTheme="minorHAnsi"/>
              <w:noProof/>
              <w:kern w:val="0"/>
              <w:sz w:val="22"/>
              <w:lang w:eastAsia="ru-RU"/>
            </w:rPr>
          </w:pPr>
          <w:hyperlink w:anchor="_Toc143900009" w:history="1">
            <w:r w:rsidR="003F09FD" w:rsidRPr="008D5D79">
              <w:rPr>
                <w:rStyle w:val="af4"/>
                <w:noProof/>
              </w:rPr>
              <w:t>2.1.6</w:t>
            </w:r>
            <w:r w:rsidR="003F09FD">
              <w:rPr>
                <w:rFonts w:asciiTheme="minorHAnsi" w:eastAsiaTheme="minorEastAsia" w:hAnsiTheme="minorHAnsi"/>
                <w:noProof/>
                <w:kern w:val="0"/>
                <w:sz w:val="22"/>
                <w:lang w:eastAsia="ru-RU"/>
              </w:rPr>
              <w:tab/>
            </w:r>
            <w:r w:rsidR="003F09FD" w:rsidRPr="008D5D79">
              <w:rPr>
                <w:rStyle w:val="af4"/>
                <w:noProof/>
              </w:rPr>
              <w:t>Рабочая программа учебного курса «Геометрия».</w:t>
            </w:r>
            <w:r w:rsidR="003F09FD">
              <w:rPr>
                <w:noProof/>
                <w:webHidden/>
              </w:rPr>
              <w:tab/>
            </w:r>
            <w:r w:rsidR="002F6DA7">
              <w:rPr>
                <w:noProof/>
                <w:webHidden/>
              </w:rPr>
              <w:fldChar w:fldCharType="begin"/>
            </w:r>
            <w:r w:rsidR="003F09FD">
              <w:rPr>
                <w:noProof/>
                <w:webHidden/>
              </w:rPr>
              <w:instrText xml:space="preserve"> PAGEREF _Toc143900009 \h </w:instrText>
            </w:r>
            <w:r w:rsidR="002F6DA7">
              <w:rPr>
                <w:noProof/>
                <w:webHidden/>
              </w:rPr>
            </w:r>
            <w:r w:rsidR="002F6DA7">
              <w:rPr>
                <w:noProof/>
                <w:webHidden/>
              </w:rPr>
              <w:fldChar w:fldCharType="separate"/>
            </w:r>
            <w:r w:rsidR="003F09FD">
              <w:rPr>
                <w:noProof/>
                <w:webHidden/>
              </w:rPr>
              <w:t>177</w:t>
            </w:r>
            <w:r w:rsidR="002F6DA7">
              <w:rPr>
                <w:noProof/>
                <w:webHidden/>
              </w:rPr>
              <w:fldChar w:fldCharType="end"/>
            </w:r>
          </w:hyperlink>
        </w:p>
        <w:p w:rsidR="003F09FD" w:rsidRDefault="00D11606">
          <w:pPr>
            <w:pStyle w:val="37"/>
            <w:tabs>
              <w:tab w:val="left" w:pos="1969"/>
              <w:tab w:val="right" w:leader="dot" w:pos="10450"/>
            </w:tabs>
            <w:rPr>
              <w:rFonts w:asciiTheme="minorHAnsi" w:eastAsiaTheme="minorEastAsia" w:hAnsiTheme="minorHAnsi"/>
              <w:noProof/>
              <w:kern w:val="0"/>
              <w:sz w:val="22"/>
              <w:lang w:eastAsia="ru-RU"/>
            </w:rPr>
          </w:pPr>
          <w:hyperlink w:anchor="_Toc143900010" w:history="1">
            <w:r w:rsidR="003F09FD" w:rsidRPr="008D5D79">
              <w:rPr>
                <w:rStyle w:val="af4"/>
                <w:noProof/>
              </w:rPr>
              <w:t>2.1.7</w:t>
            </w:r>
            <w:r w:rsidR="003F09FD">
              <w:rPr>
                <w:rFonts w:asciiTheme="minorHAnsi" w:eastAsiaTheme="minorEastAsia" w:hAnsiTheme="minorHAnsi"/>
                <w:noProof/>
                <w:kern w:val="0"/>
                <w:sz w:val="22"/>
                <w:lang w:eastAsia="ru-RU"/>
              </w:rPr>
              <w:tab/>
            </w:r>
            <w:r w:rsidR="003F09FD" w:rsidRPr="008D5D79">
              <w:rPr>
                <w:rStyle w:val="af4"/>
                <w:noProof/>
              </w:rPr>
              <w:t>Рабочая программа учебного курса «Вероятность и статистика».</w:t>
            </w:r>
            <w:r w:rsidR="003F09FD">
              <w:rPr>
                <w:noProof/>
                <w:webHidden/>
              </w:rPr>
              <w:tab/>
            </w:r>
            <w:r w:rsidR="002F6DA7">
              <w:rPr>
                <w:noProof/>
                <w:webHidden/>
              </w:rPr>
              <w:fldChar w:fldCharType="begin"/>
            </w:r>
            <w:r w:rsidR="003F09FD">
              <w:rPr>
                <w:noProof/>
                <w:webHidden/>
              </w:rPr>
              <w:instrText xml:space="preserve"> PAGEREF _Toc143900010 \h </w:instrText>
            </w:r>
            <w:r w:rsidR="002F6DA7">
              <w:rPr>
                <w:noProof/>
                <w:webHidden/>
              </w:rPr>
            </w:r>
            <w:r w:rsidR="002F6DA7">
              <w:rPr>
                <w:noProof/>
                <w:webHidden/>
              </w:rPr>
              <w:fldChar w:fldCharType="separate"/>
            </w:r>
            <w:r w:rsidR="003F09FD">
              <w:rPr>
                <w:noProof/>
                <w:webHidden/>
              </w:rPr>
              <w:t>184</w:t>
            </w:r>
            <w:r w:rsidR="002F6DA7">
              <w:rPr>
                <w:noProof/>
                <w:webHidden/>
              </w:rPr>
              <w:fldChar w:fldCharType="end"/>
            </w:r>
          </w:hyperlink>
        </w:p>
        <w:p w:rsidR="003F09FD" w:rsidRDefault="00D11606">
          <w:pPr>
            <w:pStyle w:val="37"/>
            <w:tabs>
              <w:tab w:val="left" w:pos="1969"/>
              <w:tab w:val="right" w:leader="dot" w:pos="10450"/>
            </w:tabs>
            <w:rPr>
              <w:rFonts w:asciiTheme="minorHAnsi" w:eastAsiaTheme="minorEastAsia" w:hAnsiTheme="minorHAnsi"/>
              <w:noProof/>
              <w:kern w:val="0"/>
              <w:sz w:val="22"/>
              <w:lang w:eastAsia="ru-RU"/>
            </w:rPr>
          </w:pPr>
          <w:hyperlink w:anchor="_Toc143900011" w:history="1">
            <w:r w:rsidR="003F09FD" w:rsidRPr="008D5D79">
              <w:rPr>
                <w:rStyle w:val="af4"/>
                <w:noProof/>
              </w:rPr>
              <w:t>2.1.8</w:t>
            </w:r>
            <w:r w:rsidR="003F09FD">
              <w:rPr>
                <w:rFonts w:asciiTheme="minorHAnsi" w:eastAsiaTheme="minorEastAsia" w:hAnsiTheme="minorHAnsi"/>
                <w:noProof/>
                <w:kern w:val="0"/>
                <w:sz w:val="22"/>
                <w:lang w:eastAsia="ru-RU"/>
              </w:rPr>
              <w:tab/>
            </w:r>
            <w:r w:rsidR="003F09FD" w:rsidRPr="008D5D79">
              <w:rPr>
                <w:rStyle w:val="af4"/>
                <w:noProof/>
              </w:rPr>
              <w:t>Рабочая программа по учебному предмету «Информатика» (базовый уровень) (предметная область «Математика и информатика»)</w:t>
            </w:r>
            <w:r w:rsidR="003F09FD">
              <w:rPr>
                <w:noProof/>
                <w:webHidden/>
              </w:rPr>
              <w:tab/>
            </w:r>
            <w:r w:rsidR="002F6DA7">
              <w:rPr>
                <w:noProof/>
                <w:webHidden/>
              </w:rPr>
              <w:fldChar w:fldCharType="begin"/>
            </w:r>
            <w:r w:rsidR="003F09FD">
              <w:rPr>
                <w:noProof/>
                <w:webHidden/>
              </w:rPr>
              <w:instrText xml:space="preserve"> PAGEREF _Toc143900011 \h </w:instrText>
            </w:r>
            <w:r w:rsidR="002F6DA7">
              <w:rPr>
                <w:noProof/>
                <w:webHidden/>
              </w:rPr>
            </w:r>
            <w:r w:rsidR="002F6DA7">
              <w:rPr>
                <w:noProof/>
                <w:webHidden/>
              </w:rPr>
              <w:fldChar w:fldCharType="separate"/>
            </w:r>
            <w:r w:rsidR="003F09FD">
              <w:rPr>
                <w:noProof/>
                <w:webHidden/>
              </w:rPr>
              <w:t>187</w:t>
            </w:r>
            <w:r w:rsidR="002F6DA7">
              <w:rPr>
                <w:noProof/>
                <w:webHidden/>
              </w:rPr>
              <w:fldChar w:fldCharType="end"/>
            </w:r>
          </w:hyperlink>
        </w:p>
        <w:p w:rsidR="003F09FD" w:rsidRDefault="00D11606">
          <w:pPr>
            <w:pStyle w:val="37"/>
            <w:tabs>
              <w:tab w:val="left" w:pos="1969"/>
              <w:tab w:val="right" w:leader="dot" w:pos="10450"/>
            </w:tabs>
            <w:rPr>
              <w:rFonts w:asciiTheme="minorHAnsi" w:eastAsiaTheme="minorEastAsia" w:hAnsiTheme="minorHAnsi"/>
              <w:noProof/>
              <w:kern w:val="0"/>
              <w:sz w:val="22"/>
              <w:lang w:eastAsia="ru-RU"/>
            </w:rPr>
          </w:pPr>
          <w:hyperlink w:anchor="_Toc143900012" w:history="1">
            <w:r w:rsidR="003F09FD" w:rsidRPr="008D5D79">
              <w:rPr>
                <w:rStyle w:val="af4"/>
                <w:noProof/>
              </w:rPr>
              <w:t>2.1.9</w:t>
            </w:r>
            <w:r w:rsidR="003F09FD">
              <w:rPr>
                <w:rFonts w:asciiTheme="minorHAnsi" w:eastAsiaTheme="minorEastAsia" w:hAnsiTheme="minorHAnsi"/>
                <w:noProof/>
                <w:kern w:val="0"/>
                <w:sz w:val="22"/>
                <w:lang w:eastAsia="ru-RU"/>
              </w:rPr>
              <w:tab/>
            </w:r>
            <w:r w:rsidR="003F09FD" w:rsidRPr="008D5D79">
              <w:rPr>
                <w:rStyle w:val="af4"/>
                <w:noProof/>
              </w:rPr>
              <w:t>Рабочая программа по учебному предмету «Физика» (базовый уровень) (предметная область «Естественно-научные предметы»)</w:t>
            </w:r>
            <w:r w:rsidR="003F09FD">
              <w:rPr>
                <w:noProof/>
                <w:webHidden/>
              </w:rPr>
              <w:tab/>
            </w:r>
            <w:r w:rsidR="002F6DA7">
              <w:rPr>
                <w:noProof/>
                <w:webHidden/>
              </w:rPr>
              <w:fldChar w:fldCharType="begin"/>
            </w:r>
            <w:r w:rsidR="003F09FD">
              <w:rPr>
                <w:noProof/>
                <w:webHidden/>
              </w:rPr>
              <w:instrText xml:space="preserve"> PAGEREF _Toc143900012 \h </w:instrText>
            </w:r>
            <w:r w:rsidR="002F6DA7">
              <w:rPr>
                <w:noProof/>
                <w:webHidden/>
              </w:rPr>
            </w:r>
            <w:r w:rsidR="002F6DA7">
              <w:rPr>
                <w:noProof/>
                <w:webHidden/>
              </w:rPr>
              <w:fldChar w:fldCharType="separate"/>
            </w:r>
            <w:r w:rsidR="003F09FD">
              <w:rPr>
                <w:noProof/>
                <w:webHidden/>
              </w:rPr>
              <w:t>204</w:t>
            </w:r>
            <w:r w:rsidR="002F6DA7">
              <w:rPr>
                <w:noProof/>
                <w:webHidden/>
              </w:rPr>
              <w:fldChar w:fldCharType="end"/>
            </w:r>
          </w:hyperlink>
        </w:p>
        <w:p w:rsidR="003F09FD" w:rsidRDefault="00D11606">
          <w:pPr>
            <w:pStyle w:val="37"/>
            <w:tabs>
              <w:tab w:val="left" w:pos="2099"/>
              <w:tab w:val="right" w:leader="dot" w:pos="10450"/>
            </w:tabs>
            <w:rPr>
              <w:rFonts w:asciiTheme="minorHAnsi" w:eastAsiaTheme="minorEastAsia" w:hAnsiTheme="minorHAnsi"/>
              <w:noProof/>
              <w:kern w:val="0"/>
              <w:sz w:val="22"/>
              <w:lang w:eastAsia="ru-RU"/>
            </w:rPr>
          </w:pPr>
          <w:hyperlink w:anchor="_Toc143900013" w:history="1">
            <w:r w:rsidR="003F09FD" w:rsidRPr="008D5D79">
              <w:rPr>
                <w:rStyle w:val="af4"/>
                <w:noProof/>
              </w:rPr>
              <w:t>2.1.10</w:t>
            </w:r>
            <w:r w:rsidR="003F09FD">
              <w:rPr>
                <w:rFonts w:asciiTheme="minorHAnsi" w:eastAsiaTheme="minorEastAsia" w:hAnsiTheme="minorHAnsi"/>
                <w:noProof/>
                <w:kern w:val="0"/>
                <w:sz w:val="22"/>
                <w:lang w:eastAsia="ru-RU"/>
              </w:rPr>
              <w:tab/>
            </w:r>
            <w:r w:rsidR="003F09FD" w:rsidRPr="008D5D79">
              <w:rPr>
                <w:rStyle w:val="af4"/>
                <w:noProof/>
              </w:rPr>
              <w:t>Рабочая программа по учебному предмету «Химия» (базовый уровень).</w:t>
            </w:r>
            <w:r w:rsidR="003F09FD">
              <w:rPr>
                <w:noProof/>
                <w:webHidden/>
              </w:rPr>
              <w:tab/>
            </w:r>
            <w:r w:rsidR="002F6DA7">
              <w:rPr>
                <w:noProof/>
                <w:webHidden/>
              </w:rPr>
              <w:fldChar w:fldCharType="begin"/>
            </w:r>
            <w:r w:rsidR="003F09FD">
              <w:rPr>
                <w:noProof/>
                <w:webHidden/>
              </w:rPr>
              <w:instrText xml:space="preserve"> PAGEREF _Toc143900013 \h </w:instrText>
            </w:r>
            <w:r w:rsidR="002F6DA7">
              <w:rPr>
                <w:noProof/>
                <w:webHidden/>
              </w:rPr>
            </w:r>
            <w:r w:rsidR="002F6DA7">
              <w:rPr>
                <w:noProof/>
                <w:webHidden/>
              </w:rPr>
              <w:fldChar w:fldCharType="separate"/>
            </w:r>
            <w:r w:rsidR="003F09FD">
              <w:rPr>
                <w:noProof/>
                <w:webHidden/>
              </w:rPr>
              <w:t>235</w:t>
            </w:r>
            <w:r w:rsidR="002F6DA7">
              <w:rPr>
                <w:noProof/>
                <w:webHidden/>
              </w:rPr>
              <w:fldChar w:fldCharType="end"/>
            </w:r>
          </w:hyperlink>
        </w:p>
        <w:p w:rsidR="003F09FD" w:rsidRDefault="00D11606">
          <w:pPr>
            <w:pStyle w:val="37"/>
            <w:tabs>
              <w:tab w:val="left" w:pos="2089"/>
              <w:tab w:val="right" w:leader="dot" w:pos="10450"/>
            </w:tabs>
            <w:rPr>
              <w:rFonts w:asciiTheme="minorHAnsi" w:eastAsiaTheme="minorEastAsia" w:hAnsiTheme="minorHAnsi"/>
              <w:noProof/>
              <w:kern w:val="0"/>
              <w:sz w:val="22"/>
              <w:lang w:eastAsia="ru-RU"/>
            </w:rPr>
          </w:pPr>
          <w:hyperlink w:anchor="_Toc143900014" w:history="1">
            <w:r w:rsidR="003F09FD" w:rsidRPr="008D5D79">
              <w:rPr>
                <w:rStyle w:val="af4"/>
                <w:noProof/>
              </w:rPr>
              <w:t>2.1.11</w:t>
            </w:r>
            <w:r w:rsidR="003F09FD">
              <w:rPr>
                <w:rFonts w:asciiTheme="minorHAnsi" w:eastAsiaTheme="minorEastAsia" w:hAnsiTheme="minorHAnsi"/>
                <w:noProof/>
                <w:kern w:val="0"/>
                <w:sz w:val="22"/>
                <w:lang w:eastAsia="ru-RU"/>
              </w:rPr>
              <w:tab/>
            </w:r>
            <w:r w:rsidR="003F09FD" w:rsidRPr="008D5D79">
              <w:rPr>
                <w:rStyle w:val="af4"/>
                <w:noProof/>
              </w:rPr>
              <w:t>Рабочая программа по учебному предмету «Биология» (базовый уровень)</w:t>
            </w:r>
            <w:r w:rsidR="003F09FD">
              <w:rPr>
                <w:noProof/>
                <w:webHidden/>
              </w:rPr>
              <w:tab/>
            </w:r>
            <w:r w:rsidR="002F6DA7">
              <w:rPr>
                <w:noProof/>
                <w:webHidden/>
              </w:rPr>
              <w:fldChar w:fldCharType="begin"/>
            </w:r>
            <w:r w:rsidR="003F09FD">
              <w:rPr>
                <w:noProof/>
                <w:webHidden/>
              </w:rPr>
              <w:instrText xml:space="preserve"> PAGEREF _Toc143900014 \h </w:instrText>
            </w:r>
            <w:r w:rsidR="002F6DA7">
              <w:rPr>
                <w:noProof/>
                <w:webHidden/>
              </w:rPr>
            </w:r>
            <w:r w:rsidR="002F6DA7">
              <w:rPr>
                <w:noProof/>
                <w:webHidden/>
              </w:rPr>
              <w:fldChar w:fldCharType="separate"/>
            </w:r>
            <w:r w:rsidR="003F09FD">
              <w:rPr>
                <w:noProof/>
                <w:webHidden/>
              </w:rPr>
              <w:t>260</w:t>
            </w:r>
            <w:r w:rsidR="002F6DA7">
              <w:rPr>
                <w:noProof/>
                <w:webHidden/>
              </w:rPr>
              <w:fldChar w:fldCharType="end"/>
            </w:r>
          </w:hyperlink>
        </w:p>
        <w:p w:rsidR="003F09FD" w:rsidRDefault="00D11606">
          <w:pPr>
            <w:pStyle w:val="37"/>
            <w:tabs>
              <w:tab w:val="left" w:pos="2099"/>
              <w:tab w:val="right" w:leader="dot" w:pos="10450"/>
            </w:tabs>
            <w:rPr>
              <w:rFonts w:asciiTheme="minorHAnsi" w:eastAsiaTheme="minorEastAsia" w:hAnsiTheme="minorHAnsi"/>
              <w:noProof/>
              <w:kern w:val="0"/>
              <w:sz w:val="22"/>
              <w:lang w:eastAsia="ru-RU"/>
            </w:rPr>
          </w:pPr>
          <w:hyperlink w:anchor="_Toc143900015" w:history="1">
            <w:r w:rsidR="003F09FD" w:rsidRPr="008D5D79">
              <w:rPr>
                <w:rStyle w:val="af4"/>
                <w:noProof/>
              </w:rPr>
              <w:t>2.1.12</w:t>
            </w:r>
            <w:r w:rsidR="003F09FD">
              <w:rPr>
                <w:rFonts w:asciiTheme="minorHAnsi" w:eastAsiaTheme="minorEastAsia" w:hAnsiTheme="minorHAnsi"/>
                <w:noProof/>
                <w:kern w:val="0"/>
                <w:sz w:val="22"/>
                <w:lang w:eastAsia="ru-RU"/>
              </w:rPr>
              <w:tab/>
            </w:r>
            <w:r w:rsidR="003F09FD" w:rsidRPr="008D5D79">
              <w:rPr>
                <w:rStyle w:val="af4"/>
                <w:noProof/>
              </w:rPr>
              <w:t>Рабочая программа по учебному предмету «История» (базовый уровень).</w:t>
            </w:r>
            <w:r w:rsidR="003F09FD">
              <w:rPr>
                <w:noProof/>
                <w:webHidden/>
              </w:rPr>
              <w:tab/>
            </w:r>
            <w:r w:rsidR="002F6DA7">
              <w:rPr>
                <w:noProof/>
                <w:webHidden/>
              </w:rPr>
              <w:fldChar w:fldCharType="begin"/>
            </w:r>
            <w:r w:rsidR="003F09FD">
              <w:rPr>
                <w:noProof/>
                <w:webHidden/>
              </w:rPr>
              <w:instrText xml:space="preserve"> PAGEREF _Toc143900015 \h </w:instrText>
            </w:r>
            <w:r w:rsidR="002F6DA7">
              <w:rPr>
                <w:noProof/>
                <w:webHidden/>
              </w:rPr>
            </w:r>
            <w:r w:rsidR="002F6DA7">
              <w:rPr>
                <w:noProof/>
                <w:webHidden/>
              </w:rPr>
              <w:fldChar w:fldCharType="separate"/>
            </w:r>
            <w:r w:rsidR="003F09FD">
              <w:rPr>
                <w:noProof/>
                <w:webHidden/>
              </w:rPr>
              <w:t>289</w:t>
            </w:r>
            <w:r w:rsidR="002F6DA7">
              <w:rPr>
                <w:noProof/>
                <w:webHidden/>
              </w:rPr>
              <w:fldChar w:fldCharType="end"/>
            </w:r>
          </w:hyperlink>
        </w:p>
        <w:p w:rsidR="003F09FD" w:rsidRDefault="00D11606">
          <w:pPr>
            <w:pStyle w:val="37"/>
            <w:tabs>
              <w:tab w:val="left" w:pos="2099"/>
              <w:tab w:val="right" w:leader="dot" w:pos="10450"/>
            </w:tabs>
            <w:rPr>
              <w:rFonts w:asciiTheme="minorHAnsi" w:eastAsiaTheme="minorEastAsia" w:hAnsiTheme="minorHAnsi"/>
              <w:noProof/>
              <w:kern w:val="0"/>
              <w:sz w:val="22"/>
              <w:lang w:eastAsia="ru-RU"/>
            </w:rPr>
          </w:pPr>
          <w:hyperlink w:anchor="_Toc143900016" w:history="1">
            <w:r w:rsidR="003F09FD" w:rsidRPr="008D5D79">
              <w:rPr>
                <w:rStyle w:val="af4"/>
                <w:noProof/>
              </w:rPr>
              <w:t>2.1.13</w:t>
            </w:r>
            <w:r w:rsidR="003F09FD">
              <w:rPr>
                <w:rFonts w:asciiTheme="minorHAnsi" w:eastAsiaTheme="minorEastAsia" w:hAnsiTheme="minorHAnsi"/>
                <w:noProof/>
                <w:kern w:val="0"/>
                <w:sz w:val="22"/>
                <w:lang w:eastAsia="ru-RU"/>
              </w:rPr>
              <w:tab/>
            </w:r>
            <w:r w:rsidR="003F09FD" w:rsidRPr="008D5D79">
              <w:rPr>
                <w:rStyle w:val="af4"/>
                <w:noProof/>
              </w:rPr>
              <w:t>Федеральная рабочая программа по учебному предмету «Обществознание» (углублённый уровень)</w:t>
            </w:r>
            <w:r w:rsidR="003F09FD">
              <w:rPr>
                <w:noProof/>
                <w:webHidden/>
              </w:rPr>
              <w:tab/>
            </w:r>
            <w:r w:rsidR="002F6DA7">
              <w:rPr>
                <w:noProof/>
                <w:webHidden/>
              </w:rPr>
              <w:fldChar w:fldCharType="begin"/>
            </w:r>
            <w:r w:rsidR="003F09FD">
              <w:rPr>
                <w:noProof/>
                <w:webHidden/>
              </w:rPr>
              <w:instrText xml:space="preserve"> PAGEREF _Toc143900016 \h </w:instrText>
            </w:r>
            <w:r w:rsidR="002F6DA7">
              <w:rPr>
                <w:noProof/>
                <w:webHidden/>
              </w:rPr>
            </w:r>
            <w:r w:rsidR="002F6DA7">
              <w:rPr>
                <w:noProof/>
                <w:webHidden/>
              </w:rPr>
              <w:fldChar w:fldCharType="separate"/>
            </w:r>
            <w:r w:rsidR="003F09FD">
              <w:rPr>
                <w:noProof/>
                <w:webHidden/>
              </w:rPr>
              <w:t>342</w:t>
            </w:r>
            <w:r w:rsidR="002F6DA7">
              <w:rPr>
                <w:noProof/>
                <w:webHidden/>
              </w:rPr>
              <w:fldChar w:fldCharType="end"/>
            </w:r>
          </w:hyperlink>
        </w:p>
        <w:p w:rsidR="003F09FD" w:rsidRDefault="00D11606">
          <w:pPr>
            <w:pStyle w:val="37"/>
            <w:tabs>
              <w:tab w:val="left" w:pos="2099"/>
              <w:tab w:val="right" w:leader="dot" w:pos="10450"/>
            </w:tabs>
            <w:rPr>
              <w:rFonts w:asciiTheme="minorHAnsi" w:eastAsiaTheme="minorEastAsia" w:hAnsiTheme="minorHAnsi"/>
              <w:noProof/>
              <w:kern w:val="0"/>
              <w:sz w:val="22"/>
              <w:lang w:eastAsia="ru-RU"/>
            </w:rPr>
          </w:pPr>
          <w:hyperlink w:anchor="_Toc143900017" w:history="1">
            <w:r w:rsidR="003F09FD" w:rsidRPr="008D5D79">
              <w:rPr>
                <w:rStyle w:val="af4"/>
                <w:noProof/>
              </w:rPr>
              <w:t>2.1.14</w:t>
            </w:r>
            <w:r w:rsidR="003F09FD">
              <w:rPr>
                <w:rFonts w:asciiTheme="minorHAnsi" w:eastAsiaTheme="minorEastAsia" w:hAnsiTheme="minorHAnsi"/>
                <w:noProof/>
                <w:kern w:val="0"/>
                <w:sz w:val="22"/>
                <w:lang w:eastAsia="ru-RU"/>
              </w:rPr>
              <w:tab/>
            </w:r>
            <w:r w:rsidR="003F09FD" w:rsidRPr="008D5D79">
              <w:rPr>
                <w:rStyle w:val="af4"/>
                <w:noProof/>
              </w:rPr>
              <w:t>Рабочая программа по учебному предмету «География» (базовый уровень)</w:t>
            </w:r>
            <w:r w:rsidR="003F09FD">
              <w:rPr>
                <w:noProof/>
                <w:webHidden/>
              </w:rPr>
              <w:tab/>
            </w:r>
            <w:r w:rsidR="002F6DA7">
              <w:rPr>
                <w:noProof/>
                <w:webHidden/>
              </w:rPr>
              <w:fldChar w:fldCharType="begin"/>
            </w:r>
            <w:r w:rsidR="003F09FD">
              <w:rPr>
                <w:noProof/>
                <w:webHidden/>
              </w:rPr>
              <w:instrText xml:space="preserve"> PAGEREF _Toc143900017 \h </w:instrText>
            </w:r>
            <w:r w:rsidR="002F6DA7">
              <w:rPr>
                <w:noProof/>
                <w:webHidden/>
              </w:rPr>
            </w:r>
            <w:r w:rsidR="002F6DA7">
              <w:rPr>
                <w:noProof/>
                <w:webHidden/>
              </w:rPr>
              <w:fldChar w:fldCharType="separate"/>
            </w:r>
            <w:r w:rsidR="003F09FD">
              <w:rPr>
                <w:noProof/>
                <w:webHidden/>
              </w:rPr>
              <w:t>371</w:t>
            </w:r>
            <w:r w:rsidR="002F6DA7">
              <w:rPr>
                <w:noProof/>
                <w:webHidden/>
              </w:rPr>
              <w:fldChar w:fldCharType="end"/>
            </w:r>
          </w:hyperlink>
        </w:p>
        <w:p w:rsidR="003F09FD" w:rsidRDefault="00D11606">
          <w:pPr>
            <w:pStyle w:val="37"/>
            <w:tabs>
              <w:tab w:val="left" w:pos="2099"/>
              <w:tab w:val="right" w:leader="dot" w:pos="10450"/>
            </w:tabs>
            <w:rPr>
              <w:rFonts w:asciiTheme="minorHAnsi" w:eastAsiaTheme="minorEastAsia" w:hAnsiTheme="minorHAnsi"/>
              <w:noProof/>
              <w:kern w:val="0"/>
              <w:sz w:val="22"/>
              <w:lang w:eastAsia="ru-RU"/>
            </w:rPr>
          </w:pPr>
          <w:hyperlink w:anchor="_Toc143900018" w:history="1">
            <w:r w:rsidR="003F09FD" w:rsidRPr="008D5D79">
              <w:rPr>
                <w:rStyle w:val="af4"/>
                <w:noProof/>
              </w:rPr>
              <w:t>2.1.15</w:t>
            </w:r>
            <w:r w:rsidR="003F09FD">
              <w:rPr>
                <w:rFonts w:asciiTheme="minorHAnsi" w:eastAsiaTheme="minorEastAsia" w:hAnsiTheme="minorHAnsi"/>
                <w:noProof/>
                <w:kern w:val="0"/>
                <w:sz w:val="22"/>
                <w:lang w:eastAsia="ru-RU"/>
              </w:rPr>
              <w:tab/>
            </w:r>
            <w:r w:rsidR="003F09FD" w:rsidRPr="008D5D79">
              <w:rPr>
                <w:rStyle w:val="af4"/>
                <w:noProof/>
              </w:rPr>
              <w:t>рабочая программа по учебному предмету «Физическая культура»</w:t>
            </w:r>
            <w:r w:rsidR="003F09FD">
              <w:rPr>
                <w:noProof/>
                <w:webHidden/>
              </w:rPr>
              <w:tab/>
            </w:r>
            <w:r w:rsidR="002F6DA7">
              <w:rPr>
                <w:noProof/>
                <w:webHidden/>
              </w:rPr>
              <w:fldChar w:fldCharType="begin"/>
            </w:r>
            <w:r w:rsidR="003F09FD">
              <w:rPr>
                <w:noProof/>
                <w:webHidden/>
              </w:rPr>
              <w:instrText xml:space="preserve"> PAGEREF _Toc143900018 \h </w:instrText>
            </w:r>
            <w:r w:rsidR="002F6DA7">
              <w:rPr>
                <w:noProof/>
                <w:webHidden/>
              </w:rPr>
            </w:r>
            <w:r w:rsidR="002F6DA7">
              <w:rPr>
                <w:noProof/>
                <w:webHidden/>
              </w:rPr>
              <w:fldChar w:fldCharType="separate"/>
            </w:r>
            <w:r w:rsidR="003F09FD">
              <w:rPr>
                <w:noProof/>
                <w:webHidden/>
              </w:rPr>
              <w:t>396</w:t>
            </w:r>
            <w:r w:rsidR="002F6DA7">
              <w:rPr>
                <w:noProof/>
                <w:webHidden/>
              </w:rPr>
              <w:fldChar w:fldCharType="end"/>
            </w:r>
          </w:hyperlink>
        </w:p>
        <w:p w:rsidR="003F09FD" w:rsidRDefault="00D11606">
          <w:pPr>
            <w:pStyle w:val="37"/>
            <w:tabs>
              <w:tab w:val="left" w:pos="2099"/>
              <w:tab w:val="right" w:leader="dot" w:pos="10450"/>
            </w:tabs>
            <w:rPr>
              <w:rFonts w:asciiTheme="minorHAnsi" w:eastAsiaTheme="minorEastAsia" w:hAnsiTheme="minorHAnsi"/>
              <w:noProof/>
              <w:kern w:val="0"/>
              <w:sz w:val="22"/>
              <w:lang w:eastAsia="ru-RU"/>
            </w:rPr>
          </w:pPr>
          <w:hyperlink w:anchor="_Toc143900019" w:history="1">
            <w:r w:rsidR="003F09FD" w:rsidRPr="008D5D79">
              <w:rPr>
                <w:rStyle w:val="af4"/>
                <w:noProof/>
              </w:rPr>
              <w:t>2.1.16</w:t>
            </w:r>
            <w:r w:rsidR="003F09FD">
              <w:rPr>
                <w:rFonts w:asciiTheme="minorHAnsi" w:eastAsiaTheme="minorEastAsia" w:hAnsiTheme="minorHAnsi"/>
                <w:noProof/>
                <w:kern w:val="0"/>
                <w:sz w:val="22"/>
                <w:lang w:eastAsia="ru-RU"/>
              </w:rPr>
              <w:tab/>
            </w:r>
            <w:r w:rsidR="003F09FD" w:rsidRPr="008D5D79">
              <w:rPr>
                <w:rStyle w:val="af4"/>
                <w:noProof/>
              </w:rPr>
              <w:t>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w:t>
            </w:r>
            <w:r w:rsidR="003F09FD">
              <w:rPr>
                <w:noProof/>
                <w:webHidden/>
              </w:rPr>
              <w:tab/>
            </w:r>
            <w:r w:rsidR="002F6DA7">
              <w:rPr>
                <w:noProof/>
                <w:webHidden/>
              </w:rPr>
              <w:fldChar w:fldCharType="begin"/>
            </w:r>
            <w:r w:rsidR="003F09FD">
              <w:rPr>
                <w:noProof/>
                <w:webHidden/>
              </w:rPr>
              <w:instrText xml:space="preserve"> PAGEREF _Toc143900019 \h </w:instrText>
            </w:r>
            <w:r w:rsidR="002F6DA7">
              <w:rPr>
                <w:noProof/>
                <w:webHidden/>
              </w:rPr>
            </w:r>
            <w:r w:rsidR="002F6DA7">
              <w:rPr>
                <w:noProof/>
                <w:webHidden/>
              </w:rPr>
              <w:fldChar w:fldCharType="separate"/>
            </w:r>
            <w:r w:rsidR="003F09FD">
              <w:rPr>
                <w:noProof/>
                <w:webHidden/>
              </w:rPr>
              <w:t>420</w:t>
            </w:r>
            <w:r w:rsidR="002F6DA7">
              <w:rPr>
                <w:noProof/>
                <w:webHidden/>
              </w:rPr>
              <w:fldChar w:fldCharType="end"/>
            </w:r>
          </w:hyperlink>
        </w:p>
        <w:p w:rsidR="003F09FD" w:rsidRDefault="00D11606">
          <w:pPr>
            <w:pStyle w:val="2d"/>
            <w:tabs>
              <w:tab w:val="left" w:pos="1760"/>
              <w:tab w:val="right" w:leader="dot" w:pos="10450"/>
            </w:tabs>
            <w:rPr>
              <w:rFonts w:asciiTheme="minorHAnsi" w:eastAsiaTheme="minorEastAsia" w:hAnsiTheme="minorHAnsi"/>
              <w:noProof/>
              <w:kern w:val="0"/>
              <w:sz w:val="22"/>
              <w:lang w:eastAsia="ru-RU"/>
            </w:rPr>
          </w:pPr>
          <w:hyperlink w:anchor="_Toc143900020" w:history="1">
            <w:r w:rsidR="003F09FD" w:rsidRPr="008D5D79">
              <w:rPr>
                <w:rStyle w:val="af4"/>
                <w:noProof/>
              </w:rPr>
              <w:t>2.2</w:t>
            </w:r>
            <w:r w:rsidR="003F09FD">
              <w:rPr>
                <w:rFonts w:asciiTheme="minorHAnsi" w:eastAsiaTheme="minorEastAsia" w:hAnsiTheme="minorHAnsi"/>
                <w:noProof/>
                <w:kern w:val="0"/>
                <w:sz w:val="22"/>
                <w:lang w:eastAsia="ru-RU"/>
              </w:rPr>
              <w:tab/>
            </w:r>
            <w:r w:rsidR="003F09FD" w:rsidRPr="008D5D79">
              <w:rPr>
                <w:rStyle w:val="af4"/>
                <w:noProof/>
              </w:rPr>
              <w:t>ПРОГРАММА РАЗВИТИЯ УНИВЕРСАЛЬНЫХ УЧЕБНЫХ ДЕЙСТВИЙ ДЛЯ ООП СОО ПО ФГОС И ФОП</w:t>
            </w:r>
            <w:r w:rsidR="003F09FD">
              <w:rPr>
                <w:noProof/>
                <w:webHidden/>
              </w:rPr>
              <w:tab/>
            </w:r>
            <w:r w:rsidR="002F6DA7">
              <w:rPr>
                <w:noProof/>
                <w:webHidden/>
              </w:rPr>
              <w:fldChar w:fldCharType="begin"/>
            </w:r>
            <w:r w:rsidR="003F09FD">
              <w:rPr>
                <w:noProof/>
                <w:webHidden/>
              </w:rPr>
              <w:instrText xml:space="preserve"> PAGEREF _Toc143900020 \h </w:instrText>
            </w:r>
            <w:r w:rsidR="002F6DA7">
              <w:rPr>
                <w:noProof/>
                <w:webHidden/>
              </w:rPr>
            </w:r>
            <w:r w:rsidR="002F6DA7">
              <w:rPr>
                <w:noProof/>
                <w:webHidden/>
              </w:rPr>
              <w:fldChar w:fldCharType="separate"/>
            </w:r>
            <w:r w:rsidR="003F09FD">
              <w:rPr>
                <w:noProof/>
                <w:webHidden/>
              </w:rPr>
              <w:t>441</w:t>
            </w:r>
            <w:r w:rsidR="002F6DA7">
              <w:rPr>
                <w:noProof/>
                <w:webHidden/>
              </w:rPr>
              <w:fldChar w:fldCharType="end"/>
            </w:r>
          </w:hyperlink>
        </w:p>
        <w:p w:rsidR="003F09FD" w:rsidRDefault="00D11606">
          <w:pPr>
            <w:pStyle w:val="37"/>
            <w:tabs>
              <w:tab w:val="left" w:pos="1969"/>
              <w:tab w:val="right" w:leader="dot" w:pos="10450"/>
            </w:tabs>
            <w:rPr>
              <w:rFonts w:asciiTheme="minorHAnsi" w:eastAsiaTheme="minorEastAsia" w:hAnsiTheme="minorHAnsi"/>
              <w:noProof/>
              <w:kern w:val="0"/>
              <w:sz w:val="22"/>
              <w:lang w:eastAsia="ru-RU"/>
            </w:rPr>
          </w:pPr>
          <w:hyperlink w:anchor="_Toc143900021" w:history="1">
            <w:r w:rsidR="003F09FD" w:rsidRPr="008D5D79">
              <w:rPr>
                <w:rStyle w:val="af4"/>
                <w:noProof/>
              </w:rPr>
              <w:t>2.2.1</w:t>
            </w:r>
            <w:r w:rsidR="003F09FD">
              <w:rPr>
                <w:rFonts w:asciiTheme="minorHAnsi" w:eastAsiaTheme="minorEastAsia" w:hAnsiTheme="minorHAnsi"/>
                <w:noProof/>
                <w:kern w:val="0"/>
                <w:sz w:val="22"/>
                <w:lang w:eastAsia="ru-RU"/>
              </w:rPr>
              <w:tab/>
            </w:r>
            <w:r w:rsidR="003F09FD" w:rsidRPr="008D5D79">
              <w:rPr>
                <w:rStyle w:val="af4"/>
                <w:noProof/>
              </w:rPr>
              <w:t>Пояснительная записка</w:t>
            </w:r>
            <w:r w:rsidR="003F09FD">
              <w:rPr>
                <w:noProof/>
                <w:webHidden/>
              </w:rPr>
              <w:tab/>
            </w:r>
            <w:r w:rsidR="002F6DA7">
              <w:rPr>
                <w:noProof/>
                <w:webHidden/>
              </w:rPr>
              <w:fldChar w:fldCharType="begin"/>
            </w:r>
            <w:r w:rsidR="003F09FD">
              <w:rPr>
                <w:noProof/>
                <w:webHidden/>
              </w:rPr>
              <w:instrText xml:space="preserve"> PAGEREF _Toc143900021 \h </w:instrText>
            </w:r>
            <w:r w:rsidR="002F6DA7">
              <w:rPr>
                <w:noProof/>
                <w:webHidden/>
              </w:rPr>
            </w:r>
            <w:r w:rsidR="002F6DA7">
              <w:rPr>
                <w:noProof/>
                <w:webHidden/>
              </w:rPr>
              <w:fldChar w:fldCharType="separate"/>
            </w:r>
            <w:r w:rsidR="003F09FD">
              <w:rPr>
                <w:noProof/>
                <w:webHidden/>
              </w:rPr>
              <w:t>441</w:t>
            </w:r>
            <w:r w:rsidR="002F6DA7">
              <w:rPr>
                <w:noProof/>
                <w:webHidden/>
              </w:rPr>
              <w:fldChar w:fldCharType="end"/>
            </w:r>
          </w:hyperlink>
        </w:p>
        <w:p w:rsidR="003F09FD" w:rsidRDefault="00D11606">
          <w:pPr>
            <w:pStyle w:val="37"/>
            <w:tabs>
              <w:tab w:val="left" w:pos="1969"/>
              <w:tab w:val="right" w:leader="dot" w:pos="10450"/>
            </w:tabs>
            <w:rPr>
              <w:rFonts w:asciiTheme="minorHAnsi" w:eastAsiaTheme="minorEastAsia" w:hAnsiTheme="minorHAnsi"/>
              <w:noProof/>
              <w:kern w:val="0"/>
              <w:sz w:val="22"/>
              <w:lang w:eastAsia="ru-RU"/>
            </w:rPr>
          </w:pPr>
          <w:hyperlink w:anchor="_Toc143900022" w:history="1">
            <w:r w:rsidR="003F09FD" w:rsidRPr="008D5D79">
              <w:rPr>
                <w:rStyle w:val="af4"/>
                <w:noProof/>
              </w:rPr>
              <w:t>2.2.2</w:t>
            </w:r>
            <w:r w:rsidR="003F09FD">
              <w:rPr>
                <w:rFonts w:asciiTheme="minorHAnsi" w:eastAsiaTheme="minorEastAsia" w:hAnsiTheme="minorHAnsi"/>
                <w:noProof/>
                <w:kern w:val="0"/>
                <w:sz w:val="22"/>
                <w:lang w:eastAsia="ru-RU"/>
              </w:rPr>
              <w:tab/>
            </w:r>
            <w:r w:rsidR="003F09FD" w:rsidRPr="008D5D79">
              <w:rPr>
                <w:rStyle w:val="af4"/>
                <w:noProof/>
              </w:rPr>
              <w:t>Русский язык и литература</w:t>
            </w:r>
            <w:r w:rsidR="003F09FD">
              <w:rPr>
                <w:noProof/>
                <w:webHidden/>
              </w:rPr>
              <w:tab/>
            </w:r>
            <w:r w:rsidR="002F6DA7">
              <w:rPr>
                <w:noProof/>
                <w:webHidden/>
              </w:rPr>
              <w:fldChar w:fldCharType="begin"/>
            </w:r>
            <w:r w:rsidR="003F09FD">
              <w:rPr>
                <w:noProof/>
                <w:webHidden/>
              </w:rPr>
              <w:instrText xml:space="preserve"> PAGEREF _Toc143900022 \h </w:instrText>
            </w:r>
            <w:r w:rsidR="002F6DA7">
              <w:rPr>
                <w:noProof/>
                <w:webHidden/>
              </w:rPr>
            </w:r>
            <w:r w:rsidR="002F6DA7">
              <w:rPr>
                <w:noProof/>
                <w:webHidden/>
              </w:rPr>
              <w:fldChar w:fldCharType="separate"/>
            </w:r>
            <w:r w:rsidR="003F09FD">
              <w:rPr>
                <w:noProof/>
                <w:webHidden/>
              </w:rPr>
              <w:t>445</w:t>
            </w:r>
            <w:r w:rsidR="002F6DA7">
              <w:rPr>
                <w:noProof/>
                <w:webHidden/>
              </w:rPr>
              <w:fldChar w:fldCharType="end"/>
            </w:r>
          </w:hyperlink>
        </w:p>
        <w:p w:rsidR="003F09FD" w:rsidRDefault="00D11606">
          <w:pPr>
            <w:pStyle w:val="37"/>
            <w:tabs>
              <w:tab w:val="left" w:pos="1969"/>
              <w:tab w:val="right" w:leader="dot" w:pos="10450"/>
            </w:tabs>
            <w:rPr>
              <w:rFonts w:asciiTheme="minorHAnsi" w:eastAsiaTheme="minorEastAsia" w:hAnsiTheme="minorHAnsi"/>
              <w:noProof/>
              <w:kern w:val="0"/>
              <w:sz w:val="22"/>
              <w:lang w:eastAsia="ru-RU"/>
            </w:rPr>
          </w:pPr>
          <w:hyperlink w:anchor="_Toc143900023" w:history="1">
            <w:r w:rsidR="003F09FD" w:rsidRPr="008D5D79">
              <w:rPr>
                <w:rStyle w:val="af4"/>
                <w:noProof/>
              </w:rPr>
              <w:t>2.2.3</w:t>
            </w:r>
            <w:r w:rsidR="003F09FD">
              <w:rPr>
                <w:rFonts w:asciiTheme="minorHAnsi" w:eastAsiaTheme="minorEastAsia" w:hAnsiTheme="minorHAnsi"/>
                <w:noProof/>
                <w:kern w:val="0"/>
                <w:sz w:val="22"/>
                <w:lang w:eastAsia="ru-RU"/>
              </w:rPr>
              <w:tab/>
            </w:r>
            <w:r w:rsidR="003F09FD" w:rsidRPr="008D5D79">
              <w:rPr>
                <w:rStyle w:val="af4"/>
                <w:noProof/>
              </w:rPr>
              <w:t>2. Иностранный язык</w:t>
            </w:r>
            <w:r w:rsidR="003F09FD">
              <w:rPr>
                <w:noProof/>
                <w:webHidden/>
              </w:rPr>
              <w:tab/>
            </w:r>
            <w:r w:rsidR="002F6DA7">
              <w:rPr>
                <w:noProof/>
                <w:webHidden/>
              </w:rPr>
              <w:fldChar w:fldCharType="begin"/>
            </w:r>
            <w:r w:rsidR="003F09FD">
              <w:rPr>
                <w:noProof/>
                <w:webHidden/>
              </w:rPr>
              <w:instrText xml:space="preserve"> PAGEREF _Toc143900023 \h </w:instrText>
            </w:r>
            <w:r w:rsidR="002F6DA7">
              <w:rPr>
                <w:noProof/>
                <w:webHidden/>
              </w:rPr>
            </w:r>
            <w:r w:rsidR="002F6DA7">
              <w:rPr>
                <w:noProof/>
                <w:webHidden/>
              </w:rPr>
              <w:fldChar w:fldCharType="separate"/>
            </w:r>
            <w:r w:rsidR="003F09FD">
              <w:rPr>
                <w:noProof/>
                <w:webHidden/>
              </w:rPr>
              <w:t>448</w:t>
            </w:r>
            <w:r w:rsidR="002F6DA7">
              <w:rPr>
                <w:noProof/>
                <w:webHidden/>
              </w:rPr>
              <w:fldChar w:fldCharType="end"/>
            </w:r>
          </w:hyperlink>
        </w:p>
        <w:p w:rsidR="003F09FD" w:rsidRDefault="00D11606">
          <w:pPr>
            <w:pStyle w:val="37"/>
            <w:tabs>
              <w:tab w:val="left" w:pos="1969"/>
              <w:tab w:val="right" w:leader="dot" w:pos="10450"/>
            </w:tabs>
            <w:rPr>
              <w:rFonts w:asciiTheme="minorHAnsi" w:eastAsiaTheme="minorEastAsia" w:hAnsiTheme="minorHAnsi"/>
              <w:noProof/>
              <w:kern w:val="0"/>
              <w:sz w:val="22"/>
              <w:lang w:eastAsia="ru-RU"/>
            </w:rPr>
          </w:pPr>
          <w:hyperlink w:anchor="_Toc143900024" w:history="1">
            <w:r w:rsidR="003F09FD" w:rsidRPr="008D5D79">
              <w:rPr>
                <w:rStyle w:val="af4"/>
                <w:noProof/>
              </w:rPr>
              <w:t>2.2.4</w:t>
            </w:r>
            <w:r w:rsidR="003F09FD">
              <w:rPr>
                <w:rFonts w:asciiTheme="minorHAnsi" w:eastAsiaTheme="minorEastAsia" w:hAnsiTheme="minorHAnsi"/>
                <w:noProof/>
                <w:kern w:val="0"/>
                <w:sz w:val="22"/>
                <w:lang w:eastAsia="ru-RU"/>
              </w:rPr>
              <w:tab/>
            </w:r>
            <w:r w:rsidR="003F09FD" w:rsidRPr="008D5D79">
              <w:rPr>
                <w:rStyle w:val="af4"/>
                <w:noProof/>
              </w:rPr>
              <w:t>3. Математика и информатика</w:t>
            </w:r>
            <w:r w:rsidR="003F09FD">
              <w:rPr>
                <w:noProof/>
                <w:webHidden/>
              </w:rPr>
              <w:tab/>
            </w:r>
            <w:r w:rsidR="002F6DA7">
              <w:rPr>
                <w:noProof/>
                <w:webHidden/>
              </w:rPr>
              <w:fldChar w:fldCharType="begin"/>
            </w:r>
            <w:r w:rsidR="003F09FD">
              <w:rPr>
                <w:noProof/>
                <w:webHidden/>
              </w:rPr>
              <w:instrText xml:space="preserve"> PAGEREF _Toc143900024 \h </w:instrText>
            </w:r>
            <w:r w:rsidR="002F6DA7">
              <w:rPr>
                <w:noProof/>
                <w:webHidden/>
              </w:rPr>
            </w:r>
            <w:r w:rsidR="002F6DA7">
              <w:rPr>
                <w:noProof/>
                <w:webHidden/>
              </w:rPr>
              <w:fldChar w:fldCharType="separate"/>
            </w:r>
            <w:r w:rsidR="003F09FD">
              <w:rPr>
                <w:noProof/>
                <w:webHidden/>
              </w:rPr>
              <w:t>450</w:t>
            </w:r>
            <w:r w:rsidR="002F6DA7">
              <w:rPr>
                <w:noProof/>
                <w:webHidden/>
              </w:rPr>
              <w:fldChar w:fldCharType="end"/>
            </w:r>
          </w:hyperlink>
        </w:p>
        <w:p w:rsidR="003F09FD" w:rsidRDefault="00D11606">
          <w:pPr>
            <w:pStyle w:val="37"/>
            <w:tabs>
              <w:tab w:val="left" w:pos="1969"/>
              <w:tab w:val="right" w:leader="dot" w:pos="10450"/>
            </w:tabs>
            <w:rPr>
              <w:rFonts w:asciiTheme="minorHAnsi" w:eastAsiaTheme="minorEastAsia" w:hAnsiTheme="minorHAnsi"/>
              <w:noProof/>
              <w:kern w:val="0"/>
              <w:sz w:val="22"/>
              <w:lang w:eastAsia="ru-RU"/>
            </w:rPr>
          </w:pPr>
          <w:hyperlink w:anchor="_Toc143900025" w:history="1">
            <w:r w:rsidR="003F09FD" w:rsidRPr="008D5D79">
              <w:rPr>
                <w:rStyle w:val="af4"/>
                <w:noProof/>
              </w:rPr>
              <w:t>2.2.5</w:t>
            </w:r>
            <w:r w:rsidR="003F09FD">
              <w:rPr>
                <w:rFonts w:asciiTheme="minorHAnsi" w:eastAsiaTheme="minorEastAsia" w:hAnsiTheme="minorHAnsi"/>
                <w:noProof/>
                <w:kern w:val="0"/>
                <w:sz w:val="22"/>
                <w:lang w:eastAsia="ru-RU"/>
              </w:rPr>
              <w:tab/>
            </w:r>
            <w:r w:rsidR="003F09FD" w:rsidRPr="008D5D79">
              <w:rPr>
                <w:rStyle w:val="af4"/>
                <w:noProof/>
              </w:rPr>
              <w:t>4. Естественно-научные предметы</w:t>
            </w:r>
            <w:r w:rsidR="003F09FD">
              <w:rPr>
                <w:noProof/>
                <w:webHidden/>
              </w:rPr>
              <w:tab/>
            </w:r>
            <w:r w:rsidR="002F6DA7">
              <w:rPr>
                <w:noProof/>
                <w:webHidden/>
              </w:rPr>
              <w:fldChar w:fldCharType="begin"/>
            </w:r>
            <w:r w:rsidR="003F09FD">
              <w:rPr>
                <w:noProof/>
                <w:webHidden/>
              </w:rPr>
              <w:instrText xml:space="preserve"> PAGEREF _Toc143900025 \h </w:instrText>
            </w:r>
            <w:r w:rsidR="002F6DA7">
              <w:rPr>
                <w:noProof/>
                <w:webHidden/>
              </w:rPr>
            </w:r>
            <w:r w:rsidR="002F6DA7">
              <w:rPr>
                <w:noProof/>
                <w:webHidden/>
              </w:rPr>
              <w:fldChar w:fldCharType="separate"/>
            </w:r>
            <w:r w:rsidR="003F09FD">
              <w:rPr>
                <w:noProof/>
                <w:webHidden/>
              </w:rPr>
              <w:t>453</w:t>
            </w:r>
            <w:r w:rsidR="002F6DA7">
              <w:rPr>
                <w:noProof/>
                <w:webHidden/>
              </w:rPr>
              <w:fldChar w:fldCharType="end"/>
            </w:r>
          </w:hyperlink>
        </w:p>
        <w:p w:rsidR="003F09FD" w:rsidRDefault="00D11606">
          <w:pPr>
            <w:pStyle w:val="37"/>
            <w:tabs>
              <w:tab w:val="left" w:pos="1969"/>
              <w:tab w:val="right" w:leader="dot" w:pos="10450"/>
            </w:tabs>
            <w:rPr>
              <w:rFonts w:asciiTheme="minorHAnsi" w:eastAsiaTheme="minorEastAsia" w:hAnsiTheme="minorHAnsi"/>
              <w:noProof/>
              <w:kern w:val="0"/>
              <w:sz w:val="22"/>
              <w:lang w:eastAsia="ru-RU"/>
            </w:rPr>
          </w:pPr>
          <w:hyperlink w:anchor="_Toc143900026" w:history="1">
            <w:r w:rsidR="003F09FD" w:rsidRPr="008D5D79">
              <w:rPr>
                <w:rStyle w:val="af4"/>
                <w:noProof/>
              </w:rPr>
              <w:t>2.2.6</w:t>
            </w:r>
            <w:r w:rsidR="003F09FD">
              <w:rPr>
                <w:rFonts w:asciiTheme="minorHAnsi" w:eastAsiaTheme="minorEastAsia" w:hAnsiTheme="minorHAnsi"/>
                <w:noProof/>
                <w:kern w:val="0"/>
                <w:sz w:val="22"/>
                <w:lang w:eastAsia="ru-RU"/>
              </w:rPr>
              <w:tab/>
            </w:r>
            <w:r w:rsidR="003F09FD" w:rsidRPr="008D5D79">
              <w:rPr>
                <w:rStyle w:val="af4"/>
                <w:noProof/>
              </w:rPr>
              <w:t>5. Общественно-научные предметы</w:t>
            </w:r>
            <w:r w:rsidR="003F09FD">
              <w:rPr>
                <w:noProof/>
                <w:webHidden/>
              </w:rPr>
              <w:tab/>
            </w:r>
            <w:r w:rsidR="002F6DA7">
              <w:rPr>
                <w:noProof/>
                <w:webHidden/>
              </w:rPr>
              <w:fldChar w:fldCharType="begin"/>
            </w:r>
            <w:r w:rsidR="003F09FD">
              <w:rPr>
                <w:noProof/>
                <w:webHidden/>
              </w:rPr>
              <w:instrText xml:space="preserve"> PAGEREF _Toc143900026 \h </w:instrText>
            </w:r>
            <w:r w:rsidR="002F6DA7">
              <w:rPr>
                <w:noProof/>
                <w:webHidden/>
              </w:rPr>
            </w:r>
            <w:r w:rsidR="002F6DA7">
              <w:rPr>
                <w:noProof/>
                <w:webHidden/>
              </w:rPr>
              <w:fldChar w:fldCharType="separate"/>
            </w:r>
            <w:r w:rsidR="003F09FD">
              <w:rPr>
                <w:noProof/>
                <w:webHidden/>
              </w:rPr>
              <w:t>456</w:t>
            </w:r>
            <w:r w:rsidR="002F6DA7">
              <w:rPr>
                <w:noProof/>
                <w:webHidden/>
              </w:rPr>
              <w:fldChar w:fldCharType="end"/>
            </w:r>
          </w:hyperlink>
        </w:p>
        <w:p w:rsidR="003F09FD" w:rsidRDefault="00D11606">
          <w:pPr>
            <w:pStyle w:val="37"/>
            <w:tabs>
              <w:tab w:val="left" w:pos="1969"/>
              <w:tab w:val="right" w:leader="dot" w:pos="10450"/>
            </w:tabs>
            <w:rPr>
              <w:rFonts w:asciiTheme="minorHAnsi" w:eastAsiaTheme="minorEastAsia" w:hAnsiTheme="minorHAnsi"/>
              <w:noProof/>
              <w:kern w:val="0"/>
              <w:sz w:val="22"/>
              <w:lang w:eastAsia="ru-RU"/>
            </w:rPr>
          </w:pPr>
          <w:hyperlink w:anchor="_Toc143900027" w:history="1">
            <w:r w:rsidR="003F09FD" w:rsidRPr="008D5D79">
              <w:rPr>
                <w:rStyle w:val="af4"/>
                <w:noProof/>
              </w:rPr>
              <w:t>2.2.7</w:t>
            </w:r>
            <w:r w:rsidR="003F09FD">
              <w:rPr>
                <w:rFonts w:asciiTheme="minorHAnsi" w:eastAsiaTheme="minorEastAsia" w:hAnsiTheme="minorHAnsi"/>
                <w:noProof/>
                <w:kern w:val="0"/>
                <w:sz w:val="22"/>
                <w:lang w:eastAsia="ru-RU"/>
              </w:rPr>
              <w:tab/>
            </w:r>
            <w:r w:rsidR="003F09FD" w:rsidRPr="008D5D79">
              <w:rPr>
                <w:rStyle w:val="af4"/>
                <w:noProof/>
              </w:rPr>
              <w:t>Организационный раздел</w:t>
            </w:r>
            <w:r w:rsidR="003F09FD">
              <w:rPr>
                <w:noProof/>
                <w:webHidden/>
              </w:rPr>
              <w:tab/>
            </w:r>
            <w:r w:rsidR="002F6DA7">
              <w:rPr>
                <w:noProof/>
                <w:webHidden/>
              </w:rPr>
              <w:fldChar w:fldCharType="begin"/>
            </w:r>
            <w:r w:rsidR="003F09FD">
              <w:rPr>
                <w:noProof/>
                <w:webHidden/>
              </w:rPr>
              <w:instrText xml:space="preserve"> PAGEREF _Toc143900027 \h </w:instrText>
            </w:r>
            <w:r w:rsidR="002F6DA7">
              <w:rPr>
                <w:noProof/>
                <w:webHidden/>
              </w:rPr>
            </w:r>
            <w:r w:rsidR="002F6DA7">
              <w:rPr>
                <w:noProof/>
                <w:webHidden/>
              </w:rPr>
              <w:fldChar w:fldCharType="separate"/>
            </w:r>
            <w:r w:rsidR="003F09FD">
              <w:rPr>
                <w:noProof/>
                <w:webHidden/>
              </w:rPr>
              <w:t>472</w:t>
            </w:r>
            <w:r w:rsidR="002F6DA7">
              <w:rPr>
                <w:noProof/>
                <w:webHidden/>
              </w:rPr>
              <w:fldChar w:fldCharType="end"/>
            </w:r>
          </w:hyperlink>
        </w:p>
        <w:p w:rsidR="003F09FD" w:rsidRDefault="00D11606">
          <w:pPr>
            <w:pStyle w:val="2d"/>
            <w:tabs>
              <w:tab w:val="left" w:pos="1760"/>
              <w:tab w:val="right" w:leader="dot" w:pos="10450"/>
            </w:tabs>
            <w:rPr>
              <w:rFonts w:asciiTheme="minorHAnsi" w:eastAsiaTheme="minorEastAsia" w:hAnsiTheme="minorHAnsi"/>
              <w:noProof/>
              <w:kern w:val="0"/>
              <w:sz w:val="22"/>
              <w:lang w:eastAsia="ru-RU"/>
            </w:rPr>
          </w:pPr>
          <w:hyperlink w:anchor="_Toc143900028" w:history="1">
            <w:r w:rsidR="003F09FD" w:rsidRPr="008D5D79">
              <w:rPr>
                <w:rStyle w:val="af4"/>
                <w:noProof/>
              </w:rPr>
              <w:t>2.3</w:t>
            </w:r>
            <w:r w:rsidR="003F09FD">
              <w:rPr>
                <w:rFonts w:asciiTheme="minorHAnsi" w:eastAsiaTheme="minorEastAsia" w:hAnsiTheme="minorHAnsi"/>
                <w:noProof/>
                <w:kern w:val="0"/>
                <w:sz w:val="22"/>
                <w:lang w:eastAsia="ru-RU"/>
              </w:rPr>
              <w:tab/>
            </w:r>
            <w:r w:rsidR="003F09FD" w:rsidRPr="008D5D79">
              <w:rPr>
                <w:rStyle w:val="af4"/>
                <w:noProof/>
              </w:rPr>
              <w:t>РАБОЧАЯ ПРОГРАММА ВОСПИТАНИЯ</w:t>
            </w:r>
            <w:r w:rsidR="003F09FD">
              <w:rPr>
                <w:noProof/>
                <w:webHidden/>
              </w:rPr>
              <w:tab/>
            </w:r>
            <w:r w:rsidR="002F6DA7">
              <w:rPr>
                <w:noProof/>
                <w:webHidden/>
              </w:rPr>
              <w:fldChar w:fldCharType="begin"/>
            </w:r>
            <w:r w:rsidR="003F09FD">
              <w:rPr>
                <w:noProof/>
                <w:webHidden/>
              </w:rPr>
              <w:instrText xml:space="preserve"> PAGEREF _Toc143900028 \h </w:instrText>
            </w:r>
            <w:r w:rsidR="002F6DA7">
              <w:rPr>
                <w:noProof/>
                <w:webHidden/>
              </w:rPr>
            </w:r>
            <w:r w:rsidR="002F6DA7">
              <w:rPr>
                <w:noProof/>
                <w:webHidden/>
              </w:rPr>
              <w:fldChar w:fldCharType="separate"/>
            </w:r>
            <w:r w:rsidR="003F09FD">
              <w:rPr>
                <w:noProof/>
                <w:webHidden/>
              </w:rPr>
              <w:t>478</w:t>
            </w:r>
            <w:r w:rsidR="002F6DA7">
              <w:rPr>
                <w:noProof/>
                <w:webHidden/>
              </w:rPr>
              <w:fldChar w:fldCharType="end"/>
            </w:r>
          </w:hyperlink>
        </w:p>
        <w:p w:rsidR="003F09FD" w:rsidRDefault="00D11606">
          <w:pPr>
            <w:pStyle w:val="37"/>
            <w:tabs>
              <w:tab w:val="left" w:pos="1969"/>
              <w:tab w:val="right" w:leader="dot" w:pos="10450"/>
            </w:tabs>
            <w:rPr>
              <w:rFonts w:asciiTheme="minorHAnsi" w:eastAsiaTheme="minorEastAsia" w:hAnsiTheme="minorHAnsi"/>
              <w:noProof/>
              <w:kern w:val="0"/>
              <w:sz w:val="22"/>
              <w:lang w:eastAsia="ru-RU"/>
            </w:rPr>
          </w:pPr>
          <w:hyperlink w:anchor="_Toc143900029" w:history="1">
            <w:r w:rsidR="003F09FD" w:rsidRPr="008D5D79">
              <w:rPr>
                <w:rStyle w:val="af4"/>
                <w:noProof/>
              </w:rPr>
              <w:t>2.3.1</w:t>
            </w:r>
            <w:r w:rsidR="003F09FD">
              <w:rPr>
                <w:rFonts w:asciiTheme="minorHAnsi" w:eastAsiaTheme="minorEastAsia" w:hAnsiTheme="minorHAnsi"/>
                <w:noProof/>
                <w:kern w:val="0"/>
                <w:sz w:val="22"/>
                <w:lang w:eastAsia="ru-RU"/>
              </w:rPr>
              <w:tab/>
            </w:r>
            <w:r w:rsidR="003F09FD" w:rsidRPr="008D5D79">
              <w:rPr>
                <w:rStyle w:val="af4"/>
                <w:noProof/>
              </w:rPr>
              <w:t>Пояснительная записка</w:t>
            </w:r>
            <w:r w:rsidR="003F09FD">
              <w:rPr>
                <w:noProof/>
                <w:webHidden/>
              </w:rPr>
              <w:tab/>
            </w:r>
            <w:r w:rsidR="002F6DA7">
              <w:rPr>
                <w:noProof/>
                <w:webHidden/>
              </w:rPr>
              <w:fldChar w:fldCharType="begin"/>
            </w:r>
            <w:r w:rsidR="003F09FD">
              <w:rPr>
                <w:noProof/>
                <w:webHidden/>
              </w:rPr>
              <w:instrText xml:space="preserve"> PAGEREF _Toc143900029 \h </w:instrText>
            </w:r>
            <w:r w:rsidR="002F6DA7">
              <w:rPr>
                <w:noProof/>
                <w:webHidden/>
              </w:rPr>
            </w:r>
            <w:r w:rsidR="002F6DA7">
              <w:rPr>
                <w:noProof/>
                <w:webHidden/>
              </w:rPr>
              <w:fldChar w:fldCharType="separate"/>
            </w:r>
            <w:r w:rsidR="003F09FD">
              <w:rPr>
                <w:noProof/>
                <w:webHidden/>
              </w:rPr>
              <w:t>478</w:t>
            </w:r>
            <w:r w:rsidR="002F6DA7">
              <w:rPr>
                <w:noProof/>
                <w:webHidden/>
              </w:rPr>
              <w:fldChar w:fldCharType="end"/>
            </w:r>
          </w:hyperlink>
        </w:p>
        <w:p w:rsidR="003F09FD" w:rsidRDefault="00D11606">
          <w:pPr>
            <w:pStyle w:val="2d"/>
            <w:tabs>
              <w:tab w:val="left" w:pos="1760"/>
              <w:tab w:val="right" w:leader="dot" w:pos="10450"/>
            </w:tabs>
            <w:rPr>
              <w:rFonts w:asciiTheme="minorHAnsi" w:eastAsiaTheme="minorEastAsia" w:hAnsiTheme="minorHAnsi"/>
              <w:noProof/>
              <w:kern w:val="0"/>
              <w:sz w:val="22"/>
              <w:lang w:eastAsia="ru-RU"/>
            </w:rPr>
          </w:pPr>
          <w:hyperlink w:anchor="_Toc143900030" w:history="1">
            <w:r w:rsidR="003F09FD" w:rsidRPr="008D5D79">
              <w:rPr>
                <w:rStyle w:val="af4"/>
                <w:noProof/>
              </w:rPr>
              <w:t>2.4</w:t>
            </w:r>
            <w:r w:rsidR="003F09FD">
              <w:rPr>
                <w:rFonts w:asciiTheme="minorHAnsi" w:eastAsiaTheme="minorEastAsia" w:hAnsiTheme="minorHAnsi"/>
                <w:noProof/>
                <w:kern w:val="0"/>
                <w:sz w:val="22"/>
                <w:lang w:eastAsia="ru-RU"/>
              </w:rPr>
              <w:tab/>
            </w:r>
            <w:r w:rsidR="003F09FD" w:rsidRPr="008D5D79">
              <w:rPr>
                <w:rStyle w:val="af4"/>
                <w:noProof/>
              </w:rPr>
              <w:t>Примерная программа коррекционной работы</w:t>
            </w:r>
            <w:r w:rsidR="003F09FD">
              <w:rPr>
                <w:noProof/>
                <w:webHidden/>
              </w:rPr>
              <w:tab/>
            </w:r>
            <w:r w:rsidR="002F6DA7">
              <w:rPr>
                <w:noProof/>
                <w:webHidden/>
              </w:rPr>
              <w:fldChar w:fldCharType="begin"/>
            </w:r>
            <w:r w:rsidR="003F09FD">
              <w:rPr>
                <w:noProof/>
                <w:webHidden/>
              </w:rPr>
              <w:instrText xml:space="preserve"> PAGEREF _Toc143900030 \h </w:instrText>
            </w:r>
            <w:r w:rsidR="002F6DA7">
              <w:rPr>
                <w:noProof/>
                <w:webHidden/>
              </w:rPr>
            </w:r>
            <w:r w:rsidR="002F6DA7">
              <w:rPr>
                <w:noProof/>
                <w:webHidden/>
              </w:rPr>
              <w:fldChar w:fldCharType="separate"/>
            </w:r>
            <w:r w:rsidR="003F09FD">
              <w:rPr>
                <w:noProof/>
                <w:webHidden/>
              </w:rPr>
              <w:t>478</w:t>
            </w:r>
            <w:r w:rsidR="002F6DA7">
              <w:rPr>
                <w:noProof/>
                <w:webHidden/>
              </w:rPr>
              <w:fldChar w:fldCharType="end"/>
            </w:r>
          </w:hyperlink>
        </w:p>
        <w:p w:rsidR="003F09FD" w:rsidRDefault="00D11606">
          <w:pPr>
            <w:pStyle w:val="37"/>
            <w:tabs>
              <w:tab w:val="left" w:pos="1969"/>
              <w:tab w:val="right" w:leader="dot" w:pos="10450"/>
            </w:tabs>
            <w:rPr>
              <w:rFonts w:asciiTheme="minorHAnsi" w:eastAsiaTheme="minorEastAsia" w:hAnsiTheme="minorHAnsi"/>
              <w:noProof/>
              <w:kern w:val="0"/>
              <w:sz w:val="22"/>
              <w:lang w:eastAsia="ru-RU"/>
            </w:rPr>
          </w:pPr>
          <w:hyperlink w:anchor="_Toc143900031" w:history="1">
            <w:r w:rsidR="003F09FD" w:rsidRPr="008D5D79">
              <w:rPr>
                <w:rStyle w:val="af4"/>
                <w:noProof/>
              </w:rPr>
              <w:t>2.4.1</w:t>
            </w:r>
            <w:r w:rsidR="003F09FD">
              <w:rPr>
                <w:rFonts w:asciiTheme="minorHAnsi" w:eastAsiaTheme="minorEastAsia" w:hAnsiTheme="minorHAnsi"/>
                <w:noProof/>
                <w:kern w:val="0"/>
                <w:sz w:val="22"/>
                <w:lang w:eastAsia="ru-RU"/>
              </w:rPr>
              <w:tab/>
            </w:r>
            <w:r w:rsidR="003F09FD" w:rsidRPr="008D5D79">
              <w:rPr>
                <w:rStyle w:val="af4"/>
                <w:noProof/>
                <w:shd w:val="clear" w:color="auto" w:fill="FFFFFF"/>
              </w:rPr>
              <w:t>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r w:rsidR="003F09FD">
              <w:rPr>
                <w:noProof/>
                <w:webHidden/>
              </w:rPr>
              <w:tab/>
            </w:r>
            <w:r w:rsidR="002F6DA7">
              <w:rPr>
                <w:noProof/>
                <w:webHidden/>
              </w:rPr>
              <w:fldChar w:fldCharType="begin"/>
            </w:r>
            <w:r w:rsidR="003F09FD">
              <w:rPr>
                <w:noProof/>
                <w:webHidden/>
              </w:rPr>
              <w:instrText xml:space="preserve"> PAGEREF _Toc143900031 \h </w:instrText>
            </w:r>
            <w:r w:rsidR="002F6DA7">
              <w:rPr>
                <w:noProof/>
                <w:webHidden/>
              </w:rPr>
            </w:r>
            <w:r w:rsidR="002F6DA7">
              <w:rPr>
                <w:noProof/>
                <w:webHidden/>
              </w:rPr>
              <w:fldChar w:fldCharType="separate"/>
            </w:r>
            <w:r w:rsidR="003F09FD">
              <w:rPr>
                <w:noProof/>
                <w:webHidden/>
              </w:rPr>
              <w:t>478</w:t>
            </w:r>
            <w:r w:rsidR="002F6DA7">
              <w:rPr>
                <w:noProof/>
                <w:webHidden/>
              </w:rPr>
              <w:fldChar w:fldCharType="end"/>
            </w:r>
          </w:hyperlink>
        </w:p>
        <w:p w:rsidR="003F09FD" w:rsidRDefault="00D11606">
          <w:pPr>
            <w:pStyle w:val="37"/>
            <w:tabs>
              <w:tab w:val="left" w:pos="1969"/>
              <w:tab w:val="right" w:leader="dot" w:pos="10450"/>
            </w:tabs>
            <w:rPr>
              <w:rFonts w:asciiTheme="minorHAnsi" w:eastAsiaTheme="minorEastAsia" w:hAnsiTheme="minorHAnsi"/>
              <w:noProof/>
              <w:kern w:val="0"/>
              <w:sz w:val="22"/>
              <w:lang w:eastAsia="ru-RU"/>
            </w:rPr>
          </w:pPr>
          <w:hyperlink w:anchor="_Toc143900032" w:history="1">
            <w:r w:rsidR="003F09FD" w:rsidRPr="008D5D79">
              <w:rPr>
                <w:rStyle w:val="af4"/>
                <w:noProof/>
              </w:rPr>
              <w:t>2.4.2</w:t>
            </w:r>
            <w:r w:rsidR="003F09FD">
              <w:rPr>
                <w:rFonts w:asciiTheme="minorHAnsi" w:eastAsiaTheme="minorEastAsia" w:hAnsiTheme="minorHAnsi"/>
                <w:noProof/>
                <w:kern w:val="0"/>
                <w:sz w:val="22"/>
                <w:lang w:eastAsia="ru-RU"/>
              </w:rPr>
              <w:tab/>
            </w:r>
            <w:r w:rsidR="003F09FD" w:rsidRPr="008D5D79">
              <w:rPr>
                <w:rStyle w:val="af4"/>
                <w:noProof/>
              </w:rPr>
              <w:t>Характеристика содержания</w:t>
            </w:r>
            <w:r w:rsidR="003F09FD">
              <w:rPr>
                <w:noProof/>
                <w:webHidden/>
              </w:rPr>
              <w:tab/>
            </w:r>
            <w:r w:rsidR="002F6DA7">
              <w:rPr>
                <w:noProof/>
                <w:webHidden/>
              </w:rPr>
              <w:fldChar w:fldCharType="begin"/>
            </w:r>
            <w:r w:rsidR="003F09FD">
              <w:rPr>
                <w:noProof/>
                <w:webHidden/>
              </w:rPr>
              <w:instrText xml:space="preserve"> PAGEREF _Toc143900032 \h </w:instrText>
            </w:r>
            <w:r w:rsidR="002F6DA7">
              <w:rPr>
                <w:noProof/>
                <w:webHidden/>
              </w:rPr>
            </w:r>
            <w:r w:rsidR="002F6DA7">
              <w:rPr>
                <w:noProof/>
                <w:webHidden/>
              </w:rPr>
              <w:fldChar w:fldCharType="separate"/>
            </w:r>
            <w:r w:rsidR="003F09FD">
              <w:rPr>
                <w:noProof/>
                <w:webHidden/>
              </w:rPr>
              <w:t>479</w:t>
            </w:r>
            <w:r w:rsidR="002F6DA7">
              <w:rPr>
                <w:noProof/>
                <w:webHidden/>
              </w:rPr>
              <w:fldChar w:fldCharType="end"/>
            </w:r>
          </w:hyperlink>
        </w:p>
        <w:p w:rsidR="003F09FD" w:rsidRDefault="00D11606">
          <w:pPr>
            <w:pStyle w:val="37"/>
            <w:tabs>
              <w:tab w:val="left" w:pos="1969"/>
              <w:tab w:val="right" w:leader="dot" w:pos="10450"/>
            </w:tabs>
            <w:rPr>
              <w:rFonts w:asciiTheme="minorHAnsi" w:eastAsiaTheme="minorEastAsia" w:hAnsiTheme="minorHAnsi"/>
              <w:noProof/>
              <w:kern w:val="0"/>
              <w:sz w:val="22"/>
              <w:lang w:eastAsia="ru-RU"/>
            </w:rPr>
          </w:pPr>
          <w:hyperlink w:anchor="_Toc143900033" w:history="1">
            <w:r w:rsidR="003F09FD" w:rsidRPr="008D5D79">
              <w:rPr>
                <w:rStyle w:val="af4"/>
                <w:noProof/>
              </w:rPr>
              <w:t>2.4.3</w:t>
            </w:r>
            <w:r w:rsidR="003F09FD">
              <w:rPr>
                <w:rFonts w:asciiTheme="minorHAnsi" w:eastAsiaTheme="minorEastAsia" w:hAnsiTheme="minorHAnsi"/>
                <w:noProof/>
                <w:kern w:val="0"/>
                <w:sz w:val="22"/>
                <w:lang w:eastAsia="ru-RU"/>
              </w:rPr>
              <w:tab/>
            </w:r>
            <w:r w:rsidR="003F09FD" w:rsidRPr="008D5D79">
              <w:rPr>
                <w:rStyle w:val="af4"/>
                <w:noProof/>
                <w:shd w:val="clear" w:color="auto" w:fill="FFFFFF"/>
              </w:rPr>
              <w:t>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r w:rsidR="003F09FD">
              <w:rPr>
                <w:noProof/>
                <w:webHidden/>
              </w:rPr>
              <w:tab/>
            </w:r>
            <w:r w:rsidR="002F6DA7">
              <w:rPr>
                <w:noProof/>
                <w:webHidden/>
              </w:rPr>
              <w:fldChar w:fldCharType="begin"/>
            </w:r>
            <w:r w:rsidR="003F09FD">
              <w:rPr>
                <w:noProof/>
                <w:webHidden/>
              </w:rPr>
              <w:instrText xml:space="preserve"> PAGEREF _Toc143900033 \h </w:instrText>
            </w:r>
            <w:r w:rsidR="002F6DA7">
              <w:rPr>
                <w:noProof/>
                <w:webHidden/>
              </w:rPr>
            </w:r>
            <w:r w:rsidR="002F6DA7">
              <w:rPr>
                <w:noProof/>
                <w:webHidden/>
              </w:rPr>
              <w:fldChar w:fldCharType="separate"/>
            </w:r>
            <w:r w:rsidR="003F09FD">
              <w:rPr>
                <w:noProof/>
                <w:webHidden/>
              </w:rPr>
              <w:t>482</w:t>
            </w:r>
            <w:r w:rsidR="002F6DA7">
              <w:rPr>
                <w:noProof/>
                <w:webHidden/>
              </w:rPr>
              <w:fldChar w:fldCharType="end"/>
            </w:r>
          </w:hyperlink>
        </w:p>
        <w:p w:rsidR="003F09FD" w:rsidRDefault="00D11606">
          <w:pPr>
            <w:pStyle w:val="37"/>
            <w:tabs>
              <w:tab w:val="left" w:pos="1969"/>
              <w:tab w:val="right" w:leader="dot" w:pos="10450"/>
            </w:tabs>
            <w:rPr>
              <w:rFonts w:asciiTheme="minorHAnsi" w:eastAsiaTheme="minorEastAsia" w:hAnsiTheme="minorHAnsi"/>
              <w:noProof/>
              <w:kern w:val="0"/>
              <w:sz w:val="22"/>
              <w:lang w:eastAsia="ru-RU"/>
            </w:rPr>
          </w:pPr>
          <w:hyperlink w:anchor="_Toc143900034" w:history="1">
            <w:r w:rsidR="003F09FD" w:rsidRPr="008D5D79">
              <w:rPr>
                <w:rStyle w:val="af4"/>
                <w:noProof/>
              </w:rPr>
              <w:t>2.4.4</w:t>
            </w:r>
            <w:r w:rsidR="003F09FD">
              <w:rPr>
                <w:rFonts w:asciiTheme="minorHAnsi" w:eastAsiaTheme="minorEastAsia" w:hAnsiTheme="minorHAnsi"/>
                <w:noProof/>
                <w:kern w:val="0"/>
                <w:sz w:val="22"/>
                <w:lang w:eastAsia="ru-RU"/>
              </w:rPr>
              <w:tab/>
            </w:r>
            <w:r w:rsidR="003F09FD" w:rsidRPr="008D5D79">
              <w:rPr>
                <w:rStyle w:val="af4"/>
                <w:noProof/>
              </w:rPr>
              <w:t>Механизм взаимодействия, предусматривающий общую целевую и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r w:rsidR="003F09FD">
              <w:rPr>
                <w:noProof/>
                <w:webHidden/>
              </w:rPr>
              <w:tab/>
            </w:r>
            <w:r w:rsidR="002F6DA7">
              <w:rPr>
                <w:noProof/>
                <w:webHidden/>
              </w:rPr>
              <w:fldChar w:fldCharType="begin"/>
            </w:r>
            <w:r w:rsidR="003F09FD">
              <w:rPr>
                <w:noProof/>
                <w:webHidden/>
              </w:rPr>
              <w:instrText xml:space="preserve"> PAGEREF _Toc143900034 \h </w:instrText>
            </w:r>
            <w:r w:rsidR="002F6DA7">
              <w:rPr>
                <w:noProof/>
                <w:webHidden/>
              </w:rPr>
            </w:r>
            <w:r w:rsidR="002F6DA7">
              <w:rPr>
                <w:noProof/>
                <w:webHidden/>
              </w:rPr>
              <w:fldChar w:fldCharType="separate"/>
            </w:r>
            <w:r w:rsidR="003F09FD">
              <w:rPr>
                <w:noProof/>
                <w:webHidden/>
              </w:rPr>
              <w:t>486</w:t>
            </w:r>
            <w:r w:rsidR="002F6DA7">
              <w:rPr>
                <w:noProof/>
                <w:webHidden/>
              </w:rPr>
              <w:fldChar w:fldCharType="end"/>
            </w:r>
          </w:hyperlink>
        </w:p>
        <w:p w:rsidR="003F09FD" w:rsidRDefault="00D11606">
          <w:pPr>
            <w:pStyle w:val="37"/>
            <w:tabs>
              <w:tab w:val="left" w:pos="1969"/>
              <w:tab w:val="right" w:leader="dot" w:pos="10450"/>
            </w:tabs>
            <w:rPr>
              <w:rFonts w:asciiTheme="minorHAnsi" w:eastAsiaTheme="minorEastAsia" w:hAnsiTheme="minorHAnsi"/>
              <w:noProof/>
              <w:kern w:val="0"/>
              <w:sz w:val="22"/>
              <w:lang w:eastAsia="ru-RU"/>
            </w:rPr>
          </w:pPr>
          <w:hyperlink w:anchor="_Toc143900035" w:history="1">
            <w:r w:rsidR="003F09FD" w:rsidRPr="008D5D79">
              <w:rPr>
                <w:rStyle w:val="af4"/>
                <w:noProof/>
              </w:rPr>
              <w:t>2.4.5</w:t>
            </w:r>
            <w:r w:rsidR="003F09FD">
              <w:rPr>
                <w:rFonts w:asciiTheme="minorHAnsi" w:eastAsiaTheme="minorEastAsia" w:hAnsiTheme="minorHAnsi"/>
                <w:noProof/>
                <w:kern w:val="0"/>
                <w:sz w:val="22"/>
                <w:lang w:eastAsia="ru-RU"/>
              </w:rPr>
              <w:tab/>
            </w:r>
            <w:r w:rsidR="003F09FD" w:rsidRPr="008D5D79">
              <w:rPr>
                <w:rStyle w:val="af4"/>
                <w:noProof/>
              </w:rPr>
              <w:t>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r w:rsidR="003F09FD">
              <w:rPr>
                <w:noProof/>
                <w:webHidden/>
              </w:rPr>
              <w:tab/>
            </w:r>
            <w:r w:rsidR="002F6DA7">
              <w:rPr>
                <w:noProof/>
                <w:webHidden/>
              </w:rPr>
              <w:fldChar w:fldCharType="begin"/>
            </w:r>
            <w:r w:rsidR="003F09FD">
              <w:rPr>
                <w:noProof/>
                <w:webHidden/>
              </w:rPr>
              <w:instrText xml:space="preserve"> PAGEREF _Toc143900035 \h </w:instrText>
            </w:r>
            <w:r w:rsidR="002F6DA7">
              <w:rPr>
                <w:noProof/>
                <w:webHidden/>
              </w:rPr>
            </w:r>
            <w:r w:rsidR="002F6DA7">
              <w:rPr>
                <w:noProof/>
                <w:webHidden/>
              </w:rPr>
              <w:fldChar w:fldCharType="separate"/>
            </w:r>
            <w:r w:rsidR="003F09FD">
              <w:rPr>
                <w:noProof/>
                <w:webHidden/>
              </w:rPr>
              <w:t>488</w:t>
            </w:r>
            <w:r w:rsidR="002F6DA7">
              <w:rPr>
                <w:noProof/>
                <w:webHidden/>
              </w:rPr>
              <w:fldChar w:fldCharType="end"/>
            </w:r>
          </w:hyperlink>
        </w:p>
        <w:p w:rsidR="003F09FD" w:rsidRDefault="00D11606" w:rsidP="003F09FD">
          <w:pPr>
            <w:pStyle w:val="1c"/>
            <w:rPr>
              <w:rFonts w:asciiTheme="minorHAnsi" w:eastAsiaTheme="minorEastAsia" w:hAnsiTheme="minorHAnsi"/>
              <w:noProof/>
              <w:kern w:val="0"/>
              <w:sz w:val="22"/>
              <w:lang w:eastAsia="ru-RU"/>
            </w:rPr>
          </w:pPr>
          <w:hyperlink w:anchor="_Toc143900036" w:history="1">
            <w:r w:rsidR="003F09FD" w:rsidRPr="008D5D79">
              <w:rPr>
                <w:rStyle w:val="af4"/>
                <w:noProof/>
              </w:rPr>
              <w:t>3</w:t>
            </w:r>
            <w:r w:rsidR="003F09FD">
              <w:rPr>
                <w:rFonts w:asciiTheme="minorHAnsi" w:eastAsiaTheme="minorEastAsia" w:hAnsiTheme="minorHAnsi"/>
                <w:noProof/>
                <w:kern w:val="0"/>
                <w:sz w:val="22"/>
                <w:lang w:eastAsia="ru-RU"/>
              </w:rPr>
              <w:tab/>
            </w:r>
            <w:r w:rsidR="003F09FD" w:rsidRPr="008D5D79">
              <w:rPr>
                <w:rStyle w:val="af4"/>
                <w:noProof/>
              </w:rPr>
              <w:t>Организационный раздел</w:t>
            </w:r>
            <w:r w:rsidR="003F09FD">
              <w:rPr>
                <w:noProof/>
                <w:webHidden/>
              </w:rPr>
              <w:tab/>
            </w:r>
            <w:r w:rsidR="002F6DA7">
              <w:rPr>
                <w:noProof/>
                <w:webHidden/>
              </w:rPr>
              <w:fldChar w:fldCharType="begin"/>
            </w:r>
            <w:r w:rsidR="003F09FD">
              <w:rPr>
                <w:noProof/>
                <w:webHidden/>
              </w:rPr>
              <w:instrText xml:space="preserve"> PAGEREF _Toc143900036 \h </w:instrText>
            </w:r>
            <w:r w:rsidR="002F6DA7">
              <w:rPr>
                <w:noProof/>
                <w:webHidden/>
              </w:rPr>
            </w:r>
            <w:r w:rsidR="002F6DA7">
              <w:rPr>
                <w:noProof/>
                <w:webHidden/>
              </w:rPr>
              <w:fldChar w:fldCharType="separate"/>
            </w:r>
            <w:r w:rsidR="003F09FD">
              <w:rPr>
                <w:noProof/>
                <w:webHidden/>
              </w:rPr>
              <w:t>491</w:t>
            </w:r>
            <w:r w:rsidR="002F6DA7">
              <w:rPr>
                <w:noProof/>
                <w:webHidden/>
              </w:rPr>
              <w:fldChar w:fldCharType="end"/>
            </w:r>
          </w:hyperlink>
        </w:p>
        <w:p w:rsidR="003F09FD" w:rsidRDefault="00D11606">
          <w:pPr>
            <w:pStyle w:val="2d"/>
            <w:tabs>
              <w:tab w:val="left" w:pos="1760"/>
              <w:tab w:val="right" w:leader="dot" w:pos="10450"/>
            </w:tabs>
            <w:rPr>
              <w:rFonts w:asciiTheme="minorHAnsi" w:eastAsiaTheme="minorEastAsia" w:hAnsiTheme="minorHAnsi"/>
              <w:noProof/>
              <w:kern w:val="0"/>
              <w:sz w:val="22"/>
              <w:lang w:eastAsia="ru-RU"/>
            </w:rPr>
          </w:pPr>
          <w:hyperlink w:anchor="_Toc143900037" w:history="1">
            <w:r w:rsidR="003F09FD" w:rsidRPr="008D5D79">
              <w:rPr>
                <w:rStyle w:val="af4"/>
                <w:noProof/>
              </w:rPr>
              <w:t>3.1</w:t>
            </w:r>
            <w:r w:rsidR="003F09FD">
              <w:rPr>
                <w:rFonts w:asciiTheme="minorHAnsi" w:eastAsiaTheme="minorEastAsia" w:hAnsiTheme="minorHAnsi"/>
                <w:noProof/>
                <w:kern w:val="0"/>
                <w:sz w:val="22"/>
                <w:lang w:eastAsia="ru-RU"/>
              </w:rPr>
              <w:tab/>
            </w:r>
            <w:r w:rsidR="003F09FD" w:rsidRPr="008D5D79">
              <w:rPr>
                <w:rStyle w:val="af4"/>
                <w:noProof/>
              </w:rPr>
              <w:t>УЧЕБНЫЙ ПЛАН</w:t>
            </w:r>
            <w:r w:rsidR="003F09FD">
              <w:rPr>
                <w:noProof/>
                <w:webHidden/>
              </w:rPr>
              <w:tab/>
            </w:r>
            <w:r w:rsidR="002F6DA7">
              <w:rPr>
                <w:noProof/>
                <w:webHidden/>
              </w:rPr>
              <w:fldChar w:fldCharType="begin"/>
            </w:r>
            <w:r w:rsidR="003F09FD">
              <w:rPr>
                <w:noProof/>
                <w:webHidden/>
              </w:rPr>
              <w:instrText xml:space="preserve"> PAGEREF _Toc143900037 \h </w:instrText>
            </w:r>
            <w:r w:rsidR="002F6DA7">
              <w:rPr>
                <w:noProof/>
                <w:webHidden/>
              </w:rPr>
            </w:r>
            <w:r w:rsidR="002F6DA7">
              <w:rPr>
                <w:noProof/>
                <w:webHidden/>
              </w:rPr>
              <w:fldChar w:fldCharType="separate"/>
            </w:r>
            <w:r w:rsidR="003F09FD">
              <w:rPr>
                <w:noProof/>
                <w:webHidden/>
              </w:rPr>
              <w:t>491</w:t>
            </w:r>
            <w:r w:rsidR="002F6DA7">
              <w:rPr>
                <w:noProof/>
                <w:webHidden/>
              </w:rPr>
              <w:fldChar w:fldCharType="end"/>
            </w:r>
          </w:hyperlink>
        </w:p>
        <w:p w:rsidR="003F09FD" w:rsidRDefault="00D11606">
          <w:pPr>
            <w:pStyle w:val="37"/>
            <w:tabs>
              <w:tab w:val="left" w:pos="1969"/>
              <w:tab w:val="right" w:leader="dot" w:pos="10450"/>
            </w:tabs>
            <w:rPr>
              <w:rFonts w:asciiTheme="minorHAnsi" w:eastAsiaTheme="minorEastAsia" w:hAnsiTheme="minorHAnsi"/>
              <w:noProof/>
              <w:kern w:val="0"/>
              <w:sz w:val="22"/>
              <w:lang w:eastAsia="ru-RU"/>
            </w:rPr>
          </w:pPr>
          <w:hyperlink w:anchor="_Toc143900038" w:history="1">
            <w:r w:rsidR="003F09FD" w:rsidRPr="008D5D79">
              <w:rPr>
                <w:rStyle w:val="af4"/>
                <w:noProof/>
              </w:rPr>
              <w:t>3.1.1</w:t>
            </w:r>
            <w:r w:rsidR="003F09FD">
              <w:rPr>
                <w:rFonts w:asciiTheme="minorHAnsi" w:eastAsiaTheme="minorEastAsia" w:hAnsiTheme="minorHAnsi"/>
                <w:noProof/>
                <w:kern w:val="0"/>
                <w:sz w:val="22"/>
                <w:lang w:eastAsia="ru-RU"/>
              </w:rPr>
              <w:tab/>
            </w:r>
            <w:r w:rsidR="003F09FD" w:rsidRPr="008D5D79">
              <w:rPr>
                <w:rStyle w:val="af4"/>
                <w:noProof/>
              </w:rPr>
              <w:t>ПОЯСНИТЕЛЬНАЯ ЗАПИСКА</w:t>
            </w:r>
            <w:r w:rsidR="003F09FD">
              <w:rPr>
                <w:noProof/>
                <w:webHidden/>
              </w:rPr>
              <w:tab/>
            </w:r>
            <w:r w:rsidR="002F6DA7">
              <w:rPr>
                <w:noProof/>
                <w:webHidden/>
              </w:rPr>
              <w:fldChar w:fldCharType="begin"/>
            </w:r>
            <w:r w:rsidR="003F09FD">
              <w:rPr>
                <w:noProof/>
                <w:webHidden/>
              </w:rPr>
              <w:instrText xml:space="preserve"> PAGEREF _Toc143900038 \h </w:instrText>
            </w:r>
            <w:r w:rsidR="002F6DA7">
              <w:rPr>
                <w:noProof/>
                <w:webHidden/>
              </w:rPr>
            </w:r>
            <w:r w:rsidR="002F6DA7">
              <w:rPr>
                <w:noProof/>
                <w:webHidden/>
              </w:rPr>
              <w:fldChar w:fldCharType="separate"/>
            </w:r>
            <w:r w:rsidR="003F09FD">
              <w:rPr>
                <w:noProof/>
                <w:webHidden/>
              </w:rPr>
              <w:t>491</w:t>
            </w:r>
            <w:r w:rsidR="002F6DA7">
              <w:rPr>
                <w:noProof/>
                <w:webHidden/>
              </w:rPr>
              <w:fldChar w:fldCharType="end"/>
            </w:r>
          </w:hyperlink>
        </w:p>
        <w:p w:rsidR="003F09FD" w:rsidRDefault="00D11606">
          <w:pPr>
            <w:pStyle w:val="37"/>
            <w:tabs>
              <w:tab w:val="left" w:pos="1969"/>
              <w:tab w:val="right" w:leader="dot" w:pos="10450"/>
            </w:tabs>
            <w:rPr>
              <w:rFonts w:asciiTheme="minorHAnsi" w:eastAsiaTheme="minorEastAsia" w:hAnsiTheme="minorHAnsi"/>
              <w:noProof/>
              <w:kern w:val="0"/>
              <w:sz w:val="22"/>
              <w:lang w:eastAsia="ru-RU"/>
            </w:rPr>
          </w:pPr>
          <w:hyperlink w:anchor="_Toc143900039" w:history="1">
            <w:r w:rsidR="003F09FD" w:rsidRPr="008D5D79">
              <w:rPr>
                <w:rStyle w:val="af4"/>
                <w:rFonts w:cs="Times New Roman"/>
                <w:noProof/>
              </w:rPr>
              <w:t>3.1.2</w:t>
            </w:r>
            <w:r w:rsidR="003F09FD">
              <w:rPr>
                <w:rFonts w:asciiTheme="minorHAnsi" w:eastAsiaTheme="minorEastAsia" w:hAnsiTheme="minorHAnsi"/>
                <w:noProof/>
                <w:kern w:val="0"/>
                <w:sz w:val="22"/>
                <w:lang w:eastAsia="ru-RU"/>
              </w:rPr>
              <w:tab/>
            </w:r>
            <w:r w:rsidR="003F09FD" w:rsidRPr="008D5D79">
              <w:rPr>
                <w:rStyle w:val="af4"/>
                <w:rFonts w:cs="Times New Roman"/>
                <w:noProof/>
              </w:rPr>
              <w:t>Формы промежуточной аттестации представлены в таблице</w:t>
            </w:r>
            <w:r w:rsidR="003F09FD">
              <w:rPr>
                <w:noProof/>
                <w:webHidden/>
              </w:rPr>
              <w:tab/>
            </w:r>
            <w:r w:rsidR="002F6DA7">
              <w:rPr>
                <w:noProof/>
                <w:webHidden/>
              </w:rPr>
              <w:fldChar w:fldCharType="begin"/>
            </w:r>
            <w:r w:rsidR="003F09FD">
              <w:rPr>
                <w:noProof/>
                <w:webHidden/>
              </w:rPr>
              <w:instrText xml:space="preserve"> PAGEREF _Toc143900039 \h </w:instrText>
            </w:r>
            <w:r w:rsidR="002F6DA7">
              <w:rPr>
                <w:noProof/>
                <w:webHidden/>
              </w:rPr>
            </w:r>
            <w:r w:rsidR="002F6DA7">
              <w:rPr>
                <w:noProof/>
                <w:webHidden/>
              </w:rPr>
              <w:fldChar w:fldCharType="separate"/>
            </w:r>
            <w:r w:rsidR="003F09FD">
              <w:rPr>
                <w:noProof/>
                <w:webHidden/>
              </w:rPr>
              <w:t>493</w:t>
            </w:r>
            <w:r w:rsidR="002F6DA7">
              <w:rPr>
                <w:noProof/>
                <w:webHidden/>
              </w:rPr>
              <w:fldChar w:fldCharType="end"/>
            </w:r>
          </w:hyperlink>
        </w:p>
        <w:p w:rsidR="003F09FD" w:rsidRDefault="00D11606">
          <w:pPr>
            <w:pStyle w:val="37"/>
            <w:tabs>
              <w:tab w:val="left" w:pos="1969"/>
              <w:tab w:val="right" w:leader="dot" w:pos="10450"/>
            </w:tabs>
            <w:rPr>
              <w:rFonts w:asciiTheme="minorHAnsi" w:eastAsiaTheme="minorEastAsia" w:hAnsiTheme="minorHAnsi"/>
              <w:noProof/>
              <w:kern w:val="0"/>
              <w:sz w:val="22"/>
              <w:lang w:eastAsia="ru-RU"/>
            </w:rPr>
          </w:pPr>
          <w:hyperlink w:anchor="_Toc143900040" w:history="1">
            <w:r w:rsidR="003F09FD" w:rsidRPr="008D5D79">
              <w:rPr>
                <w:rStyle w:val="af4"/>
                <w:rFonts w:cs="Times New Roman"/>
                <w:noProof/>
              </w:rPr>
              <w:t>3.1.3</w:t>
            </w:r>
            <w:r w:rsidR="003F09FD">
              <w:rPr>
                <w:rFonts w:asciiTheme="minorHAnsi" w:eastAsiaTheme="minorEastAsia" w:hAnsiTheme="minorHAnsi"/>
                <w:noProof/>
                <w:kern w:val="0"/>
                <w:sz w:val="22"/>
                <w:lang w:eastAsia="ru-RU"/>
              </w:rPr>
              <w:tab/>
            </w:r>
            <w:r w:rsidR="003F09FD" w:rsidRPr="008D5D79">
              <w:rPr>
                <w:rStyle w:val="af4"/>
                <w:rFonts w:cs="Times New Roman"/>
                <w:noProof/>
              </w:rPr>
              <w:t>УЧЕБНЫЙ ПЛАН (недельный) 10 класс (универсальный профиль)</w:t>
            </w:r>
            <w:r w:rsidR="003F09FD">
              <w:rPr>
                <w:noProof/>
                <w:webHidden/>
              </w:rPr>
              <w:tab/>
            </w:r>
            <w:r w:rsidR="002F6DA7">
              <w:rPr>
                <w:noProof/>
                <w:webHidden/>
              </w:rPr>
              <w:fldChar w:fldCharType="begin"/>
            </w:r>
            <w:r w:rsidR="003F09FD">
              <w:rPr>
                <w:noProof/>
                <w:webHidden/>
              </w:rPr>
              <w:instrText xml:space="preserve"> PAGEREF _Toc143900040 \h </w:instrText>
            </w:r>
            <w:r w:rsidR="002F6DA7">
              <w:rPr>
                <w:noProof/>
                <w:webHidden/>
              </w:rPr>
            </w:r>
            <w:r w:rsidR="002F6DA7">
              <w:rPr>
                <w:noProof/>
                <w:webHidden/>
              </w:rPr>
              <w:fldChar w:fldCharType="separate"/>
            </w:r>
            <w:r w:rsidR="003F09FD">
              <w:rPr>
                <w:noProof/>
                <w:webHidden/>
              </w:rPr>
              <w:t>495</w:t>
            </w:r>
            <w:r w:rsidR="002F6DA7">
              <w:rPr>
                <w:noProof/>
                <w:webHidden/>
              </w:rPr>
              <w:fldChar w:fldCharType="end"/>
            </w:r>
          </w:hyperlink>
        </w:p>
        <w:p w:rsidR="003F09FD" w:rsidRDefault="00D11606">
          <w:pPr>
            <w:pStyle w:val="37"/>
            <w:tabs>
              <w:tab w:val="left" w:pos="1969"/>
              <w:tab w:val="right" w:leader="dot" w:pos="10450"/>
            </w:tabs>
            <w:rPr>
              <w:rFonts w:asciiTheme="minorHAnsi" w:eastAsiaTheme="minorEastAsia" w:hAnsiTheme="minorHAnsi"/>
              <w:noProof/>
              <w:kern w:val="0"/>
              <w:sz w:val="22"/>
              <w:lang w:eastAsia="ru-RU"/>
            </w:rPr>
          </w:pPr>
          <w:hyperlink w:anchor="_Toc143900041" w:history="1">
            <w:r w:rsidR="003F09FD" w:rsidRPr="008D5D79">
              <w:rPr>
                <w:rStyle w:val="af4"/>
                <w:rFonts w:cs="Times New Roman"/>
                <w:noProof/>
              </w:rPr>
              <w:t>3.1.4</w:t>
            </w:r>
            <w:r w:rsidR="003F09FD">
              <w:rPr>
                <w:rFonts w:asciiTheme="minorHAnsi" w:eastAsiaTheme="minorEastAsia" w:hAnsiTheme="minorHAnsi"/>
                <w:noProof/>
                <w:kern w:val="0"/>
                <w:sz w:val="22"/>
                <w:lang w:eastAsia="ru-RU"/>
              </w:rPr>
              <w:tab/>
            </w:r>
            <w:r w:rsidR="003F09FD" w:rsidRPr="008D5D79">
              <w:rPr>
                <w:rStyle w:val="af4"/>
                <w:rFonts w:cs="Times New Roman"/>
                <w:noProof/>
              </w:rPr>
              <w:t>УЧЕБНЫЙ ПЛАН (годовой) 10 класс</w:t>
            </w:r>
            <w:r w:rsidR="003F09FD">
              <w:rPr>
                <w:noProof/>
                <w:webHidden/>
              </w:rPr>
              <w:tab/>
            </w:r>
            <w:r w:rsidR="002F6DA7">
              <w:rPr>
                <w:noProof/>
                <w:webHidden/>
              </w:rPr>
              <w:fldChar w:fldCharType="begin"/>
            </w:r>
            <w:r w:rsidR="003F09FD">
              <w:rPr>
                <w:noProof/>
                <w:webHidden/>
              </w:rPr>
              <w:instrText xml:space="preserve"> PAGEREF _Toc143900041 \h </w:instrText>
            </w:r>
            <w:r w:rsidR="002F6DA7">
              <w:rPr>
                <w:noProof/>
                <w:webHidden/>
              </w:rPr>
            </w:r>
            <w:r w:rsidR="002F6DA7">
              <w:rPr>
                <w:noProof/>
                <w:webHidden/>
              </w:rPr>
              <w:fldChar w:fldCharType="separate"/>
            </w:r>
            <w:r w:rsidR="003F09FD">
              <w:rPr>
                <w:noProof/>
                <w:webHidden/>
              </w:rPr>
              <w:t>496</w:t>
            </w:r>
            <w:r w:rsidR="002F6DA7">
              <w:rPr>
                <w:noProof/>
                <w:webHidden/>
              </w:rPr>
              <w:fldChar w:fldCharType="end"/>
            </w:r>
          </w:hyperlink>
        </w:p>
        <w:p w:rsidR="003F09FD" w:rsidRDefault="00D11606">
          <w:pPr>
            <w:pStyle w:val="2d"/>
            <w:tabs>
              <w:tab w:val="left" w:pos="1760"/>
              <w:tab w:val="right" w:leader="dot" w:pos="10450"/>
            </w:tabs>
            <w:rPr>
              <w:rFonts w:asciiTheme="minorHAnsi" w:eastAsiaTheme="minorEastAsia" w:hAnsiTheme="minorHAnsi"/>
              <w:noProof/>
              <w:kern w:val="0"/>
              <w:sz w:val="22"/>
              <w:lang w:eastAsia="ru-RU"/>
            </w:rPr>
          </w:pPr>
          <w:hyperlink w:anchor="_Toc143900042" w:history="1">
            <w:r w:rsidR="003F09FD" w:rsidRPr="008D5D79">
              <w:rPr>
                <w:rStyle w:val="af4"/>
                <w:noProof/>
              </w:rPr>
              <w:t>3.2</w:t>
            </w:r>
            <w:r w:rsidR="003F09FD">
              <w:rPr>
                <w:rFonts w:asciiTheme="minorHAnsi" w:eastAsiaTheme="minorEastAsia" w:hAnsiTheme="minorHAnsi"/>
                <w:noProof/>
                <w:kern w:val="0"/>
                <w:sz w:val="22"/>
                <w:lang w:eastAsia="ru-RU"/>
              </w:rPr>
              <w:tab/>
            </w:r>
            <w:r w:rsidR="003F09FD" w:rsidRPr="008D5D79">
              <w:rPr>
                <w:rStyle w:val="af4"/>
                <w:noProof/>
              </w:rPr>
              <w:t>План внеурочной деятельности</w:t>
            </w:r>
            <w:r w:rsidR="003F09FD">
              <w:rPr>
                <w:noProof/>
                <w:webHidden/>
              </w:rPr>
              <w:tab/>
            </w:r>
            <w:r w:rsidR="002F6DA7">
              <w:rPr>
                <w:noProof/>
                <w:webHidden/>
              </w:rPr>
              <w:fldChar w:fldCharType="begin"/>
            </w:r>
            <w:r w:rsidR="003F09FD">
              <w:rPr>
                <w:noProof/>
                <w:webHidden/>
              </w:rPr>
              <w:instrText xml:space="preserve"> PAGEREF _Toc143900042 \h </w:instrText>
            </w:r>
            <w:r w:rsidR="002F6DA7">
              <w:rPr>
                <w:noProof/>
                <w:webHidden/>
              </w:rPr>
            </w:r>
            <w:r w:rsidR="002F6DA7">
              <w:rPr>
                <w:noProof/>
                <w:webHidden/>
              </w:rPr>
              <w:fldChar w:fldCharType="separate"/>
            </w:r>
            <w:r w:rsidR="003F09FD">
              <w:rPr>
                <w:noProof/>
                <w:webHidden/>
              </w:rPr>
              <w:t>497</w:t>
            </w:r>
            <w:r w:rsidR="002F6DA7">
              <w:rPr>
                <w:noProof/>
                <w:webHidden/>
              </w:rPr>
              <w:fldChar w:fldCharType="end"/>
            </w:r>
          </w:hyperlink>
        </w:p>
        <w:p w:rsidR="003F09FD" w:rsidRDefault="00D11606">
          <w:pPr>
            <w:pStyle w:val="2d"/>
            <w:tabs>
              <w:tab w:val="left" w:pos="1760"/>
              <w:tab w:val="right" w:leader="dot" w:pos="10450"/>
            </w:tabs>
            <w:rPr>
              <w:rFonts w:asciiTheme="minorHAnsi" w:eastAsiaTheme="minorEastAsia" w:hAnsiTheme="minorHAnsi"/>
              <w:noProof/>
              <w:kern w:val="0"/>
              <w:sz w:val="22"/>
              <w:lang w:eastAsia="ru-RU"/>
            </w:rPr>
          </w:pPr>
          <w:hyperlink w:anchor="_Toc143900043" w:history="1">
            <w:r w:rsidR="003F09FD" w:rsidRPr="008D5D79">
              <w:rPr>
                <w:rStyle w:val="af4"/>
                <w:noProof/>
              </w:rPr>
              <w:t>3.3</w:t>
            </w:r>
            <w:r w:rsidR="003F09FD">
              <w:rPr>
                <w:rFonts w:asciiTheme="minorHAnsi" w:eastAsiaTheme="minorEastAsia" w:hAnsiTheme="minorHAnsi"/>
                <w:noProof/>
                <w:kern w:val="0"/>
                <w:sz w:val="22"/>
                <w:lang w:eastAsia="ru-RU"/>
              </w:rPr>
              <w:tab/>
            </w:r>
            <w:r w:rsidR="003F09FD" w:rsidRPr="008D5D79">
              <w:rPr>
                <w:rStyle w:val="af4"/>
                <w:noProof/>
              </w:rPr>
              <w:t>КАЛЕНДАРНЫЙ УЧЕБНЫЙ ГРАФИК</w:t>
            </w:r>
            <w:r w:rsidR="003F09FD">
              <w:rPr>
                <w:noProof/>
                <w:webHidden/>
              </w:rPr>
              <w:tab/>
            </w:r>
            <w:r w:rsidR="002F6DA7">
              <w:rPr>
                <w:noProof/>
                <w:webHidden/>
              </w:rPr>
              <w:fldChar w:fldCharType="begin"/>
            </w:r>
            <w:r w:rsidR="003F09FD">
              <w:rPr>
                <w:noProof/>
                <w:webHidden/>
              </w:rPr>
              <w:instrText xml:space="preserve"> PAGEREF _Toc143900043 \h </w:instrText>
            </w:r>
            <w:r w:rsidR="002F6DA7">
              <w:rPr>
                <w:noProof/>
                <w:webHidden/>
              </w:rPr>
            </w:r>
            <w:r w:rsidR="002F6DA7">
              <w:rPr>
                <w:noProof/>
                <w:webHidden/>
              </w:rPr>
              <w:fldChar w:fldCharType="separate"/>
            </w:r>
            <w:r w:rsidR="003F09FD">
              <w:rPr>
                <w:noProof/>
                <w:webHidden/>
              </w:rPr>
              <w:t>503</w:t>
            </w:r>
            <w:r w:rsidR="002F6DA7">
              <w:rPr>
                <w:noProof/>
                <w:webHidden/>
              </w:rPr>
              <w:fldChar w:fldCharType="end"/>
            </w:r>
          </w:hyperlink>
        </w:p>
        <w:p w:rsidR="003F09FD" w:rsidRDefault="00D11606">
          <w:pPr>
            <w:pStyle w:val="37"/>
            <w:tabs>
              <w:tab w:val="left" w:pos="1969"/>
              <w:tab w:val="right" w:leader="dot" w:pos="10450"/>
            </w:tabs>
            <w:rPr>
              <w:rFonts w:asciiTheme="minorHAnsi" w:eastAsiaTheme="minorEastAsia" w:hAnsiTheme="minorHAnsi"/>
              <w:noProof/>
              <w:kern w:val="0"/>
              <w:sz w:val="22"/>
              <w:lang w:eastAsia="ru-RU"/>
            </w:rPr>
          </w:pPr>
          <w:hyperlink w:anchor="_Toc143900044" w:history="1">
            <w:r w:rsidR="003F09FD" w:rsidRPr="008D5D79">
              <w:rPr>
                <w:rStyle w:val="af4"/>
                <w:noProof/>
              </w:rPr>
              <w:t>3.3.1</w:t>
            </w:r>
            <w:r w:rsidR="003F09FD">
              <w:rPr>
                <w:rFonts w:asciiTheme="minorHAnsi" w:eastAsiaTheme="minorEastAsia" w:hAnsiTheme="minorHAnsi"/>
                <w:noProof/>
                <w:kern w:val="0"/>
                <w:sz w:val="22"/>
                <w:lang w:eastAsia="ru-RU"/>
              </w:rPr>
              <w:tab/>
            </w:r>
            <w:r w:rsidR="003F09FD" w:rsidRPr="008D5D79">
              <w:rPr>
                <w:rStyle w:val="af4"/>
                <w:noProof/>
              </w:rPr>
              <w:t>Пояснительная записка</w:t>
            </w:r>
            <w:r w:rsidR="003F09FD">
              <w:rPr>
                <w:noProof/>
                <w:webHidden/>
              </w:rPr>
              <w:tab/>
            </w:r>
            <w:r w:rsidR="002F6DA7">
              <w:rPr>
                <w:noProof/>
                <w:webHidden/>
              </w:rPr>
              <w:fldChar w:fldCharType="begin"/>
            </w:r>
            <w:r w:rsidR="003F09FD">
              <w:rPr>
                <w:noProof/>
                <w:webHidden/>
              </w:rPr>
              <w:instrText xml:space="preserve"> PAGEREF _Toc143900044 \h </w:instrText>
            </w:r>
            <w:r w:rsidR="002F6DA7">
              <w:rPr>
                <w:noProof/>
                <w:webHidden/>
              </w:rPr>
            </w:r>
            <w:r w:rsidR="002F6DA7">
              <w:rPr>
                <w:noProof/>
                <w:webHidden/>
              </w:rPr>
              <w:fldChar w:fldCharType="separate"/>
            </w:r>
            <w:r w:rsidR="003F09FD">
              <w:rPr>
                <w:noProof/>
                <w:webHidden/>
              </w:rPr>
              <w:t>503</w:t>
            </w:r>
            <w:r w:rsidR="002F6DA7">
              <w:rPr>
                <w:noProof/>
                <w:webHidden/>
              </w:rPr>
              <w:fldChar w:fldCharType="end"/>
            </w:r>
          </w:hyperlink>
        </w:p>
        <w:p w:rsidR="003F09FD" w:rsidRDefault="00D11606">
          <w:pPr>
            <w:pStyle w:val="37"/>
            <w:tabs>
              <w:tab w:val="left" w:pos="1969"/>
              <w:tab w:val="right" w:leader="dot" w:pos="10450"/>
            </w:tabs>
            <w:rPr>
              <w:rFonts w:asciiTheme="minorHAnsi" w:eastAsiaTheme="minorEastAsia" w:hAnsiTheme="minorHAnsi"/>
              <w:noProof/>
              <w:kern w:val="0"/>
              <w:sz w:val="22"/>
              <w:lang w:eastAsia="ru-RU"/>
            </w:rPr>
          </w:pPr>
          <w:hyperlink w:anchor="_Toc143900045" w:history="1">
            <w:r w:rsidR="003F09FD" w:rsidRPr="008D5D79">
              <w:rPr>
                <w:rStyle w:val="af4"/>
                <w:noProof/>
              </w:rPr>
              <w:t>3.3.2</w:t>
            </w:r>
            <w:r w:rsidR="003F09FD">
              <w:rPr>
                <w:rFonts w:asciiTheme="minorHAnsi" w:eastAsiaTheme="minorEastAsia" w:hAnsiTheme="minorHAnsi"/>
                <w:noProof/>
                <w:kern w:val="0"/>
                <w:sz w:val="22"/>
                <w:lang w:eastAsia="ru-RU"/>
              </w:rPr>
              <w:tab/>
            </w:r>
            <w:r w:rsidR="003F09FD" w:rsidRPr="008D5D79">
              <w:rPr>
                <w:rStyle w:val="af4"/>
                <w:noProof/>
              </w:rPr>
              <w:t>3. Продолжительность каникул, праздничных и выходных дней</w:t>
            </w:r>
            <w:r w:rsidR="003F09FD">
              <w:rPr>
                <w:noProof/>
                <w:webHidden/>
              </w:rPr>
              <w:tab/>
            </w:r>
            <w:r w:rsidR="002F6DA7">
              <w:rPr>
                <w:noProof/>
                <w:webHidden/>
              </w:rPr>
              <w:fldChar w:fldCharType="begin"/>
            </w:r>
            <w:r w:rsidR="003F09FD">
              <w:rPr>
                <w:noProof/>
                <w:webHidden/>
              </w:rPr>
              <w:instrText xml:space="preserve"> PAGEREF _Toc143900045 \h </w:instrText>
            </w:r>
            <w:r w:rsidR="002F6DA7">
              <w:rPr>
                <w:noProof/>
                <w:webHidden/>
              </w:rPr>
            </w:r>
            <w:r w:rsidR="002F6DA7">
              <w:rPr>
                <w:noProof/>
                <w:webHidden/>
              </w:rPr>
              <w:fldChar w:fldCharType="separate"/>
            </w:r>
            <w:r w:rsidR="003F09FD">
              <w:rPr>
                <w:noProof/>
                <w:webHidden/>
              </w:rPr>
              <w:t>504</w:t>
            </w:r>
            <w:r w:rsidR="002F6DA7">
              <w:rPr>
                <w:noProof/>
                <w:webHidden/>
              </w:rPr>
              <w:fldChar w:fldCharType="end"/>
            </w:r>
          </w:hyperlink>
        </w:p>
        <w:p w:rsidR="003F09FD" w:rsidRDefault="00D11606">
          <w:pPr>
            <w:pStyle w:val="37"/>
            <w:tabs>
              <w:tab w:val="left" w:pos="1969"/>
              <w:tab w:val="right" w:leader="dot" w:pos="10450"/>
            </w:tabs>
            <w:rPr>
              <w:rFonts w:asciiTheme="minorHAnsi" w:eastAsiaTheme="minorEastAsia" w:hAnsiTheme="minorHAnsi"/>
              <w:noProof/>
              <w:kern w:val="0"/>
              <w:sz w:val="22"/>
              <w:lang w:eastAsia="ru-RU"/>
            </w:rPr>
          </w:pPr>
          <w:hyperlink w:anchor="_Toc143900046" w:history="1">
            <w:r w:rsidR="003F09FD" w:rsidRPr="008D5D79">
              <w:rPr>
                <w:rStyle w:val="af4"/>
                <w:noProof/>
              </w:rPr>
              <w:t>3.3.3</w:t>
            </w:r>
            <w:r w:rsidR="003F09FD">
              <w:rPr>
                <w:rFonts w:asciiTheme="minorHAnsi" w:eastAsiaTheme="minorEastAsia" w:hAnsiTheme="minorHAnsi"/>
                <w:noProof/>
                <w:kern w:val="0"/>
                <w:sz w:val="22"/>
                <w:lang w:eastAsia="ru-RU"/>
              </w:rPr>
              <w:tab/>
            </w:r>
            <w:r w:rsidR="003F09FD" w:rsidRPr="008D5D79">
              <w:rPr>
                <w:rStyle w:val="af4"/>
                <w:noProof/>
              </w:rPr>
              <w:t>4. Сроки проведения промежуточной аттестации</w:t>
            </w:r>
            <w:r w:rsidR="003F09FD">
              <w:rPr>
                <w:noProof/>
                <w:webHidden/>
              </w:rPr>
              <w:tab/>
            </w:r>
            <w:r w:rsidR="002F6DA7">
              <w:rPr>
                <w:noProof/>
                <w:webHidden/>
              </w:rPr>
              <w:fldChar w:fldCharType="begin"/>
            </w:r>
            <w:r w:rsidR="003F09FD">
              <w:rPr>
                <w:noProof/>
                <w:webHidden/>
              </w:rPr>
              <w:instrText xml:space="preserve"> PAGEREF _Toc143900046 \h </w:instrText>
            </w:r>
            <w:r w:rsidR="002F6DA7">
              <w:rPr>
                <w:noProof/>
                <w:webHidden/>
              </w:rPr>
            </w:r>
            <w:r w:rsidR="002F6DA7">
              <w:rPr>
                <w:noProof/>
                <w:webHidden/>
              </w:rPr>
              <w:fldChar w:fldCharType="separate"/>
            </w:r>
            <w:r w:rsidR="003F09FD">
              <w:rPr>
                <w:noProof/>
                <w:webHidden/>
              </w:rPr>
              <w:t>505</w:t>
            </w:r>
            <w:r w:rsidR="002F6DA7">
              <w:rPr>
                <w:noProof/>
                <w:webHidden/>
              </w:rPr>
              <w:fldChar w:fldCharType="end"/>
            </w:r>
          </w:hyperlink>
        </w:p>
        <w:p w:rsidR="003F09FD" w:rsidRDefault="00D11606">
          <w:pPr>
            <w:pStyle w:val="37"/>
            <w:tabs>
              <w:tab w:val="left" w:pos="1969"/>
              <w:tab w:val="right" w:leader="dot" w:pos="10450"/>
            </w:tabs>
            <w:rPr>
              <w:rFonts w:asciiTheme="minorHAnsi" w:eastAsiaTheme="minorEastAsia" w:hAnsiTheme="minorHAnsi"/>
              <w:noProof/>
              <w:kern w:val="0"/>
              <w:sz w:val="22"/>
              <w:lang w:eastAsia="ru-RU"/>
            </w:rPr>
          </w:pPr>
          <w:hyperlink w:anchor="_Toc143900047" w:history="1">
            <w:r w:rsidR="003F09FD" w:rsidRPr="008D5D79">
              <w:rPr>
                <w:rStyle w:val="af4"/>
                <w:noProof/>
              </w:rPr>
              <w:t>3.3.4</w:t>
            </w:r>
            <w:r w:rsidR="003F09FD">
              <w:rPr>
                <w:rFonts w:asciiTheme="minorHAnsi" w:eastAsiaTheme="minorEastAsia" w:hAnsiTheme="minorHAnsi"/>
                <w:noProof/>
                <w:kern w:val="0"/>
                <w:sz w:val="22"/>
                <w:lang w:eastAsia="ru-RU"/>
              </w:rPr>
              <w:tab/>
            </w:r>
            <w:r w:rsidR="003F09FD" w:rsidRPr="008D5D79">
              <w:rPr>
                <w:rStyle w:val="af4"/>
                <w:noProof/>
              </w:rPr>
              <w:t>5. Дополнительные сведения</w:t>
            </w:r>
            <w:r w:rsidR="003F09FD">
              <w:rPr>
                <w:noProof/>
                <w:webHidden/>
              </w:rPr>
              <w:tab/>
            </w:r>
            <w:r w:rsidR="002F6DA7">
              <w:rPr>
                <w:noProof/>
                <w:webHidden/>
              </w:rPr>
              <w:fldChar w:fldCharType="begin"/>
            </w:r>
            <w:r w:rsidR="003F09FD">
              <w:rPr>
                <w:noProof/>
                <w:webHidden/>
              </w:rPr>
              <w:instrText xml:space="preserve"> PAGEREF _Toc143900047 \h </w:instrText>
            </w:r>
            <w:r w:rsidR="002F6DA7">
              <w:rPr>
                <w:noProof/>
                <w:webHidden/>
              </w:rPr>
            </w:r>
            <w:r w:rsidR="002F6DA7">
              <w:rPr>
                <w:noProof/>
                <w:webHidden/>
              </w:rPr>
              <w:fldChar w:fldCharType="separate"/>
            </w:r>
            <w:r w:rsidR="003F09FD">
              <w:rPr>
                <w:noProof/>
                <w:webHidden/>
              </w:rPr>
              <w:t>506</w:t>
            </w:r>
            <w:r w:rsidR="002F6DA7">
              <w:rPr>
                <w:noProof/>
                <w:webHidden/>
              </w:rPr>
              <w:fldChar w:fldCharType="end"/>
            </w:r>
          </w:hyperlink>
        </w:p>
        <w:p w:rsidR="003F09FD" w:rsidRDefault="00D11606">
          <w:pPr>
            <w:pStyle w:val="2d"/>
            <w:tabs>
              <w:tab w:val="left" w:pos="1760"/>
              <w:tab w:val="right" w:leader="dot" w:pos="10450"/>
            </w:tabs>
            <w:rPr>
              <w:rFonts w:asciiTheme="minorHAnsi" w:eastAsiaTheme="minorEastAsia" w:hAnsiTheme="minorHAnsi"/>
              <w:noProof/>
              <w:kern w:val="0"/>
              <w:sz w:val="22"/>
              <w:lang w:eastAsia="ru-RU"/>
            </w:rPr>
          </w:pPr>
          <w:hyperlink w:anchor="_Toc143900048" w:history="1">
            <w:r w:rsidR="003F09FD" w:rsidRPr="008D5D79">
              <w:rPr>
                <w:rStyle w:val="af4"/>
                <w:noProof/>
              </w:rPr>
              <w:t>3.4</w:t>
            </w:r>
            <w:r w:rsidR="003F09FD">
              <w:rPr>
                <w:rFonts w:asciiTheme="minorHAnsi" w:eastAsiaTheme="minorEastAsia" w:hAnsiTheme="minorHAnsi"/>
                <w:noProof/>
                <w:kern w:val="0"/>
                <w:sz w:val="22"/>
                <w:lang w:eastAsia="ru-RU"/>
              </w:rPr>
              <w:tab/>
            </w:r>
            <w:r w:rsidR="003F09FD" w:rsidRPr="008D5D79">
              <w:rPr>
                <w:rStyle w:val="af4"/>
                <w:noProof/>
              </w:rPr>
              <w:t>КАЛЕНДАРНЫЙ ПЛАН ВОСПИТАТЕЛЬНОЙ РАБОТЫ</w:t>
            </w:r>
            <w:r w:rsidR="003F09FD">
              <w:rPr>
                <w:noProof/>
                <w:webHidden/>
              </w:rPr>
              <w:tab/>
            </w:r>
            <w:r w:rsidR="002F6DA7">
              <w:rPr>
                <w:noProof/>
                <w:webHidden/>
              </w:rPr>
              <w:fldChar w:fldCharType="begin"/>
            </w:r>
            <w:r w:rsidR="003F09FD">
              <w:rPr>
                <w:noProof/>
                <w:webHidden/>
              </w:rPr>
              <w:instrText xml:space="preserve"> PAGEREF _Toc143900048 \h </w:instrText>
            </w:r>
            <w:r w:rsidR="002F6DA7">
              <w:rPr>
                <w:noProof/>
                <w:webHidden/>
              </w:rPr>
            </w:r>
            <w:r w:rsidR="002F6DA7">
              <w:rPr>
                <w:noProof/>
                <w:webHidden/>
              </w:rPr>
              <w:fldChar w:fldCharType="separate"/>
            </w:r>
            <w:r w:rsidR="003F09FD">
              <w:rPr>
                <w:noProof/>
                <w:webHidden/>
              </w:rPr>
              <w:t>506</w:t>
            </w:r>
            <w:r w:rsidR="002F6DA7">
              <w:rPr>
                <w:noProof/>
                <w:webHidden/>
              </w:rPr>
              <w:fldChar w:fldCharType="end"/>
            </w:r>
          </w:hyperlink>
        </w:p>
        <w:p w:rsidR="003F09FD" w:rsidRDefault="00D11606">
          <w:pPr>
            <w:pStyle w:val="2d"/>
            <w:tabs>
              <w:tab w:val="left" w:pos="1760"/>
              <w:tab w:val="right" w:leader="dot" w:pos="10450"/>
            </w:tabs>
            <w:rPr>
              <w:rFonts w:asciiTheme="minorHAnsi" w:eastAsiaTheme="minorEastAsia" w:hAnsiTheme="minorHAnsi"/>
              <w:noProof/>
              <w:kern w:val="0"/>
              <w:sz w:val="22"/>
              <w:lang w:eastAsia="ru-RU"/>
            </w:rPr>
          </w:pPr>
          <w:hyperlink w:anchor="_Toc143900049" w:history="1">
            <w:r w:rsidR="003F09FD" w:rsidRPr="008D5D79">
              <w:rPr>
                <w:rStyle w:val="af4"/>
                <w:noProof/>
              </w:rPr>
              <w:t>3.5</w:t>
            </w:r>
            <w:r w:rsidR="003F09FD">
              <w:rPr>
                <w:rFonts w:asciiTheme="minorHAnsi" w:eastAsiaTheme="minorEastAsia" w:hAnsiTheme="minorHAnsi"/>
                <w:noProof/>
                <w:kern w:val="0"/>
                <w:sz w:val="22"/>
                <w:lang w:eastAsia="ru-RU"/>
              </w:rPr>
              <w:tab/>
            </w:r>
            <w:r w:rsidR="003F09FD" w:rsidRPr="008D5D79">
              <w:rPr>
                <w:rStyle w:val="af4"/>
                <w:noProof/>
              </w:rPr>
              <w:t>Система условий реализации образовательной программы  среднего общего образования</w:t>
            </w:r>
            <w:r w:rsidR="003F09FD">
              <w:rPr>
                <w:noProof/>
                <w:webHidden/>
              </w:rPr>
              <w:tab/>
            </w:r>
            <w:r w:rsidR="002F6DA7">
              <w:rPr>
                <w:noProof/>
                <w:webHidden/>
              </w:rPr>
              <w:fldChar w:fldCharType="begin"/>
            </w:r>
            <w:r w:rsidR="003F09FD">
              <w:rPr>
                <w:noProof/>
                <w:webHidden/>
              </w:rPr>
              <w:instrText xml:space="preserve"> PAGEREF _Toc143900049 \h </w:instrText>
            </w:r>
            <w:r w:rsidR="002F6DA7">
              <w:rPr>
                <w:noProof/>
                <w:webHidden/>
              </w:rPr>
            </w:r>
            <w:r w:rsidR="002F6DA7">
              <w:rPr>
                <w:noProof/>
                <w:webHidden/>
              </w:rPr>
              <w:fldChar w:fldCharType="separate"/>
            </w:r>
            <w:r w:rsidR="003F09FD">
              <w:rPr>
                <w:noProof/>
                <w:webHidden/>
              </w:rPr>
              <w:t>508</w:t>
            </w:r>
            <w:r w:rsidR="002F6DA7">
              <w:rPr>
                <w:noProof/>
                <w:webHidden/>
              </w:rPr>
              <w:fldChar w:fldCharType="end"/>
            </w:r>
          </w:hyperlink>
        </w:p>
        <w:p w:rsidR="003F09FD" w:rsidRDefault="00D11606">
          <w:pPr>
            <w:pStyle w:val="37"/>
            <w:tabs>
              <w:tab w:val="left" w:pos="1969"/>
              <w:tab w:val="right" w:leader="dot" w:pos="10450"/>
            </w:tabs>
            <w:rPr>
              <w:rFonts w:asciiTheme="minorHAnsi" w:eastAsiaTheme="minorEastAsia" w:hAnsiTheme="minorHAnsi"/>
              <w:noProof/>
              <w:kern w:val="0"/>
              <w:sz w:val="22"/>
              <w:lang w:eastAsia="ru-RU"/>
            </w:rPr>
          </w:pPr>
          <w:hyperlink w:anchor="_Toc143900050" w:history="1">
            <w:r w:rsidR="003F09FD" w:rsidRPr="008D5D79">
              <w:rPr>
                <w:rStyle w:val="af4"/>
                <w:noProof/>
              </w:rPr>
              <w:t>3.5.1</w:t>
            </w:r>
            <w:r w:rsidR="003F09FD">
              <w:rPr>
                <w:rFonts w:asciiTheme="minorHAnsi" w:eastAsiaTheme="minorEastAsia" w:hAnsiTheme="minorHAnsi"/>
                <w:noProof/>
                <w:kern w:val="0"/>
                <w:sz w:val="22"/>
                <w:lang w:eastAsia="ru-RU"/>
              </w:rPr>
              <w:tab/>
            </w:r>
            <w:r w:rsidR="003F09FD" w:rsidRPr="008D5D79">
              <w:rPr>
                <w:rStyle w:val="af4"/>
                <w:noProof/>
                <w:shd w:val="clear" w:color="auto" w:fill="FFFFFF"/>
              </w:rPr>
              <w:t>Характеристика укомплектованности организации, осуществляющей образовательную деятельность, педагогическими, руководящими и иными работниками</w:t>
            </w:r>
            <w:r w:rsidR="003F09FD">
              <w:rPr>
                <w:noProof/>
                <w:webHidden/>
              </w:rPr>
              <w:tab/>
            </w:r>
            <w:r w:rsidR="002F6DA7">
              <w:rPr>
                <w:noProof/>
                <w:webHidden/>
              </w:rPr>
              <w:fldChar w:fldCharType="begin"/>
            </w:r>
            <w:r w:rsidR="003F09FD">
              <w:rPr>
                <w:noProof/>
                <w:webHidden/>
              </w:rPr>
              <w:instrText xml:space="preserve"> PAGEREF _Toc143900050 \h </w:instrText>
            </w:r>
            <w:r w:rsidR="002F6DA7">
              <w:rPr>
                <w:noProof/>
                <w:webHidden/>
              </w:rPr>
            </w:r>
            <w:r w:rsidR="002F6DA7">
              <w:rPr>
                <w:noProof/>
                <w:webHidden/>
              </w:rPr>
              <w:fldChar w:fldCharType="separate"/>
            </w:r>
            <w:r w:rsidR="003F09FD">
              <w:rPr>
                <w:noProof/>
                <w:webHidden/>
              </w:rPr>
              <w:t>508</w:t>
            </w:r>
            <w:r w:rsidR="002F6DA7">
              <w:rPr>
                <w:noProof/>
                <w:webHidden/>
              </w:rPr>
              <w:fldChar w:fldCharType="end"/>
            </w:r>
          </w:hyperlink>
        </w:p>
        <w:p w:rsidR="003F09FD" w:rsidRDefault="00D11606">
          <w:pPr>
            <w:pStyle w:val="37"/>
            <w:tabs>
              <w:tab w:val="left" w:pos="1969"/>
              <w:tab w:val="right" w:leader="dot" w:pos="10450"/>
            </w:tabs>
            <w:rPr>
              <w:rFonts w:asciiTheme="minorHAnsi" w:eastAsiaTheme="minorEastAsia" w:hAnsiTheme="minorHAnsi"/>
              <w:noProof/>
              <w:kern w:val="0"/>
              <w:sz w:val="22"/>
              <w:lang w:eastAsia="ru-RU"/>
            </w:rPr>
          </w:pPr>
          <w:hyperlink w:anchor="_Toc143900051" w:history="1">
            <w:r w:rsidR="003F09FD" w:rsidRPr="008D5D79">
              <w:rPr>
                <w:rStyle w:val="af4"/>
                <w:noProof/>
              </w:rPr>
              <w:t>3.5.2</w:t>
            </w:r>
            <w:r w:rsidR="003F09FD">
              <w:rPr>
                <w:rFonts w:asciiTheme="minorHAnsi" w:eastAsiaTheme="minorEastAsia" w:hAnsiTheme="minorHAnsi"/>
                <w:noProof/>
                <w:kern w:val="0"/>
                <w:sz w:val="22"/>
                <w:lang w:eastAsia="ru-RU"/>
              </w:rPr>
              <w:tab/>
            </w:r>
            <w:r w:rsidR="003F09FD" w:rsidRPr="008D5D79">
              <w:rPr>
                <w:rStyle w:val="af4"/>
                <w:noProof/>
              </w:rPr>
              <w:t>Описание уровня квалификации педагогических, руководящих и иных работников организации, осуществляющей образовательную деятельность</w:t>
            </w:r>
            <w:r w:rsidR="003F09FD">
              <w:rPr>
                <w:noProof/>
                <w:webHidden/>
              </w:rPr>
              <w:tab/>
            </w:r>
            <w:r w:rsidR="002F6DA7">
              <w:rPr>
                <w:noProof/>
                <w:webHidden/>
              </w:rPr>
              <w:fldChar w:fldCharType="begin"/>
            </w:r>
            <w:r w:rsidR="003F09FD">
              <w:rPr>
                <w:noProof/>
                <w:webHidden/>
              </w:rPr>
              <w:instrText xml:space="preserve"> PAGEREF _Toc143900051 \h </w:instrText>
            </w:r>
            <w:r w:rsidR="002F6DA7">
              <w:rPr>
                <w:noProof/>
                <w:webHidden/>
              </w:rPr>
            </w:r>
            <w:r w:rsidR="002F6DA7">
              <w:rPr>
                <w:noProof/>
                <w:webHidden/>
              </w:rPr>
              <w:fldChar w:fldCharType="separate"/>
            </w:r>
            <w:r w:rsidR="003F09FD">
              <w:rPr>
                <w:noProof/>
                <w:webHidden/>
              </w:rPr>
              <w:t>511</w:t>
            </w:r>
            <w:r w:rsidR="002F6DA7">
              <w:rPr>
                <w:noProof/>
                <w:webHidden/>
              </w:rPr>
              <w:fldChar w:fldCharType="end"/>
            </w:r>
          </w:hyperlink>
        </w:p>
        <w:p w:rsidR="003F09FD" w:rsidRDefault="00D11606">
          <w:pPr>
            <w:pStyle w:val="37"/>
            <w:tabs>
              <w:tab w:val="left" w:pos="1969"/>
              <w:tab w:val="right" w:leader="dot" w:pos="10450"/>
            </w:tabs>
            <w:rPr>
              <w:rFonts w:asciiTheme="minorHAnsi" w:eastAsiaTheme="minorEastAsia" w:hAnsiTheme="minorHAnsi"/>
              <w:noProof/>
              <w:kern w:val="0"/>
              <w:sz w:val="22"/>
              <w:lang w:eastAsia="ru-RU"/>
            </w:rPr>
          </w:pPr>
          <w:hyperlink w:anchor="_Toc143900052" w:history="1">
            <w:r w:rsidR="003F09FD" w:rsidRPr="008D5D79">
              <w:rPr>
                <w:rStyle w:val="af4"/>
                <w:noProof/>
              </w:rPr>
              <w:t>3.5.3</w:t>
            </w:r>
            <w:r w:rsidR="003F09FD">
              <w:rPr>
                <w:rFonts w:asciiTheme="minorHAnsi" w:eastAsiaTheme="minorEastAsia" w:hAnsiTheme="minorHAnsi"/>
                <w:noProof/>
                <w:kern w:val="0"/>
                <w:sz w:val="22"/>
                <w:lang w:eastAsia="ru-RU"/>
              </w:rPr>
              <w:tab/>
            </w:r>
            <w:r w:rsidR="003F09FD" w:rsidRPr="008D5D79">
              <w:rPr>
                <w:rStyle w:val="af4"/>
                <w:noProof/>
                <w:shd w:val="clear" w:color="auto" w:fill="FFFFFF"/>
              </w:rPr>
              <w:t>Описание реализуемой системы непрерывного профессионального развития и повышения квалификации педагогических и руководящих работников организации, осуществляющей образовательную деятельность, реализующей основную образовательную программу</w:t>
            </w:r>
            <w:r w:rsidR="003F09FD">
              <w:rPr>
                <w:noProof/>
                <w:webHidden/>
              </w:rPr>
              <w:tab/>
            </w:r>
            <w:r w:rsidR="002F6DA7">
              <w:rPr>
                <w:noProof/>
                <w:webHidden/>
              </w:rPr>
              <w:fldChar w:fldCharType="begin"/>
            </w:r>
            <w:r w:rsidR="003F09FD">
              <w:rPr>
                <w:noProof/>
                <w:webHidden/>
              </w:rPr>
              <w:instrText xml:space="preserve"> PAGEREF _Toc143900052 \h </w:instrText>
            </w:r>
            <w:r w:rsidR="002F6DA7">
              <w:rPr>
                <w:noProof/>
                <w:webHidden/>
              </w:rPr>
            </w:r>
            <w:r w:rsidR="002F6DA7">
              <w:rPr>
                <w:noProof/>
                <w:webHidden/>
              </w:rPr>
              <w:fldChar w:fldCharType="separate"/>
            </w:r>
            <w:r w:rsidR="003F09FD">
              <w:rPr>
                <w:noProof/>
                <w:webHidden/>
              </w:rPr>
              <w:t>512</w:t>
            </w:r>
            <w:r w:rsidR="002F6DA7">
              <w:rPr>
                <w:noProof/>
                <w:webHidden/>
              </w:rPr>
              <w:fldChar w:fldCharType="end"/>
            </w:r>
          </w:hyperlink>
        </w:p>
        <w:p w:rsidR="003F09FD" w:rsidRDefault="00D11606">
          <w:pPr>
            <w:pStyle w:val="37"/>
            <w:tabs>
              <w:tab w:val="left" w:pos="1969"/>
              <w:tab w:val="right" w:leader="dot" w:pos="10450"/>
            </w:tabs>
            <w:rPr>
              <w:rFonts w:asciiTheme="minorHAnsi" w:eastAsiaTheme="minorEastAsia" w:hAnsiTheme="minorHAnsi"/>
              <w:noProof/>
              <w:kern w:val="0"/>
              <w:sz w:val="22"/>
              <w:lang w:eastAsia="ru-RU"/>
            </w:rPr>
          </w:pPr>
          <w:hyperlink w:anchor="_Toc143900053" w:history="1">
            <w:r w:rsidR="003F09FD" w:rsidRPr="008D5D79">
              <w:rPr>
                <w:rStyle w:val="af4"/>
                <w:noProof/>
              </w:rPr>
              <w:t>3.5.4</w:t>
            </w:r>
            <w:r w:rsidR="003F09FD">
              <w:rPr>
                <w:rFonts w:asciiTheme="minorHAnsi" w:eastAsiaTheme="minorEastAsia" w:hAnsiTheme="minorHAnsi"/>
                <w:noProof/>
                <w:kern w:val="0"/>
                <w:sz w:val="22"/>
                <w:lang w:eastAsia="ru-RU"/>
              </w:rPr>
              <w:tab/>
            </w:r>
            <w:r w:rsidR="003F09FD" w:rsidRPr="008D5D79">
              <w:rPr>
                <w:rStyle w:val="af4"/>
                <w:noProof/>
                <w:shd w:val="clear" w:color="auto" w:fill="FFFFFF"/>
              </w:rPr>
              <w:t>Обеспечение преемственности содержания и форм организации образовательной деятельности при получении среднего общего образования</w:t>
            </w:r>
            <w:r w:rsidR="003F09FD">
              <w:rPr>
                <w:noProof/>
                <w:webHidden/>
              </w:rPr>
              <w:tab/>
            </w:r>
            <w:r w:rsidR="002F6DA7">
              <w:rPr>
                <w:noProof/>
                <w:webHidden/>
              </w:rPr>
              <w:fldChar w:fldCharType="begin"/>
            </w:r>
            <w:r w:rsidR="003F09FD">
              <w:rPr>
                <w:noProof/>
                <w:webHidden/>
              </w:rPr>
              <w:instrText xml:space="preserve"> PAGEREF _Toc143900053 \h </w:instrText>
            </w:r>
            <w:r w:rsidR="002F6DA7">
              <w:rPr>
                <w:noProof/>
                <w:webHidden/>
              </w:rPr>
            </w:r>
            <w:r w:rsidR="002F6DA7">
              <w:rPr>
                <w:noProof/>
                <w:webHidden/>
              </w:rPr>
              <w:fldChar w:fldCharType="separate"/>
            </w:r>
            <w:r w:rsidR="003F09FD">
              <w:rPr>
                <w:noProof/>
                <w:webHidden/>
              </w:rPr>
              <w:t>513</w:t>
            </w:r>
            <w:r w:rsidR="002F6DA7">
              <w:rPr>
                <w:noProof/>
                <w:webHidden/>
              </w:rPr>
              <w:fldChar w:fldCharType="end"/>
            </w:r>
          </w:hyperlink>
        </w:p>
        <w:p w:rsidR="003F09FD" w:rsidRDefault="00D11606">
          <w:pPr>
            <w:pStyle w:val="37"/>
            <w:tabs>
              <w:tab w:val="left" w:pos="1969"/>
              <w:tab w:val="right" w:leader="dot" w:pos="10450"/>
            </w:tabs>
            <w:rPr>
              <w:rFonts w:asciiTheme="minorHAnsi" w:eastAsiaTheme="minorEastAsia" w:hAnsiTheme="minorHAnsi"/>
              <w:noProof/>
              <w:kern w:val="0"/>
              <w:sz w:val="22"/>
              <w:lang w:eastAsia="ru-RU"/>
            </w:rPr>
          </w:pPr>
          <w:hyperlink w:anchor="_Toc143900054" w:history="1">
            <w:r w:rsidR="003F09FD" w:rsidRPr="008D5D79">
              <w:rPr>
                <w:rStyle w:val="af4"/>
                <w:noProof/>
              </w:rPr>
              <w:t>3.5.5</w:t>
            </w:r>
            <w:r w:rsidR="003F09FD">
              <w:rPr>
                <w:rFonts w:asciiTheme="minorHAnsi" w:eastAsiaTheme="minorEastAsia" w:hAnsiTheme="minorHAnsi"/>
                <w:noProof/>
                <w:kern w:val="0"/>
                <w:sz w:val="22"/>
                <w:lang w:eastAsia="ru-RU"/>
              </w:rPr>
              <w:tab/>
            </w:r>
            <w:r w:rsidR="003F09FD" w:rsidRPr="008D5D79">
              <w:rPr>
                <w:rStyle w:val="af4"/>
                <w:noProof/>
                <w:shd w:val="clear" w:color="auto" w:fill="FFFFFF"/>
              </w:rPr>
              <w:t>Учет специфики возрастного психофизического развития обучающихся</w:t>
            </w:r>
            <w:r w:rsidR="003F09FD">
              <w:rPr>
                <w:noProof/>
                <w:webHidden/>
              </w:rPr>
              <w:tab/>
            </w:r>
            <w:r w:rsidR="002F6DA7">
              <w:rPr>
                <w:noProof/>
                <w:webHidden/>
              </w:rPr>
              <w:fldChar w:fldCharType="begin"/>
            </w:r>
            <w:r w:rsidR="003F09FD">
              <w:rPr>
                <w:noProof/>
                <w:webHidden/>
              </w:rPr>
              <w:instrText xml:space="preserve"> PAGEREF _Toc143900054 \h </w:instrText>
            </w:r>
            <w:r w:rsidR="002F6DA7">
              <w:rPr>
                <w:noProof/>
                <w:webHidden/>
              </w:rPr>
            </w:r>
            <w:r w:rsidR="002F6DA7">
              <w:rPr>
                <w:noProof/>
                <w:webHidden/>
              </w:rPr>
              <w:fldChar w:fldCharType="separate"/>
            </w:r>
            <w:r w:rsidR="003F09FD">
              <w:rPr>
                <w:noProof/>
                <w:webHidden/>
              </w:rPr>
              <w:t>514</w:t>
            </w:r>
            <w:r w:rsidR="002F6DA7">
              <w:rPr>
                <w:noProof/>
                <w:webHidden/>
              </w:rPr>
              <w:fldChar w:fldCharType="end"/>
            </w:r>
          </w:hyperlink>
        </w:p>
        <w:p w:rsidR="003F09FD" w:rsidRDefault="00D11606">
          <w:pPr>
            <w:pStyle w:val="37"/>
            <w:tabs>
              <w:tab w:val="left" w:pos="1969"/>
              <w:tab w:val="right" w:leader="dot" w:pos="10450"/>
            </w:tabs>
            <w:rPr>
              <w:rFonts w:asciiTheme="minorHAnsi" w:eastAsiaTheme="minorEastAsia" w:hAnsiTheme="minorHAnsi"/>
              <w:noProof/>
              <w:kern w:val="0"/>
              <w:sz w:val="22"/>
              <w:lang w:eastAsia="ru-RU"/>
            </w:rPr>
          </w:pPr>
          <w:hyperlink w:anchor="_Toc143900055" w:history="1">
            <w:r w:rsidR="003F09FD" w:rsidRPr="008D5D79">
              <w:rPr>
                <w:rStyle w:val="af4"/>
                <w:noProof/>
              </w:rPr>
              <w:t>3.5.6</w:t>
            </w:r>
            <w:r w:rsidR="003F09FD">
              <w:rPr>
                <w:rFonts w:asciiTheme="minorHAnsi" w:eastAsiaTheme="minorEastAsia" w:hAnsiTheme="minorHAnsi"/>
                <w:noProof/>
                <w:kern w:val="0"/>
                <w:sz w:val="22"/>
                <w:lang w:eastAsia="ru-RU"/>
              </w:rPr>
              <w:tab/>
            </w:r>
            <w:r w:rsidR="003F09FD" w:rsidRPr="008D5D79">
              <w:rPr>
                <w:rStyle w:val="af4"/>
                <w:noProof/>
              </w:rPr>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r w:rsidR="003F09FD">
              <w:rPr>
                <w:noProof/>
                <w:webHidden/>
              </w:rPr>
              <w:tab/>
            </w:r>
            <w:r w:rsidR="002F6DA7">
              <w:rPr>
                <w:noProof/>
                <w:webHidden/>
              </w:rPr>
              <w:fldChar w:fldCharType="begin"/>
            </w:r>
            <w:r w:rsidR="003F09FD">
              <w:rPr>
                <w:noProof/>
                <w:webHidden/>
              </w:rPr>
              <w:instrText xml:space="preserve"> PAGEREF _Toc143900055 \h </w:instrText>
            </w:r>
            <w:r w:rsidR="002F6DA7">
              <w:rPr>
                <w:noProof/>
                <w:webHidden/>
              </w:rPr>
            </w:r>
            <w:r w:rsidR="002F6DA7">
              <w:rPr>
                <w:noProof/>
                <w:webHidden/>
              </w:rPr>
              <w:fldChar w:fldCharType="separate"/>
            </w:r>
            <w:r w:rsidR="003F09FD">
              <w:rPr>
                <w:noProof/>
                <w:webHidden/>
              </w:rPr>
              <w:t>514</w:t>
            </w:r>
            <w:r w:rsidR="002F6DA7">
              <w:rPr>
                <w:noProof/>
                <w:webHidden/>
              </w:rPr>
              <w:fldChar w:fldCharType="end"/>
            </w:r>
          </w:hyperlink>
        </w:p>
        <w:p w:rsidR="003F09FD" w:rsidRDefault="00D11606">
          <w:pPr>
            <w:pStyle w:val="37"/>
            <w:tabs>
              <w:tab w:val="left" w:pos="1969"/>
              <w:tab w:val="right" w:leader="dot" w:pos="10450"/>
            </w:tabs>
            <w:rPr>
              <w:rFonts w:asciiTheme="minorHAnsi" w:eastAsiaTheme="minorEastAsia" w:hAnsiTheme="minorHAnsi"/>
              <w:noProof/>
              <w:kern w:val="0"/>
              <w:sz w:val="22"/>
              <w:lang w:eastAsia="ru-RU"/>
            </w:rPr>
          </w:pPr>
          <w:hyperlink w:anchor="_Toc143900056" w:history="1">
            <w:r w:rsidR="003F09FD" w:rsidRPr="008D5D79">
              <w:rPr>
                <w:rStyle w:val="af4"/>
                <w:noProof/>
              </w:rPr>
              <w:t>3.5.7</w:t>
            </w:r>
            <w:r w:rsidR="003F09FD">
              <w:rPr>
                <w:rFonts w:asciiTheme="minorHAnsi" w:eastAsiaTheme="minorEastAsia" w:hAnsiTheme="minorHAnsi"/>
                <w:noProof/>
                <w:kern w:val="0"/>
                <w:sz w:val="22"/>
                <w:lang w:eastAsia="ru-RU"/>
              </w:rPr>
              <w:tab/>
            </w:r>
            <w:r w:rsidR="003F09FD" w:rsidRPr="008D5D79">
              <w:rPr>
                <w:rStyle w:val="af4"/>
                <w:noProof/>
              </w:rPr>
              <w:t>Вариативность направлений психолого-педагогического сопровождения участников образовательных отношений</w:t>
            </w:r>
            <w:r w:rsidR="003F09FD">
              <w:rPr>
                <w:noProof/>
                <w:webHidden/>
              </w:rPr>
              <w:tab/>
            </w:r>
            <w:r w:rsidR="002F6DA7">
              <w:rPr>
                <w:noProof/>
                <w:webHidden/>
              </w:rPr>
              <w:fldChar w:fldCharType="begin"/>
            </w:r>
            <w:r w:rsidR="003F09FD">
              <w:rPr>
                <w:noProof/>
                <w:webHidden/>
              </w:rPr>
              <w:instrText xml:space="preserve"> PAGEREF _Toc143900056 \h </w:instrText>
            </w:r>
            <w:r w:rsidR="002F6DA7">
              <w:rPr>
                <w:noProof/>
                <w:webHidden/>
              </w:rPr>
            </w:r>
            <w:r w:rsidR="002F6DA7">
              <w:rPr>
                <w:noProof/>
                <w:webHidden/>
              </w:rPr>
              <w:fldChar w:fldCharType="separate"/>
            </w:r>
            <w:r w:rsidR="003F09FD">
              <w:rPr>
                <w:noProof/>
                <w:webHidden/>
              </w:rPr>
              <w:t>514</w:t>
            </w:r>
            <w:r w:rsidR="002F6DA7">
              <w:rPr>
                <w:noProof/>
                <w:webHidden/>
              </w:rPr>
              <w:fldChar w:fldCharType="end"/>
            </w:r>
          </w:hyperlink>
        </w:p>
        <w:p w:rsidR="003F09FD" w:rsidRDefault="00D11606">
          <w:pPr>
            <w:pStyle w:val="37"/>
            <w:tabs>
              <w:tab w:val="left" w:pos="1969"/>
              <w:tab w:val="right" w:leader="dot" w:pos="10450"/>
            </w:tabs>
            <w:rPr>
              <w:rFonts w:asciiTheme="minorHAnsi" w:eastAsiaTheme="minorEastAsia" w:hAnsiTheme="minorHAnsi"/>
              <w:noProof/>
              <w:kern w:val="0"/>
              <w:sz w:val="22"/>
              <w:lang w:eastAsia="ru-RU"/>
            </w:rPr>
          </w:pPr>
          <w:hyperlink w:anchor="_Toc143900057" w:history="1">
            <w:r w:rsidR="003F09FD" w:rsidRPr="008D5D79">
              <w:rPr>
                <w:rStyle w:val="af4"/>
                <w:noProof/>
              </w:rPr>
              <w:t>3.5.8</w:t>
            </w:r>
            <w:r w:rsidR="003F09FD">
              <w:rPr>
                <w:rFonts w:asciiTheme="minorHAnsi" w:eastAsiaTheme="minorEastAsia" w:hAnsiTheme="minorHAnsi"/>
                <w:noProof/>
                <w:kern w:val="0"/>
                <w:sz w:val="22"/>
                <w:lang w:eastAsia="ru-RU"/>
              </w:rPr>
              <w:tab/>
            </w:r>
            <w:r w:rsidR="003F09FD" w:rsidRPr="008D5D79">
              <w:rPr>
                <w:rStyle w:val="af4"/>
                <w:noProof/>
              </w:rPr>
              <w:t>Диверсификация уровней психолого-педагогического сопровождения</w:t>
            </w:r>
            <w:r w:rsidR="003F09FD">
              <w:rPr>
                <w:noProof/>
                <w:webHidden/>
              </w:rPr>
              <w:tab/>
            </w:r>
            <w:r w:rsidR="002F6DA7">
              <w:rPr>
                <w:noProof/>
                <w:webHidden/>
              </w:rPr>
              <w:fldChar w:fldCharType="begin"/>
            </w:r>
            <w:r w:rsidR="003F09FD">
              <w:rPr>
                <w:noProof/>
                <w:webHidden/>
              </w:rPr>
              <w:instrText xml:space="preserve"> PAGEREF _Toc143900057 \h </w:instrText>
            </w:r>
            <w:r w:rsidR="002F6DA7">
              <w:rPr>
                <w:noProof/>
                <w:webHidden/>
              </w:rPr>
            </w:r>
            <w:r w:rsidR="002F6DA7">
              <w:rPr>
                <w:noProof/>
                <w:webHidden/>
              </w:rPr>
              <w:fldChar w:fldCharType="separate"/>
            </w:r>
            <w:r w:rsidR="003F09FD">
              <w:rPr>
                <w:noProof/>
                <w:webHidden/>
              </w:rPr>
              <w:t>515</w:t>
            </w:r>
            <w:r w:rsidR="002F6DA7">
              <w:rPr>
                <w:noProof/>
                <w:webHidden/>
              </w:rPr>
              <w:fldChar w:fldCharType="end"/>
            </w:r>
          </w:hyperlink>
        </w:p>
        <w:p w:rsidR="003F09FD" w:rsidRDefault="00D11606">
          <w:pPr>
            <w:pStyle w:val="37"/>
            <w:tabs>
              <w:tab w:val="left" w:pos="1969"/>
              <w:tab w:val="right" w:leader="dot" w:pos="10450"/>
            </w:tabs>
            <w:rPr>
              <w:rFonts w:asciiTheme="minorHAnsi" w:eastAsiaTheme="minorEastAsia" w:hAnsiTheme="minorHAnsi"/>
              <w:noProof/>
              <w:kern w:val="0"/>
              <w:sz w:val="22"/>
              <w:lang w:eastAsia="ru-RU"/>
            </w:rPr>
          </w:pPr>
          <w:hyperlink w:anchor="_Toc143900058" w:history="1">
            <w:r w:rsidR="003F09FD" w:rsidRPr="008D5D79">
              <w:rPr>
                <w:rStyle w:val="af4"/>
                <w:noProof/>
              </w:rPr>
              <w:t>3.5.9</w:t>
            </w:r>
            <w:r w:rsidR="003F09FD">
              <w:rPr>
                <w:rFonts w:asciiTheme="minorHAnsi" w:eastAsiaTheme="minorEastAsia" w:hAnsiTheme="minorHAnsi"/>
                <w:noProof/>
                <w:kern w:val="0"/>
                <w:sz w:val="22"/>
                <w:lang w:eastAsia="ru-RU"/>
              </w:rPr>
              <w:tab/>
            </w:r>
            <w:r w:rsidR="003F09FD" w:rsidRPr="008D5D79">
              <w:rPr>
                <w:rStyle w:val="af4"/>
                <w:noProof/>
              </w:rPr>
              <w:t>Вариативность форм психолого-педагогического сопровождения участников образовательных отношений</w:t>
            </w:r>
            <w:r w:rsidR="003F09FD">
              <w:rPr>
                <w:noProof/>
                <w:webHidden/>
              </w:rPr>
              <w:tab/>
            </w:r>
            <w:r w:rsidR="002F6DA7">
              <w:rPr>
                <w:noProof/>
                <w:webHidden/>
              </w:rPr>
              <w:fldChar w:fldCharType="begin"/>
            </w:r>
            <w:r w:rsidR="003F09FD">
              <w:rPr>
                <w:noProof/>
                <w:webHidden/>
              </w:rPr>
              <w:instrText xml:space="preserve"> PAGEREF _Toc143900058 \h </w:instrText>
            </w:r>
            <w:r w:rsidR="002F6DA7">
              <w:rPr>
                <w:noProof/>
                <w:webHidden/>
              </w:rPr>
            </w:r>
            <w:r w:rsidR="002F6DA7">
              <w:rPr>
                <w:noProof/>
                <w:webHidden/>
              </w:rPr>
              <w:fldChar w:fldCharType="separate"/>
            </w:r>
            <w:r w:rsidR="003F09FD">
              <w:rPr>
                <w:noProof/>
                <w:webHidden/>
              </w:rPr>
              <w:t>516</w:t>
            </w:r>
            <w:r w:rsidR="002F6DA7">
              <w:rPr>
                <w:noProof/>
                <w:webHidden/>
              </w:rPr>
              <w:fldChar w:fldCharType="end"/>
            </w:r>
          </w:hyperlink>
        </w:p>
        <w:p w:rsidR="003F09FD" w:rsidRDefault="00D11606">
          <w:pPr>
            <w:pStyle w:val="37"/>
            <w:tabs>
              <w:tab w:val="left" w:pos="2099"/>
              <w:tab w:val="right" w:leader="dot" w:pos="10450"/>
            </w:tabs>
            <w:rPr>
              <w:rFonts w:asciiTheme="minorHAnsi" w:eastAsiaTheme="minorEastAsia" w:hAnsiTheme="minorHAnsi"/>
              <w:noProof/>
              <w:kern w:val="0"/>
              <w:sz w:val="22"/>
              <w:lang w:eastAsia="ru-RU"/>
            </w:rPr>
          </w:pPr>
          <w:hyperlink w:anchor="_Toc143900059" w:history="1">
            <w:r w:rsidR="003F09FD" w:rsidRPr="008D5D79">
              <w:rPr>
                <w:rStyle w:val="af4"/>
                <w:noProof/>
              </w:rPr>
              <w:t>3.5.10</w:t>
            </w:r>
            <w:r w:rsidR="003F09FD">
              <w:rPr>
                <w:rFonts w:asciiTheme="minorHAnsi" w:eastAsiaTheme="minorEastAsia" w:hAnsiTheme="minorHAnsi"/>
                <w:noProof/>
                <w:kern w:val="0"/>
                <w:sz w:val="22"/>
                <w:lang w:eastAsia="ru-RU"/>
              </w:rPr>
              <w:tab/>
            </w:r>
            <w:r w:rsidR="003F09FD" w:rsidRPr="008D5D79">
              <w:rPr>
                <w:rStyle w:val="af4"/>
                <w:noProof/>
              </w:rPr>
              <w:t>Финансовое обеспечение реализации образовательной программы среднего общего образования</w:t>
            </w:r>
            <w:r w:rsidR="003F09FD">
              <w:rPr>
                <w:noProof/>
                <w:webHidden/>
              </w:rPr>
              <w:tab/>
            </w:r>
            <w:r w:rsidR="002F6DA7">
              <w:rPr>
                <w:noProof/>
                <w:webHidden/>
              </w:rPr>
              <w:fldChar w:fldCharType="begin"/>
            </w:r>
            <w:r w:rsidR="003F09FD">
              <w:rPr>
                <w:noProof/>
                <w:webHidden/>
              </w:rPr>
              <w:instrText xml:space="preserve"> PAGEREF _Toc143900059 \h </w:instrText>
            </w:r>
            <w:r w:rsidR="002F6DA7">
              <w:rPr>
                <w:noProof/>
                <w:webHidden/>
              </w:rPr>
            </w:r>
            <w:r w:rsidR="002F6DA7">
              <w:rPr>
                <w:noProof/>
                <w:webHidden/>
              </w:rPr>
              <w:fldChar w:fldCharType="separate"/>
            </w:r>
            <w:r w:rsidR="003F09FD">
              <w:rPr>
                <w:noProof/>
                <w:webHidden/>
              </w:rPr>
              <w:t>521</w:t>
            </w:r>
            <w:r w:rsidR="002F6DA7">
              <w:rPr>
                <w:noProof/>
                <w:webHidden/>
              </w:rPr>
              <w:fldChar w:fldCharType="end"/>
            </w:r>
          </w:hyperlink>
        </w:p>
        <w:p w:rsidR="003F09FD" w:rsidRDefault="00D11606">
          <w:pPr>
            <w:pStyle w:val="37"/>
            <w:tabs>
              <w:tab w:val="left" w:pos="2089"/>
              <w:tab w:val="right" w:leader="dot" w:pos="10450"/>
            </w:tabs>
            <w:rPr>
              <w:rFonts w:asciiTheme="minorHAnsi" w:eastAsiaTheme="minorEastAsia" w:hAnsiTheme="minorHAnsi"/>
              <w:noProof/>
              <w:kern w:val="0"/>
              <w:sz w:val="22"/>
              <w:lang w:eastAsia="ru-RU"/>
            </w:rPr>
          </w:pPr>
          <w:hyperlink w:anchor="_Toc143900060" w:history="1">
            <w:r w:rsidR="003F09FD" w:rsidRPr="008D5D79">
              <w:rPr>
                <w:rStyle w:val="af4"/>
                <w:noProof/>
              </w:rPr>
              <w:t>3.5.11</w:t>
            </w:r>
            <w:r w:rsidR="003F09FD">
              <w:rPr>
                <w:rFonts w:asciiTheme="minorHAnsi" w:eastAsiaTheme="minorEastAsia" w:hAnsiTheme="minorHAnsi"/>
                <w:noProof/>
                <w:kern w:val="0"/>
                <w:sz w:val="22"/>
                <w:lang w:eastAsia="ru-RU"/>
              </w:rPr>
              <w:tab/>
            </w:r>
            <w:r w:rsidR="003F09FD" w:rsidRPr="008D5D79">
              <w:rPr>
                <w:rStyle w:val="af4"/>
                <w:noProof/>
              </w:rPr>
              <w:t>Материально-технические условия реализации основной образовательной программы</w:t>
            </w:r>
            <w:r w:rsidR="003F09FD">
              <w:rPr>
                <w:noProof/>
                <w:webHidden/>
              </w:rPr>
              <w:tab/>
            </w:r>
            <w:r w:rsidR="002F6DA7">
              <w:rPr>
                <w:noProof/>
                <w:webHidden/>
              </w:rPr>
              <w:fldChar w:fldCharType="begin"/>
            </w:r>
            <w:r w:rsidR="003F09FD">
              <w:rPr>
                <w:noProof/>
                <w:webHidden/>
              </w:rPr>
              <w:instrText xml:space="preserve"> PAGEREF _Toc143900060 \h </w:instrText>
            </w:r>
            <w:r w:rsidR="002F6DA7">
              <w:rPr>
                <w:noProof/>
                <w:webHidden/>
              </w:rPr>
            </w:r>
            <w:r w:rsidR="002F6DA7">
              <w:rPr>
                <w:noProof/>
                <w:webHidden/>
              </w:rPr>
              <w:fldChar w:fldCharType="separate"/>
            </w:r>
            <w:r w:rsidR="003F09FD">
              <w:rPr>
                <w:noProof/>
                <w:webHidden/>
              </w:rPr>
              <w:t>522</w:t>
            </w:r>
            <w:r w:rsidR="002F6DA7">
              <w:rPr>
                <w:noProof/>
                <w:webHidden/>
              </w:rPr>
              <w:fldChar w:fldCharType="end"/>
            </w:r>
          </w:hyperlink>
        </w:p>
        <w:p w:rsidR="003F09FD" w:rsidRDefault="00D11606">
          <w:pPr>
            <w:pStyle w:val="37"/>
            <w:tabs>
              <w:tab w:val="left" w:pos="2099"/>
              <w:tab w:val="right" w:leader="dot" w:pos="10450"/>
            </w:tabs>
            <w:rPr>
              <w:rFonts w:asciiTheme="minorHAnsi" w:eastAsiaTheme="minorEastAsia" w:hAnsiTheme="minorHAnsi"/>
              <w:noProof/>
              <w:kern w:val="0"/>
              <w:sz w:val="22"/>
              <w:lang w:eastAsia="ru-RU"/>
            </w:rPr>
          </w:pPr>
          <w:hyperlink w:anchor="_Toc143900061" w:history="1">
            <w:r w:rsidR="003F09FD" w:rsidRPr="008D5D79">
              <w:rPr>
                <w:rStyle w:val="af4"/>
                <w:noProof/>
              </w:rPr>
              <w:t>3.5.12</w:t>
            </w:r>
            <w:r w:rsidR="003F09FD">
              <w:rPr>
                <w:rFonts w:asciiTheme="minorHAnsi" w:eastAsiaTheme="minorEastAsia" w:hAnsiTheme="minorHAnsi"/>
                <w:noProof/>
                <w:kern w:val="0"/>
                <w:sz w:val="22"/>
                <w:lang w:eastAsia="ru-RU"/>
              </w:rPr>
              <w:tab/>
            </w:r>
            <w:r w:rsidR="003F09FD" w:rsidRPr="008D5D79">
              <w:rPr>
                <w:rStyle w:val="af4"/>
                <w:noProof/>
                <w:shd w:val="clear" w:color="auto" w:fill="FFFFFF"/>
              </w:rPr>
              <w:t>Учебно-методическое и информационное обеспечение реализации основной образовательной программы</w:t>
            </w:r>
            <w:r w:rsidR="003F09FD">
              <w:rPr>
                <w:noProof/>
                <w:webHidden/>
              </w:rPr>
              <w:tab/>
            </w:r>
            <w:r w:rsidR="002F6DA7">
              <w:rPr>
                <w:noProof/>
                <w:webHidden/>
              </w:rPr>
              <w:fldChar w:fldCharType="begin"/>
            </w:r>
            <w:r w:rsidR="003F09FD">
              <w:rPr>
                <w:noProof/>
                <w:webHidden/>
              </w:rPr>
              <w:instrText xml:space="preserve"> PAGEREF _Toc143900061 \h </w:instrText>
            </w:r>
            <w:r w:rsidR="002F6DA7">
              <w:rPr>
                <w:noProof/>
                <w:webHidden/>
              </w:rPr>
            </w:r>
            <w:r w:rsidR="002F6DA7">
              <w:rPr>
                <w:noProof/>
                <w:webHidden/>
              </w:rPr>
              <w:fldChar w:fldCharType="separate"/>
            </w:r>
            <w:r w:rsidR="003F09FD">
              <w:rPr>
                <w:noProof/>
                <w:webHidden/>
              </w:rPr>
              <w:t>527</w:t>
            </w:r>
            <w:r w:rsidR="002F6DA7">
              <w:rPr>
                <w:noProof/>
                <w:webHidden/>
              </w:rPr>
              <w:fldChar w:fldCharType="end"/>
            </w:r>
          </w:hyperlink>
        </w:p>
        <w:p w:rsidR="003F09FD" w:rsidRDefault="00D11606">
          <w:pPr>
            <w:pStyle w:val="37"/>
            <w:tabs>
              <w:tab w:val="left" w:pos="2099"/>
              <w:tab w:val="right" w:leader="dot" w:pos="10450"/>
            </w:tabs>
            <w:rPr>
              <w:rFonts w:asciiTheme="minorHAnsi" w:eastAsiaTheme="minorEastAsia" w:hAnsiTheme="minorHAnsi"/>
              <w:noProof/>
              <w:kern w:val="0"/>
              <w:sz w:val="22"/>
              <w:lang w:eastAsia="ru-RU"/>
            </w:rPr>
          </w:pPr>
          <w:hyperlink w:anchor="_Toc143900062" w:history="1">
            <w:r w:rsidR="003F09FD" w:rsidRPr="008D5D79">
              <w:rPr>
                <w:rStyle w:val="af4"/>
                <w:noProof/>
              </w:rPr>
              <w:t>3.5.13</w:t>
            </w:r>
            <w:r w:rsidR="003F09FD">
              <w:rPr>
                <w:rFonts w:asciiTheme="minorHAnsi" w:eastAsiaTheme="minorEastAsia" w:hAnsiTheme="minorHAnsi"/>
                <w:noProof/>
                <w:kern w:val="0"/>
                <w:sz w:val="22"/>
                <w:lang w:eastAsia="ru-RU"/>
              </w:rPr>
              <w:tab/>
            </w:r>
            <w:r w:rsidR="003F09FD" w:rsidRPr="008D5D79">
              <w:rPr>
                <w:rStyle w:val="af4"/>
                <w:noProof/>
              </w:rPr>
              <w:t>Разработка сетевого графика (дорожной карты) по формированию необходимой системы условий</w:t>
            </w:r>
            <w:r w:rsidR="003F09FD">
              <w:rPr>
                <w:noProof/>
                <w:webHidden/>
              </w:rPr>
              <w:tab/>
            </w:r>
            <w:r w:rsidR="002F6DA7">
              <w:rPr>
                <w:noProof/>
                <w:webHidden/>
              </w:rPr>
              <w:fldChar w:fldCharType="begin"/>
            </w:r>
            <w:r w:rsidR="003F09FD">
              <w:rPr>
                <w:noProof/>
                <w:webHidden/>
              </w:rPr>
              <w:instrText xml:space="preserve"> PAGEREF _Toc143900062 \h </w:instrText>
            </w:r>
            <w:r w:rsidR="002F6DA7">
              <w:rPr>
                <w:noProof/>
                <w:webHidden/>
              </w:rPr>
            </w:r>
            <w:r w:rsidR="002F6DA7">
              <w:rPr>
                <w:noProof/>
                <w:webHidden/>
              </w:rPr>
              <w:fldChar w:fldCharType="separate"/>
            </w:r>
            <w:r w:rsidR="003F09FD">
              <w:rPr>
                <w:noProof/>
                <w:webHidden/>
              </w:rPr>
              <w:t>530</w:t>
            </w:r>
            <w:r w:rsidR="002F6DA7">
              <w:rPr>
                <w:noProof/>
                <w:webHidden/>
              </w:rPr>
              <w:fldChar w:fldCharType="end"/>
            </w:r>
          </w:hyperlink>
        </w:p>
        <w:p w:rsidR="00E520FC" w:rsidRPr="003F09FD" w:rsidRDefault="002F6DA7" w:rsidP="003F09FD">
          <w:pPr>
            <w:ind w:firstLine="0"/>
          </w:pPr>
          <w:r>
            <w:fldChar w:fldCharType="end"/>
          </w:r>
        </w:p>
      </w:sdtContent>
    </w:sdt>
    <w:p w:rsidR="00E520FC" w:rsidRDefault="00E520FC">
      <w:pPr>
        <w:spacing w:after="200" w:line="276" w:lineRule="auto"/>
        <w:rPr>
          <w:rFonts w:cs="Times New Roman"/>
          <w:sz w:val="28"/>
          <w:szCs w:val="28"/>
        </w:rPr>
      </w:pPr>
      <w:r>
        <w:rPr>
          <w:rFonts w:cs="Times New Roman"/>
          <w:sz w:val="28"/>
          <w:szCs w:val="28"/>
        </w:rPr>
        <w:br w:type="page"/>
      </w:r>
    </w:p>
    <w:p w:rsidR="00E520FC" w:rsidRPr="00E520FC" w:rsidRDefault="00E520FC" w:rsidP="00E520FC">
      <w:pPr>
        <w:pStyle w:val="1"/>
      </w:pPr>
      <w:bookmarkStart w:id="1" w:name="_Toc143899986"/>
      <w:r w:rsidRPr="00E520FC">
        <w:lastRenderedPageBreak/>
        <w:t>ЦЕЛЕВОЙ РАЗДЕЛ</w:t>
      </w:r>
      <w:bookmarkEnd w:id="1"/>
    </w:p>
    <w:p w:rsidR="00E520FC" w:rsidRDefault="00E520FC" w:rsidP="00E520FC">
      <w:pPr>
        <w:pStyle w:val="2"/>
      </w:pPr>
      <w:bookmarkStart w:id="2" w:name="_Toc143899987"/>
      <w:r>
        <w:t>ПОЯСНИТЕЛЬНАЯ ЗАПИСКА</w:t>
      </w:r>
      <w:bookmarkEnd w:id="2"/>
    </w:p>
    <w:p w:rsidR="006E1BB9" w:rsidRDefault="008A0ED6" w:rsidP="006E1BB9">
      <w:r>
        <w:t xml:space="preserve">Основная образовательная программа среднего общего образования МБОУ «СОШ №22» с. Кневичи </w:t>
      </w:r>
      <w:r w:rsidR="006E1BB9">
        <w:t>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r>
        <w:t xml:space="preserve"> Она разработана на основе следующих нормативно-правовых документов:</w:t>
      </w:r>
    </w:p>
    <w:p w:rsidR="008A0ED6" w:rsidRPr="008A0ED6" w:rsidRDefault="008A0ED6" w:rsidP="008A0ED6">
      <w:pPr>
        <w:rPr>
          <w:kern w:val="0"/>
          <w:lang w:eastAsia="ru-RU"/>
        </w:rPr>
      </w:pPr>
      <w:r w:rsidRPr="008A0ED6">
        <w:rPr>
          <w:kern w:val="0"/>
          <w:lang w:eastAsia="ru-RU"/>
        </w:rPr>
        <w:t>1 Федеральный закон от 29.12.2012 № 273-ФЗ «Об образовании в Российской Федерации»</w:t>
      </w:r>
    </w:p>
    <w:p w:rsidR="008A0ED6" w:rsidRPr="008A0ED6" w:rsidRDefault="008A0ED6" w:rsidP="008A0ED6">
      <w:pPr>
        <w:rPr>
          <w:kern w:val="0"/>
          <w:lang w:eastAsia="ru-RU"/>
        </w:rPr>
      </w:pPr>
      <w:r w:rsidRPr="008A0ED6">
        <w:rPr>
          <w:kern w:val="0"/>
          <w:lang w:eastAsia="ru-RU"/>
        </w:rPr>
        <w:t>2 Федеральный государственный образовательный стандарт среднего общего образования.</w:t>
      </w:r>
    </w:p>
    <w:p w:rsidR="008A0ED6" w:rsidRPr="008A0ED6" w:rsidRDefault="008A0ED6" w:rsidP="008A0ED6">
      <w:pPr>
        <w:rPr>
          <w:kern w:val="0"/>
          <w:lang w:eastAsia="ru-RU"/>
        </w:rPr>
      </w:pPr>
      <w:r w:rsidRPr="008A0ED6">
        <w:rPr>
          <w:kern w:val="0"/>
          <w:lang w:eastAsia="ru-RU"/>
        </w:rPr>
        <w:t>(Приказ Министерства образования и науки РФ от 17 мая 2012 года № 413 «Об утверждении</w:t>
      </w:r>
      <w:r>
        <w:rPr>
          <w:rFonts w:asciiTheme="minorHAnsi" w:hAnsiTheme="minorHAnsi"/>
          <w:kern w:val="0"/>
          <w:lang w:eastAsia="ru-RU"/>
        </w:rPr>
        <w:t xml:space="preserve"> </w:t>
      </w:r>
      <w:r w:rsidRPr="008A0ED6">
        <w:rPr>
          <w:kern w:val="0"/>
          <w:lang w:eastAsia="ru-RU"/>
        </w:rPr>
        <w:t>федерального государственного образовательного стандарта среднего общего образования», с</w:t>
      </w:r>
      <w:r>
        <w:rPr>
          <w:rFonts w:asciiTheme="minorHAnsi" w:hAnsiTheme="minorHAnsi"/>
          <w:kern w:val="0"/>
          <w:lang w:eastAsia="ru-RU"/>
        </w:rPr>
        <w:t xml:space="preserve"> </w:t>
      </w:r>
      <w:r w:rsidRPr="008A0ED6">
        <w:rPr>
          <w:kern w:val="0"/>
          <w:lang w:eastAsia="ru-RU"/>
        </w:rPr>
        <w:t>изменениями и дополнениями на 29 июня 2017 года)</w:t>
      </w:r>
    </w:p>
    <w:p w:rsidR="008A0ED6" w:rsidRPr="008A0ED6" w:rsidRDefault="008A0ED6" w:rsidP="008A0ED6">
      <w:pPr>
        <w:rPr>
          <w:kern w:val="0"/>
          <w:lang w:eastAsia="ru-RU"/>
        </w:rPr>
      </w:pPr>
      <w:r w:rsidRPr="008A0ED6">
        <w:rPr>
          <w:kern w:val="0"/>
          <w:lang w:eastAsia="ru-RU"/>
        </w:rPr>
        <w:t>3 Приказ</w:t>
      </w:r>
      <w:r>
        <w:rPr>
          <w:rFonts w:asciiTheme="minorHAnsi" w:hAnsiTheme="minorHAnsi"/>
          <w:kern w:val="0"/>
          <w:lang w:eastAsia="ru-RU"/>
        </w:rPr>
        <w:t xml:space="preserve"> </w:t>
      </w:r>
      <w:r w:rsidRPr="008A0ED6">
        <w:rPr>
          <w:kern w:val="0"/>
          <w:lang w:eastAsia="ru-RU"/>
        </w:rPr>
        <w:t>Минпросвщения</w:t>
      </w:r>
      <w:r>
        <w:rPr>
          <w:rFonts w:asciiTheme="minorHAnsi" w:hAnsiTheme="minorHAnsi"/>
          <w:kern w:val="0"/>
          <w:lang w:eastAsia="ru-RU"/>
        </w:rPr>
        <w:t xml:space="preserve"> </w:t>
      </w:r>
      <w:r w:rsidRPr="008A0ED6">
        <w:rPr>
          <w:kern w:val="0"/>
          <w:lang w:eastAsia="ru-RU"/>
        </w:rPr>
        <w:t>России</w:t>
      </w:r>
      <w:r>
        <w:rPr>
          <w:rFonts w:asciiTheme="minorHAnsi" w:hAnsiTheme="minorHAnsi"/>
          <w:kern w:val="0"/>
          <w:lang w:eastAsia="ru-RU"/>
        </w:rPr>
        <w:t xml:space="preserve"> </w:t>
      </w:r>
      <w:r w:rsidRPr="008A0ED6">
        <w:rPr>
          <w:kern w:val="0"/>
          <w:lang w:eastAsia="ru-RU"/>
        </w:rPr>
        <w:t>от</w:t>
      </w:r>
      <w:r>
        <w:rPr>
          <w:rFonts w:asciiTheme="minorHAnsi" w:hAnsiTheme="minorHAnsi"/>
          <w:kern w:val="0"/>
          <w:lang w:eastAsia="ru-RU"/>
        </w:rPr>
        <w:t xml:space="preserve"> </w:t>
      </w:r>
      <w:r w:rsidRPr="008A0ED6">
        <w:rPr>
          <w:kern w:val="0"/>
          <w:lang w:eastAsia="ru-RU"/>
        </w:rPr>
        <w:t>23.11.2022</w:t>
      </w:r>
      <w:r>
        <w:rPr>
          <w:rFonts w:asciiTheme="minorHAnsi" w:hAnsiTheme="minorHAnsi"/>
          <w:kern w:val="0"/>
          <w:lang w:eastAsia="ru-RU"/>
        </w:rPr>
        <w:t xml:space="preserve"> </w:t>
      </w:r>
      <w:r w:rsidRPr="008A0ED6">
        <w:rPr>
          <w:kern w:val="0"/>
          <w:lang w:eastAsia="ru-RU"/>
        </w:rPr>
        <w:t>N</w:t>
      </w:r>
      <w:r>
        <w:rPr>
          <w:rFonts w:asciiTheme="minorHAnsi" w:hAnsiTheme="minorHAnsi"/>
          <w:kern w:val="0"/>
          <w:lang w:eastAsia="ru-RU"/>
        </w:rPr>
        <w:t xml:space="preserve"> </w:t>
      </w:r>
      <w:r w:rsidRPr="008A0ED6">
        <w:rPr>
          <w:kern w:val="0"/>
          <w:lang w:eastAsia="ru-RU"/>
        </w:rPr>
        <w:t>1014</w:t>
      </w:r>
      <w:r>
        <w:rPr>
          <w:rFonts w:asciiTheme="minorHAnsi" w:hAnsiTheme="minorHAnsi"/>
          <w:kern w:val="0"/>
          <w:lang w:eastAsia="ru-RU"/>
        </w:rPr>
        <w:t xml:space="preserve"> </w:t>
      </w:r>
      <w:r w:rsidRPr="008A0ED6">
        <w:rPr>
          <w:kern w:val="0"/>
          <w:lang w:eastAsia="ru-RU"/>
        </w:rPr>
        <w:t>"Об утверждении федеральной образовательной программы среднего общего образования"</w:t>
      </w:r>
      <w:r>
        <w:rPr>
          <w:rFonts w:asciiTheme="minorHAnsi" w:hAnsiTheme="minorHAnsi"/>
          <w:kern w:val="0"/>
          <w:lang w:eastAsia="ru-RU"/>
        </w:rPr>
        <w:t xml:space="preserve"> </w:t>
      </w:r>
      <w:r w:rsidRPr="008A0ED6">
        <w:rPr>
          <w:kern w:val="0"/>
          <w:lang w:eastAsia="ru-RU"/>
        </w:rPr>
        <w:t>(Зарегистрировано в Минюсте России 22.12.2022 N 71763)</w:t>
      </w:r>
    </w:p>
    <w:p w:rsidR="008A0ED6" w:rsidRPr="008A0ED6" w:rsidRDefault="008A0ED6" w:rsidP="008A0ED6">
      <w:pPr>
        <w:rPr>
          <w:kern w:val="0"/>
          <w:lang w:eastAsia="ru-RU"/>
        </w:rPr>
      </w:pPr>
      <w:r w:rsidRPr="008A0ED6">
        <w:rPr>
          <w:kern w:val="0"/>
          <w:lang w:eastAsia="ru-RU"/>
        </w:rPr>
        <w:t>4 Постановление Федеральной службы по надзору в сфере защиты прав потребителей и</w:t>
      </w:r>
      <w:r>
        <w:rPr>
          <w:rFonts w:asciiTheme="minorHAnsi" w:hAnsiTheme="minorHAnsi"/>
          <w:kern w:val="0"/>
          <w:lang w:eastAsia="ru-RU"/>
        </w:rPr>
        <w:t xml:space="preserve"> </w:t>
      </w:r>
      <w:r w:rsidRPr="008A0ED6">
        <w:rPr>
          <w:kern w:val="0"/>
          <w:lang w:eastAsia="ru-RU"/>
        </w:rPr>
        <w:t>благополучия человека и Главного государственного санитарного врача РФ от 29.12.2010 г.</w:t>
      </w:r>
      <w:r>
        <w:rPr>
          <w:rFonts w:asciiTheme="minorHAnsi" w:hAnsiTheme="minorHAnsi"/>
          <w:kern w:val="0"/>
          <w:lang w:eastAsia="ru-RU"/>
        </w:rPr>
        <w:t xml:space="preserve"> </w:t>
      </w:r>
      <w:r w:rsidRPr="008A0ED6">
        <w:rPr>
          <w:kern w:val="0"/>
          <w:lang w:eastAsia="ru-RU"/>
        </w:rPr>
        <w:t>№ 189 «Об утверждении СанПиН 2.4.2.2821-10 «Санитарно-эпидемиологические требования</w:t>
      </w:r>
      <w:r>
        <w:rPr>
          <w:rFonts w:asciiTheme="minorHAnsi" w:hAnsiTheme="minorHAnsi"/>
          <w:kern w:val="0"/>
          <w:lang w:eastAsia="ru-RU"/>
        </w:rPr>
        <w:t xml:space="preserve"> </w:t>
      </w:r>
      <w:r w:rsidRPr="008A0ED6">
        <w:rPr>
          <w:kern w:val="0"/>
          <w:lang w:eastAsia="ru-RU"/>
        </w:rPr>
        <w:t>к условиям и организации обучения в общеобразовательных учреждениях» (в ред. изменений</w:t>
      </w:r>
      <w:r>
        <w:rPr>
          <w:rFonts w:asciiTheme="minorHAnsi" w:hAnsiTheme="minorHAnsi"/>
          <w:kern w:val="0"/>
          <w:lang w:eastAsia="ru-RU"/>
        </w:rPr>
        <w:t xml:space="preserve"> </w:t>
      </w:r>
      <w:r w:rsidRPr="008A0ED6">
        <w:rPr>
          <w:kern w:val="0"/>
          <w:lang w:eastAsia="ru-RU"/>
        </w:rPr>
        <w:t>№3,</w:t>
      </w:r>
      <w:r>
        <w:rPr>
          <w:kern w:val="0"/>
          <w:lang w:eastAsia="ru-RU"/>
        </w:rPr>
        <w:t xml:space="preserve"> </w:t>
      </w:r>
      <w:r w:rsidRPr="008A0ED6">
        <w:rPr>
          <w:rFonts w:hint="eastAsia"/>
          <w:kern w:val="0"/>
          <w:lang w:eastAsia="ru-RU"/>
        </w:rPr>
        <w:t>У</w:t>
      </w:r>
      <w:r w:rsidRPr="008A0ED6">
        <w:rPr>
          <w:kern w:val="0"/>
          <w:lang w:eastAsia="ru-RU"/>
        </w:rPr>
        <w:t>твержденных</w:t>
      </w:r>
      <w:r>
        <w:rPr>
          <w:rFonts w:asciiTheme="minorHAnsi" w:hAnsiTheme="minorHAnsi"/>
          <w:kern w:val="0"/>
          <w:lang w:eastAsia="ru-RU"/>
        </w:rPr>
        <w:t xml:space="preserve"> </w:t>
      </w:r>
      <w:r w:rsidRPr="008A0ED6">
        <w:rPr>
          <w:kern w:val="0"/>
          <w:lang w:eastAsia="ru-RU"/>
        </w:rPr>
        <w:t>Постановлением</w:t>
      </w:r>
      <w:r>
        <w:rPr>
          <w:rFonts w:asciiTheme="minorHAnsi" w:hAnsiTheme="minorHAnsi"/>
          <w:kern w:val="0"/>
          <w:lang w:eastAsia="ru-RU"/>
        </w:rPr>
        <w:t xml:space="preserve"> </w:t>
      </w:r>
      <w:r w:rsidRPr="008A0ED6">
        <w:rPr>
          <w:kern w:val="0"/>
          <w:lang w:eastAsia="ru-RU"/>
        </w:rPr>
        <w:t>Главного</w:t>
      </w:r>
      <w:r>
        <w:rPr>
          <w:rFonts w:asciiTheme="minorHAnsi" w:hAnsiTheme="minorHAnsi"/>
          <w:kern w:val="0"/>
          <w:lang w:eastAsia="ru-RU"/>
        </w:rPr>
        <w:t xml:space="preserve"> </w:t>
      </w:r>
      <w:r w:rsidRPr="008A0ED6">
        <w:rPr>
          <w:kern w:val="0"/>
          <w:lang w:eastAsia="ru-RU"/>
        </w:rPr>
        <w:t>государственного</w:t>
      </w:r>
      <w:r>
        <w:rPr>
          <w:rFonts w:asciiTheme="minorHAnsi" w:hAnsiTheme="minorHAnsi"/>
          <w:kern w:val="0"/>
          <w:lang w:eastAsia="ru-RU"/>
        </w:rPr>
        <w:t xml:space="preserve"> </w:t>
      </w:r>
      <w:r w:rsidRPr="008A0ED6">
        <w:rPr>
          <w:kern w:val="0"/>
          <w:lang w:eastAsia="ru-RU"/>
        </w:rPr>
        <w:t>санитарного</w:t>
      </w:r>
      <w:r>
        <w:rPr>
          <w:rFonts w:asciiTheme="minorHAnsi" w:hAnsiTheme="minorHAnsi"/>
          <w:kern w:val="0"/>
          <w:lang w:eastAsia="ru-RU"/>
        </w:rPr>
        <w:t xml:space="preserve"> </w:t>
      </w:r>
      <w:r w:rsidRPr="008A0ED6">
        <w:rPr>
          <w:kern w:val="0"/>
          <w:lang w:eastAsia="ru-RU"/>
        </w:rPr>
        <w:t>врача</w:t>
      </w:r>
      <w:r>
        <w:rPr>
          <w:rFonts w:asciiTheme="minorHAnsi" w:hAnsiTheme="minorHAnsi"/>
          <w:kern w:val="0"/>
          <w:lang w:eastAsia="ru-RU"/>
        </w:rPr>
        <w:t xml:space="preserve"> </w:t>
      </w:r>
      <w:r w:rsidRPr="008A0ED6">
        <w:rPr>
          <w:kern w:val="0"/>
          <w:lang w:eastAsia="ru-RU"/>
        </w:rPr>
        <w:t>Российской Федерации от 24.11.2015 № 81)</w:t>
      </w:r>
    </w:p>
    <w:p w:rsidR="008A0ED6" w:rsidRDefault="008A0ED6" w:rsidP="008A0ED6">
      <w:pPr>
        <w:rPr>
          <w:rFonts w:asciiTheme="minorHAnsi" w:hAnsiTheme="minorHAnsi"/>
          <w:kern w:val="0"/>
          <w:lang w:eastAsia="ru-RU"/>
        </w:rPr>
      </w:pPr>
      <w:r w:rsidRPr="008A0ED6">
        <w:rPr>
          <w:kern w:val="0"/>
          <w:lang w:eastAsia="ru-RU"/>
        </w:rPr>
        <w:t>5 Приказ Министерства образования и науки Российской Федерации от 30.08.2013 №1015</w:t>
      </w:r>
      <w:r>
        <w:rPr>
          <w:rFonts w:asciiTheme="minorHAnsi" w:hAnsiTheme="minorHAnsi"/>
          <w:kern w:val="0"/>
          <w:lang w:eastAsia="ru-RU"/>
        </w:rPr>
        <w:t xml:space="preserve"> </w:t>
      </w:r>
      <w:r w:rsidRPr="008A0ED6">
        <w:rPr>
          <w:kern w:val="0"/>
          <w:lang w:eastAsia="ru-RU"/>
        </w:rPr>
        <w:t>«Порядок организации и осуществления образовательной деятельности по основным</w:t>
      </w:r>
      <w:r>
        <w:rPr>
          <w:rFonts w:asciiTheme="minorHAnsi" w:hAnsiTheme="minorHAnsi"/>
          <w:kern w:val="0"/>
          <w:lang w:eastAsia="ru-RU"/>
        </w:rPr>
        <w:t xml:space="preserve"> </w:t>
      </w:r>
      <w:r w:rsidRPr="008A0ED6">
        <w:rPr>
          <w:kern w:val="0"/>
          <w:lang w:eastAsia="ru-RU"/>
        </w:rPr>
        <w:t>общеобразовательным программам – образовательным программам начального общего,</w:t>
      </w:r>
      <w:r>
        <w:rPr>
          <w:rFonts w:asciiTheme="minorHAnsi" w:hAnsiTheme="minorHAnsi"/>
          <w:kern w:val="0"/>
          <w:lang w:eastAsia="ru-RU"/>
        </w:rPr>
        <w:t xml:space="preserve"> </w:t>
      </w:r>
      <w:r w:rsidRPr="008A0ED6">
        <w:rPr>
          <w:kern w:val="0"/>
          <w:lang w:eastAsia="ru-RU"/>
        </w:rPr>
        <w:t>основного общего и среднего общего образования»</w:t>
      </w:r>
      <w:r>
        <w:rPr>
          <w:rFonts w:asciiTheme="minorHAnsi" w:hAnsiTheme="minorHAnsi"/>
          <w:kern w:val="0"/>
          <w:lang w:eastAsia="ru-RU"/>
        </w:rPr>
        <w:t xml:space="preserve"> </w:t>
      </w:r>
    </w:p>
    <w:p w:rsidR="008A0ED6" w:rsidRPr="008A0ED6" w:rsidRDefault="008A0ED6" w:rsidP="008A0ED6">
      <w:pPr>
        <w:rPr>
          <w:kern w:val="0"/>
          <w:lang w:eastAsia="ru-RU"/>
        </w:rPr>
      </w:pPr>
      <w:r>
        <w:rPr>
          <w:kern w:val="0"/>
          <w:lang w:eastAsia="ru-RU"/>
        </w:rPr>
        <w:t>6</w:t>
      </w:r>
      <w:r w:rsidRPr="008A0ED6">
        <w:rPr>
          <w:kern w:val="0"/>
          <w:lang w:eastAsia="ru-RU"/>
        </w:rPr>
        <w:t xml:space="preserve"> Устав </w:t>
      </w:r>
      <w:r>
        <w:rPr>
          <w:kern w:val="0"/>
          <w:lang w:eastAsia="ru-RU"/>
        </w:rPr>
        <w:t>МБОУ СОШ №22 с. Кневичи</w:t>
      </w:r>
      <w:r w:rsidRPr="008A0ED6">
        <w:rPr>
          <w:kern w:val="0"/>
          <w:lang w:eastAsia="ru-RU"/>
        </w:rPr>
        <w:t>".</w:t>
      </w:r>
    </w:p>
    <w:p w:rsidR="008A0ED6" w:rsidRDefault="008A0ED6" w:rsidP="004D78DD">
      <w:pPr>
        <w:pStyle w:val="3"/>
      </w:pPr>
      <w:r>
        <w:lastRenderedPageBreak/>
        <w:t xml:space="preserve"> </w:t>
      </w:r>
      <w:bookmarkStart w:id="3" w:name="_Toc143899988"/>
      <w:r>
        <w:t>Цели и задачи реализации основной образовательной программы среднего общего образования</w:t>
      </w:r>
      <w:bookmarkEnd w:id="3"/>
    </w:p>
    <w:p w:rsidR="006E1BB9" w:rsidRPr="00581F7D" w:rsidRDefault="006E1BB9" w:rsidP="008A0ED6">
      <w:pPr>
        <w:pStyle w:val="22"/>
        <w:shd w:val="clear" w:color="auto" w:fill="auto"/>
        <w:tabs>
          <w:tab w:val="left" w:pos="1384"/>
        </w:tabs>
        <w:spacing w:line="456" w:lineRule="exact"/>
        <w:ind w:firstLine="0"/>
        <w:rPr>
          <w:b/>
        </w:rPr>
      </w:pPr>
      <w:r w:rsidRPr="00581F7D">
        <w:rPr>
          <w:b/>
        </w:rPr>
        <w:t xml:space="preserve">Целями реализации </w:t>
      </w:r>
      <w:r w:rsidR="00581F7D">
        <w:rPr>
          <w:b/>
        </w:rPr>
        <w:t>О</w:t>
      </w:r>
      <w:r w:rsidRPr="00581F7D">
        <w:rPr>
          <w:b/>
        </w:rPr>
        <w:t>ОП СОО являются:</w:t>
      </w:r>
    </w:p>
    <w:p w:rsidR="006E1BB9" w:rsidRDefault="006E1BB9" w:rsidP="006E1BB9">
      <w:pPr>
        <w:pStyle w:val="22"/>
        <w:shd w:val="clear" w:color="auto" w:fill="auto"/>
        <w:spacing w:line="456" w:lineRule="exact"/>
        <w:ind w:firstLine="740"/>
      </w:pPr>
      <w:r>
        <w:t>формирование российской гражданской идентичности обучающихся;</w:t>
      </w:r>
    </w:p>
    <w:p w:rsidR="006E1BB9" w:rsidRDefault="006E1BB9" w:rsidP="006E1BB9">
      <w:pPr>
        <w:pStyle w:val="22"/>
        <w:shd w:val="clear" w:color="auto" w:fill="auto"/>
        <w:spacing w:line="451" w:lineRule="exact"/>
        <w:ind w:firstLine="720"/>
      </w:pPr>
      <w: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6E1BB9" w:rsidRDefault="006E1BB9" w:rsidP="006E1BB9">
      <w:pPr>
        <w:pStyle w:val="22"/>
        <w:shd w:val="clear" w:color="auto" w:fill="auto"/>
        <w:spacing w:line="451" w:lineRule="exact"/>
        <w:ind w:firstLine="720"/>
      </w:pPr>
      <w: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6E1BB9" w:rsidRDefault="006E1BB9" w:rsidP="006E1BB9">
      <w:pPr>
        <w:pStyle w:val="22"/>
        <w:shd w:val="clear" w:color="auto" w:fill="auto"/>
        <w:spacing w:line="451" w:lineRule="exact"/>
        <w:ind w:firstLine="720"/>
      </w:pPr>
      <w:r>
        <w:t>организация учебного процесса с учётом целей, содержания и планируемых результатов среднего общего образования, отражённых в ФГОС СОО;</w:t>
      </w:r>
    </w:p>
    <w:p w:rsidR="006E1BB9" w:rsidRDefault="006E1BB9" w:rsidP="006E1BB9">
      <w:pPr>
        <w:pStyle w:val="22"/>
        <w:shd w:val="clear" w:color="auto" w:fill="auto"/>
        <w:spacing w:line="451" w:lineRule="exact"/>
        <w:ind w:firstLine="720"/>
      </w:pPr>
      <w: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rsidR="006E1BB9" w:rsidRDefault="006E1BB9" w:rsidP="006E1BB9">
      <w:pPr>
        <w:pStyle w:val="22"/>
        <w:shd w:val="clear" w:color="auto" w:fill="auto"/>
        <w:spacing w:line="451" w:lineRule="exact"/>
        <w:ind w:firstLine="720"/>
      </w:pPr>
      <w: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6E1BB9" w:rsidRDefault="006E1BB9" w:rsidP="006E1BB9">
      <w:pPr>
        <w:pStyle w:val="22"/>
        <w:shd w:val="clear" w:color="auto" w:fill="auto"/>
        <w:spacing w:line="451" w:lineRule="exact"/>
        <w:ind w:firstLine="720"/>
      </w:pPr>
      <w: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6E1BB9" w:rsidRPr="00581F7D" w:rsidRDefault="006E1BB9" w:rsidP="00581F7D">
      <w:pPr>
        <w:pStyle w:val="22"/>
        <w:shd w:val="clear" w:color="auto" w:fill="auto"/>
        <w:tabs>
          <w:tab w:val="left" w:pos="1326"/>
        </w:tabs>
        <w:spacing w:line="451" w:lineRule="exact"/>
        <w:rPr>
          <w:b/>
        </w:rPr>
      </w:pPr>
      <w:r>
        <w:t xml:space="preserve">Достижение поставленных целей предусматривает решение следующих основных </w:t>
      </w:r>
      <w:r w:rsidRPr="00581F7D">
        <w:rPr>
          <w:b/>
        </w:rPr>
        <w:t>задач:</w:t>
      </w:r>
    </w:p>
    <w:p w:rsidR="006E1BB9" w:rsidRDefault="006E1BB9" w:rsidP="006E1BB9">
      <w:pPr>
        <w:pStyle w:val="22"/>
        <w:shd w:val="clear" w:color="auto" w:fill="auto"/>
        <w:spacing w:line="451" w:lineRule="exact"/>
        <w:ind w:firstLine="720"/>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6E1BB9" w:rsidRDefault="006E1BB9" w:rsidP="006E1BB9">
      <w:pPr>
        <w:pStyle w:val="22"/>
        <w:shd w:val="clear" w:color="auto" w:fill="auto"/>
        <w:spacing w:line="451" w:lineRule="exact"/>
        <w:ind w:firstLine="720"/>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6E1BB9" w:rsidRDefault="006E1BB9" w:rsidP="006E1BB9">
      <w:pPr>
        <w:pStyle w:val="22"/>
        <w:shd w:val="clear" w:color="auto" w:fill="auto"/>
        <w:spacing w:line="451" w:lineRule="exact"/>
        <w:ind w:firstLine="720"/>
      </w:pPr>
      <w:r>
        <w:t>обеспечение преемственности основного общего и среднего общего образования;</w:t>
      </w:r>
    </w:p>
    <w:p w:rsidR="006E1BB9" w:rsidRDefault="006E1BB9" w:rsidP="006E1BB9">
      <w:pPr>
        <w:pStyle w:val="22"/>
        <w:shd w:val="clear" w:color="auto" w:fill="auto"/>
        <w:spacing w:line="451" w:lineRule="exact"/>
        <w:ind w:firstLine="720"/>
      </w:pPr>
      <w:r>
        <w:t>достижение планируемых результатов освоения ФОП СОО всеми обучающимися, в том числе обучающимися с ограниченными возможностями здоровья (далее - ОВЗ);</w:t>
      </w:r>
    </w:p>
    <w:p w:rsidR="006E1BB9" w:rsidRDefault="006E1BB9" w:rsidP="006E1BB9">
      <w:pPr>
        <w:pStyle w:val="22"/>
        <w:shd w:val="clear" w:color="auto" w:fill="auto"/>
        <w:spacing w:line="451" w:lineRule="exact"/>
        <w:ind w:firstLine="720"/>
      </w:pPr>
      <w:r>
        <w:t>обеспечение доступности получения качественного среднего общего образования;</w:t>
      </w:r>
    </w:p>
    <w:p w:rsidR="006E1BB9" w:rsidRDefault="006E1BB9" w:rsidP="006E1BB9">
      <w:pPr>
        <w:pStyle w:val="22"/>
        <w:shd w:val="clear" w:color="auto" w:fill="auto"/>
        <w:spacing w:line="451" w:lineRule="exact"/>
        <w:ind w:firstLine="720"/>
      </w:pPr>
      <w:r>
        <w:t xml:space="preserve">выявление и развитие способностей обучающихся, в том числе проявивших </w:t>
      </w:r>
      <w:r>
        <w:lastRenderedPageBreak/>
        <w:t>выдающиеся способности, через систему клубов, секций, студий и других, организацию общественно полезной деятельности;</w:t>
      </w:r>
    </w:p>
    <w:p w:rsidR="006E1BB9" w:rsidRDefault="006E1BB9" w:rsidP="006E1BB9">
      <w:pPr>
        <w:pStyle w:val="22"/>
        <w:shd w:val="clear" w:color="auto" w:fill="auto"/>
        <w:spacing w:line="451" w:lineRule="exact"/>
        <w:ind w:firstLine="720"/>
      </w:pPr>
      <w:r>
        <w:t>организация интеллектуальных и творческих соревнований, научно- технического творчества и проектно-исследовательской деятельности;</w:t>
      </w:r>
    </w:p>
    <w:p w:rsidR="006E1BB9" w:rsidRDefault="006E1BB9" w:rsidP="006E1BB9">
      <w:pPr>
        <w:pStyle w:val="22"/>
        <w:shd w:val="clear" w:color="auto" w:fill="auto"/>
        <w:spacing w:line="451" w:lineRule="exact"/>
        <w:ind w:firstLine="720"/>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6E1BB9" w:rsidRDefault="006E1BB9" w:rsidP="006E1BB9">
      <w:pPr>
        <w:pStyle w:val="22"/>
        <w:shd w:val="clear" w:color="auto" w:fill="auto"/>
        <w:spacing w:line="451" w:lineRule="exact"/>
        <w:ind w:firstLine="720"/>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6E1BB9" w:rsidRDefault="006E1BB9" w:rsidP="006E1BB9">
      <w:pPr>
        <w:pStyle w:val="22"/>
        <w:shd w:val="clear" w:color="auto" w:fill="auto"/>
        <w:spacing w:line="451" w:lineRule="exact"/>
        <w:ind w:firstLine="720"/>
      </w:pPr>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6E1BB9" w:rsidRDefault="006E1BB9" w:rsidP="006E1BB9">
      <w:pPr>
        <w:pStyle w:val="22"/>
        <w:shd w:val="clear" w:color="auto" w:fill="auto"/>
        <w:spacing w:line="451" w:lineRule="exact"/>
        <w:ind w:firstLine="720"/>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6E1BB9" w:rsidRPr="00B601B5" w:rsidRDefault="00B601B5" w:rsidP="004D78DD">
      <w:pPr>
        <w:pStyle w:val="3"/>
      </w:pPr>
      <w:bookmarkStart w:id="4" w:name="_Toc143899989"/>
      <w:r w:rsidRPr="00B601B5">
        <w:t>Принципы и подходы к формированию основной образовательной программы среднего общего образования</w:t>
      </w:r>
      <w:bookmarkEnd w:id="4"/>
    </w:p>
    <w:p w:rsidR="006E1BB9" w:rsidRDefault="006E1BB9" w:rsidP="006E1BB9">
      <w:pPr>
        <w:pStyle w:val="22"/>
        <w:shd w:val="clear" w:color="auto" w:fill="auto"/>
        <w:spacing w:line="451" w:lineRule="exact"/>
        <w:ind w:firstLine="720"/>
      </w:pPr>
      <w:r>
        <w:t>принцип учёта ФГОС СОО: ФОП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w:t>
      </w:r>
    </w:p>
    <w:p w:rsidR="006E1BB9" w:rsidRDefault="006E1BB9" w:rsidP="006E1BB9">
      <w:pPr>
        <w:pStyle w:val="22"/>
        <w:shd w:val="clear" w:color="auto" w:fill="auto"/>
        <w:spacing w:line="451" w:lineRule="exact"/>
        <w:ind w:firstLine="720"/>
      </w:pPr>
      <w:r>
        <w:t>принцип учёта языка обучения: с учётом условий функционирования образовательной организации ФОП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6E1BB9" w:rsidRDefault="006E1BB9" w:rsidP="006E1BB9">
      <w:pPr>
        <w:pStyle w:val="22"/>
        <w:shd w:val="clear" w:color="auto" w:fill="auto"/>
        <w:spacing w:line="451" w:lineRule="exact"/>
        <w:ind w:firstLine="720"/>
      </w:pPr>
      <w:r>
        <w:t>принцип учёта ведущей деятельности обучающегося: ФОП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6E1BB9" w:rsidRDefault="006E1BB9" w:rsidP="006E1BB9">
      <w:pPr>
        <w:pStyle w:val="22"/>
        <w:shd w:val="clear" w:color="auto" w:fill="auto"/>
        <w:spacing w:line="451" w:lineRule="exact"/>
        <w:ind w:firstLine="720"/>
      </w:pPr>
      <w:r>
        <w:t>принцип индивидуализации обучения: ФОП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6E1BB9" w:rsidRDefault="006E1BB9" w:rsidP="006E1BB9">
      <w:pPr>
        <w:pStyle w:val="22"/>
        <w:shd w:val="clear" w:color="auto" w:fill="auto"/>
        <w:spacing w:line="451" w:lineRule="exact"/>
        <w:ind w:firstLine="720"/>
      </w:pPr>
      <w:r>
        <w:t xml:space="preserve">системно-деятельностный подход, предполагающий ориентацию на результаты </w:t>
      </w:r>
      <w:r>
        <w:lastRenderedPageBreak/>
        <w:t>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6E1BB9" w:rsidRDefault="006E1BB9" w:rsidP="006E1BB9">
      <w:pPr>
        <w:pStyle w:val="22"/>
        <w:shd w:val="clear" w:color="auto" w:fill="auto"/>
        <w:spacing w:line="451" w:lineRule="exact"/>
        <w:ind w:firstLine="720"/>
      </w:pPr>
      <w: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6E1BB9" w:rsidRDefault="006E1BB9" w:rsidP="006E1BB9">
      <w:pPr>
        <w:pStyle w:val="22"/>
        <w:shd w:val="clear" w:color="auto" w:fill="auto"/>
        <w:spacing w:line="451" w:lineRule="exact"/>
        <w:ind w:firstLine="720"/>
      </w:pPr>
      <w:r>
        <w:t>принцип обеспечения фундаментального характера образования, учета специфики изучаемых учебных предметов;</w:t>
      </w:r>
    </w:p>
    <w:p w:rsidR="006E1BB9" w:rsidRDefault="006E1BB9" w:rsidP="006E1BB9">
      <w:pPr>
        <w:pStyle w:val="22"/>
        <w:shd w:val="clear" w:color="auto" w:fill="auto"/>
        <w:spacing w:line="451" w:lineRule="exact"/>
        <w:ind w:firstLine="720"/>
      </w:pPr>
      <w:r>
        <w:t>принцип интеграции обучения и воспитания: ФОП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6E1BB9" w:rsidRDefault="006E1BB9" w:rsidP="006E1BB9">
      <w:pPr>
        <w:pStyle w:val="22"/>
        <w:shd w:val="clear" w:color="auto" w:fill="auto"/>
        <w:spacing w:line="451" w:lineRule="exact"/>
        <w:ind w:firstLine="720"/>
      </w:pPr>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w:t>
      </w:r>
      <w:r>
        <w:tab/>
        <w:t>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6E1BB9" w:rsidRDefault="00B601B5" w:rsidP="006E1BB9">
      <w:pPr>
        <w:ind w:firstLine="708"/>
      </w:pPr>
      <w:r>
        <w:t>ООП</w:t>
      </w:r>
      <w:r w:rsidR="006E1BB9">
        <w:t xml:space="preserve">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w:t>
      </w:r>
      <w:r w:rsidR="006E1BB9">
        <w:lastRenderedPageBreak/>
        <w:t>неделе, предусмотренными Гигиеническими нормативами и Санитарно-эпидемиологическими требованиями</w:t>
      </w:r>
      <w:r w:rsidR="006E1BB9">
        <w:rPr>
          <w:vertAlign w:val="superscript"/>
        </w:rPr>
        <w:footnoteReference w:id="1"/>
      </w:r>
      <w:r w:rsidR="006E1BB9">
        <w:t>.</w:t>
      </w:r>
    </w:p>
    <w:p w:rsidR="006E1BB9" w:rsidRDefault="006E1BB9" w:rsidP="00882DC5">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r>
        <w:rPr>
          <w:vertAlign w:val="superscript"/>
        </w:rPr>
        <w:footnoteReference w:id="2"/>
      </w:r>
      <w:r>
        <w:t>.</w:t>
      </w:r>
    </w:p>
    <w:p w:rsidR="00882DC5" w:rsidRDefault="00882DC5" w:rsidP="00882DC5">
      <w:r>
        <w:t>Среднее общее образование может быть получено: в организациях, осуществляющих образовательную деятельность (в очной, очно-заочной или заочной форме); вне организаций, осуществляющих образовательную деятельность, в форме семейного образования и самообразования.</w:t>
      </w:r>
    </w:p>
    <w:p w:rsidR="00882DC5" w:rsidRDefault="00882DC5" w:rsidP="00882DC5">
      <w:r>
        <w:t>Допускается сочетание различных форм получения образования и форм обучения.</w:t>
      </w:r>
    </w:p>
    <w:p w:rsidR="00882DC5" w:rsidRDefault="00882DC5" w:rsidP="00882DC5">
      <w:r>
        <w:t>Срок получения среднего общего образования составляет два года, а для лиц с ограниченными возможностями здоровья и инвалидов при обучении по адаптированным основным образовательным программам среднего общего образования, и для обучающихся, осваивающих основную образовательную программу в очно-заочной или заочной формах, независимо от применяемых образовательных технологий, увеличивается не более чем на один год.</w:t>
      </w:r>
    </w:p>
    <w:p w:rsidR="00E520FC" w:rsidRDefault="00882DC5" w:rsidP="004D78DD">
      <w:pPr>
        <w:pStyle w:val="3"/>
      </w:pPr>
      <w:bookmarkStart w:id="5" w:name="_Toc143899990"/>
      <w:r w:rsidRPr="00661C8E">
        <w:t>Общая характеристика основной образовательной программы</w:t>
      </w:r>
      <w:bookmarkEnd w:id="5"/>
    </w:p>
    <w:p w:rsidR="00661C8E" w:rsidRPr="00661C8E" w:rsidRDefault="00661C8E" w:rsidP="00661C8E">
      <w:pPr>
        <w:rPr>
          <w:kern w:val="0"/>
          <w:lang w:eastAsia="ru-RU"/>
        </w:rPr>
      </w:pPr>
      <w:r w:rsidRPr="00661C8E">
        <w:rPr>
          <w:kern w:val="0"/>
          <w:lang w:eastAsia="ru-RU"/>
        </w:rPr>
        <w:t>Программа содержит три раздела: целевой, содержательный и организационный.</w:t>
      </w:r>
      <w:r w:rsidRPr="00661C8E">
        <w:rPr>
          <w:rFonts w:asciiTheme="minorHAnsi" w:hAnsiTheme="minorHAnsi"/>
          <w:kern w:val="0"/>
          <w:lang w:eastAsia="ru-RU"/>
        </w:rPr>
        <w:t xml:space="preserve"> </w:t>
      </w:r>
      <w:r w:rsidRPr="00661C8E">
        <w:rPr>
          <w:kern w:val="0"/>
          <w:lang w:eastAsia="ru-RU"/>
        </w:rPr>
        <w:t>В</w:t>
      </w:r>
      <w:r w:rsidRPr="00661C8E">
        <w:rPr>
          <w:rFonts w:asciiTheme="minorHAnsi" w:hAnsiTheme="minorHAnsi"/>
          <w:kern w:val="0"/>
          <w:lang w:eastAsia="ru-RU"/>
        </w:rPr>
        <w:t xml:space="preserve"> </w:t>
      </w:r>
      <w:r w:rsidRPr="00661C8E">
        <w:rPr>
          <w:kern w:val="0"/>
          <w:lang w:eastAsia="ru-RU"/>
        </w:rPr>
        <w:t>целях</w:t>
      </w:r>
      <w:r w:rsidRPr="00661C8E">
        <w:rPr>
          <w:rFonts w:asciiTheme="minorHAnsi" w:hAnsiTheme="minorHAnsi"/>
          <w:kern w:val="0"/>
          <w:lang w:eastAsia="ru-RU"/>
        </w:rPr>
        <w:t xml:space="preserve"> </w:t>
      </w:r>
      <w:r w:rsidRPr="00661C8E">
        <w:rPr>
          <w:kern w:val="0"/>
          <w:lang w:eastAsia="ru-RU"/>
        </w:rPr>
        <w:t>обеспечения</w:t>
      </w:r>
      <w:r w:rsidRPr="00661C8E">
        <w:rPr>
          <w:rFonts w:asciiTheme="minorHAnsi" w:hAnsiTheme="minorHAnsi"/>
          <w:kern w:val="0"/>
          <w:lang w:eastAsia="ru-RU"/>
        </w:rPr>
        <w:t xml:space="preserve"> </w:t>
      </w:r>
      <w:r w:rsidRPr="00661C8E">
        <w:rPr>
          <w:kern w:val="0"/>
          <w:lang w:eastAsia="ru-RU"/>
        </w:rPr>
        <w:t>индивидуальных</w:t>
      </w:r>
      <w:r w:rsidRPr="00661C8E">
        <w:rPr>
          <w:rFonts w:asciiTheme="minorHAnsi" w:hAnsiTheme="minorHAnsi"/>
          <w:kern w:val="0"/>
          <w:lang w:eastAsia="ru-RU"/>
        </w:rPr>
        <w:t xml:space="preserve"> </w:t>
      </w:r>
      <w:r w:rsidRPr="00661C8E">
        <w:rPr>
          <w:kern w:val="0"/>
          <w:lang w:eastAsia="ru-RU"/>
        </w:rPr>
        <w:t>потребностей</w:t>
      </w:r>
    </w:p>
    <w:p w:rsidR="00661C8E" w:rsidRPr="00661C8E" w:rsidRDefault="00661C8E" w:rsidP="00661C8E">
      <w:pPr>
        <w:rPr>
          <w:kern w:val="0"/>
          <w:lang w:eastAsia="ru-RU"/>
        </w:rPr>
      </w:pPr>
      <w:r w:rsidRPr="00661C8E">
        <w:rPr>
          <w:rFonts w:hint="eastAsia"/>
          <w:kern w:val="0"/>
          <w:lang w:eastAsia="ru-RU"/>
        </w:rPr>
        <w:t>О</w:t>
      </w:r>
      <w:r w:rsidRPr="00661C8E">
        <w:rPr>
          <w:kern w:val="0"/>
          <w:lang w:eastAsia="ru-RU"/>
        </w:rPr>
        <w:t>бучающихся</w:t>
      </w:r>
      <w:r w:rsidRPr="00661C8E">
        <w:rPr>
          <w:rFonts w:asciiTheme="minorHAnsi" w:hAnsiTheme="minorHAnsi"/>
          <w:kern w:val="0"/>
          <w:lang w:eastAsia="ru-RU"/>
        </w:rPr>
        <w:t xml:space="preserve"> </w:t>
      </w:r>
      <w:r w:rsidRPr="00661C8E">
        <w:rPr>
          <w:kern w:val="0"/>
          <w:lang w:eastAsia="ru-RU"/>
        </w:rPr>
        <w:t>в</w:t>
      </w:r>
      <w:r w:rsidRPr="00661C8E">
        <w:rPr>
          <w:rFonts w:asciiTheme="minorHAnsi" w:hAnsiTheme="minorHAnsi"/>
          <w:kern w:val="0"/>
          <w:lang w:eastAsia="ru-RU"/>
        </w:rPr>
        <w:t xml:space="preserve"> </w:t>
      </w:r>
      <w:r w:rsidRPr="00661C8E">
        <w:rPr>
          <w:kern w:val="0"/>
          <w:lang w:eastAsia="ru-RU"/>
        </w:rPr>
        <w:t>основной</w:t>
      </w:r>
      <w:r w:rsidRPr="00661C8E">
        <w:rPr>
          <w:rFonts w:asciiTheme="minorHAnsi" w:hAnsiTheme="minorHAnsi"/>
          <w:kern w:val="0"/>
          <w:lang w:eastAsia="ru-RU"/>
        </w:rPr>
        <w:t xml:space="preserve"> </w:t>
      </w:r>
      <w:r w:rsidRPr="00661C8E">
        <w:rPr>
          <w:kern w:val="0"/>
          <w:lang w:eastAsia="ru-RU"/>
        </w:rPr>
        <w:t>образовательной программе предусматриваются учебные предметы, курсы, обеспечивающие</w:t>
      </w:r>
      <w:r w:rsidRPr="00661C8E">
        <w:rPr>
          <w:rFonts w:asciiTheme="minorHAnsi" w:hAnsiTheme="minorHAnsi"/>
          <w:kern w:val="0"/>
          <w:lang w:eastAsia="ru-RU"/>
        </w:rPr>
        <w:t xml:space="preserve"> </w:t>
      </w:r>
      <w:r w:rsidRPr="00661C8E">
        <w:rPr>
          <w:kern w:val="0"/>
          <w:lang w:eastAsia="ru-RU"/>
        </w:rPr>
        <w:t>различные интересы обучающихся, в том числе этнокультурные; внеурочная деятельность.</w:t>
      </w:r>
    </w:p>
    <w:p w:rsidR="00661C8E" w:rsidRDefault="00661C8E" w:rsidP="00661C8E">
      <w:pPr>
        <w:rPr>
          <w:kern w:val="0"/>
          <w:lang w:eastAsia="ru-RU"/>
        </w:rPr>
      </w:pPr>
      <w:r w:rsidRPr="00661C8E">
        <w:rPr>
          <w:kern w:val="0"/>
          <w:lang w:eastAsia="ru-RU"/>
        </w:rPr>
        <w:t>Организация образовательной деятельности по основным образовательным программам</w:t>
      </w:r>
      <w:r w:rsidRPr="00661C8E">
        <w:rPr>
          <w:rFonts w:asciiTheme="minorHAnsi" w:hAnsiTheme="minorHAnsi"/>
          <w:kern w:val="0"/>
          <w:lang w:eastAsia="ru-RU"/>
        </w:rPr>
        <w:t xml:space="preserve"> </w:t>
      </w:r>
      <w:r w:rsidRPr="00661C8E">
        <w:rPr>
          <w:kern w:val="0"/>
          <w:lang w:eastAsia="ru-RU"/>
        </w:rPr>
        <w:t>среднего общего образования основана на дифференциации содержания с учетом образовательных</w:t>
      </w:r>
      <w:r w:rsidRPr="00661C8E">
        <w:rPr>
          <w:rFonts w:asciiTheme="minorHAnsi" w:hAnsiTheme="minorHAnsi"/>
          <w:kern w:val="0"/>
          <w:lang w:eastAsia="ru-RU"/>
        </w:rPr>
        <w:t xml:space="preserve"> </w:t>
      </w:r>
      <w:r w:rsidRPr="00661C8E">
        <w:rPr>
          <w:kern w:val="0"/>
          <w:lang w:eastAsia="ru-RU"/>
        </w:rPr>
        <w:t>потребностей и интересов обучающихся, обеспечивающих изучение учебных предметов всех</w:t>
      </w:r>
      <w:r w:rsidRPr="00661C8E">
        <w:rPr>
          <w:rFonts w:asciiTheme="minorHAnsi" w:hAnsiTheme="minorHAnsi"/>
          <w:kern w:val="0"/>
          <w:lang w:eastAsia="ru-RU"/>
        </w:rPr>
        <w:t xml:space="preserve"> </w:t>
      </w:r>
      <w:r w:rsidRPr="00661C8E">
        <w:rPr>
          <w:kern w:val="0"/>
          <w:lang w:eastAsia="ru-RU"/>
        </w:rPr>
        <w:t>предметных областей основной образовательной программы среднего общего образования на</w:t>
      </w:r>
      <w:r w:rsidRPr="00661C8E">
        <w:rPr>
          <w:rFonts w:asciiTheme="minorHAnsi" w:hAnsiTheme="minorHAnsi"/>
          <w:kern w:val="0"/>
          <w:lang w:eastAsia="ru-RU"/>
        </w:rPr>
        <w:t xml:space="preserve"> </w:t>
      </w:r>
      <w:r w:rsidRPr="00661C8E">
        <w:rPr>
          <w:kern w:val="0"/>
          <w:lang w:eastAsia="ru-RU"/>
        </w:rPr>
        <w:t>базовом или углубленном уровнях (профильное обучение) основной образовательной</w:t>
      </w:r>
      <w:r w:rsidRPr="00661C8E">
        <w:rPr>
          <w:rFonts w:asciiTheme="minorHAnsi" w:hAnsiTheme="minorHAnsi"/>
          <w:kern w:val="0"/>
          <w:lang w:eastAsia="ru-RU"/>
        </w:rPr>
        <w:t xml:space="preserve"> </w:t>
      </w:r>
      <w:r w:rsidRPr="00661C8E">
        <w:rPr>
          <w:kern w:val="0"/>
          <w:lang w:eastAsia="ru-RU"/>
        </w:rPr>
        <w:t>программы среднего общего образования.</w:t>
      </w:r>
    </w:p>
    <w:p w:rsidR="007B1714" w:rsidRPr="00882DC5" w:rsidRDefault="007B1714" w:rsidP="007B1714">
      <w:pPr>
        <w:rPr>
          <w:kern w:val="0"/>
          <w:lang w:eastAsia="ru-RU"/>
        </w:rPr>
      </w:pPr>
      <w:r w:rsidRPr="00882DC5">
        <w:rPr>
          <w:kern w:val="0"/>
          <w:lang w:eastAsia="ru-RU"/>
        </w:rPr>
        <w:lastRenderedPageBreak/>
        <w:t>Планируемые результаты освоения обучающимися основной образовательной программы:</w:t>
      </w:r>
    </w:p>
    <w:p w:rsidR="007B1714" w:rsidRPr="00882DC5" w:rsidRDefault="007B1714" w:rsidP="007B1714">
      <w:pPr>
        <w:rPr>
          <w:kern w:val="0"/>
          <w:lang w:eastAsia="ru-RU"/>
        </w:rPr>
      </w:pPr>
      <w:r w:rsidRPr="00882DC5">
        <w:rPr>
          <w:kern w:val="0"/>
          <w:lang w:eastAsia="ru-RU"/>
        </w:rPr>
        <w:t>1) отражают связь между требованиями Стандарта, образовательной деятельностью и системой</w:t>
      </w:r>
      <w:r>
        <w:rPr>
          <w:rFonts w:asciiTheme="minorHAnsi" w:hAnsiTheme="minorHAnsi"/>
          <w:kern w:val="0"/>
          <w:lang w:eastAsia="ru-RU"/>
        </w:rPr>
        <w:t xml:space="preserve"> </w:t>
      </w:r>
      <w:r w:rsidRPr="00882DC5">
        <w:rPr>
          <w:kern w:val="0"/>
          <w:lang w:eastAsia="ru-RU"/>
        </w:rPr>
        <w:t>оценки результатов освоения основной образовательной программы;</w:t>
      </w:r>
    </w:p>
    <w:p w:rsidR="007B1714" w:rsidRPr="00882DC5" w:rsidRDefault="007B1714" w:rsidP="007B1714">
      <w:pPr>
        <w:rPr>
          <w:kern w:val="0"/>
          <w:lang w:eastAsia="ru-RU"/>
        </w:rPr>
      </w:pPr>
      <w:r w:rsidRPr="00882DC5">
        <w:rPr>
          <w:kern w:val="0"/>
          <w:lang w:eastAsia="ru-RU"/>
        </w:rPr>
        <w:t>2) являются содержательной и критериальной основой для разработки рабочих программ</w:t>
      </w:r>
      <w:r>
        <w:rPr>
          <w:rFonts w:asciiTheme="minorHAnsi" w:hAnsiTheme="minorHAnsi"/>
          <w:kern w:val="0"/>
          <w:lang w:eastAsia="ru-RU"/>
        </w:rPr>
        <w:t xml:space="preserve"> </w:t>
      </w:r>
      <w:r w:rsidRPr="00882DC5">
        <w:rPr>
          <w:kern w:val="0"/>
          <w:lang w:eastAsia="ru-RU"/>
        </w:rPr>
        <w:t>учебных предметов, курсов, рабочих программ курсов внеурочной деятельности, программ</w:t>
      </w:r>
      <w:r>
        <w:rPr>
          <w:rFonts w:asciiTheme="minorHAnsi" w:hAnsiTheme="minorHAnsi"/>
          <w:kern w:val="0"/>
          <w:lang w:eastAsia="ru-RU"/>
        </w:rPr>
        <w:t xml:space="preserve"> </w:t>
      </w:r>
      <w:r w:rsidRPr="00882DC5">
        <w:rPr>
          <w:kern w:val="0"/>
          <w:lang w:eastAsia="ru-RU"/>
        </w:rPr>
        <w:t>развития универсальных учебных действий, воспитания и социализации, а также для системы</w:t>
      </w:r>
      <w:r>
        <w:rPr>
          <w:rFonts w:asciiTheme="minorHAnsi" w:hAnsiTheme="minorHAnsi"/>
          <w:kern w:val="0"/>
          <w:lang w:eastAsia="ru-RU"/>
        </w:rPr>
        <w:t xml:space="preserve"> </w:t>
      </w:r>
      <w:r w:rsidRPr="00882DC5">
        <w:rPr>
          <w:kern w:val="0"/>
          <w:lang w:eastAsia="ru-RU"/>
        </w:rPr>
        <w:t>оценки качества освоения обучающимися основной образовательной программы в соответствии с</w:t>
      </w:r>
      <w:r>
        <w:rPr>
          <w:rFonts w:asciiTheme="minorHAnsi" w:hAnsiTheme="minorHAnsi"/>
          <w:kern w:val="0"/>
          <w:lang w:eastAsia="ru-RU"/>
        </w:rPr>
        <w:t xml:space="preserve"> </w:t>
      </w:r>
      <w:r w:rsidRPr="00882DC5">
        <w:rPr>
          <w:kern w:val="0"/>
          <w:lang w:eastAsia="ru-RU"/>
        </w:rPr>
        <w:t>требованиями Стандарта.</w:t>
      </w:r>
    </w:p>
    <w:p w:rsidR="00882DC5" w:rsidRPr="007B1714" w:rsidRDefault="00661C8E" w:rsidP="004D78DD">
      <w:pPr>
        <w:pStyle w:val="3"/>
      </w:pPr>
      <w:r w:rsidRPr="007B1714">
        <w:t xml:space="preserve"> </w:t>
      </w:r>
      <w:bookmarkStart w:id="6" w:name="_Toc143899991"/>
      <w:r w:rsidR="00B601B5" w:rsidRPr="007B1714">
        <w:t>Общие подходы к организации внеурочной деятельности</w:t>
      </w:r>
      <w:bookmarkEnd w:id="6"/>
    </w:p>
    <w:p w:rsidR="00B601B5" w:rsidRPr="00B601B5" w:rsidRDefault="00B601B5" w:rsidP="00B601B5">
      <w:pPr>
        <w:rPr>
          <w:kern w:val="0"/>
          <w:lang w:eastAsia="ru-RU"/>
        </w:rPr>
      </w:pPr>
      <w:r w:rsidRPr="00B601B5">
        <w:rPr>
          <w:kern w:val="0"/>
          <w:lang w:eastAsia="ru-RU"/>
        </w:rPr>
        <w:t>Система внеурочной деятельности включает в себя: жизнь ученических сообществ (в том</w:t>
      </w:r>
      <w:r>
        <w:rPr>
          <w:rFonts w:asciiTheme="minorHAnsi" w:hAnsiTheme="minorHAnsi"/>
          <w:kern w:val="0"/>
          <w:lang w:eastAsia="ru-RU"/>
        </w:rPr>
        <w:t xml:space="preserve"> </w:t>
      </w:r>
      <w:r w:rsidRPr="00B601B5">
        <w:rPr>
          <w:kern w:val="0"/>
          <w:lang w:eastAsia="ru-RU"/>
        </w:rPr>
        <w:t>числе ученических классов, разновозрастных объединений по интересам, клубов; юношеских</w:t>
      </w:r>
      <w:r>
        <w:rPr>
          <w:rFonts w:asciiTheme="minorHAnsi" w:hAnsiTheme="minorHAnsi"/>
          <w:kern w:val="0"/>
          <w:lang w:eastAsia="ru-RU"/>
        </w:rPr>
        <w:t xml:space="preserve"> </w:t>
      </w:r>
      <w:r w:rsidRPr="00B601B5">
        <w:rPr>
          <w:kern w:val="0"/>
          <w:lang w:eastAsia="ru-RU"/>
        </w:rPr>
        <w:t>общественных объединений и организаций в рамках «Российского движения детей и молодежи»);</w:t>
      </w:r>
      <w:r>
        <w:rPr>
          <w:rFonts w:asciiTheme="minorHAnsi" w:hAnsiTheme="minorHAnsi"/>
          <w:kern w:val="0"/>
          <w:lang w:eastAsia="ru-RU"/>
        </w:rPr>
        <w:t xml:space="preserve"> </w:t>
      </w:r>
      <w:r w:rsidRPr="00B601B5">
        <w:rPr>
          <w:kern w:val="0"/>
          <w:lang w:eastAsia="ru-RU"/>
        </w:rPr>
        <w:t>курсы внеурочной деятельности по выбору обучающихся; организационное обеспечение учебной</w:t>
      </w:r>
      <w:r>
        <w:rPr>
          <w:rFonts w:asciiTheme="minorHAnsi" w:hAnsiTheme="minorHAnsi"/>
          <w:kern w:val="0"/>
          <w:lang w:eastAsia="ru-RU"/>
        </w:rPr>
        <w:t xml:space="preserve"> </w:t>
      </w:r>
      <w:r w:rsidRPr="00B601B5">
        <w:rPr>
          <w:kern w:val="0"/>
          <w:lang w:eastAsia="ru-RU"/>
        </w:rPr>
        <w:t>деятельности; обеспечение благополучия обучающихся в пространстве общеобразовательной</w:t>
      </w:r>
      <w:r>
        <w:rPr>
          <w:rFonts w:asciiTheme="minorHAnsi" w:hAnsiTheme="minorHAnsi"/>
          <w:kern w:val="0"/>
          <w:lang w:eastAsia="ru-RU"/>
        </w:rPr>
        <w:t xml:space="preserve"> </w:t>
      </w:r>
      <w:r w:rsidRPr="00B601B5">
        <w:rPr>
          <w:kern w:val="0"/>
          <w:lang w:eastAsia="ru-RU"/>
        </w:rPr>
        <w:t>школы; систему воспитательных мероприятий.</w:t>
      </w:r>
    </w:p>
    <w:p w:rsidR="00B601B5" w:rsidRPr="00B601B5" w:rsidRDefault="00B601B5" w:rsidP="00B601B5">
      <w:pPr>
        <w:rPr>
          <w:kern w:val="0"/>
          <w:lang w:eastAsia="ru-RU"/>
        </w:rPr>
      </w:pPr>
      <w:r w:rsidRPr="00B601B5">
        <w:rPr>
          <w:kern w:val="0"/>
          <w:lang w:eastAsia="ru-RU"/>
        </w:rPr>
        <w:t>Организация внеурочной деятельности предусматривает возможность использования</w:t>
      </w:r>
      <w:r>
        <w:rPr>
          <w:rFonts w:asciiTheme="minorHAnsi" w:hAnsiTheme="minorHAnsi"/>
          <w:kern w:val="0"/>
          <w:lang w:eastAsia="ru-RU"/>
        </w:rPr>
        <w:t xml:space="preserve"> </w:t>
      </w:r>
      <w:r w:rsidRPr="00B601B5">
        <w:rPr>
          <w:kern w:val="0"/>
          <w:lang w:eastAsia="ru-RU"/>
        </w:rPr>
        <w:t>каникулярного времени, гибкость в распределении нагрузки при подготовке воспитательных</w:t>
      </w:r>
      <w:r>
        <w:rPr>
          <w:rFonts w:asciiTheme="minorHAnsi" w:hAnsiTheme="minorHAnsi"/>
          <w:kern w:val="0"/>
          <w:lang w:eastAsia="ru-RU"/>
        </w:rPr>
        <w:t xml:space="preserve"> </w:t>
      </w:r>
      <w:r w:rsidRPr="00B601B5">
        <w:rPr>
          <w:kern w:val="0"/>
          <w:lang w:eastAsia="ru-RU"/>
        </w:rPr>
        <w:t>мероприятий и общих коллективных дел.</w:t>
      </w:r>
    </w:p>
    <w:p w:rsidR="00B601B5" w:rsidRPr="00B601B5" w:rsidRDefault="00B601B5" w:rsidP="00B601B5">
      <w:pPr>
        <w:rPr>
          <w:kern w:val="0"/>
          <w:lang w:eastAsia="ru-RU"/>
        </w:rPr>
      </w:pPr>
      <w:r w:rsidRPr="00B601B5">
        <w:rPr>
          <w:kern w:val="0"/>
          <w:lang w:eastAsia="ru-RU"/>
        </w:rPr>
        <w:t>Вариативность содержания внеурочной деятельности определяется профилями обучения</w:t>
      </w:r>
      <w:r>
        <w:rPr>
          <w:rFonts w:asciiTheme="minorHAnsi" w:hAnsiTheme="minorHAnsi"/>
          <w:kern w:val="0"/>
          <w:lang w:eastAsia="ru-RU"/>
        </w:rPr>
        <w:t xml:space="preserve"> </w:t>
      </w:r>
      <w:r w:rsidRPr="00B601B5">
        <w:rPr>
          <w:kern w:val="0"/>
          <w:lang w:eastAsia="ru-RU"/>
        </w:rPr>
        <w:t>(естественнонаучный,</w:t>
      </w:r>
      <w:r>
        <w:rPr>
          <w:rFonts w:asciiTheme="minorHAnsi" w:hAnsiTheme="minorHAnsi"/>
          <w:kern w:val="0"/>
          <w:lang w:eastAsia="ru-RU"/>
        </w:rPr>
        <w:t xml:space="preserve"> </w:t>
      </w:r>
      <w:r w:rsidRPr="00B601B5">
        <w:rPr>
          <w:kern w:val="0"/>
          <w:lang w:eastAsia="ru-RU"/>
        </w:rPr>
        <w:t>гуманитарный,</w:t>
      </w:r>
      <w:r>
        <w:rPr>
          <w:rFonts w:asciiTheme="minorHAnsi" w:hAnsiTheme="minorHAnsi"/>
          <w:kern w:val="0"/>
          <w:lang w:eastAsia="ru-RU"/>
        </w:rPr>
        <w:t xml:space="preserve"> </w:t>
      </w:r>
      <w:r w:rsidRPr="00B601B5">
        <w:rPr>
          <w:kern w:val="0"/>
          <w:lang w:eastAsia="ru-RU"/>
        </w:rPr>
        <w:t>социально-экономический,</w:t>
      </w:r>
      <w:r>
        <w:rPr>
          <w:rFonts w:asciiTheme="minorHAnsi" w:hAnsiTheme="minorHAnsi"/>
          <w:kern w:val="0"/>
          <w:lang w:eastAsia="ru-RU"/>
        </w:rPr>
        <w:t xml:space="preserve"> </w:t>
      </w:r>
      <w:r w:rsidRPr="00B601B5">
        <w:rPr>
          <w:kern w:val="0"/>
          <w:lang w:eastAsia="ru-RU"/>
        </w:rPr>
        <w:t>технологический,</w:t>
      </w:r>
      <w:r>
        <w:rPr>
          <w:rFonts w:asciiTheme="minorHAnsi" w:hAnsiTheme="minorHAnsi"/>
          <w:kern w:val="0"/>
          <w:lang w:eastAsia="ru-RU"/>
        </w:rPr>
        <w:t xml:space="preserve"> </w:t>
      </w:r>
      <w:r w:rsidRPr="00B601B5">
        <w:rPr>
          <w:kern w:val="0"/>
          <w:lang w:eastAsia="ru-RU"/>
        </w:rPr>
        <w:t>универсальный). Вариативность в распределении часов на отдельные элементы внеурочной</w:t>
      </w:r>
      <w:r>
        <w:rPr>
          <w:rFonts w:asciiTheme="minorHAnsi" w:hAnsiTheme="minorHAnsi"/>
          <w:kern w:val="0"/>
          <w:lang w:eastAsia="ru-RU"/>
        </w:rPr>
        <w:t xml:space="preserve"> </w:t>
      </w:r>
      <w:r w:rsidRPr="00B601B5">
        <w:rPr>
          <w:kern w:val="0"/>
          <w:lang w:eastAsia="ru-RU"/>
        </w:rPr>
        <w:t>деятельности определяется с учетом особенностей образовательных организаций.</w:t>
      </w:r>
    </w:p>
    <w:p w:rsidR="00B601B5" w:rsidRPr="00B601B5" w:rsidRDefault="00B601B5" w:rsidP="00B601B5">
      <w:pPr>
        <w:rPr>
          <w:kern w:val="0"/>
          <w:lang w:eastAsia="ru-RU"/>
        </w:rPr>
      </w:pPr>
      <w:r w:rsidRPr="00B601B5">
        <w:rPr>
          <w:kern w:val="0"/>
          <w:lang w:eastAsia="ru-RU"/>
        </w:rPr>
        <w:t>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 в</w:t>
      </w:r>
      <w:r>
        <w:rPr>
          <w:rFonts w:asciiTheme="minorHAnsi" w:hAnsiTheme="minorHAnsi"/>
          <w:kern w:val="0"/>
          <w:lang w:eastAsia="ru-RU"/>
        </w:rPr>
        <w:t xml:space="preserve"> </w:t>
      </w:r>
      <w:r w:rsidRPr="00B601B5">
        <w:rPr>
          <w:kern w:val="0"/>
          <w:lang w:eastAsia="ru-RU"/>
        </w:rPr>
        <w:t>таких формах как художественные, культурологические, филологические, хоровые студии,</w:t>
      </w:r>
      <w:r>
        <w:rPr>
          <w:rFonts w:asciiTheme="minorHAnsi" w:hAnsiTheme="minorHAnsi"/>
          <w:kern w:val="0"/>
          <w:lang w:eastAsia="ru-RU"/>
        </w:rPr>
        <w:t xml:space="preserve"> </w:t>
      </w:r>
      <w:r w:rsidRPr="00B601B5">
        <w:rPr>
          <w:kern w:val="0"/>
          <w:lang w:eastAsia="ru-RU"/>
        </w:rPr>
        <w:t>сетевые сообщества, школьные спортивные клубы и секции, конференции, олимпиады, военно-патриотические объединения, экскурсии, соревнования, поисковые и научные исследования,</w:t>
      </w:r>
      <w:r>
        <w:rPr>
          <w:rFonts w:asciiTheme="minorHAnsi" w:hAnsiTheme="minorHAnsi"/>
          <w:kern w:val="0"/>
          <w:lang w:eastAsia="ru-RU"/>
        </w:rPr>
        <w:t xml:space="preserve"> </w:t>
      </w:r>
      <w:r w:rsidRPr="00B601B5">
        <w:rPr>
          <w:kern w:val="0"/>
          <w:lang w:eastAsia="ru-RU"/>
        </w:rPr>
        <w:t>общественно полезные практики и другие формы на добровольной основе в соответствии с</w:t>
      </w:r>
      <w:r>
        <w:rPr>
          <w:rFonts w:asciiTheme="minorHAnsi" w:hAnsiTheme="minorHAnsi"/>
          <w:kern w:val="0"/>
          <w:lang w:eastAsia="ru-RU"/>
        </w:rPr>
        <w:t xml:space="preserve"> </w:t>
      </w:r>
      <w:r w:rsidRPr="00B601B5">
        <w:rPr>
          <w:kern w:val="0"/>
          <w:lang w:eastAsia="ru-RU"/>
        </w:rPr>
        <w:t>выбором участников образовательных отношений.</w:t>
      </w:r>
    </w:p>
    <w:p w:rsidR="00E520FC" w:rsidRDefault="00C160C3" w:rsidP="00C160C3">
      <w:pPr>
        <w:pStyle w:val="2"/>
      </w:pPr>
      <w:bookmarkStart w:id="7" w:name="_Toc143899992"/>
      <w:r>
        <w:lastRenderedPageBreak/>
        <w:t>ПЛАНИРУЕМЫЕ РЕЗУЛЬТАТЫ ОСВОЕНИЯ ОБУЧАЮЩИМИСЯ ОСНОВНОЙ ОБРАЗОВАТЕЛЬНОЙ ПРОГРАММЫ СРЕДНЕГО ОБЩЕГО ОБРАЗОВАНИЯ</w:t>
      </w:r>
      <w:bookmarkEnd w:id="7"/>
    </w:p>
    <w:p w:rsidR="00231C4E" w:rsidRDefault="00231C4E" w:rsidP="00231C4E">
      <w:pPr>
        <w:pStyle w:val="22"/>
        <w:shd w:val="clear" w:color="auto" w:fill="auto"/>
        <w:tabs>
          <w:tab w:val="left" w:pos="1326"/>
        </w:tabs>
        <w:spacing w:line="456" w:lineRule="exact"/>
      </w:pPr>
      <w:r w:rsidRPr="00110D3A">
        <w:t>Планируем</w:t>
      </w:r>
      <w:r>
        <w:t>ые результаты освоения ФОП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w:t>
      </w:r>
    </w:p>
    <w:p w:rsidR="00E520FC" w:rsidRDefault="004D78DD" w:rsidP="004D78DD">
      <w:pPr>
        <w:pStyle w:val="3"/>
      </w:pPr>
      <w:bookmarkStart w:id="8" w:name="_Toc143899993"/>
      <w:r>
        <w:t>Планируемые личностные результаты освоения ООП</w:t>
      </w:r>
      <w:bookmarkEnd w:id="8"/>
    </w:p>
    <w:p w:rsidR="004D78DD" w:rsidRDefault="00231C4E" w:rsidP="00231C4E">
      <w:pPr>
        <w:pStyle w:val="22"/>
        <w:shd w:val="clear" w:color="auto" w:fill="auto"/>
        <w:tabs>
          <w:tab w:val="left" w:pos="1330"/>
        </w:tabs>
        <w:spacing w:line="451" w:lineRule="exact"/>
        <w:ind w:firstLine="0"/>
      </w:pPr>
      <w:r>
        <w:tab/>
      </w:r>
      <w:r w:rsidR="004D78DD">
        <w:t>Требования к личностным результатам освоения обучающимися ФОП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4D78DD" w:rsidRDefault="004D78DD" w:rsidP="004D78DD">
      <w:pPr>
        <w:pStyle w:val="22"/>
        <w:shd w:val="clear" w:color="auto" w:fill="auto"/>
        <w:spacing w:line="451" w:lineRule="exact"/>
        <w:ind w:firstLine="720"/>
      </w:pPr>
      <w:r>
        <w:t xml:space="preserve">Личностные результаты освоения </w:t>
      </w:r>
      <w:r w:rsidR="00231C4E">
        <w:t>О</w:t>
      </w:r>
      <w:r>
        <w:t>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D78DD" w:rsidRDefault="004D78DD" w:rsidP="004D78DD">
      <w:pPr>
        <w:pStyle w:val="22"/>
        <w:shd w:val="clear" w:color="auto" w:fill="auto"/>
        <w:spacing w:line="451" w:lineRule="exact"/>
        <w:ind w:firstLine="720"/>
      </w:pPr>
      <w:r>
        <w:t xml:space="preserve">Личностные результаты освоения </w:t>
      </w:r>
      <w:r w:rsidR="00231C4E">
        <w:t>О</w:t>
      </w:r>
      <w:r>
        <w:t>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231C4E" w:rsidRDefault="00231C4E" w:rsidP="00231C4E">
      <w:pPr>
        <w:pStyle w:val="3"/>
      </w:pPr>
      <w:bookmarkStart w:id="9" w:name="_Toc143899994"/>
      <w:r>
        <w:t>Планируемые метапредметные результаты освоения ООП включают</w:t>
      </w:r>
      <w:bookmarkEnd w:id="9"/>
    </w:p>
    <w:p w:rsidR="004D78DD" w:rsidRDefault="004D78DD" w:rsidP="004D78DD">
      <w:pPr>
        <w:pStyle w:val="22"/>
        <w:shd w:val="clear" w:color="auto" w:fill="auto"/>
        <w:spacing w:line="451" w:lineRule="exact"/>
        <w:ind w:firstLine="720"/>
      </w:pPr>
      <w:r>
        <w:t xml:space="preserve">освоение обучающимися межпредметных понятий (используются в нескольких </w:t>
      </w:r>
      <w:r>
        <w:lastRenderedPageBreak/>
        <w:t>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4D78DD" w:rsidRDefault="004D78DD" w:rsidP="004D78DD">
      <w:pPr>
        <w:pStyle w:val="22"/>
        <w:shd w:val="clear" w:color="auto" w:fill="auto"/>
        <w:spacing w:line="442" w:lineRule="exact"/>
        <w:ind w:firstLine="740"/>
      </w:pPr>
      <w:r>
        <w:t>способность их использовать в учебной, познавательной и социальной практике;</w:t>
      </w:r>
    </w:p>
    <w:p w:rsidR="004D78DD" w:rsidRDefault="004D78DD" w:rsidP="004D78DD">
      <w:pPr>
        <w:pStyle w:val="22"/>
        <w:shd w:val="clear" w:color="auto" w:fill="auto"/>
        <w:spacing w:line="451" w:lineRule="exact"/>
        <w:ind w:firstLine="740"/>
      </w:pPr>
      <w: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4D78DD" w:rsidRDefault="004D78DD" w:rsidP="004D78DD">
      <w:pPr>
        <w:pStyle w:val="22"/>
        <w:shd w:val="clear" w:color="auto" w:fill="auto"/>
        <w:spacing w:line="451" w:lineRule="exact"/>
        <w:ind w:firstLine="740"/>
      </w:pPr>
      <w:r>
        <w:t>овладение навыками учебно-исследовательской, проектной и социальной деятельности.</w:t>
      </w:r>
    </w:p>
    <w:p w:rsidR="004D78DD" w:rsidRDefault="004D78DD" w:rsidP="00231C4E">
      <w:pPr>
        <w:pStyle w:val="22"/>
        <w:shd w:val="clear" w:color="auto" w:fill="auto"/>
        <w:tabs>
          <w:tab w:val="left" w:pos="1360"/>
        </w:tabs>
        <w:spacing w:line="451" w:lineRule="exact"/>
      </w:pPr>
      <w: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4D78DD" w:rsidRDefault="004D78DD" w:rsidP="000A21CA">
      <w:pPr>
        <w:pStyle w:val="22"/>
        <w:numPr>
          <w:ilvl w:val="0"/>
          <w:numId w:val="2"/>
        </w:numPr>
        <w:shd w:val="clear" w:color="auto" w:fill="auto"/>
        <w:spacing w:line="451" w:lineRule="exact"/>
      </w:pPr>
      <w:r>
        <w:t>познавательными универсальными учебными действиями;</w:t>
      </w:r>
    </w:p>
    <w:p w:rsidR="004D78DD" w:rsidRDefault="004D78DD" w:rsidP="000A21CA">
      <w:pPr>
        <w:pStyle w:val="22"/>
        <w:numPr>
          <w:ilvl w:val="0"/>
          <w:numId w:val="2"/>
        </w:numPr>
        <w:shd w:val="clear" w:color="auto" w:fill="auto"/>
        <w:spacing w:line="451" w:lineRule="exact"/>
      </w:pPr>
      <w:r>
        <w:t>коммуникативными универсальными учебными действиями;</w:t>
      </w:r>
    </w:p>
    <w:p w:rsidR="004D78DD" w:rsidRDefault="004D78DD" w:rsidP="000A21CA">
      <w:pPr>
        <w:pStyle w:val="22"/>
        <w:numPr>
          <w:ilvl w:val="0"/>
          <w:numId w:val="2"/>
        </w:numPr>
        <w:shd w:val="clear" w:color="auto" w:fill="auto"/>
        <w:spacing w:line="451" w:lineRule="exact"/>
      </w:pPr>
      <w:r>
        <w:t>регулятивными универсальными учебными действиями.</w:t>
      </w:r>
    </w:p>
    <w:p w:rsidR="004D78DD" w:rsidRDefault="004D78DD" w:rsidP="00231C4E">
      <w:pPr>
        <w:pStyle w:val="22"/>
        <w:shd w:val="clear" w:color="auto" w:fill="auto"/>
        <w:tabs>
          <w:tab w:val="left" w:pos="1562"/>
        </w:tabs>
        <w:spacing w:line="451" w:lineRule="exact"/>
      </w:pPr>
      <w: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4D78DD" w:rsidRDefault="004D78DD" w:rsidP="00231C4E">
      <w:pPr>
        <w:pStyle w:val="22"/>
        <w:shd w:val="clear" w:color="auto" w:fill="auto"/>
        <w:tabs>
          <w:tab w:val="left" w:pos="1562"/>
        </w:tabs>
        <w:spacing w:line="451" w:lineRule="exact"/>
      </w:pPr>
      <w: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4D78DD" w:rsidRDefault="004D78DD" w:rsidP="00231C4E">
      <w:pPr>
        <w:pStyle w:val="22"/>
        <w:shd w:val="clear" w:color="auto" w:fill="auto"/>
        <w:tabs>
          <w:tab w:val="left" w:pos="1557"/>
        </w:tabs>
        <w:spacing w:line="451" w:lineRule="exact"/>
      </w:pPr>
      <w: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231C4E" w:rsidRDefault="00231C4E" w:rsidP="00231C4E">
      <w:pPr>
        <w:pStyle w:val="3"/>
      </w:pPr>
      <w:bookmarkStart w:id="10" w:name="_Toc143899995"/>
      <w:r>
        <w:t>Планируемые предметные результаты освоения ООП</w:t>
      </w:r>
      <w:bookmarkEnd w:id="10"/>
    </w:p>
    <w:p w:rsidR="004D78DD" w:rsidRDefault="004D78DD" w:rsidP="00231C4E">
      <w:pPr>
        <w:pStyle w:val="22"/>
        <w:shd w:val="clear" w:color="auto" w:fill="auto"/>
        <w:tabs>
          <w:tab w:val="left" w:pos="1394"/>
        </w:tabs>
        <w:spacing w:line="451" w:lineRule="exact"/>
        <w:ind w:firstLine="0"/>
      </w:pPr>
      <w:r>
        <w:t>Предметные результаты включают</w:t>
      </w:r>
      <w:r w:rsidR="00231C4E">
        <w:t xml:space="preserve"> освоение обучающимися в ходе изучения учебного предмета</w:t>
      </w:r>
      <w:r>
        <w:t>:</w:t>
      </w:r>
    </w:p>
    <w:p w:rsidR="004D78DD" w:rsidRDefault="004D78DD" w:rsidP="004D78DD">
      <w:pPr>
        <w:pStyle w:val="22"/>
        <w:shd w:val="clear" w:color="auto" w:fill="auto"/>
        <w:spacing w:line="451" w:lineRule="exact"/>
        <w:ind w:firstLine="740"/>
      </w:pPr>
      <w:r>
        <w:t>знаний, умений и способов действий, специфических для соответствующей предметной области; предпосылки научного типа мышления;</w:t>
      </w:r>
    </w:p>
    <w:p w:rsidR="004D78DD" w:rsidRDefault="004D78DD" w:rsidP="004D78DD">
      <w:pPr>
        <w:pStyle w:val="22"/>
        <w:shd w:val="clear" w:color="auto" w:fill="auto"/>
        <w:spacing w:line="451" w:lineRule="exact"/>
        <w:ind w:firstLine="740"/>
      </w:pPr>
      <w:r>
        <w:t>виды деятельности по получению нового знания, его интерпретации, преобразованию и применению в различных учебных ситуациях, в том числе</w:t>
      </w:r>
    </w:p>
    <w:p w:rsidR="004D78DD" w:rsidRDefault="004D78DD" w:rsidP="004D78DD">
      <w:pPr>
        <w:pStyle w:val="22"/>
        <w:shd w:val="clear" w:color="auto" w:fill="auto"/>
        <w:spacing w:line="451" w:lineRule="exact"/>
      </w:pPr>
      <w:r>
        <w:t>при создании учебных и социальных проектов.</w:t>
      </w:r>
    </w:p>
    <w:p w:rsidR="004D78DD" w:rsidRDefault="004D78DD" w:rsidP="004D78DD">
      <w:pPr>
        <w:pStyle w:val="22"/>
        <w:shd w:val="clear" w:color="auto" w:fill="auto"/>
        <w:spacing w:line="451" w:lineRule="exact"/>
        <w:ind w:firstLine="720"/>
      </w:pPr>
      <w:r>
        <w:t>Требования к предметным результатам:</w:t>
      </w:r>
    </w:p>
    <w:p w:rsidR="004D78DD" w:rsidRDefault="004D78DD" w:rsidP="004D78DD">
      <w:pPr>
        <w:pStyle w:val="22"/>
        <w:shd w:val="clear" w:color="auto" w:fill="auto"/>
        <w:spacing w:line="451" w:lineRule="exact"/>
        <w:ind w:firstLine="720"/>
      </w:pPr>
      <w:r>
        <w:t>сформулированы в деятельностной форме с усилением акцента на применение знаний и конкретные умения;</w:t>
      </w:r>
    </w:p>
    <w:p w:rsidR="004D78DD" w:rsidRDefault="004D78DD" w:rsidP="004D78DD">
      <w:pPr>
        <w:pStyle w:val="22"/>
        <w:shd w:val="clear" w:color="auto" w:fill="auto"/>
        <w:spacing w:line="451" w:lineRule="exact"/>
        <w:ind w:firstLine="720"/>
      </w:pPr>
      <w:r>
        <w:lastRenderedPageBreak/>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rsidR="004D78DD" w:rsidRDefault="004D78DD" w:rsidP="004D78DD">
      <w:pPr>
        <w:pStyle w:val="22"/>
        <w:shd w:val="clear" w:color="auto" w:fill="auto"/>
        <w:spacing w:line="451" w:lineRule="exact"/>
        <w:ind w:firstLine="720"/>
      </w:pPr>
      <w:r>
        <w:t>определяют требования к результатам освоения программ среднего общего образования по учебным предметам;</w:t>
      </w:r>
    </w:p>
    <w:p w:rsidR="004D78DD" w:rsidRDefault="004D78DD" w:rsidP="004D78DD">
      <w:pPr>
        <w:pStyle w:val="22"/>
        <w:shd w:val="clear" w:color="auto" w:fill="auto"/>
        <w:spacing w:line="451" w:lineRule="exact"/>
        <w:ind w:firstLine="720"/>
      </w:pPr>
      <w:r>
        <w:t>усиливают акценты на изучение явлений и процессов современной России и мира в целом, современного состояния науки.</w:t>
      </w:r>
    </w:p>
    <w:p w:rsidR="004D78DD" w:rsidRDefault="004D78DD" w:rsidP="00231C4E">
      <w:pPr>
        <w:pStyle w:val="22"/>
        <w:shd w:val="clear" w:color="auto" w:fill="auto"/>
        <w:tabs>
          <w:tab w:val="left" w:pos="1339"/>
        </w:tabs>
        <w:spacing w:line="451" w:lineRule="exact"/>
      </w:pPr>
      <w:r>
        <w:t xml:space="preserve">Предметные результаты освоения </w:t>
      </w:r>
      <w:r w:rsidR="00231C4E">
        <w:t>О</w:t>
      </w:r>
      <w:r>
        <w:t>ОП СОО устанавливаются для учебных предметов на базовом и углубленном уровнях.</w:t>
      </w:r>
    </w:p>
    <w:p w:rsidR="004D78DD" w:rsidRDefault="004D78DD" w:rsidP="004D78DD">
      <w:pPr>
        <w:pStyle w:val="22"/>
        <w:shd w:val="clear" w:color="auto" w:fill="auto"/>
        <w:spacing w:line="451" w:lineRule="exact"/>
        <w:ind w:firstLine="720"/>
      </w:pPr>
      <w:r>
        <w:t xml:space="preserve">Предметные результаты освоения </w:t>
      </w:r>
      <w:r w:rsidR="00231C4E">
        <w:t>О</w:t>
      </w:r>
      <w:r>
        <w:t>ОП СОО для учебных предметов на базовом уровне ориентированы на обеспечение общеобразовательной и общекультурной подготовки.</w:t>
      </w:r>
    </w:p>
    <w:p w:rsidR="004D78DD" w:rsidRDefault="004D78DD" w:rsidP="004D78DD">
      <w:pPr>
        <w:pStyle w:val="22"/>
        <w:shd w:val="clear" w:color="auto" w:fill="auto"/>
        <w:spacing w:line="451" w:lineRule="exact"/>
        <w:ind w:firstLine="720"/>
      </w:pPr>
      <w:r>
        <w:t xml:space="preserve">Предметные результаты освоения </w:t>
      </w:r>
      <w:r w:rsidR="00231C4E">
        <w:t>О</w:t>
      </w:r>
      <w:r>
        <w:t>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4D78DD" w:rsidRDefault="004D78DD" w:rsidP="00BA5920">
      <w:r>
        <w:t xml:space="preserve">Предметные результаты освоения </w:t>
      </w:r>
      <w:r w:rsidR="00231C4E">
        <w:t>О</w:t>
      </w:r>
      <w:r>
        <w:t>ОП СОО обеспечивают возможность дальнейшего успешного профессионального обучения и профессиональной деятельности.</w:t>
      </w:r>
    </w:p>
    <w:p w:rsidR="004D78DD" w:rsidRDefault="00825ABC" w:rsidP="00BA5920">
      <w:r>
        <w:t>Предметные результаты по предметной области «Русский язык и литература» должны обеспечивать:</w:t>
      </w:r>
    </w:p>
    <w:p w:rsidR="00825ABC" w:rsidRDefault="00825ABC" w:rsidP="004D78DD">
      <w:r>
        <w:t>По учебному предмету «Русский язык» (базовый уровень):</w:t>
      </w:r>
    </w:p>
    <w:p w:rsidR="00825ABC" w:rsidRDefault="00825ABC" w:rsidP="00825ABC">
      <w:r>
        <w:t>1) 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сформированность ценностного отношения к русскому языку;</w:t>
      </w:r>
    </w:p>
    <w:p w:rsidR="00825ABC" w:rsidRDefault="00825ABC" w:rsidP="00825ABC">
      <w:r>
        <w:t>2) совершенствование умений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7-8 реплик); совершенствование умений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w:t>
      </w:r>
    </w:p>
    <w:p w:rsidR="00825ABC" w:rsidRDefault="00825ABC" w:rsidP="00825ABC">
      <w:r>
        <w:lastRenderedPageBreak/>
        <w:t>3) сформированность знаний о признаках текста, его структуре, видах информации в тексте; 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w:t>
      </w:r>
    </w:p>
    <w:p w:rsidR="00825ABC" w:rsidRDefault="00825ABC" w:rsidP="00825ABC">
      <w:r>
        <w:t>4) совершенствование умений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- 450-500 слов; объем прослушанного или прочитанного текста для пересказа от 250 до 300 слов); совершенствование умений создавать вторичные тексты (тезисы, аннотация, отзыв, рецензия и другое);</w:t>
      </w:r>
    </w:p>
    <w:p w:rsidR="00825ABC" w:rsidRDefault="00825ABC" w:rsidP="00825ABC">
      <w:r>
        <w:t>5) обобщение знаний о языке как системе, его основных единицах и уровнях; обогащение словарного запаса, расширение объема используемых в речи грамматических языковых средств; совершенствование умений анализировать языковые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 сформированность представлений о формах существования национального русского языка; знаний о признаках литературного языка и его роли в обществе;</w:t>
      </w:r>
    </w:p>
    <w:p w:rsidR="00825ABC" w:rsidRDefault="00825ABC" w:rsidP="00825ABC">
      <w:r>
        <w:t>6) сформированность представлений об аспектах культуры речи: нормативном, коммуникативном и этическом; формирование системы знаний о нормах современного русского литературного языка и их основных видах (орфоэпические, лексические, грамматические, стилистические); совершенствование умений применять знание норм современного русского литературного языка в речевой практике, корректировать устные и письменные высказывания; обобщение знаний об основных правилах орфографии и пунктуации, совершенствование умений применять правила орфографии и пунктуации в практике письма; сформированность умений работать со словарями и справочниками, в том числе академическими словарями и справочниками в электронном формате;</w:t>
      </w:r>
    </w:p>
    <w:p w:rsidR="00825ABC" w:rsidRDefault="00825ABC" w:rsidP="00825ABC">
      <w:r>
        <w:t xml:space="preserve">7) 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w:t>
      </w:r>
      <w:r>
        <w:lastRenderedPageBreak/>
        <w:t>комментировать тексты различных функциональных разновидностей языка (разговорная речь, функциональные стили, язык художественной литературы);</w:t>
      </w:r>
    </w:p>
    <w:p w:rsidR="00825ABC" w:rsidRDefault="00825ABC" w:rsidP="00825ABC">
      <w:r>
        <w:t>8) обобщение знаний об изобразительно-выразительных средствах русского языка; совершенствование умений определять изобразительно-выразительные средства языка в тексте;</w:t>
      </w:r>
    </w:p>
    <w:p w:rsidR="00825ABC" w:rsidRDefault="00825ABC" w:rsidP="00825ABC">
      <w:r>
        <w:t>9) 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p w:rsidR="00825ABC" w:rsidRPr="00825ABC" w:rsidRDefault="00825ABC" w:rsidP="00825ABC">
      <w:pPr>
        <w:rPr>
          <w:b/>
        </w:rPr>
      </w:pPr>
      <w:r w:rsidRPr="00825ABC">
        <w:rPr>
          <w:b/>
        </w:rPr>
        <w:t>По учебному предмету "Литература" (базовый уровень):</w:t>
      </w:r>
    </w:p>
    <w:p w:rsidR="00825ABC" w:rsidRDefault="00825ABC" w:rsidP="00825ABC">
      <w:r>
        <w:t>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825ABC" w:rsidRDefault="00825ABC" w:rsidP="00825ABC">
      <w:r>
        <w:t>2) осознание взаимосвязи между языковым, литературным, интеллектуальным, духовно-нравственным развитием личности;</w:t>
      </w:r>
    </w:p>
    <w:p w:rsidR="00825ABC" w:rsidRDefault="00825ABC" w:rsidP="00825ABC">
      <w:r>
        <w:t>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825ABC" w:rsidRDefault="00825ABC" w:rsidP="00825ABC">
      <w: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w:t>
      </w:r>
    </w:p>
    <w:p w:rsidR="00825ABC" w:rsidRDefault="00825ABC" w:rsidP="00825ABC">
      <w:r>
        <w:t xml:space="preserve">пьеса А.Н.Островского "Гроза"; роман И.А.Гончарова "Обломов"; роман И.С.Тургенева "Отцы и дети"; стихотворения Ф.И.Тютчева, А.А.Фета, стихотворения и поэма "Кому на Руси жить хорошо" Н.А.Некрасова; роман М.Е.Салтыкова-Щедрина "История одного города" (избранные главы); роман Ф.М.Достоевского "Преступление и наказание"; роман Л.Н.Толстого "Война и мир"; одно произведение Н.С.Лескова; рассказы и пьеса "Вишнёвый сад" А.П.Чехова; рассказы и пьеса "На дне" М.Горького; рассказы И.А.Бунина и А.И.Куприна; стихотворения и поэма "Двенадцать" А.А.Блока; стихотворения и поэма "Облако в штанах" В.В.Маяковского; стихотворения С.А.Есенина, О.Э.Мандельштама, М.А.Цветаевой; стихотворения и поэма "Реквием" А.А.Ахматовой; роман М.А.Шолохова "Тихий Дон" (избранные главы); роман М.А.Булгакова "Мастер и Маргарита" (или "Белая гвардия"); одно произведение А.П.Платонова; стихотворения А.Т.Твардовского, Б.Л.Пастернака, повесть А.А.Солженицына "Один день Ивана Денисовича"; произведения литературы второй половины XX-XXI в.: не менее двух прозаиков по выбору (в том числе </w:t>
      </w:r>
      <w:r>
        <w:lastRenderedPageBreak/>
        <w:t>Ф.А.Абрамова, В.П.Астафьева, А.Г.Битова, Ю.В.Бондарева, Б.Л.Васильева, К.Д.Воробьёва, Ф.А.Искандера, В.Л.Кондратьева, В.Г.Распутина, А.А.Фадеева, В.М.Шукшина и других); не менее двух поэтов по выбору (в том числе И.А.Бродского, А.А.Вознесенского, В.С.Высоцкого, Е.А.Евтушенко, Н.А.Заболоцкого, А.С.Кушнера, Б.Ш.Окуджавы, Р.И.Рождественского, Н.М.Рубцова и других); пьеса одного из драматургов по выбору (в том числе А.Н.Арбузова, А.В.Вампилова и других); не менее двух произведений зарубежной литературы (в том числе романы и повести Ч.Диккенса, Г.Флобера, Дж.Оруэлла, Э.М.Ремарка, Э.Хемингуэя, Дж.Сэлинджера, Р.Брэдбери; стихотворения А.Рембо, Ш.Бодлера; пьесы Г.Ибсена, Б.Шоу и других); не менее одного произведения из литературы народов России (в том числе произведения Г.Айги, Р.Гамзатова, М.Джалиля, М.Карима, Д.Кугультинова, К.Кулиева, Ю.Рытхэу, Г.Тукая, К.Хетагурова, Ю.Шесталова и других);</w:t>
      </w:r>
    </w:p>
    <w:p w:rsidR="00825ABC" w:rsidRDefault="00825ABC" w:rsidP="00825ABC">
      <w:r>
        <w:t>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825ABC" w:rsidRDefault="00825ABC" w:rsidP="00825ABC">
      <w:r>
        <w:t>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825ABC" w:rsidRDefault="00825ABC" w:rsidP="00825ABC">
      <w:r>
        <w:t>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825ABC" w:rsidRDefault="00825ABC" w:rsidP="00825ABC">
      <w: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825ABC" w:rsidRDefault="00825ABC" w:rsidP="00825ABC">
      <w:r>
        <w:t>9) 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начального общего и основного общего образования):</w:t>
      </w:r>
    </w:p>
    <w:p w:rsidR="00825ABC" w:rsidRDefault="00825ABC" w:rsidP="00D76192">
      <w:r>
        <w:t>конкретно-историческое, общечеловеческое и национальное в творчестве писателя;</w:t>
      </w:r>
      <w:r w:rsidR="00D76192">
        <w:t xml:space="preserve"> </w:t>
      </w:r>
      <w:r>
        <w:t>традиция и новаторство</w:t>
      </w:r>
      <w:r w:rsidR="00D76192">
        <w:t xml:space="preserve"> </w:t>
      </w:r>
      <w:r>
        <w:t>;авторский замысел и его воплощение;</w:t>
      </w:r>
      <w:r w:rsidR="00D76192">
        <w:t xml:space="preserve"> </w:t>
      </w:r>
      <w:r>
        <w:t>художественное время и пространство;</w:t>
      </w:r>
      <w:r w:rsidR="00D76192">
        <w:t xml:space="preserve"> </w:t>
      </w:r>
      <w:r>
        <w:t>миф и литература; историзм, народность;</w:t>
      </w:r>
      <w:r w:rsidR="00D76192">
        <w:t xml:space="preserve"> </w:t>
      </w:r>
      <w:r>
        <w:t>историко-литературный процесс;</w:t>
      </w:r>
      <w:r w:rsidR="00D76192">
        <w:t xml:space="preserve"> </w:t>
      </w:r>
      <w:r>
        <w:t>литературные направления и течения: романтизм, реализм, модернизм (символизм, акмеизм, футуризм), постмодернизм;</w:t>
      </w:r>
      <w:r w:rsidR="00D76192">
        <w:t xml:space="preserve"> </w:t>
      </w:r>
      <w:r>
        <w:t>литературные жанры;</w:t>
      </w:r>
      <w:r w:rsidR="00D76192">
        <w:t xml:space="preserve"> </w:t>
      </w:r>
      <w:r>
        <w:t>трагическое и комическое;</w:t>
      </w:r>
      <w:r w:rsidR="00D76192">
        <w:t xml:space="preserve"> </w:t>
      </w:r>
      <w:r>
        <w:t>психологизм; тематика и проблематика; авторская позиция; фабула;</w:t>
      </w:r>
      <w:r w:rsidR="00D76192">
        <w:t xml:space="preserve"> </w:t>
      </w:r>
      <w:r>
        <w:t xml:space="preserve">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верлибр;"вечные темы" и "вечные </w:t>
      </w:r>
      <w:r>
        <w:lastRenderedPageBreak/>
        <w:t>образы" в литературе;</w:t>
      </w:r>
      <w:r w:rsidR="00D76192">
        <w:t xml:space="preserve"> </w:t>
      </w:r>
      <w:r>
        <w:t>взаимосвязь и взаимовлияние национальных литератур;</w:t>
      </w:r>
      <w:r w:rsidR="00D76192">
        <w:t xml:space="preserve"> </w:t>
      </w:r>
      <w:r>
        <w:t>художественный перевод; литературная критика;</w:t>
      </w:r>
    </w:p>
    <w:p w:rsidR="00825ABC" w:rsidRDefault="00825ABC" w:rsidP="00D76192">
      <w: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825ABC" w:rsidRDefault="00825ABC" w:rsidP="00D76192">
      <w: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825ABC" w:rsidRDefault="00825ABC" w:rsidP="00D76192">
      <w:r>
        <w:t>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825ABC" w:rsidRDefault="00825ABC" w:rsidP="00D76192">
      <w: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825ABC" w:rsidRDefault="00825ABC" w:rsidP="00825ABC">
      <w:pPr>
        <w:spacing w:after="223"/>
        <w:rPr>
          <w:rFonts w:ascii="Georgia" w:hAnsi="Georgia"/>
          <w:sz w:val="27"/>
          <w:szCs w:val="27"/>
        </w:rPr>
      </w:pPr>
      <w:r w:rsidRPr="00812060">
        <w:t>По учебному предмету "Литература" (углубленный уровень)</w:t>
      </w:r>
      <w:r>
        <w:rPr>
          <w:rFonts w:ascii="Georgia" w:hAnsi="Georgia"/>
          <w:sz w:val="27"/>
          <w:szCs w:val="27"/>
        </w:rPr>
        <w:t xml:space="preserve"> требования к предметным результатам освоения углубленного курса литературы должны включать требования к результатам освоения базового курса и дополнительно отражать:</w:t>
      </w:r>
    </w:p>
    <w:p w:rsidR="00825ABC" w:rsidRDefault="00825ABC" w:rsidP="00812060">
      <w:r>
        <w:t>1) 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 в том числе:</w:t>
      </w:r>
      <w:r w:rsidR="00812060">
        <w:t xml:space="preserve"> </w:t>
      </w:r>
      <w:r>
        <w:t>произведения А.Н.Островского, И.А.Гончарова, И.С.Тургенева, Н.Г.Чернышевского, Ф.М.Достоевского, Л.Н.Толстого, А.П.Чехова (дополнительно по одному произведению каждого писателя);</w:t>
      </w:r>
      <w:r w:rsidR="00812060">
        <w:t xml:space="preserve">  </w:t>
      </w:r>
      <w:r>
        <w:t>статьи литературных критиков Н.А.Добролюбова, Д.И.Писарева, А.В.Дружинина, А.П.Григорьева и других (не менее трех статей по выбору);</w:t>
      </w:r>
      <w:r w:rsidR="00812060">
        <w:t xml:space="preserve"> </w:t>
      </w:r>
      <w:r>
        <w:t>стихотворения А.К.Толстого, К.Д.Бальмонта, А.Белого, И.А.Бунина, Н.С.Гумилева;</w:t>
      </w:r>
      <w:r w:rsidR="00812060">
        <w:t xml:space="preserve">  </w:t>
      </w:r>
      <w:r>
        <w:t>роман М.А.Шолохова "Тихий Дон";</w:t>
      </w:r>
      <w:r w:rsidR="00812060">
        <w:t xml:space="preserve">  </w:t>
      </w:r>
      <w:r>
        <w:t>произведения Е.И.Замятина "Мы", Б.Л.Пастернака "Доктор Живаго" (избранные главы), В.В.Набокова (одно произведение по выбору), А.И.Солженицына "Архипелаг ГУЛАГ" (фрагменты);</w:t>
      </w:r>
      <w:r w:rsidR="00812060">
        <w:t xml:space="preserve">  </w:t>
      </w:r>
      <w:r>
        <w:t xml:space="preserve">произведения литературы </w:t>
      </w:r>
      <w:r>
        <w:lastRenderedPageBreak/>
        <w:t>второй половины XX-XXI в.: не менее трех прозаиков по выбору (в том числе В.П.Аксенова, В.И.Белова, В.С.Гроссмана, С.Д.Довлатова, В.П.Некрасова, В.О.Пелевина, А.Н. и Б.Н.Стругацких, В.Ф.Тендрякова, Ю.В.Трифонова, В.Т.Шаламова и других); не менее трех поэтов по выбору (в том числе Б.А.Ахмадулиной, О.Ф.Берггольц, Ю.И.Визбора, Ю.В.Друниной, Л.Н.Мартынова, Д.С.Самойлова, А.А.Тарковского и других); пьеса одного из драматургов по выбору (в том числе А.М.Володина, В.С.Розова, М.М.Рощина и других); не менее трех произведений зарубежной литературы (в том числе романы и повести Г.Белля, У.Голдинга, А.Камю, Ф.Кафки, Х.Ли, Г.Г.Маркеса, У.С.Моэма, У.Старка, О.Хаксли, У.Эко; стихотворения Г.Аполлинера, П.Верлена, Э.Верхарна, Т.С.Элиота; пьесы М.Метерлинка и других);</w:t>
      </w:r>
    </w:p>
    <w:p w:rsidR="00825ABC" w:rsidRDefault="00825ABC" w:rsidP="00812060">
      <w:r>
        <w:t>2) владение комплексным филологическим анализом художественного текста и осмысление функциональной роли теоретико-литературных понятий, в том числе: авангард; литературный манифест; беллетристика, массовая литература, сетевая литература; поэтика, интертекст, гипертекст;</w:t>
      </w:r>
    </w:p>
    <w:p w:rsidR="00825ABC" w:rsidRDefault="00825ABC" w:rsidP="00812060">
      <w:r>
        <w:t>3) сформированность представлений о стилях художественной литературы разных эпох, литературных направлениях, течениях, об индивидуальном авторском стиле;</w:t>
      </w:r>
    </w:p>
    <w:p w:rsidR="00825ABC" w:rsidRDefault="00825ABC" w:rsidP="00812060">
      <w:r>
        <w:t>4) 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редактирования текстов;</w:t>
      </w:r>
    </w:p>
    <w:p w:rsidR="00825ABC" w:rsidRDefault="00825ABC" w:rsidP="00812060">
      <w:r>
        <w:t>5) сформированность представлений об основных направлениях литературной критики, современных подходах к анализу художественного текста в литературоведении; умение создавать собственные литературно-критические произведения в жанре рецензии, аннотации, эссе.</w:t>
      </w:r>
      <w:r w:rsidR="00812060">
        <w:t xml:space="preserve">  </w:t>
      </w:r>
      <w:r>
        <w:t>Предметная область "Родной язык и родная литература" предусматривает изучение государственного языка республики и (или) родных языков из числа языков народов Российской Федерации, в том числе русского языка.</w:t>
      </w:r>
      <w:r w:rsidR="00812060">
        <w:t xml:space="preserve">  </w:t>
      </w:r>
      <w:r>
        <w:t>Распределение предметных результатов освоения и содержания учебных предметов "Родной язык и (или) государственный язык республики Российской Федерации" и "Родная литература" разрабатывается в соответствии с требованиями Стандарта с учетом примерных основных образовательных программ по учебному предмету и утверждается организацией, осуществляющей образовательную деятельность, самостоятельно.</w:t>
      </w:r>
      <w:r w:rsidR="00812060">
        <w:t xml:space="preserve">  </w:t>
      </w:r>
      <w:r>
        <w:t>"Иностранный язык", "Второй иностранный язык" (углубленный уровень) - требования к предметным результатам освоения углубленного курса иностранного языка должны включать требования к результатам освоения базового курса и дополнительно отражать:</w:t>
      </w:r>
    </w:p>
    <w:p w:rsidR="00825ABC" w:rsidRPr="00812060" w:rsidRDefault="00825ABC" w:rsidP="00812060">
      <w:pPr>
        <w:rPr>
          <w:b/>
        </w:rPr>
      </w:pPr>
      <w:r w:rsidRPr="00812060">
        <w:rPr>
          <w:b/>
        </w:rPr>
        <w:t>По учебному предмету "Родной язык" (базовый уровень):</w:t>
      </w:r>
    </w:p>
    <w:p w:rsidR="00825ABC" w:rsidRDefault="00825ABC" w:rsidP="00812060">
      <w:r>
        <w:lastRenderedPageBreak/>
        <w:t>1) сформированность представлений о роли и значении родного языка в жизни человека, общества, государства; сформированность ценностного отношения к родному языку; представлений о взаимосвязи родного языка и родной культуры, об отражении в родном языке российских традиционных духовно-нравственных ценностей;</w:t>
      </w:r>
    </w:p>
    <w:p w:rsidR="00825ABC" w:rsidRDefault="00825ABC" w:rsidP="00812060">
      <w:r>
        <w:t>2) совершенствование умений аудирования, чтения, говорения и письма, обеспечивающих эффективное взаимодействие в ситуациях формального и неформального межличностного и межкультурного общения, умений свободно общаться на родном языке в различных формах и на разные темы; использовать языковые средства в соответствии с ситуацией и сферой общения;</w:t>
      </w:r>
    </w:p>
    <w:p w:rsidR="00825ABC" w:rsidRDefault="00825ABC" w:rsidP="00812060">
      <w:r>
        <w:t>3) формирование умений переработки про</w:t>
      </w:r>
      <w:r w:rsidRPr="00812060">
        <w:t>ч</w:t>
      </w:r>
      <w:r>
        <w:t>итанных и прослушанных текстов, включая тексты разных форматов (гипертексты, графика, инфографика и другие); создание вторичных текстов, редактирование собственных текстов;</w:t>
      </w:r>
    </w:p>
    <w:p w:rsidR="00825ABC" w:rsidRDefault="00825ABC" w:rsidP="00812060">
      <w:r>
        <w:t>4) систематизация знаний о функциональных разновидностях родного языка и функционально-смысловых типах речи; совершенствование навыков анализа текстов разной функционально-стилевой и жанровой принадлежности на родном языке;</w:t>
      </w:r>
    </w:p>
    <w:p w:rsidR="00825ABC" w:rsidRDefault="00825ABC" w:rsidP="00812060">
      <w:r>
        <w:t>5) систематизация знаний об изобразительно-выразительных возможностях родного языка; совершенствование умений определять изобразительно-выразительные средства языка в тексте;</w:t>
      </w:r>
    </w:p>
    <w:p w:rsidR="00825ABC" w:rsidRDefault="00825ABC" w:rsidP="00812060">
      <w:r>
        <w:t>6) систематизация знаний о родном языке как системе и развивающемся явлении, его уровнях и единицах, закономерностях его функционирования; формирование представлений о формах существования родного языка;</w:t>
      </w:r>
    </w:p>
    <w:p w:rsidR="00825ABC" w:rsidRDefault="00825ABC" w:rsidP="00812060">
      <w:r>
        <w:t>7) развитие культуры владения родным языком с учетом его функциональных возможностей; свободное использование активного словарного запаса, овладение основными стилистическими ресурсами лексики и фразеологии родного языка;</w:t>
      </w:r>
    </w:p>
    <w:p w:rsidR="00825ABC" w:rsidRDefault="00825ABC" w:rsidP="00812060">
      <w:r>
        <w:t>8) систематизация знаний о языковых нормах родного языка; применение знаний о них в речевой практике; оценивание собственной и чужой речи с точки зрения правильности использования языковых средств и соответствия языковым нормам;</w:t>
      </w:r>
    </w:p>
    <w:p w:rsidR="00825ABC" w:rsidRDefault="00825ABC" w:rsidP="00812060">
      <w:r>
        <w:t>9) совершенствование умений использовать правила речевого этикета на родном языке в различных сферах общения, включая интернет-коммуникацию;</w:t>
      </w:r>
    </w:p>
    <w:p w:rsidR="00825ABC" w:rsidRDefault="00825ABC" w:rsidP="00812060">
      <w:r>
        <w:t>10) развитие умений переводить текст (фрагменты текста) с родного языка на русский язык и наоборот; развитие умений применять словари и справочники, в том числе информационно-справочные системы в электронной форме (при их наличии).</w:t>
      </w:r>
    </w:p>
    <w:p w:rsidR="00825ABC" w:rsidRDefault="00825ABC" w:rsidP="00825ABC">
      <w:pPr>
        <w:spacing w:after="223"/>
        <w:rPr>
          <w:rFonts w:ascii="Georgia" w:hAnsi="Georgia"/>
          <w:sz w:val="27"/>
          <w:szCs w:val="27"/>
        </w:rPr>
      </w:pPr>
      <w:r w:rsidRPr="00812060">
        <w:lastRenderedPageBreak/>
        <w:t>По учебному предмету "Родная литература" (базовый уровень)</w:t>
      </w:r>
      <w:r>
        <w:rPr>
          <w:rFonts w:ascii="Georgia" w:hAnsi="Georgia"/>
          <w:sz w:val="27"/>
          <w:szCs w:val="27"/>
        </w:rPr>
        <w:t xml:space="preserve"> требования к предметным результатам освоения базового курса родная литература должны отражать:</w:t>
      </w:r>
    </w:p>
    <w:p w:rsidR="00825ABC" w:rsidRDefault="00825ABC" w:rsidP="00812060">
      <w:r>
        <w:t>1) сформированность представлений о роли и значении родной литературы в жизни человека и общества; включение в культурно-языковое поле родной литературы и культуры, воспитание ценностного отношения к родному языку и родной литературе как носителям культуры своего народа;</w:t>
      </w:r>
    </w:p>
    <w:p w:rsidR="00825ABC" w:rsidRDefault="00825ABC" w:rsidP="00812060">
      <w:r>
        <w:t>2) осознание тесной связи между языковым, литературным, интеллектуальным, духовно-нравственным становлением личности; понимание родной литературы как художественного отражения традиционных духовно-нравственных российских и национально-культурных ценностей;</w:t>
      </w:r>
    </w:p>
    <w:p w:rsidR="00825ABC" w:rsidRDefault="00825ABC" w:rsidP="00812060">
      <w:r>
        <w:t>3) сформированность устойчивой мотивации к систематическому чтению на родном языке как средству познания культуры своего народа и других культур на основе многоаспектного диалога, уважительного отношения к ним как форме приобщения к литературному наследию и через него к сокровищам отечественной и мировой культуры;</w:t>
      </w:r>
    </w:p>
    <w:p w:rsidR="00825ABC" w:rsidRDefault="00825ABC" w:rsidP="00812060">
      <w:r>
        <w:t>4) понимание родной литературы как особого способа познания жизни, культурной самоидентификации; сформированность чувства причастности к истории, традициям своего народа и осознание исторической преемственности поколений;</w:t>
      </w:r>
    </w:p>
    <w:p w:rsidR="00825ABC" w:rsidRDefault="00825ABC" w:rsidP="00812060">
      <w:r>
        <w:t>5) владение основными фактами жизненного и творческого пути национальных писателей и поэтов; знание и понимание основных этапов развития национальной литературы, ключевых проблем произведений родной литературы, сопоставление их с текстами русской и зарубежной литературы, затрагивающими общие темы или проблемы;</w:t>
      </w:r>
    </w:p>
    <w:p w:rsidR="00825ABC" w:rsidRDefault="00825ABC" w:rsidP="00812060">
      <w:r>
        <w:t>6) умение выявлять идейно-тематическое содержание произведений родной литературы разных жанров с использованием различных приемов анализа и понятийного аппарата теории литературы; владение умениями познавательной, учебной проектно-исследовательской деятельности;</w:t>
      </w:r>
    </w:p>
    <w:p w:rsidR="00825ABC" w:rsidRDefault="00825ABC" w:rsidP="00812060">
      <w:r>
        <w:t>7) сформированность умения интерпретировать изученные и самостоятельно прочитанные произведения родной литературы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 владение умением использовать словари и справочную литературу, опираясь на ресурсы традиционных библиотек и электронных библиотечных систем;</w:t>
      </w:r>
    </w:p>
    <w:p w:rsidR="00825ABC" w:rsidRDefault="00825ABC" w:rsidP="00812060">
      <w:r>
        <w:lastRenderedPageBreak/>
        <w:t>8) сформированность представлений об изобразительно-выразительных возможностях языка родной литературы и умений самостоятельного смыслового и эстетического анализа художественных текстов;</w:t>
      </w:r>
    </w:p>
    <w:p w:rsidR="00825ABC" w:rsidRDefault="00825ABC" w:rsidP="00812060">
      <w:r>
        <w:t>9) владение умением создавать самостоятельные письменные работы разных жанров (развернутые ответы на вопросы, рецензии на самостоятельно прочитанные произведения, сочинения, эссе, доклады, рефераты и другие работы).</w:t>
      </w:r>
    </w:p>
    <w:p w:rsidR="00825ABC" w:rsidRDefault="00825ABC" w:rsidP="00812060">
      <w:r w:rsidRPr="00812060">
        <w:rPr>
          <w:b/>
        </w:rPr>
        <w:t xml:space="preserve">Предметные результаты по учебному предмету "Иностранный язык" предметной области "Иностранные языки" </w:t>
      </w:r>
      <w:r>
        <w:t>должны отражать сформированность иноязычной коммуникативной компетенции на пороговом уровне и на уровне, превышающем пороговый, достаточном для делового общения в рамках выбранного профиля в совокупности ее составляющих - речевой (говорение, аудирование, чтение и письменная речь), языковой (орфография, пунктуация, фонетическая, лексическая и грамматическая стороны речи), социокультурной, компенсаторной, метапредметной (учебно-познавательной):</w:t>
      </w:r>
    </w:p>
    <w:p w:rsidR="00825ABC" w:rsidRPr="00812060" w:rsidRDefault="00825ABC" w:rsidP="00812060">
      <w:pPr>
        <w:rPr>
          <w:b/>
        </w:rPr>
      </w:pPr>
      <w:r w:rsidRPr="00812060">
        <w:rPr>
          <w:b/>
        </w:rPr>
        <w:t>По учебному предмету "Иностранный язык" (базовый уровень)</w:t>
      </w:r>
    </w:p>
    <w:p w:rsidR="00825ABC" w:rsidRDefault="00825ABC" w:rsidP="00812060">
      <w:r>
        <w:t>1) овладение основными видами речевой деятельности в рамках следующего тематического содержания речи: Межличностные отношения в семье, с друзьями и знакомыми. Конфликтные ситуации, их предупреждение и разрешение. Внешность и характер человека и литературного персонажа. Повседневная жизнь. Здоровый образ жизни. Школьное образование. Выбор профессии. Альтернативы в продолжении образования. Роль иностранного языка в современном мире. Молодежь в современном обществе. Досуг молодежи. Природа и экология. Технический прогресс, современные средства информации и коммуникации, Интернет-безопасность. Родная страна и страна/страны изучаемого языка. Выдающиеся люди родной страны и страны/стран изучаемого языка:</w:t>
      </w:r>
      <w:r w:rsidR="00812060">
        <w:t xml:space="preserve"> </w:t>
      </w:r>
      <w:r>
        <w:t>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w:t>
      </w:r>
      <w:r w:rsidR="00812060">
        <w:t xml:space="preserve"> </w:t>
      </w:r>
      <w:r>
        <w:t>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14-15 фраз в рамках отобранного тематического содержания речи; передавать основное содержание прочитанного/прослушанного текста с выражением своего отношения; устно представлять в объеме 14-15 фраз результаты выполненной проектной работы;</w:t>
      </w:r>
      <w:r w:rsidR="00812060">
        <w:t xml:space="preserve"> </w:t>
      </w:r>
      <w:r>
        <w:t xml:space="preserve">аудирование: воспринимать на слух и понимать звучащие до 2,5 минут аутентичные тексты, содержащие отдельные неизученные языковые явления, не препятствующие решению коммуникативной задачи, с </w:t>
      </w:r>
      <w:r>
        <w:lastRenderedPageBreak/>
        <w:t>разной глубиной проникновения в содержание текста: с пониманием основного содержания, с пониманием нужной/интересующей/запрашиваемой информации;</w:t>
      </w:r>
      <w:r w:rsidR="00812060">
        <w:t xml:space="preserve"> </w:t>
      </w:r>
      <w:r>
        <w:t>смысловое чтение: читать про себя и понимать несложные аутентичные тексты разного вида, жанра и стиля объемом 600-800 слов,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читать несплошные тексты (таблицы, диаграммы, графики) и понимать представленную в них информацию;</w:t>
      </w:r>
      <w:r w:rsidR="00812060">
        <w:t xml:space="preserve"> </w:t>
      </w:r>
      <w:r>
        <w:t>письменная речь: заполнять анкеты и формуляры, сообщая о себе основные сведения, в соответствии с нормами, принятыми в стране/странах изучаемого языка;</w:t>
      </w:r>
      <w:r w:rsidR="00812060">
        <w:t xml:space="preserve"> </w:t>
      </w:r>
      <w:r>
        <w:t>писать электронное сообщение личного характера объемом до 140 слов, соблюдая принятый речевой этикет; создавать письменные высказывания объемом до 180 слов с опорой на план, картинку, таблицу, графики, диаграммы, прочитанный/прослушанный текст; заполнять таблицу, кратко фиксируя содержание прочитанного/прослушанного текста или дополняя информацию в таблице; представлять результаты выполненной проектной работы объемом до 180 слов;</w:t>
      </w:r>
    </w:p>
    <w:p w:rsidR="00825ABC" w:rsidRDefault="00825ABC" w:rsidP="00812060">
      <w:r>
        <w:t>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 овладение орфографическими навыками в отношении изученного лексического материала; овладение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w:t>
      </w:r>
      <w:r w:rsidR="00812060">
        <w:t xml:space="preserve"> </w:t>
      </w:r>
      <w:r>
        <w:t>не ставить точку после заголовка; правильно оформлять прямую речь, электронное сообщение личного характера;</w:t>
      </w:r>
    </w:p>
    <w:p w:rsidR="00825ABC" w:rsidRDefault="00825ABC" w:rsidP="00812060">
      <w:r>
        <w:t>3) знание и понимание основных значений изученных лексических единиц (слов, словосочетаний, речевых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w:t>
      </w:r>
      <w:r w:rsidR="00812060">
        <w:t xml:space="preserve">  </w:t>
      </w:r>
      <w:r>
        <w:t>выявление признаков изученных грамматических и лексических явлений по заданным основаниям;</w:t>
      </w:r>
    </w:p>
    <w:p w:rsidR="00825ABC" w:rsidRDefault="00825ABC" w:rsidP="00812060">
      <w:r>
        <w:t xml:space="preserve">4) овладение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w:t>
      </w:r>
      <w:r>
        <w:lastRenderedPageBreak/>
        <w:t>употребления родственных слов, образованных с помощью аффиксации, словосложения, конверсии;</w:t>
      </w:r>
    </w:p>
    <w:p w:rsidR="00825ABC" w:rsidRDefault="00825ABC" w:rsidP="00812060">
      <w:r>
        <w:t>5) 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rsidR="00825ABC" w:rsidRDefault="00825ABC" w:rsidP="00812060">
      <w:r>
        <w:t>6) 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825ABC" w:rsidRDefault="00825ABC" w:rsidP="00812060">
      <w:r>
        <w:t>7) 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825ABC" w:rsidRDefault="00825ABC" w:rsidP="00812060">
      <w:r>
        <w:t>8) развитие умения 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825ABC" w:rsidRDefault="00825ABC" w:rsidP="00812060">
      <w:r>
        <w:t>9) 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p w:rsidR="00825ABC" w:rsidRDefault="00825ABC" w:rsidP="00812060">
      <w:r>
        <w:t xml:space="preserve">По учебному предмету "Иностранный язык" (углубленный уровень) требования к предметным результатам должны отражать сформированность иноязычной коммуникативной </w:t>
      </w:r>
      <w:r>
        <w:lastRenderedPageBreak/>
        <w:t>компетенции в совокупности ее составляющих - речевой, языковой, социокультурной, компенсаторной, метапредметной (учебно-познавательной) на уровне, превышающем пороговый, достаточном для делового общения в рамках выбранного профиля, и включать требования к результатам освоения базового курса и дополнительно отражать:</w:t>
      </w:r>
    </w:p>
    <w:p w:rsidR="00825ABC" w:rsidRDefault="00825ABC" w:rsidP="00673F31">
      <w:r>
        <w:t>1) овладение основными видами речевой деятельности в рамках следующего тематического содержания речи: Современный мир профессий. Ценностные ориентиры молодежи в современном обществе. Деловое общение. Проблемы современной цивилизации. Россия и мир: вклад России в мировую культуру, науку, технику;</w:t>
      </w:r>
      <w:r w:rsidR="00673F31">
        <w:t xml:space="preserve"> </w:t>
      </w:r>
      <w:r>
        <w:t>говорение: уметь вести комбинированный диалог объемом до 10 реплик со стороны каждого собеседника в стандартных ситуациях неофициального и официального общения, уметь участвовать в полилоге с соблюдением норм речевого этикета, принятых в стране/странах изучаемого языка;</w:t>
      </w:r>
      <w:r w:rsidR="00812060">
        <w:t xml:space="preserve">  </w:t>
      </w:r>
      <w:r>
        <w:t>создавать устные связные монологические высказывания (в том числе рассуждение) с изложением своего мнения и краткой аргументации объемом 17-18 фраз в рамках тематического содержания речи; создавать сообщение в связи с прочитанным/прослушанным текстом с выражением своего отношения к изложенным событиям и фактам объемом 17-18 фраз;</w:t>
      </w:r>
      <w:r w:rsidR="00812060">
        <w:t xml:space="preserve">  </w:t>
      </w:r>
      <w:r>
        <w:t>аудирование: воспринимать на слух и понимать звучащие до 3,5 минут аутентичные тексты, содержащие неизученные языковые явления, с разной глубиной проникновения в содержание текста, в том числе с его полным пониманием;</w:t>
      </w:r>
      <w:r w:rsidR="00812060">
        <w:t xml:space="preserve"> </w:t>
      </w:r>
      <w:r>
        <w:t>смысловое чтение: читать про себя и понимать аутентичные тексты разного вида, жанра и стиля объемом 700-900 слов, содержащие неизученные языковые явления, с различной глубиной проникновения в содержание текста; понимать структурно-смысловые связи в тексте; читать и понимать несплошные тексты, в том числе инфографику;</w:t>
      </w:r>
      <w:r w:rsidR="00812060">
        <w:t xml:space="preserve">  </w:t>
      </w:r>
      <w:r>
        <w:t>письменная речь: писать резюме и письмо-обращение о приеме на работу объемом до 140 слов с сообщением основных сведений о себе;</w:t>
      </w:r>
      <w:r w:rsidR="00812060">
        <w:t xml:space="preserve">  </w:t>
      </w:r>
      <w:r>
        <w:t>писать официальное (деловое) письмо, в том числе электронное, объемом до 180 слов в соответствии с нормами официального общения, принятыми в стране/странах изучаемого языка; создавать письменные высказывания, в том числе с элементами рассуждения с опорой на план, картинку, таблицу, график, диаграмму и/или прочитанный/прослушанный текст объемом до 250 слов; комментировать информацию, высказывание, цитату, пословицу с выражением и аргументацией своего мнения;</w:t>
      </w:r>
    </w:p>
    <w:p w:rsidR="00825ABC" w:rsidRDefault="00825ABC" w:rsidP="00812060">
      <w:r>
        <w:t>2) овладение умениями письменного перевода с иностранного языка на русский язык аутентичных текстов научно-популярного характера (в том числе в русле выбранного профиля);</w:t>
      </w:r>
    </w:p>
    <w:p w:rsidR="00825ABC" w:rsidRDefault="00825ABC" w:rsidP="00812060">
      <w:r>
        <w:t>3) овладение пунктуационными навыками: пунктуационно правильно оформлять официальное (деловое) письмо, в том числе электронное письмо;</w:t>
      </w:r>
    </w:p>
    <w:p w:rsidR="00825ABC" w:rsidRDefault="00825ABC" w:rsidP="00812060">
      <w:r>
        <w:lastRenderedPageBreak/>
        <w:t>4) знание и понимание основных значений изученных лексических единиц; овладение навыками распознавания употребления в устной и письменной речи не менее 1650 изученных лексических единиц (слов, словосочетаний, речевых клише), включая 1350 лексических единиц, освоенных на уровне основного общего образования;</w:t>
      </w:r>
    </w:p>
    <w:p w:rsidR="00825ABC" w:rsidRDefault="00825ABC" w:rsidP="00812060">
      <w:r>
        <w:t>5) осуществлять межличностное и межкультурное общение на основе знаний о социокультурном портрете и культурном наследии родной страны и страны/стран изучаемого языка.</w:t>
      </w:r>
    </w:p>
    <w:p w:rsidR="008E0627" w:rsidRDefault="008E0627" w:rsidP="008E0627">
      <w:r w:rsidRPr="008E0627">
        <w:rPr>
          <w:b/>
        </w:rPr>
        <w:t>По учебному предмету "Математика" (включая курсы "Алгебра и начала математического анализа", "Геометрия", "Вероятность и статистика")</w:t>
      </w:r>
      <w:r>
        <w:t xml:space="preserve"> </w:t>
      </w:r>
      <w:r w:rsidRPr="008E0627">
        <w:rPr>
          <w:b/>
        </w:rPr>
        <w:t>(базовый уровень)</w:t>
      </w:r>
      <w:r>
        <w:t xml:space="preserve"> требования к предметным результатам освоения базового курса математики должны отражать:</w:t>
      </w:r>
    </w:p>
    <w:p w:rsidR="008E0627" w:rsidRDefault="008E0627" w:rsidP="008E0627">
      <w:r>
        <w:t>1)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rsidR="008E0627" w:rsidRDefault="008E0627" w:rsidP="008E0627">
      <w:r>
        <w:t>2) умение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p w:rsidR="008E0627" w:rsidRDefault="008E0627" w:rsidP="008E0627">
      <w:r>
        <w:t>3) 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p w:rsidR="008E0627" w:rsidRDefault="008E0627" w:rsidP="008E0627">
      <w:r>
        <w:t>4) 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rsidR="008E0627" w:rsidRDefault="008E0627" w:rsidP="008E0627">
      <w:r>
        <w:t>5)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rsidR="008E0627" w:rsidRDefault="008E0627" w:rsidP="008E0627">
      <w:r>
        <w:t xml:space="preserve">6)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w:t>
      </w:r>
      <w:r>
        <w:lastRenderedPageBreak/>
        <w:t>системы по условию задачи, исследовать полученное решение и оценивать правдоподобность результатов;</w:t>
      </w:r>
    </w:p>
    <w:p w:rsidR="008E0627" w:rsidRDefault="008E0627" w:rsidP="008E0627">
      <w:r>
        <w:t>7)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p>
    <w:p w:rsidR="008E0627" w:rsidRDefault="008E0627" w:rsidP="008E0627">
      <w:r>
        <w:t>8) 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p w:rsidR="008E0627" w:rsidRDefault="008E0627" w:rsidP="008E0627">
      <w:r>
        <w:t>9) умение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p w:rsidR="008E0627" w:rsidRDefault="008E0627" w:rsidP="008E0627">
      <w:r>
        <w:t>10) умение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rsidR="008E0627" w:rsidRDefault="008E0627" w:rsidP="008E0627">
      <w:r>
        <w:t>11) умение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p w:rsidR="008E0627" w:rsidRDefault="008E0627" w:rsidP="008E0627">
      <w:r>
        <w:t>12) умение вычислять геометрические величины (длина, угол, площадь, объем, площадь поверхности), используя изученные формулы и методы;</w:t>
      </w:r>
    </w:p>
    <w:p w:rsidR="008E0627" w:rsidRDefault="008E0627" w:rsidP="008E0627">
      <w:r>
        <w:lastRenderedPageBreak/>
        <w:t>13) умение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rsidR="008E0627" w:rsidRDefault="008E0627" w:rsidP="008E0627">
      <w:r>
        <w:t xml:space="preserve">14) 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 </w:t>
      </w:r>
    </w:p>
    <w:p w:rsidR="008E0627" w:rsidRDefault="008E0627" w:rsidP="008E0627">
      <w:r w:rsidRPr="008E0627">
        <w:rPr>
          <w:b/>
        </w:rPr>
        <w:t>По учебному предмету "Математика" (включая разделы "Алгебра и начала математического анализа", "Геометрия", "Вероятность и статистика") (углубленный уровень)</w:t>
      </w:r>
      <w:r>
        <w:t xml:space="preserve"> требования к предметным результатам освоения углубленного курса математики должны включать требования к результатам освоения базового курса и дополнительно отражать:</w:t>
      </w:r>
    </w:p>
    <w:p w:rsidR="008E0627" w:rsidRDefault="008E0627" w:rsidP="008E0627">
      <w:r>
        <w:t>1)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w:t>
      </w:r>
    </w:p>
    <w:p w:rsidR="008E0627" w:rsidRDefault="008E0627" w:rsidP="008E0627">
      <w:r>
        <w:t>2) умение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 и при решении задач, в том числе из других учебных предметов;</w:t>
      </w:r>
    </w:p>
    <w:p w:rsidR="008E0627" w:rsidRDefault="008E0627" w:rsidP="008E0627">
      <w:r>
        <w:t>3) умение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w:t>
      </w:r>
    </w:p>
    <w:p w:rsidR="008E0627" w:rsidRDefault="008E0627" w:rsidP="008E0627">
      <w:r>
        <w:t>4) умение свободно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w:t>
      </w:r>
    </w:p>
    <w:p w:rsidR="008E0627" w:rsidRDefault="008E0627" w:rsidP="008E0627">
      <w:r>
        <w:t>5) умение оперировать понятиями: натуральное число, целое число,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w:t>
      </w:r>
    </w:p>
    <w:p w:rsidR="008E0627" w:rsidRDefault="008E0627" w:rsidP="008E0627">
      <w:r>
        <w:lastRenderedPageBreak/>
        <w:t>6) умение свободно оперировать понятиями: степень с целым показателем, корень натуральной степени, степень с рациональным показателем, степень с действительным (вещественным) показателем, логарифм числа, синус, косинус и тангенс произвольного числа;</w:t>
      </w:r>
    </w:p>
    <w:p w:rsidR="008E0627" w:rsidRDefault="008E0627" w:rsidP="008E0627">
      <w:r>
        <w:t>7) умение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рациональные, иррациональные, показательные, степенные, логарифмические, тригонометрические уравнения, неравенства и системы; умение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p>
    <w:p w:rsidR="008E0627" w:rsidRDefault="008E0627" w:rsidP="008E0627">
      <w:r>
        <w:t>8) умение свободно оперировать понятиями: график функции, обратная функция, композиция функций, линейная функция, квадратичная функция, степенная функция с целым показателем, тригонометрические функции, обратные тригонометрические функции, показательная и логарифмическая функции; умение строить графики функций, выполнять преобразования графиков функций;  умение использовать графики функций для изучения процессов и зависимостей при решении задач из других учебных предметов и из реальной жизни; выражать формулами зависимости между величинами;  умение свободно оперировать понятиями: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умение проводить исследование функции;  умение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p w:rsidR="008E0627" w:rsidRDefault="008E0627" w:rsidP="008E0627">
      <w:r>
        <w:t>9) умение свободно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w:t>
      </w:r>
    </w:p>
    <w:p w:rsidR="008E0627" w:rsidRDefault="008E0627" w:rsidP="008E0627">
      <w:r>
        <w:t xml:space="preserve">10) умение оперировать понятиями: непрерывность функции, асимптоты графика функции, первая и вторая производная функции, геометрический и физический смысл производной, первообразная, определенный интеграл; умение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  умение использовать производную для исследования функций, для нахождения наилучшего решения в прикладных, в том числе социально-экономических и физических задачах, для определения </w:t>
      </w:r>
      <w:r>
        <w:lastRenderedPageBreak/>
        <w:t>скорости и ускорения; находить площади и объемы фигур с помощью интеграла; приводить примеры математического моделирования с помощью дифференциальных уравнений;</w:t>
      </w:r>
    </w:p>
    <w:p w:rsidR="008E0627" w:rsidRDefault="008E0627" w:rsidP="008E0627">
      <w:r>
        <w:t>11) умение оперировать понятиями: комплексное число, сопряженные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w:t>
      </w:r>
    </w:p>
    <w:p w:rsidR="008E0627" w:rsidRDefault="008E0627" w:rsidP="008E0627">
      <w:r>
        <w:t>12) умение свободно оперировать понятиями: среднее арифметическое, медиана, наибольшее и наименьшее значения, размах, дисперсия, стандартное отклонение для описания числовых данных; умение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p w:rsidR="008E0627" w:rsidRDefault="008E0627" w:rsidP="008E0627">
      <w:r>
        <w:t>13) умение находить вероятности событий с использованием графических методов; применять для решения задач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 умение использовать свойства изученных распределений для решения 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w:t>
      </w:r>
    </w:p>
    <w:p w:rsidR="008E0627" w:rsidRDefault="008E0627" w:rsidP="008E0627">
      <w:r>
        <w:t xml:space="preserve">14) умение свободно оперировать понятиями: точка, прямая, плоскость, пространство, отрезок, луч, плоский угол, двугранный угол, трехгранный угол, пересекающиеся, параллельные и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умение использовать при решении задач изученные факты и теоремы планиметрии; умение оценивать размеры объектов в окружающем мире; умение оперировать понятиями: многогранник, сечение многогранника, правильный многогранник, призма, пирамида, фигура и поверхность вращения, цилиндр, конус, шар, сфера, развертка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w:t>
      </w:r>
      <w:r>
        <w:lastRenderedPageBreak/>
        <w:t>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p w:rsidR="008E0627" w:rsidRDefault="008E0627" w:rsidP="008E0627">
      <w:r>
        <w:t>15) умение свободно оперировать понятиями: площадь фигуры, объем фигуры, величина угла, расстояние от точки до плоскости, расстояние между прямыми, расстояние между плоскостями, площадь сферы, площадь поверхности пирамиды, призмы, конуса, цилиндра, объем куба, прямоугольного параллелепипеда, пирамиды, призмы, цилиндра, конуса, шара; умение находить отношение объемов подобных фигур;</w:t>
      </w:r>
    </w:p>
    <w:p w:rsidR="008E0627" w:rsidRDefault="008E0627" w:rsidP="008E0627">
      <w:r>
        <w:t>16) умение свободно оперировать понятиями: движение,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умение использовать геометрические отношения, находить геометрические величины (длина, угол, площадь, объем) при решении задач из других учебных предметов и из реальной жизни;</w:t>
      </w:r>
    </w:p>
    <w:p w:rsidR="008E0627" w:rsidRDefault="008E0627" w:rsidP="008E0627">
      <w:r>
        <w:t>17) умение свободно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задач и задач других учебных предметов; оперировать понятиями: матрица 2x2 и 3x3, определитель матрицы, геометрический смысл определителя;</w:t>
      </w:r>
    </w:p>
    <w:p w:rsidR="008E0627" w:rsidRDefault="008E0627" w:rsidP="008E0627">
      <w:r>
        <w:t>18) умение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 строить математические модели с помощью геометрических понятий и величин, решать связанные с ними практические задачи; составлять вероятностную модель и интерпретировать полученный результат; решать прикладные задачи средствами математического анализа, в том числе социально-экономического и физического характера;</w:t>
      </w:r>
    </w:p>
    <w:p w:rsidR="008E0627" w:rsidRDefault="008E0627" w:rsidP="008E0627">
      <w:r>
        <w:t>19) 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p w:rsidR="008E0627" w:rsidRDefault="008E0627" w:rsidP="008E0627">
      <w:r w:rsidRPr="008E0627">
        <w:rPr>
          <w:b/>
        </w:rPr>
        <w:t>По учебному предмету "Информатика" (базовый уровень)</w:t>
      </w:r>
      <w:r>
        <w:t xml:space="preserve"> требования к предметным результатам освоения базового курса информатики должны отражать:</w:t>
      </w:r>
    </w:p>
    <w:p w:rsidR="008E0627" w:rsidRDefault="008E0627" w:rsidP="008E0627">
      <w:r>
        <w:lastRenderedPageBreak/>
        <w:t>1) 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w:t>
      </w:r>
    </w:p>
    <w:p w:rsidR="008E0627" w:rsidRDefault="008E0627" w:rsidP="008E0627">
      <w:r>
        <w:t>2) 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и основными видами программного обеспечения для решения учебных задач по выбранной специализации;</w:t>
      </w:r>
    </w:p>
    <w:p w:rsidR="008E0627" w:rsidRDefault="008E0627" w:rsidP="008E0627">
      <w:r>
        <w:t>3) 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8E0627" w:rsidRDefault="008E0627" w:rsidP="008E0627">
      <w:r>
        <w:t>4) 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rsidR="008E0627" w:rsidRDefault="008E0627" w:rsidP="008E0627">
      <w:r>
        <w:t>5) понимание основных принципов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w:t>
      </w:r>
    </w:p>
    <w:p w:rsidR="008E0627" w:rsidRDefault="008E0627" w:rsidP="008E0627">
      <w:r>
        <w:t>6) 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w:t>
      </w:r>
    </w:p>
    <w:p w:rsidR="008E0627" w:rsidRDefault="008E0627" w:rsidP="008E0627">
      <w:r>
        <w:t>7) 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p w:rsidR="008E0627" w:rsidRDefault="008E0627" w:rsidP="008E0627">
      <w:r>
        <w:t xml:space="preserve">8) 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w:t>
      </w:r>
      <w:r>
        <w:lastRenderedPageBreak/>
        <w:t>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8E0627" w:rsidRDefault="008E0627" w:rsidP="008E0627">
      <w:r>
        <w:t>9) умение реализовать этапы решения задач на компьютере; умение реализовывать на выбранном для изучения языке программирования высокого уровня (Паскаль, Python, Java, C++,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8E0627" w:rsidRDefault="008E0627" w:rsidP="008E0627">
      <w:r>
        <w:t>10) 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8E0627" w:rsidRDefault="008E0627" w:rsidP="008E0627">
      <w:r>
        <w:t>11) 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p w:rsidR="008E0627" w:rsidRDefault="008E0627" w:rsidP="008E0627">
      <w:r>
        <w:t>12) 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r>
        <w:br/>
      </w:r>
      <w:r>
        <w:br/>
        <w:t xml:space="preserve">По учебному предмету "Информатика" (углубленный уровень) требования к предметным </w:t>
      </w:r>
      <w:r>
        <w:lastRenderedPageBreak/>
        <w:t>результатам освоения углубленного курса информатики должны включать требования к результатам освоения базового курса и дополнительно отражать:</w:t>
      </w:r>
    </w:p>
    <w:p w:rsidR="008E0627" w:rsidRDefault="008E0627" w:rsidP="008E0627">
      <w:r>
        <w:t>1)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8E0627" w:rsidRDefault="008E0627" w:rsidP="008E0627">
      <w:r>
        <w:t>2) наличие представлений о базовых принципах организации и функционирования компьютерных сетей;</w:t>
      </w:r>
    </w:p>
    <w:p w:rsidR="008E0627" w:rsidRDefault="008E0627" w:rsidP="008E0627">
      <w:r>
        <w:t>3) умение определять среднюю скорость передачи данных, оценивать изменение времени передачи при изменении информационного объема данных и характеристик канала связи;</w:t>
      </w:r>
    </w:p>
    <w:p w:rsidR="008E0627" w:rsidRDefault="008E0627" w:rsidP="008E0627">
      <w:r>
        <w:t>4) умение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rsidR="008E0627" w:rsidRDefault="008E0627" w:rsidP="008E0627">
      <w:r>
        <w:t>5) умение использовать при решении задач свойства позиционной записи чисел, алгоритмы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rsidR="008E0627" w:rsidRDefault="008E0627" w:rsidP="008E0627">
      <w:r>
        <w:t xml:space="preserve">6) понимание базовых алгоритмов обработки числовой и текстовой информации (запись чисел в позиционной системе счисления, делимость целых чисел;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w:t>
      </w:r>
      <w:r>
        <w:lastRenderedPageBreak/>
        <w:t>массива, переборные алгоритмы, двоичный поиск) и приводить примеры нескольких алгоритмов разной сложности для решения одной задачи;</w:t>
      </w:r>
    </w:p>
    <w:p w:rsidR="008E0627" w:rsidRDefault="008E0627" w:rsidP="008E0627">
      <w:r>
        <w:t>7) владение универсальным языком программирования высокого уровня (Паскаль, Python, Java, C++, C#),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p w:rsidR="008E0627" w:rsidRDefault="008E0627" w:rsidP="008E0627">
      <w:r>
        <w:t>8) умение разрабатывать и реализовывать в виде программ базовые алгоритмы; умение использовать в программах данные различных типов с учетом ограничений на диапазон их возможных значений, применять при решении задач структуры данных (списки, словари, стеки, очереди, деревья);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rsidR="008E0627" w:rsidRDefault="008E0627" w:rsidP="008E0627">
      <w:pPr>
        <w:spacing w:after="223"/>
        <w:rPr>
          <w:rFonts w:ascii="Georgia" w:hAnsi="Georgia"/>
          <w:sz w:val="27"/>
          <w:szCs w:val="27"/>
        </w:rPr>
      </w:pPr>
      <w:r>
        <w:rPr>
          <w:rFonts w:ascii="Georgia" w:hAnsi="Georgia"/>
          <w:sz w:val="27"/>
          <w:szCs w:val="27"/>
        </w:rPr>
        <w:t>9) умение создавать веб-страницы; умение использовать электронные таблицы для анализа, представления и обработки данных (включая выбор оптимального решения, подбор линии тренда, решение задач прогнозирования); владение основными сведениями о базах данных, их структуре, средствах создания и работы с ними; умение использовать табличные (реляционные) базы данных и справочные системы.</w:t>
      </w:r>
    </w:p>
    <w:p w:rsidR="008E0627" w:rsidRDefault="008E0627" w:rsidP="008E0627">
      <w:r w:rsidRPr="008E0627">
        <w:rPr>
          <w:b/>
        </w:rPr>
        <w:t>По учебному предмету "История" (базовый уровень)</w:t>
      </w:r>
      <w:r>
        <w:t xml:space="preserve"> требования к предметным результатам освоения базового курса истории должны отражать:</w:t>
      </w:r>
    </w:p>
    <w:p w:rsidR="008E0627" w:rsidRDefault="008E0627" w:rsidP="008E0627">
      <w:r>
        <w:t xml:space="preserve">1) понимание значимости России в мировых политических и социально-экономических процессах XX - начала XXI века,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w:t>
      </w:r>
      <w:r>
        <w:lastRenderedPageBreak/>
        <w:t>Украине и других важнейших событий XX - начала XXI века; особенности развития культуры народов СССР (России);</w:t>
      </w:r>
    </w:p>
    <w:p w:rsidR="008E0627" w:rsidRDefault="008E0627" w:rsidP="008E0627">
      <w: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века;</w:t>
      </w:r>
    </w:p>
    <w:p w:rsidR="008E0627" w:rsidRDefault="008E0627" w:rsidP="008E0627">
      <w: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века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8E0627" w:rsidRDefault="008E0627" w:rsidP="008E0627">
      <w: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8E0627" w:rsidRDefault="008E0627" w:rsidP="008E0627">
      <w: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века; определять современников исторических событий истории России и человечества в целом в XX - начале XXI века;</w:t>
      </w:r>
    </w:p>
    <w:p w:rsidR="008E0627" w:rsidRDefault="008E0627" w:rsidP="008E0627">
      <w: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века,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8E0627" w:rsidRDefault="008E0627" w:rsidP="008E0627">
      <w:r>
        <w:t>7) 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века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8E0627" w:rsidRDefault="008E0627" w:rsidP="008E0627">
      <w:r>
        <w:t xml:space="preserve">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века;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w:t>
      </w:r>
      <w:r>
        <w:lastRenderedPageBreak/>
        <w:t>представления учебных проектов по новейшей истории, в том числе - на региональном материале (с использованием ресурсов библиотек, музеев и так далее);</w:t>
      </w:r>
    </w:p>
    <w:p w:rsidR="008E0627" w:rsidRDefault="008E0627" w:rsidP="008E0627">
      <w: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8E0627" w:rsidRDefault="008E0627" w:rsidP="008E0627">
      <w: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8E0627" w:rsidRDefault="008E0627" w:rsidP="008E0627">
      <w:r>
        <w:t>11) знание ключевых событий, основных дат и этапов истории России и мира в XX - начале XXI века; выдающихся деятелей отечественной и всемирной истории; важнейших достижений культуры, ценностных ориентиров.  В том числе по учебному курсу "История России":  Россия накануне Первой мировой войны. Ход военных действий. Власть, общество, экономика, культура. Предпосылки революции. Февральская революция 1917 года.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8E0627" w:rsidRDefault="008E0627" w:rsidP="008E0627">
      <w:r>
        <w:t xml:space="preserve">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 Великая Отечественная война 1941-1945 годы: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  СССР в 1945-1991 годы.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  Российская Федерация в 1992-2022 годы. Становление новой России. Возрождение Российской Федерации как великой державы в XXI веке.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  По учебному курсу "Всеобщая история":  Мир накануне Первой мировой войны. Первая мировая война: причины, участники, основные события, результаты. Власть и общество.  Межвоенный период. Революционная волна. Версальско-Вашингтонская система. Страны </w:t>
      </w:r>
      <w:r>
        <w:lastRenderedPageBreak/>
        <w:t>мира в 1920-е годы.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  Вторая мировая война: причины, участники, основные сражения, итоги. Власть и общество в годы войны. Решающий вклад СССР в Победу.  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года и его влияние на мировую систему.  По учебному предмету "История" (углубленный уровень) требования к предметным результатам освоения углубленного курса истории должны включать требования к результатам освоения базового курса и дополнительно отражать:</w:t>
      </w:r>
    </w:p>
    <w:p w:rsidR="008E0627" w:rsidRDefault="008E0627" w:rsidP="008E0627">
      <w:r>
        <w:t>1) понимание значимости роли России в мировых политических и социально-экономических процессах с древнейших времен до настоящего времени;</w:t>
      </w:r>
    </w:p>
    <w:p w:rsidR="008E0627" w:rsidRDefault="008E0627" w:rsidP="008E0627">
      <w:r>
        <w:t>2) умение характеризовать вклад российской культуры в мировую культуру;</w:t>
      </w:r>
    </w:p>
    <w:p w:rsidR="008E0627" w:rsidRDefault="008E0627" w:rsidP="008E0627">
      <w:r>
        <w:t>3) сформированность представлений о предмете, научных и социальных функциях исторического знания, методах изучения исторических источников;</w:t>
      </w:r>
    </w:p>
    <w:p w:rsidR="008E0627" w:rsidRDefault="008E0627" w:rsidP="008E0627">
      <w:r>
        <w:t xml:space="preserve">4) владение комплексом хронологических </w:t>
      </w:r>
      <w:r w:rsidRPr="008E0627">
        <w:t>у</w:t>
      </w:r>
      <w:r>
        <w:t>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rsidR="008E0627" w:rsidRDefault="008E0627" w:rsidP="008E0627">
      <w:r>
        <w:t>5) умение анализировать, характеризовать и сравнивать исторические события, явления, процессы с древнейших времен до настоящего времени;</w:t>
      </w:r>
    </w:p>
    <w:p w:rsidR="008E0627" w:rsidRDefault="008E0627" w:rsidP="008E0627">
      <w:r>
        <w:t>6) умение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8E0627" w:rsidRDefault="008E0627" w:rsidP="008E0627">
      <w:r>
        <w:t>7) умение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8E0627" w:rsidRDefault="008E0627" w:rsidP="008E0627">
      <w:r w:rsidRPr="008E0627">
        <w:rPr>
          <w:b/>
        </w:rPr>
        <w:t>По учебному предмету "География" (базовый уровень)</w:t>
      </w:r>
      <w:r>
        <w:t xml:space="preserve"> требования к предметным результатам освоения базового курса географии должны отражать:</w:t>
      </w:r>
    </w:p>
    <w:p w:rsidR="008E0627" w:rsidRDefault="008E0627" w:rsidP="008E0627">
      <w:r>
        <w:lastRenderedPageBreak/>
        <w:t>1) 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 определять роль географических наук в достижении целей устойчивого развития;</w:t>
      </w:r>
    </w:p>
    <w:p w:rsidR="008E0627" w:rsidRDefault="008E0627" w:rsidP="008E0627">
      <w:r>
        <w:t>2) освоение и применение знаний о размещении основных географических объектов и территориальной организации природы и общества (понятия и концепции устойчивого развития, зеленой энергетики, глобализации и проблема народонаселения);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p w:rsidR="008E0627" w:rsidRDefault="008E0627" w:rsidP="008E0627">
      <w: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и распознавать их проявления в повседневной жизни; 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проводить классификацию географических объектов, процессов и явлений; 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между природными условиями и природно-ресурсным капиталом и отраслевой структурой хозяйства стран; формулировать и/или обосновывать выводы на основе использования географических знаний;</w:t>
      </w:r>
    </w:p>
    <w:p w:rsidR="008E0627" w:rsidRDefault="008E0627" w:rsidP="008E0627">
      <w:r>
        <w:t>4) владение географической терминологией и системой базовых географических понятий, умение применять социально-экономические понятия для решения учебных и (или) практико-ориентированных задач;</w:t>
      </w:r>
    </w:p>
    <w:p w:rsidR="008E0627" w:rsidRDefault="008E0627" w:rsidP="008E0627">
      <w: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наблюдений; выбирать форму фиксации результатов наблюдения; формулировать обобщения и выводы по результатам наблюдения;</w:t>
      </w:r>
    </w:p>
    <w:p w:rsidR="008E0627" w:rsidRDefault="008E0627" w:rsidP="008E0627">
      <w:r>
        <w:t xml:space="preserve">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w:t>
      </w:r>
      <w:r>
        <w:lastRenderedPageBreak/>
        <w:t>(картографические, статистические, текстовые, видео- и фотоизображения, геоинформационные системы), адекватные решаемым задачам; 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географические объекты, процессы и явления; 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8E0627" w:rsidRDefault="008E0627" w:rsidP="008E0627">
      <w: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 формулировать выводы и заключения на основе анализа и интерпретации информации из различных источников географической информации;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w:t>
      </w:r>
    </w:p>
    <w:p w:rsidR="008E0627" w:rsidRDefault="008E0627" w:rsidP="008E0627">
      <w:r>
        <w:t>8) сформированность умений применять географические знания для объяснения разнообразных явлений и процессов: объяснять изученные социально-экономические и геоэкологические процессы и явления; объяснять географические особенности стран с разным уровнем социально-экономического развития, включая особенности проявления в них глобальных проблем человечества; 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8E0627" w:rsidRDefault="008E0627" w:rsidP="008E0627">
      <w:r>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оценивать изученные социально-экономические и геоэкологические процессы и явления;</w:t>
      </w:r>
    </w:p>
    <w:p w:rsidR="008E0627" w:rsidRDefault="008E0627" w:rsidP="008E0627">
      <w:r>
        <w:t xml:space="preserve">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w:t>
      </w:r>
      <w:r>
        <w:lastRenderedPageBreak/>
        <w:t xml:space="preserve">описывать географические аспекты проблем взаимодействия природы и общества; приводить примеры взаимосвязи глобальных проблем; приводить примеры возможных путей решения глобальных проблем. </w:t>
      </w:r>
    </w:p>
    <w:p w:rsidR="008E0627" w:rsidRDefault="008E0627" w:rsidP="008E0627">
      <w:r w:rsidRPr="008E0627">
        <w:rPr>
          <w:b/>
        </w:rPr>
        <w:t>По учебному предмету "География" (углубленный уровень)</w:t>
      </w:r>
      <w:r>
        <w:t xml:space="preserve"> - требования к предметным результатам освоения углубленного курса географии должны включать требования к результатам освоения базового курса и дополнительно отражать:</w:t>
      </w:r>
    </w:p>
    <w:p w:rsidR="008E0627" w:rsidRDefault="008E0627" w:rsidP="008E0627">
      <w:r>
        <w:t>1) понимание роли и места комплекса географических наук в системе научных дисциплин и в решении современных научных и практических задач: определять задачи, возникающие при решении средствами географических наук глобальных проблем, проявляющихся на региональном уровне; определять аспекты глобальных проблем на региональном и локальном уровнях, которые могут быть решены средствами географических наук: урбанизм и городские исследования, современная промышленность и цепочки добавленной стоимости и так далее;</w:t>
      </w:r>
    </w:p>
    <w:p w:rsidR="008E0627" w:rsidRDefault="008E0627" w:rsidP="008E0627">
      <w:r>
        <w:t>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объектов, процессов и явлений и экологических процессов: вычленять географическую информацию, представленную в различных источниках, необходимую для подтверждения тех или иных тезисов; вычленять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объяснять распространение географических объектов, процессов и явлений; оценивать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природно-ресурсный потенциал стран и регионов России для развития отдельных отраслей промышленности и сельского хозяйства, международную специализацию стран;</w:t>
      </w:r>
    </w:p>
    <w:p w:rsidR="008E0627" w:rsidRDefault="008E0627" w:rsidP="008E0627">
      <w:r>
        <w:t>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 использовать географические знания о природе Земли и России, о мировом хозяйстве и хозяйстве России, населении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выделения факторов, определяющих географическое проявление глобальных проблем человечества на региональном и локальном уровнях; составлять сравнительную географическую характеристику регионов и стран мира;</w:t>
      </w:r>
    </w:p>
    <w:p w:rsidR="008E0627" w:rsidRDefault="008E0627" w:rsidP="008E0627">
      <w:r>
        <w:lastRenderedPageBreak/>
        <w:t>4) владение географической терминологией и системой географических понятий: применять географические понятия для решения учебных и (или) практико-ориентированных задач;</w:t>
      </w:r>
    </w:p>
    <w:p w:rsidR="008E0627" w:rsidRDefault="008E0627" w:rsidP="008E0627">
      <w:r>
        <w:t>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 самостоятельно выбирать тему; определять проблему, цели и задачи исследования; формулировать гипотезу; составлять план исследования; определять инструментарий (в том числе инструменты геоинформационной системы) для сбора материалов и обработки результатов;</w:t>
      </w:r>
    </w:p>
    <w:p w:rsidR="008E0627" w:rsidRDefault="008E0627" w:rsidP="008E0627">
      <w:r>
        <w:t>6) сформированное навыков картографической интерпретации природных, социально-экономических и экологических характеристик различных территорий и акваторий: представлять информацию в виде карт, картограмм, картодиаграмм;</w:t>
      </w:r>
    </w:p>
    <w:p w:rsidR="008E0627" w:rsidRDefault="008E0627" w:rsidP="008E0627">
      <w:r>
        <w:t>7) готовность и способность к самостоятельно информационно-познавательной деятельности; владение навыками получения необходимой информации из различных источников и ориентирования в них, критической оценки и интерпретации информации, получаемой из различных источников, работы с геоинформационными системами; умение 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 анализировать и интерпретировать полученные данные, критически их оценивать, формулировать выводы; использовать геоинформационные системы как источник географической информации, необходимой для изучения особенностей природы, населения и хозяйства, взаимосвязей между ними и особенностей проявления и путей решения глобальных проблем человечества;</w:t>
      </w:r>
    </w:p>
    <w:p w:rsidR="008E0627" w:rsidRDefault="008E0627" w:rsidP="008E0627">
      <w:r>
        <w:t>8) сформированность умений проводить географическую экспертизу разнообразных природных, социально-экономических и экологических процессов: оценивать современное состояние окружающей среды; составлять прогноз изменения географической среды под воздействием природных факторов и деятельности человека;</w:t>
      </w:r>
    </w:p>
    <w:p w:rsidR="008E0627" w:rsidRDefault="008E0627" w:rsidP="008E0627">
      <w:r>
        <w:t xml:space="preserve">9) применение географических знаний для самостоятельного оценивания уровня безопасности окружающей среды, адаптации к изменению ее условий: оценивать уровень безопасности окружающей среды, адаптации к изменению ее условий, в том числе на территории России; оценивать влияние последствий изменений в окружающей среде на различные сферы человеческой деятельности на региональном уровне; сопоставлять, </w:t>
      </w:r>
      <w:r>
        <w:lastRenderedPageBreak/>
        <w:t>оценивать и аргументировать различные точки зрения по актуальным экологическим и социально-экономическим проблемам мира и России;</w:t>
      </w:r>
    </w:p>
    <w:p w:rsidR="008E0627" w:rsidRDefault="008E0627" w:rsidP="008E0627">
      <w:r>
        <w:t>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 определять проблемы взаимодействия географической среды и общества на территориях разного ранга; оценивать различные подходы к решению геоэкологических проблем; интегрировать и использовать географические знания и сведения из источников географической информации для решения практико-ориентированных задач: решения проблем, имеющих географические аспекты; объяснения географических особенностей проявления проблем взаимодействия географической среды и общества; составления географических прогнозов.</w:t>
      </w:r>
    </w:p>
    <w:p w:rsidR="008E0627" w:rsidRDefault="008E0627" w:rsidP="008E0627">
      <w:r w:rsidRPr="008E0627">
        <w:rPr>
          <w:b/>
        </w:rPr>
        <w:t>По учебному предмету "Обществознание" (базовый уровень)</w:t>
      </w:r>
      <w:r>
        <w:t xml:space="preserve"> требования к предметным результатам освоения базового курса обществознания должны отражать:</w:t>
      </w:r>
    </w:p>
    <w:p w:rsidR="008E0627" w:rsidRDefault="008E0627" w:rsidP="008E0627">
      <w:r>
        <w:t xml:space="preserve">1) сформированность знаний об (о):  обществе как целостной развивающейся системе в единстве и взаимодействии основных сфер и институтов; основах социальной динамики; особенностях процесса цифровизации и влиянии массовых коммуникаций на все сферы жизни общества; глобальных проблемах и вызовах современности; перспективах развития современного общества, в том числе тенденций развития Российской Федерации; человеке как субъекте общественных отношений и сознательной деятельности; 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  значении духовной культуры общества и разнообразии ее видов и форм; экономике как науке и хозяйстве,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этапах бюджетного процесса, механизмах принятия бюджетных решений;  социальных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 системе прав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w:t>
      </w:r>
      <w:r>
        <w:lastRenderedPageBreak/>
        <w:t>трудовых, налоговых, образовательных, административных, уголовных общественных отношений; системе права и законодательства Российской Федерации;</w:t>
      </w:r>
    </w:p>
    <w:p w:rsidR="008E0627" w:rsidRDefault="008E0627" w:rsidP="008E0627">
      <w:r>
        <w:t>2) умение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w:t>
      </w:r>
    </w:p>
    <w:p w:rsidR="008E0627" w:rsidRDefault="008E0627" w:rsidP="008E0627">
      <w:r>
        <w:t>3) владение базовым понятийным аппаратом социальных наук, умение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и при изложении собственных суждений и построении устных и письменных высказываний;</w:t>
      </w:r>
    </w:p>
    <w:p w:rsidR="008E0627" w:rsidRDefault="008E0627" w:rsidP="008E0627">
      <w:r>
        <w:t>4) владение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общества; характеризовать функции социальных институтов; обосновывать иерархию нормативных правовых актов в системе российского законодательства;</w:t>
      </w:r>
    </w:p>
    <w:p w:rsidR="008E0627" w:rsidRDefault="008E0627" w:rsidP="008E0627">
      <w:r>
        <w:t>5) связи социальных объектов и явлений с помощью различных знаковых систем; сформированность представлений о методах изучения социальных явлений и процессов,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p>
    <w:p w:rsidR="008E0627" w:rsidRDefault="008E0627" w:rsidP="008E0627">
      <w:r>
        <w:t>6) владение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p>
    <w:p w:rsidR="008E0627" w:rsidRDefault="008E0627" w:rsidP="008E0627">
      <w:r>
        <w:lastRenderedPageBreak/>
        <w:t>7) владение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p>
    <w:p w:rsidR="008E0627" w:rsidRDefault="008E0627" w:rsidP="008E0627">
      <w:r>
        <w:t>8) использование обществоведческих знаний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w:t>
      </w:r>
    </w:p>
    <w:p w:rsidR="008E0627" w:rsidRDefault="008E0627" w:rsidP="008E0627">
      <w:r>
        <w:t>9) владение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p w:rsidR="008E0627" w:rsidRDefault="008E0627" w:rsidP="008E0627">
      <w:r>
        <w:t>10) 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p>
    <w:p w:rsidR="008E0627" w:rsidRDefault="008E0627" w:rsidP="008E0627">
      <w:r>
        <w:t>11) сформированность навыков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w:t>
      </w:r>
      <w:r w:rsidRPr="008E0627">
        <w:t>н</w:t>
      </w:r>
      <w:r>
        <w:t>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p>
    <w:p w:rsidR="008E0627" w:rsidRDefault="008E0627" w:rsidP="008E0627">
      <w:r>
        <w:t xml:space="preserve">12) владение умением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w:t>
      </w:r>
      <w:r>
        <w:lastRenderedPageBreak/>
        <w:t xml:space="preserve">поведение людей и собственное поведение с точки зрения социальных норм, ценностей, экономической рациональности и финансовой грамотности; осознавать неприемлемость антиобщественного поведения, осознавать опасность алкоголизма и наркомании, необходимость мер юридической ответственности, в том числе для несовершеннолетних граждан.  </w:t>
      </w:r>
    </w:p>
    <w:p w:rsidR="008E0627" w:rsidRDefault="008E0627" w:rsidP="008E0627">
      <w:r w:rsidRPr="008E0627">
        <w:rPr>
          <w:b/>
        </w:rPr>
        <w:t xml:space="preserve">По учебному предмету "Обществознание" (углубленный уровень) </w:t>
      </w:r>
      <w:r>
        <w:t>требования к предметным результатам освоения углубленного курса обществознания должны включать требования к результатам освоения базового курса и дополнительно отражать:</w:t>
      </w:r>
    </w:p>
    <w:p w:rsidR="008E0627" w:rsidRDefault="008E0627" w:rsidP="008E0627">
      <w:r>
        <w:t>1) сформированность знаний об основах общественных наук: социальной психологии, экономике, социологии, политологии, правоведении и философии, их предмете и методах исследования, этапах и основных направлениях развития, о месте и роли отдельных научных дисциплин в социальном познании, о роли научного знания в постижении и преобразовании социальной действительности; о взаимосвязи общественных наук, необходимости комплексного подхода к изучению социальных явлений и процессов;</w:t>
      </w:r>
    </w:p>
    <w:p w:rsidR="008E0627" w:rsidRDefault="008E0627" w:rsidP="008E0627">
      <w:r>
        <w:t>2) сформированность знаний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государство, базовые экономические, политические институты, институты в сфере культуры и массовых коммуникаций; о взаимосвязи и взаимовлиянии различных социальных институтов; об изменении с развитием общества их состава и функций; о политике Российской Федерации, направленной на укрепление и развитие социальных институтов российского общества; о государственно-общественных институтах в Российской Федерации, в том числе об институте Уполномоченного по правам человека в Российской Федерации;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 о свободе и необходимости, единстве и многообразии в общественном развитии, факторах и механизмах социальной динамики;</w:t>
      </w:r>
    </w:p>
    <w:p w:rsidR="008E0627" w:rsidRDefault="008E0627" w:rsidP="008E0627">
      <w:r>
        <w:t>3) овладение элементами методологии социального познания; умение применять методы научного познания социальных процессов явлений для принятия обоснованных решений в различных областях жизнедеятельности, планирования и достижения познавательных и практических целей;</w:t>
      </w:r>
    </w:p>
    <w:p w:rsidR="008E0627" w:rsidRDefault="008E0627" w:rsidP="008E0627">
      <w:r>
        <w:t xml:space="preserve">4) умение при анализе социальных явлений соотносить различные теоретические подходы, делать выводы и обосновывать их на теоретическом и фактическо-эмпирическом уровнях; проводить целенаправленный поиск социальной информации, используя источники научного и научно-публицистического характера, вести дискуссию, выстраивать аргументы с </w:t>
      </w:r>
      <w:r>
        <w:lastRenderedPageBreak/>
        <w:t>привлечением научных фактов и идей; владение приемами ранжирования источников социальной информации по целям распространения, жанрам, с позиций достоверности сведений;</w:t>
      </w:r>
    </w:p>
    <w:p w:rsidR="008E0627" w:rsidRDefault="008E0627" w:rsidP="008E0627">
      <w:r>
        <w:t>5) готовность и способность делать объектом рефлексии собственный социальный опыт, использовать его при решении познавательных задач и разрешении жизненных проблем, разрешения конфликтов правовыми способами; умение подходить к анализу и оценке общественных явлений с научных позиций, соотносить различные теоретические подходы, оценки; делать собственные выводы и обосновывать их на теоретическом и эмпирическом уровнях;</w:t>
      </w:r>
    </w:p>
    <w:p w:rsidR="008E0627" w:rsidRDefault="008E0627" w:rsidP="008E0627">
      <w:r>
        <w:t>6) готовность продуктивно взаимодействовать с общественными институтами на основе правовых норм, обеспечения защиты прав человека и гражданина в Российской Федерации и установленных правил, умение самостоятельно заполнять формы, составлять документы, необходимые в социальной практике;</w:t>
      </w:r>
    </w:p>
    <w:p w:rsidR="008E0627" w:rsidRDefault="008E0627" w:rsidP="008E0627">
      <w:r>
        <w:t>7) сформированность умений, необходимых для успешного продолжения образования на уровне высшего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при решении учебных задач, требующих совместной деятельности, выполнять свою часть работы по предложенному плану (инструкции), соотносить свои действия с действиями других участников групповой деятельности; способность ориентироваться в направлениях профессиональной деятельности, связанных с социально-гуманитарной подготовкой.</w:t>
      </w:r>
    </w:p>
    <w:p w:rsidR="008E0627" w:rsidRDefault="008E0627" w:rsidP="00316922">
      <w:r w:rsidRPr="00316922">
        <w:t>По учебному предмету "Физика" (базовый уровень)</w:t>
      </w:r>
      <w:r>
        <w:t xml:space="preserve"> требования к предметным результатам освоения базового курса физики должны отражать:</w:t>
      </w:r>
    </w:p>
    <w:p w:rsidR="008E0627" w:rsidRDefault="008E0627" w:rsidP="00316922">
      <w:r>
        <w:t>1) сформированность представлений о роли и месте физики и астрономии в современной научной картине мира, о системообразующей роли физики в развитии естественных наук, техники и современных технологий, о вкладе российских и зарубежных ученых-физиков в развитие науки; понимание физической сущности наблюдаемых явлений микромира, макромира и мегамира; понимание роли астрономии в практической деятельности человека и дальнейшем научно-техническом развитии, роли физики в формировании кругозора и функциональной грамотности человека для решения практических задач;</w:t>
      </w:r>
    </w:p>
    <w:p w:rsidR="008E0627" w:rsidRDefault="008E0627" w:rsidP="00316922">
      <w:r>
        <w:t xml:space="preserve">2) сформированность умений распознавать физические явления (процессы) и объяснять их на основе изученных законов: равномерное и равноускоренное прямолинейное </w:t>
      </w:r>
      <w:r>
        <w:lastRenderedPageBreak/>
        <w:t>движение, свободное падение тел, движение по окружности, инерция, взаимодействие тел, колебательное движение, резонанс, волновое движение; диффузия, броуновское движение, строение жидкостей и твердых тел, изменение объема тел при нагревании (охлаждении), тепловое равновесие, испарение, конденсация, плавление, кристаллизация, кипение, влажность воздуха, связь средней кинетической энергии теплового движения молекул с абсолютной температурой,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световое давление, возникновение линейчатого спектра атома водорода, естественная и искусственная радиоактивность;</w:t>
      </w:r>
    </w:p>
    <w:p w:rsidR="008E0627" w:rsidRDefault="008E0627" w:rsidP="00316922">
      <w:r>
        <w:t>3) владение основополагающими физическими понятиями и величинами, характеризующими физические процессы (связанными с механическим движением, взаимодействием тел, механическими колебаниями и волнами; атомно-молекулярным строением вещества, тепловыми процессами; электрическим и магнитным полями, электрическим током, электромагнитными колебаниями и волнами; оптическими явлениями; квантовыми явлениями, строением атома и атомного ядра, радиоактивностью); владение основополагающими астрономическими понятиями, позволяющими характеризовать процессы, происходящие на звездах, в звездных системах, в межгалактической среде; движение небесных тел, эволюцию звезд и Вселенной;</w:t>
      </w:r>
    </w:p>
    <w:p w:rsidR="008E0627" w:rsidRDefault="008E0627" w:rsidP="00316922">
      <w:r>
        <w:t>4) владение закономерностями, законами и теориями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равноправности инерциальных систем отсчета; молекулярно-кинетическую теорию строения вещества, газовые законы, первый закон термодинамики; закон сохранения электрического заряда, закон Кулона, закон Ома для участка цепи, закон Ома для полной электрической цепи, закон Джоуля - Ленца, закон электромагнитной индукции, закон сохранения энергии, закон прямолинейного распространения света, закон отражения света, закон преломления света;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уверенное использование законов и закономерностей при анализе физических явлений и процессов;</w:t>
      </w:r>
    </w:p>
    <w:p w:rsidR="008E0627" w:rsidRDefault="008E0627" w:rsidP="00316922">
      <w:r>
        <w:lastRenderedPageBreak/>
        <w:t>5) умение учитывать границы применения изученных физических моделей: материальная точка, инерциальная система отсчета, идеальный газ; модели строения газов, жидкостей и твердых тел, точечный электрический заряд, ядерная модель атома, нуклонная модель атомного ядра при решении физических задач;</w:t>
      </w:r>
    </w:p>
    <w:p w:rsidR="008E0627" w:rsidRDefault="008E0627" w:rsidP="00316922">
      <w:r>
        <w:t>6) владение основными методами научного познания, используемыми в физике: проводить прямые и косвенные измерения физических величин, выбирая оптимальный способ измерения и используя известные методы оценки погрешностей измерений, проводить исследование зависимостей физических величин с использованием прямых измерений, объяснять полученные результаты, используя физические теории, законы и понятия, и делать выводы; соблюдать правила безопасного труда при проведении исследований в рамках учебного эксперимента и учебно-исследовательской деятельности с использованием цифровых измерительных устройств и лабораторного оборудования; сформированность представлений о методах получения научных астрономических знаний;</w:t>
      </w:r>
    </w:p>
    <w:p w:rsidR="008E0627" w:rsidRDefault="008E0627" w:rsidP="00316922">
      <w:r>
        <w:t>7) сформированность умения 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 решать качественные задачи, выстраивая логически непротиворечивую цепочку рассуждений с опорой на изученные законы, закономерности и физические явления;</w:t>
      </w:r>
    </w:p>
    <w:p w:rsidR="008E0627" w:rsidRDefault="008E0627" w:rsidP="00316922">
      <w:r>
        <w:t>8) сформированность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p w:rsidR="008E0627" w:rsidRDefault="008E0627" w:rsidP="00316922">
      <w:r>
        <w:t>9) сформированность собственной позиции по отношению к физической информации, получаемой из разных источников, умений использовать цифровые технологии для поиска, структурирования, интерпретации и представления учебной и научно-популярной информации; развитие умений критического анализа получаемой информации;</w:t>
      </w:r>
    </w:p>
    <w:p w:rsidR="008E0627" w:rsidRDefault="008E0627" w:rsidP="00316922">
      <w:r>
        <w:t>10) овладение умениями работать в группе с выполнением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p w:rsidR="00316922" w:rsidRDefault="008E0627" w:rsidP="00316922">
      <w:r>
        <w:lastRenderedPageBreak/>
        <w:t>11) овладение (сформированность представлений) правилами записи физических формул рельефно-точечной системы обозначений Л.Брайля (для слепых и слабовидящих обучающихся).</w:t>
      </w:r>
      <w:r w:rsidR="00316922">
        <w:t xml:space="preserve"> </w:t>
      </w:r>
    </w:p>
    <w:p w:rsidR="008E0627" w:rsidRDefault="008E0627" w:rsidP="00316922">
      <w:r w:rsidRPr="00316922">
        <w:rPr>
          <w:b/>
        </w:rPr>
        <w:t>По учебному предмету "Физика" (углубленный уровень</w:t>
      </w:r>
      <w:r>
        <w:t>) требования к предметным результатам освоения углубленного курса физики должны включать требования к результатам освоения базового курса и дополнительно отражать:</w:t>
      </w:r>
    </w:p>
    <w:p w:rsidR="008E0627" w:rsidRDefault="008E0627" w:rsidP="00316922">
      <w:r>
        <w:t>1) сформированность понимания роли физики в экономической, технологической, социальной и этической сферах деятельности человека; роли и места физики в современной научной картине мира; роли астрономии в практической деятельности человека и дальнейшем научно-техническом развитии;</w:t>
      </w:r>
    </w:p>
    <w:p w:rsidR="008E0627" w:rsidRDefault="008E0627" w:rsidP="00316922">
      <w:r>
        <w:t>2) сформированность системы знаний о физических закономерностях, законах, теориях, действующих на уровнях микромира, макромира и мегамира, представлений о всеобщем характере физических законов; представлений о структуре построения физической теории, что позволит осознать роль фундаментальных законов и принципов в современных представлениях о природе, понять границы применимости теорий, возможности их применения для описания естественнонаучных явлений и процессов;</w:t>
      </w:r>
    </w:p>
    <w:p w:rsidR="008E0627" w:rsidRDefault="008E0627" w:rsidP="00316922">
      <w:r>
        <w:t>3) сформированность умения различать условия применимости моделей физических тел и процессов (явлений): инерциальная система отсчета,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моделей газа, жидкости и твердого (кристаллического) тела, идеального газа, точечный заряд, однородное электрическое поле, однородное магнитное поле,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rsidR="008E0627" w:rsidRDefault="008E0627" w:rsidP="00316922">
      <w:r>
        <w:t>4) сформированность умения 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 и кристаллизация, направленность теплопередачи, электризации тел, эквипотенциальности поверхности заряженного проводника, электромагнитной индукции, самоиндукции, зависимости сопротивления полупроводников "р-" и "n-типов" от температуры, резонанса, интерференции волн, дифракции, дисперсии, полного внутреннего отражения, фотоэффект, физические принципы спектрального анализа и работы лазера, "альфа-" и "бета-" распады ядер, гамма-излучение ядер;</w:t>
      </w:r>
    </w:p>
    <w:p w:rsidR="008E0627" w:rsidRDefault="008E0627" w:rsidP="00316922">
      <w:r>
        <w:lastRenderedPageBreak/>
        <w:t>5) сформированность умений применять законы классической механики, молекулярной физики и термодинамики, электродинамики, квантовой физики для анализа и объяснения явлений микромира, макромира и мегамира, различать условия (границы, области)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первый закон термодинамики, закон сохранения электрического заряда, закон сохранения энергии) и ограниченность использования частных законов; анализировать физические процессы, используя основные положения, законы и закономерности относительность механического движения, формулы кинематики равноускоренного движения, преобразования Галилея для скорости и перемещения, три закона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твердого тела; связь давления идеального газа со средней кинетической энергией теплового движения и концентрацией его молекул, связь температуры вещества со средней кинетической энергией его частиц, связь давления идеального газа с концентрацией молекул и его температурой, уравнение Менделеева-Клапейрона, первый закон термодинамики, закон сохранения энергии в тепловых процессах; закон сохранения электрического заряда, закон Кулона, потенциальность электростатического поля, принцип суперпозиции электрических полей, закона Кулона; законы Ома для участка цепи и для замкнутой электрической цепи, закон Джоуля-Ленца, закон электромагнитной индукции, правило Ленца, постулаты специальной теории относительности Эйнштейна, уравнение Эйнштейна для фотоэффекта, первый и второй постулаты Бора, принцип неопределенности Гейзенберга, закон сохранения заряда, массового числа и энергии в ядерных реакциях, закон радиоактивного распада;</w:t>
      </w:r>
    </w:p>
    <w:p w:rsidR="008E0627" w:rsidRDefault="008E0627" w:rsidP="00316922">
      <w:r>
        <w:t>6) сформированность умений применять основополагающие астрономические понятия, теории и законы для анализа и объяснения физических процессов происходящих на звездах, в звездных системах, в межгалактической среде; движения небесных тел, эволюции звезд и Вселенной;</w:t>
      </w:r>
    </w:p>
    <w:p w:rsidR="008E0627" w:rsidRDefault="008E0627" w:rsidP="00316922">
      <w:r>
        <w:t>7) сформированность умений исследовать и анализировать разнообразные физические явления и свойства объектов, проводить самостоятельные исследования в реальных и лабораторных условиях, читать и анализировать характеристики приборов и устройств, объяснять принципы их работы;</w:t>
      </w:r>
    </w:p>
    <w:p w:rsidR="008E0627" w:rsidRDefault="008E0627" w:rsidP="00316922">
      <w:r>
        <w:t xml:space="preserve">8) сформированность представлений о методах получения научных астрономических знаний; владение умениями самостоятельно формулировать цель исследования (проекта), выдвигать гипотезы на основе знания основополагающих физических закономерностей и </w:t>
      </w:r>
      <w:r>
        <w:lastRenderedPageBreak/>
        <w:t>законов, проверять их экспериментальными средствами; планировать и проводить физические эксперименты, описывать и анализировать полученную при выполнении эксперимента информацию, определять достоверность полученного результата;</w:t>
      </w:r>
    </w:p>
    <w:p w:rsidR="008E0627" w:rsidRDefault="008E0627" w:rsidP="00316922">
      <w:r>
        <w:t>9) сформированность умения решать расчетные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расчеты на основании имеющихся данных, анализировать результаты и корректировать методы решения с учетом полученных результатов; решать качественные задачи, требующие применения знаний из разных разделов школьного курса физики, а также интеграции знаний из других предметов естественнонаучного цикла: выстраивать логическую цепочку рассуждений с опорой на изученные законы, закономерности и физические явления;</w:t>
      </w:r>
    </w:p>
    <w:p w:rsidR="008E0627" w:rsidRDefault="008E0627" w:rsidP="00316922">
      <w:r>
        <w:t>10) сформированность умений 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8E0627" w:rsidRDefault="008E0627" w:rsidP="00316922">
      <w:r>
        <w:t>11) овладение различными способами работы с информацией физического содержания с использованием современных информационных технологий, развитие умений критического анализа и оценки достоверности получаемой информации;</w:t>
      </w:r>
    </w:p>
    <w:p w:rsidR="008E0627" w:rsidRDefault="008E0627" w:rsidP="00316922">
      <w:r>
        <w:t>12) овладение организационными и познавательными умениями самостоятельного приобретения новых знаний в процессе выполнения проектных и учебно-исследовательских работ, умениями работать в группе с выполнением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p w:rsidR="008E0627" w:rsidRDefault="008E0627" w:rsidP="00316922">
      <w:r>
        <w:t>13) сформированность мотивации к будущей профессиональной деятельности по специальностям физико-технического профиля.</w:t>
      </w:r>
    </w:p>
    <w:p w:rsidR="008E0627" w:rsidRDefault="008E0627" w:rsidP="008E0627">
      <w:pPr>
        <w:spacing w:after="223"/>
        <w:rPr>
          <w:rFonts w:ascii="Georgia" w:hAnsi="Georgia"/>
          <w:sz w:val="27"/>
          <w:szCs w:val="27"/>
        </w:rPr>
      </w:pPr>
      <w:r w:rsidRPr="00316922">
        <w:rPr>
          <w:b/>
        </w:rPr>
        <w:t>По учебному предмету "Химия" (базовый уровень)</w:t>
      </w:r>
      <w:r>
        <w:rPr>
          <w:rFonts w:ascii="Georgia" w:hAnsi="Georgia"/>
          <w:sz w:val="27"/>
          <w:szCs w:val="27"/>
        </w:rPr>
        <w:t xml:space="preserve"> требования к предметным результатам освоения базового курса химии должны отражать:</w:t>
      </w:r>
    </w:p>
    <w:p w:rsidR="008E0627" w:rsidRDefault="008E0627" w:rsidP="00316922">
      <w:r>
        <w:t xml:space="preserve">1) 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w:t>
      </w:r>
      <w:r>
        <w:lastRenderedPageBreak/>
        <w:t>необходимой для решения практических задач и экологически обоснованного отношения к своему здоровью и природной среде;</w:t>
      </w:r>
    </w:p>
    <w:p w:rsidR="008E0627" w:rsidRDefault="008E0627" w:rsidP="00316922">
      <w:r>
        <w:t>2) владение системой химических знаний, которая включает: основополагающие понятия (химический элемент, атом, электронная оболочка атома, s-, p-, d-электронные орбитали атомов, ион, молекула, валентность, электроотрицательность, степень окисления, химическая связь, моль, молярная масса, молярный объем, углеродный скелет, функциональная группа, радикал, изомерия, изомеры, гомологический ряд, гомологи, углеводороды, кислород- и азотсодержащие соединения, биологически активные вещества (углеводы, жиры, белки), мономер, полимер, структурное звено, высокомолекулярные соединения, кристаллическая решетка, типы химических реакций (окислительно-восстановительные, экзо- и эндотермические, реакции ионного обмена),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химического строения органических веществ А.М.Бутлерова, теория электролитической диссоциации, периодический закон Д.И.Менделеева, закон сохранения массы), закономерности, символический язык химии, 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w:t>
      </w:r>
    </w:p>
    <w:p w:rsidR="008E0627" w:rsidRDefault="008E0627" w:rsidP="00316922">
      <w:r>
        <w:t>3) сформированность умений выявлять характерные признаки и взаимосвязь изученных понятий, применять соответствующие понятия при описании строения и свойств неорганических и органических веществ и их превращений; выявлять взаимосвязь химических знаний с понятиями и представлениями других естественнонаучных предметов;</w:t>
      </w:r>
    </w:p>
    <w:p w:rsidR="008E0627" w:rsidRDefault="008E0627" w:rsidP="00316922">
      <w:r>
        <w:t>4) сформированность умений использовать наименования химических соединений международного союза теоретической и прикладной химии и тривиальные названия важнейших веществ (этилен, ацетилен, глицерин, фенол, формальдегид, уксусная кислота, глицин, угарный газ, углекислый газ, аммиак, гашеная известь, негашеная известь, питьевая сода и других), составлять формулы неорганических и органических веществ, уравнения химических реакций, объяснять их смысл; подтверждать характерные химические свойства веществ соответствующими экспериментами и записями уравнений химических реакций;</w:t>
      </w:r>
    </w:p>
    <w:p w:rsidR="008E0627" w:rsidRDefault="008E0627" w:rsidP="00316922">
      <w:r>
        <w:t>5) сформированность умений устанавливать принадлежность изученных неорганических и органических веществ к определенным классам и группам соединений, характеризовать их состав и важнейшие свойства; определять виды химических связей (ковалентная, ионная, металлическая, водородная), типы кристаллических решеток веществ; классифицировать химические реакции;</w:t>
      </w:r>
    </w:p>
    <w:p w:rsidR="008E0627" w:rsidRDefault="008E0627" w:rsidP="008E0627">
      <w:pPr>
        <w:spacing w:after="223"/>
        <w:rPr>
          <w:rFonts w:ascii="Georgia" w:hAnsi="Georgia"/>
          <w:sz w:val="27"/>
          <w:szCs w:val="27"/>
        </w:rPr>
      </w:pPr>
      <w:r>
        <w:rPr>
          <w:rFonts w:ascii="Georgia" w:hAnsi="Georgia"/>
          <w:sz w:val="27"/>
          <w:szCs w:val="27"/>
        </w:rPr>
        <w:lastRenderedPageBreak/>
        <w:t>6) владение основными методами научного познания веществ и химических явлений (наблюдение, измерение, эксперимент, моделирование);</w:t>
      </w:r>
    </w:p>
    <w:p w:rsidR="008E0627" w:rsidRDefault="008E0627" w:rsidP="00316922">
      <w:r>
        <w:t>7) сформированность умений проводить расчеты по химическим формулам и уравнениям химических реакций с использованием физических величин, характеризующих вещества с количественной стороны: массы, объема (нормальные условия) газов, количества вещества; использовать системные химические знания для принятия решений в конкретных жизненных ситуациях, связанных с веществами и их применением;</w:t>
      </w:r>
    </w:p>
    <w:p w:rsidR="008E0627" w:rsidRDefault="008E0627" w:rsidP="00316922">
      <w:r>
        <w:t>8) 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на альдегиды, крахмал, уксусную кислоту; денатурация белков при нагревании, цветные реакции белков; проводить реакции ионного обмена, определять среду водных растворов, качественные реакции на сульфат-, карбонат- и хлорид-анионы, на катион аммония; решать экспериментальные задачи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8E0627" w:rsidRDefault="008E0627" w:rsidP="00316922">
      <w:r>
        <w:t>9) сформированность умения анализировать химическую информацию, получаемую из разных источников (средств массовой информации, сеть Интернет и другие);</w:t>
      </w:r>
    </w:p>
    <w:p w:rsidR="008E0627" w:rsidRDefault="008E0627" w:rsidP="00316922">
      <w:r>
        <w:t>10) 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учитывать опасность воздействия на живые организмы определенных веществ, понимая смысл показателя предельной допустимой концентрации;</w:t>
      </w:r>
    </w:p>
    <w:p w:rsidR="008E0627" w:rsidRDefault="008E0627" w:rsidP="00316922">
      <w:r>
        <w:t>11) для обучающихся с ограниченными возможностями здоровья: сформированность умения применять знания об основных доступных методах познания веществ и химических явлений;</w:t>
      </w:r>
    </w:p>
    <w:p w:rsidR="00316922" w:rsidRDefault="008E0627" w:rsidP="008E0627">
      <w:pPr>
        <w:spacing w:after="223"/>
        <w:rPr>
          <w:rFonts w:ascii="Georgia" w:hAnsi="Georgia"/>
          <w:sz w:val="27"/>
          <w:szCs w:val="27"/>
        </w:rPr>
      </w:pPr>
      <w:r>
        <w:rPr>
          <w:rFonts w:ascii="Georgia" w:hAnsi="Georgia"/>
          <w:sz w:val="27"/>
          <w:szCs w:val="27"/>
        </w:rPr>
        <w:t>12) для слепых и слабовидящих обучающихся: сформированность умения использовать рельефно-точечную систему обозначений Л.Брайля для записи химических формул.</w:t>
      </w:r>
      <w:r w:rsidR="00316922">
        <w:rPr>
          <w:rFonts w:ascii="Georgia" w:hAnsi="Georgia"/>
          <w:sz w:val="27"/>
          <w:szCs w:val="27"/>
        </w:rPr>
        <w:t xml:space="preserve"> </w:t>
      </w:r>
    </w:p>
    <w:p w:rsidR="008E0627" w:rsidRDefault="008E0627" w:rsidP="008E0627">
      <w:pPr>
        <w:spacing w:after="223"/>
        <w:rPr>
          <w:rFonts w:ascii="Georgia" w:hAnsi="Georgia"/>
          <w:sz w:val="27"/>
          <w:szCs w:val="27"/>
        </w:rPr>
      </w:pPr>
      <w:r w:rsidRPr="00316922">
        <w:rPr>
          <w:rFonts w:ascii="Georgia" w:hAnsi="Georgia"/>
          <w:b/>
          <w:sz w:val="27"/>
          <w:szCs w:val="27"/>
        </w:rPr>
        <w:t>По учебному предмету "Химия" (углубленный уровень)</w:t>
      </w:r>
      <w:r>
        <w:rPr>
          <w:rFonts w:ascii="Georgia" w:hAnsi="Georgia"/>
          <w:sz w:val="27"/>
          <w:szCs w:val="27"/>
        </w:rPr>
        <w:t xml:space="preserve"> требования к предметным результатам освоения углубленного курса химии должны включать требования к результатам освоения базового курса и дополнительно отражать:</w:t>
      </w:r>
    </w:p>
    <w:p w:rsidR="008E0627" w:rsidRDefault="008E0627" w:rsidP="00316922">
      <w:r>
        <w:lastRenderedPageBreak/>
        <w:t>1) сформированность представлений: о материальном единстве мира, закономерностях и познаваемости явлений природы; о месте и значении химии в системе естественных наук и ее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8E0627" w:rsidRDefault="008E0627" w:rsidP="00316922">
      <w:r>
        <w:t>2) владение системой химических знаний, которая включает: основополагающие понятия (дополнительно к системе понятий базового уровня) - изотопы, основное и возбужденное состояние атома, гибридизация атомных орбиталей, химическая связь ("</w:t>
      </w:r>
      <w:r>
        <w:rPr>
          <w:noProof/>
          <w:lang w:eastAsia="ru-RU"/>
        </w:rPr>
        <w:drawing>
          <wp:inline distT="0" distB="0" distL="0" distR="0">
            <wp:extent cx="138430" cy="138430"/>
            <wp:effectExtent l="19050" t="0" r="0" b="0"/>
            <wp:docPr id="8" name="Рисунок 8" descr="https://supervip.1zavuch.ru/system/content/image/247/1/2620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pervip.1zavuch.ru/system/content/image/247/1/2620595/"/>
                    <pic:cNvPicPr>
                      <a:picLocks noChangeAspect="1" noChangeArrowheads="1"/>
                    </pic:cNvPicPr>
                  </pic:nvPicPr>
                  <pic:blipFill>
                    <a:blip r:link="rId9"/>
                    <a:srcRect/>
                    <a:stretch>
                      <a:fillRect/>
                    </a:stretch>
                  </pic:blipFill>
                  <pic:spPr bwMode="auto">
                    <a:xfrm>
                      <a:off x="0" y="0"/>
                      <a:ext cx="138430" cy="138430"/>
                    </a:xfrm>
                    <a:prstGeom prst="rect">
                      <a:avLst/>
                    </a:prstGeom>
                    <a:noFill/>
                    <a:ln w="9525">
                      <a:noFill/>
                      <a:miter lim="800000"/>
                      <a:headEnd/>
                      <a:tailEnd/>
                    </a:ln>
                  </pic:spPr>
                </pic:pic>
              </a:graphicData>
            </a:graphic>
          </wp:inline>
        </w:drawing>
      </w:r>
      <w:r>
        <w:t>" и "</w:t>
      </w:r>
      <w:r>
        <w:rPr>
          <w:noProof/>
          <w:lang w:eastAsia="ru-RU"/>
        </w:rPr>
        <w:drawing>
          <wp:inline distT="0" distB="0" distL="0" distR="0">
            <wp:extent cx="127635" cy="138430"/>
            <wp:effectExtent l="19050" t="0" r="5715" b="0"/>
            <wp:docPr id="9" name="Рисунок 9" descr="https://supervip.1zavuch.ru/system/content/image/247/1/2643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pervip.1zavuch.ru/system/content/image/247/1/2643048/"/>
                    <pic:cNvPicPr>
                      <a:picLocks noChangeAspect="1" noChangeArrowheads="1"/>
                    </pic:cNvPicPr>
                  </pic:nvPicPr>
                  <pic:blipFill>
                    <a:blip r:link="rId10"/>
                    <a:srcRect/>
                    <a:stretch>
                      <a:fillRect/>
                    </a:stretch>
                  </pic:blipFill>
                  <pic:spPr bwMode="auto">
                    <a:xfrm>
                      <a:off x="0" y="0"/>
                      <a:ext cx="127635" cy="138430"/>
                    </a:xfrm>
                    <a:prstGeom prst="rect">
                      <a:avLst/>
                    </a:prstGeom>
                    <a:noFill/>
                    <a:ln w="9525">
                      <a:noFill/>
                      <a:miter lim="800000"/>
                      <a:headEnd/>
                      <a:tailEnd/>
                    </a:ln>
                  </pic:spPr>
                </pic:pic>
              </a:graphicData>
            </a:graphic>
          </wp:inline>
        </w:drawing>
      </w:r>
      <w:r>
        <w:t>-связь", кратные связи), молярная концентрация, структурная формула, изомерия (структурная, геометрическая (цис-транс-изомерия), типы химических реакций (гомо- и гетерогенные, обратимые и необратимые), растворы (истинные, дисперсные системы), кристаллогидраты, степень диссоциации, электролиз, крекинг, риформинг); теории и законы, закономерности,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молекулярном и надмолекулярном уровнях; представления о механизмах химических реакций, термодинамических и кинетических закономерностях их протекания, о химическом равновесии, дисперсных системах, 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 общих научных принципах химического производства (на примере производства серной кислоты, аммиака, метанола, переработки нефти);</w:t>
      </w:r>
    </w:p>
    <w:p w:rsidR="008E0627" w:rsidRDefault="008E0627" w:rsidP="00316922">
      <w:r>
        <w:t>3) сформированность умений выявлять характерные признаки и взаимосвязь изученных понятий, применять соответствующие понятия при описании строения и свойств неорганических и органических веществ и их превращений; выявлять взаимосвязь химических знаний с понятиями и представлениями других предметов для более осознанного понимания и объяснения сущности материального единства мира; использовать системные химические знания для объяснения и прогнозирования явлений, имеющих естественнонаучную природу;</w:t>
      </w:r>
    </w:p>
    <w:p w:rsidR="008E0627" w:rsidRDefault="008E0627" w:rsidP="00316922">
      <w:r>
        <w:t xml:space="preserve">4) сформированность умений использовать наименования химических соединений международного союза теоретической и прикладной химии и тривиальные названия веществ, относящихся к изученным классам органических и неорганических соединений; использовать химическую символику для составления формул неорганических веществ, </w:t>
      </w:r>
      <w:r>
        <w:lastRenderedPageBreak/>
        <w:t>молекулярных и структурных (развернутых, сокращенных и скелетных) формул органических веществ; составлять уравнения химических реакций и раскрывать их сущность: окислительно-восстановительных реакций посредством составления электронного баланса этих реакций; реакций ионного обмена путем составления их полных и сокращенных ионных уравнений; реакций гидролиза, реакций комплексообразования (на примере гидроксокомплексов цинка и алюминия); подтверждать характерные химические свойства веществ соответствующими экспериментами и записями уравнений химических реакций;</w:t>
      </w:r>
    </w:p>
    <w:p w:rsidR="008E0627" w:rsidRDefault="008E0627" w:rsidP="00316922">
      <w:r>
        <w:t>5) сформированность умений классифицировать неорганические и органические вещества и химические реакции, самостоятельно выбирать основания и критерии для классификации изучаемых химических объектов; характеризовать состав и важнейшие свойства веществ, принадлежащих к определенным классам и группам соединений (простые вещества, оксиды, гидроксиды, соли; углеводороды, простые эфиры, спирты, фенолы, альдегиды, кетоны, карбоновые кислоты, сложные эфиры, жиры, углеводы, амины, аминокислоты, белки); применять знания о составе и свойствах веществ для экспериментальной проверки гипотез относительно закономерностей протекания химических реакций и прогнозирования возможностей их осуществления;</w:t>
      </w:r>
    </w:p>
    <w:p w:rsidR="008E0627" w:rsidRDefault="008E0627" w:rsidP="00316922">
      <w:r>
        <w:t>6) сформированность умений подтверждать на конкретных примерах характер зависимости реакционной способности органических соединений от кратности и типа ковалентной связи ("</w:t>
      </w:r>
      <w:r>
        <w:rPr>
          <w:noProof/>
          <w:lang w:eastAsia="ru-RU"/>
        </w:rPr>
        <w:drawing>
          <wp:inline distT="0" distB="0" distL="0" distR="0">
            <wp:extent cx="138430" cy="138430"/>
            <wp:effectExtent l="19050" t="0" r="0" b="0"/>
            <wp:docPr id="10" name="Рисунок 10" descr="https://supervip.1zavuch.ru/system/content/image/247/1/2620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pervip.1zavuch.ru/system/content/image/247/1/2620595/"/>
                    <pic:cNvPicPr>
                      <a:picLocks noChangeAspect="1" noChangeArrowheads="1"/>
                    </pic:cNvPicPr>
                  </pic:nvPicPr>
                  <pic:blipFill>
                    <a:blip r:link="rId9"/>
                    <a:srcRect/>
                    <a:stretch>
                      <a:fillRect/>
                    </a:stretch>
                  </pic:blipFill>
                  <pic:spPr bwMode="auto">
                    <a:xfrm>
                      <a:off x="0" y="0"/>
                      <a:ext cx="138430" cy="138430"/>
                    </a:xfrm>
                    <a:prstGeom prst="rect">
                      <a:avLst/>
                    </a:prstGeom>
                    <a:noFill/>
                    <a:ln w="9525">
                      <a:noFill/>
                      <a:miter lim="800000"/>
                      <a:headEnd/>
                      <a:tailEnd/>
                    </a:ln>
                  </pic:spPr>
                </pic:pic>
              </a:graphicData>
            </a:graphic>
          </wp:inline>
        </w:drawing>
      </w:r>
      <w:r>
        <w:t>" и "</w:t>
      </w:r>
      <w:r>
        <w:rPr>
          <w:noProof/>
          <w:lang w:eastAsia="ru-RU"/>
        </w:rPr>
        <w:drawing>
          <wp:inline distT="0" distB="0" distL="0" distR="0">
            <wp:extent cx="127635" cy="138430"/>
            <wp:effectExtent l="19050" t="0" r="5715" b="0"/>
            <wp:docPr id="11" name="Рисунок 11" descr="https://supervip.1zavuch.ru/system/content/image/247/1/2643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pervip.1zavuch.ru/system/content/image/247/1/2643048/"/>
                    <pic:cNvPicPr>
                      <a:picLocks noChangeAspect="1" noChangeArrowheads="1"/>
                    </pic:cNvPicPr>
                  </pic:nvPicPr>
                  <pic:blipFill>
                    <a:blip r:link="rId10"/>
                    <a:srcRect/>
                    <a:stretch>
                      <a:fillRect/>
                    </a:stretch>
                  </pic:blipFill>
                  <pic:spPr bwMode="auto">
                    <a:xfrm>
                      <a:off x="0" y="0"/>
                      <a:ext cx="127635" cy="138430"/>
                    </a:xfrm>
                    <a:prstGeom prst="rect">
                      <a:avLst/>
                    </a:prstGeom>
                    <a:noFill/>
                    <a:ln w="9525">
                      <a:noFill/>
                      <a:miter lim="800000"/>
                      <a:headEnd/>
                      <a:tailEnd/>
                    </a:ln>
                  </pic:spPr>
                </pic:pic>
              </a:graphicData>
            </a:graphic>
          </wp:inline>
        </w:drawing>
      </w:r>
      <w:r>
        <w:t>-связи"), взаимного влияния атомов и групп атомов в молекулах; а также от особенностей реализации различных механизмов протекания реакций;</w:t>
      </w:r>
    </w:p>
    <w:p w:rsidR="008E0627" w:rsidRDefault="008E0627" w:rsidP="00316922">
      <w:r>
        <w:t>7) сформированность умений характеризовать электронное строение атомов (в основном и возбужденном состоянии) и ионов химических элементов 1-4 периодов Периодической системы Д.И.Менделеева и их валентные возможности, используя понятия "s", "p", "d-электронные" орбитали, энергетические уровни; объяснять закономерности изменения свойств химических элементов и образуемых ими соединений по периодам и группам;</w:t>
      </w:r>
    </w:p>
    <w:p w:rsidR="008E0627" w:rsidRDefault="008E0627" w:rsidP="00316922">
      <w:r>
        <w:t>8) владение системой знаний о методах научного познания явлений природы, используемых в естественных науках и умениями применять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p w:rsidR="008E0627" w:rsidRDefault="008E0627" w:rsidP="00316922">
      <w:r>
        <w:t xml:space="preserve">9) сформированность умений проводить расчеты по химическим формулам и уравнениям химических реакций с использованием физических величин (массы, объема газов, количества вещества), характеризующих вещества с количественной стороны: расчеты по нахождению химической формулы вещества; расчеты массы (объема, количества </w:t>
      </w:r>
      <w:r>
        <w:lastRenderedPageBreak/>
        <w:t>вещества) продукта реакции, если одно из исходных веществ дано в виде раствора с определенной массовой долей растворенного вещества или дано в избытке (имеет примеси); расчеты массовой или объемной доли выхода продукта реакции; расчеты теплового эффекта реакций, объемных отношений газов;</w:t>
      </w:r>
    </w:p>
    <w:p w:rsidR="008E0627" w:rsidRDefault="008E0627" w:rsidP="00316922">
      <w:r>
        <w:t>10) сформированность умений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 переработкой веществ; использовать полученные знания для принятия грамотных решений проблем в ситуациях, связанных с химией;</w:t>
      </w:r>
    </w:p>
    <w:p w:rsidR="008E0627" w:rsidRDefault="008E0627" w:rsidP="00316922">
      <w:r>
        <w:t>11) сформированность умений самостоятельно планировать и проводить химический эксперимент (получение и изучение свойств неорганических и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неорганических и органических веществ) с соблюдением правил безопасного обращения с веществами и лабораторным оборудованием, формулировать цели исследования, предоставлять в различной форме результаты эксперимента, анализировать и оценивать их достоверность;</w:t>
      </w:r>
    </w:p>
    <w:p w:rsidR="008E0627" w:rsidRDefault="008E0627" w:rsidP="00316922">
      <w:r>
        <w:t>12) 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сеть Интернет и другие), критически анализировать химическую информацию, перерабатывать ее и использовать в соответствии с поставленной учебной задачей;</w:t>
      </w:r>
    </w:p>
    <w:p w:rsidR="008E0627" w:rsidRDefault="008E0627" w:rsidP="00316922">
      <w:r>
        <w:t>13) сформированность умений осознавать опасность воздействия на живые организмы определенных веществ, понимая смысл показателя предельной допустимой концентрации, и пояснять на примерах способы уменьшения и предотвращения их вредного воздействия на организм человека.</w:t>
      </w:r>
    </w:p>
    <w:p w:rsidR="008E0627" w:rsidRDefault="008E0627" w:rsidP="00316922">
      <w:r w:rsidRPr="00316922">
        <w:t>По учебному предмету "Биология" (базовый уровень)</w:t>
      </w:r>
      <w:r>
        <w:t xml:space="preserve"> требования к предметным результатам освоения базового курса биологии должны отражать:</w:t>
      </w:r>
    </w:p>
    <w:p w:rsidR="008E0627" w:rsidRDefault="008E0627" w:rsidP="00316922">
      <w:r>
        <w:t>1) сформированность знаний о месте и роли биологии в системе научного знания; функциональной грамотности человека для решения жизненных проблем;</w:t>
      </w:r>
    </w:p>
    <w:p w:rsidR="008E0627" w:rsidRDefault="008E0627" w:rsidP="00316922">
      <w:r>
        <w:t>2) сформированность умения раскрывать содержание основополагающих биологических терминов и понятий: жизнь, клетка, ткань, орган, организм, вид, популяция, экосистема, биоценоз, биосфера; метаболизм (обмен веществ и превращение энергии), гомеостаз (саморегуляция), биосинтез белка, структурная организация живых систем, дискретность, саморегуляция, самовоспроизведение (репродукция), наследственность, изменчивость, энергозависимость, рост и развитие, уровневая организация;</w:t>
      </w:r>
    </w:p>
    <w:p w:rsidR="008E0627" w:rsidRDefault="008E0627" w:rsidP="00316922">
      <w:r>
        <w:lastRenderedPageBreak/>
        <w:t>3) сформированность умения раскрывать содержание основополагающих биологических теорий и гипотез: клеточной, хромосомной, мутационной, эволюционной, происхождения жизни и человека;</w:t>
      </w:r>
    </w:p>
    <w:p w:rsidR="008E0627" w:rsidRDefault="008E0627" w:rsidP="00316922">
      <w:r>
        <w:t>4) сформированность умения раскрывать основополагающие биологические законы и закономерности (Г.Менделя, Т.Моргана, Н.И.Вавилова, Э.Геккеля, Ф.Мюллера, К.Бэра), границы их применимости к живым системам;</w:t>
      </w:r>
    </w:p>
    <w:p w:rsidR="008E0627" w:rsidRDefault="008E0627" w:rsidP="00316922">
      <w:r>
        <w:t>5) приобретение опыта применения основных методов научного познания, используемых в биологии: наблюдения и описания живых систем, процессов и явлений; организации и проведения биологического эксперимента, выдвижения гипотез, выявления зависимости между исследуемыми величинами, объяснения полученных результатов и формулирования выводов с использованием научных понятий, теорий и законов;</w:t>
      </w:r>
    </w:p>
    <w:p w:rsidR="008E0627" w:rsidRDefault="008E0627" w:rsidP="00316922">
      <w:r>
        <w:t>6) сформированность умения выделять существенные признаки вирусов, клеток прокариот и эукариот; одноклеточных и многоклеточных организмов, видов, биогеоценозов и экосистем;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развития и размножения, индивидуального развития организма (онтогенеза), борьбы за существование, естественного отбора, видообразования, приспособленности организмов к среде обитания, влияния компонентов экосистем, антропогенных изменений в экосистемах своей местности, круговорота веществ и превращение энергии в биосфере;</w:t>
      </w:r>
    </w:p>
    <w:p w:rsidR="008E0627" w:rsidRDefault="008E0627" w:rsidP="00316922">
      <w:r>
        <w:t>7) сформированность умения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здорового образа жизни,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8E0627" w:rsidRDefault="008E0627" w:rsidP="00316922">
      <w:r>
        <w:t>8) сформированность умения решать биологические задачи, составлять генотипические схемы скрещивания для разных типов наследования признаков у организмов, составлять схемы переноса веществ и энергии в экосистемах (цепи питания, пищевые сети);</w:t>
      </w:r>
    </w:p>
    <w:p w:rsidR="008E0627" w:rsidRDefault="008E0627" w:rsidP="00316922">
      <w:r>
        <w:t>9) сформированность умений критически оценивать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интерпретировать этические аспекты современных исследований в биологии, медицине, биотехнологии; рассматривать глобальные экологические проблемы современности, формировать по отношению к ним собственную позицию;</w:t>
      </w:r>
    </w:p>
    <w:p w:rsidR="00316922" w:rsidRDefault="008E0627" w:rsidP="00316922">
      <w:r>
        <w:lastRenderedPageBreak/>
        <w:t>10) сформированность умений создавать собственные письменные и устные сообщения на основе биологической информации из нескольких источников, грамотно использовать понятийный аппарат биологии.</w:t>
      </w:r>
      <w:r w:rsidR="00316922">
        <w:t xml:space="preserve"> </w:t>
      </w:r>
    </w:p>
    <w:p w:rsidR="008E0627" w:rsidRDefault="008E0627" w:rsidP="00316922">
      <w:r w:rsidRPr="00316922">
        <w:rPr>
          <w:b/>
        </w:rPr>
        <w:t>По учебному предмету "Биология" (углубленный уровень)</w:t>
      </w:r>
      <w:r>
        <w:t xml:space="preserve"> требования к предметным результатам освоения углубленного курса биологии должны включать требования к результатам освоения базового курса и дополнительно отражать:</w:t>
      </w:r>
    </w:p>
    <w:p w:rsidR="008E0627" w:rsidRDefault="008E0627" w:rsidP="00316922">
      <w:r>
        <w:t>1) 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жизненно важных социально-этических, экономических, экологических проблем человечества, а также в решении вопросов рационального природопользования; в формировании ценностного отношения к природе, обществу, человеку; о вкладе российских и зарубежных ученых - биологов в развитие биологии;</w:t>
      </w:r>
    </w:p>
    <w:p w:rsidR="008E0627" w:rsidRDefault="008E0627" w:rsidP="00316922">
      <w:r>
        <w:t xml:space="preserve">2) умение владеть системой биологических знаний, которая включает: </w:t>
      </w:r>
      <w:r w:rsidR="00316922">
        <w:t xml:space="preserve"> </w:t>
      </w:r>
      <w:r>
        <w:t>основополагающие биологические термины и понятия (жизнь, клетка, ткань, орган, организм, вид, популяция, экосистема, биоценоз, биосфера; метаболизм, гомеостаз, клеточный иммунитет, биосинтез белка, биополимеры, дискретность, саморегуляция, самовоспроизведение, наследственность, изменчивость, энергозависимость, рост и развитие);</w:t>
      </w:r>
      <w:r w:rsidR="00316922">
        <w:t xml:space="preserve"> </w:t>
      </w:r>
      <w:r>
        <w:t>биологические теории: клеточная теория Т.Шванна, М.Шлейдена, Р.Вирхова; клонально-селективного иммунитета П.Эрлих, И.И.Мечникова, хромосомная теория наследственности Т.Моргана, закон зародышевого сходства К.Бэра, эволюционная теория Ч.Дарвина, синтетическая теория эволюции, теория антропогенеза Ч.Дарвина; теория биогеоценоза В.Н.Сукачёва; учения Н.И.Вавилова - о Центрах многообразия и происхождения культурных растений, А.Н.Северцова - о путях и направлениях эволюции, В.И.Вернадского - о биосфере;</w:t>
      </w:r>
      <w:r w:rsidR="00316922">
        <w:t xml:space="preserve"> </w:t>
      </w:r>
      <w:r>
        <w:t>законы (единообразия потомков первого поколения, расщепления признаков, независимого наследования признаков Г.Менделя, сцепленного наследования признаков и нарушения сцепления генов Т.Моргана; гомологических рядов в наследственной изменчивости Н.И.Вавилова, генетического равновесия Дж.Харди и В.Вайнберга; зародышевого сходства К.Бэра, биогенетического закона Э.Геккеля, Ф.Мюллера);</w:t>
      </w:r>
      <w:r w:rsidR="00316922">
        <w:t xml:space="preserve"> </w:t>
      </w:r>
      <w:r>
        <w:t>принципы (чистоты гамет, комплементарности);</w:t>
      </w:r>
      <w:r w:rsidR="00316922">
        <w:t xml:space="preserve"> </w:t>
      </w:r>
      <w:r>
        <w:t>правила (минимума Ю.Либиха, экологической пирамиды чисел, биомассы и энергии);</w:t>
      </w:r>
      <w:r w:rsidR="00316922">
        <w:t xml:space="preserve"> </w:t>
      </w:r>
      <w:r>
        <w:t>гипотезы (коацерватной А.И.Опарина, первичного бульона Дж.Холдейна, микросфер С.Фокса, рибозима Т.Чек);</w:t>
      </w:r>
    </w:p>
    <w:p w:rsidR="008E0627" w:rsidRDefault="008E0627" w:rsidP="00316922">
      <w:r>
        <w:t xml:space="preserve">3) владение системой знаний об основных методах научного познания, используемых в биологических исследованиях живых объектов и экосистем (описание, измерение, </w:t>
      </w:r>
      <w:r>
        <w:lastRenderedPageBreak/>
        <w:t>проведение наблюдений); способами выявления и оценки антропогенных изменений в природе;</w:t>
      </w:r>
    </w:p>
    <w:p w:rsidR="008E0627" w:rsidRDefault="008E0627" w:rsidP="00316922">
      <w:r>
        <w:t>4) умение выделять существенные признаки:</w:t>
      </w:r>
      <w:r w:rsidR="00316922">
        <w:t xml:space="preserve"> </w:t>
      </w:r>
      <w:r>
        <w:t>строения вирусов, клеток прокариот и эукариот; одноклеточных и многоклеточных организмов, видов, биогеоценозов, экосистем и биосферы;</w:t>
      </w:r>
      <w:r w:rsidR="00316922">
        <w:t xml:space="preserve"> </w:t>
      </w:r>
      <w:r>
        <w:t>строения органов и систем органов растений, животных, человека; процессов жизнедеятельности, протекающих в организмах растений, животных и человека;</w:t>
      </w:r>
      <w:r w:rsidR="00316922">
        <w:t xml:space="preserve"> </w:t>
      </w:r>
      <w:r>
        <w:t>биологических процессов: обмена веществ (метаболизм), информации и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действий искусственного отбора,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rsidR="008E0627" w:rsidRDefault="008E0627" w:rsidP="00316922">
      <w:r>
        <w:t>5) умение устанавливать взаимосвязи между строением и функциями: органоидов, клеток разных тканей, органами и системами органов у растений, животных и человека;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 процессами эволюции; движущими силами антропогенеза; компонентами различных экосистем и приспособлениями к ним организмов;</w:t>
      </w:r>
    </w:p>
    <w:p w:rsidR="008E0627" w:rsidRDefault="008E0627" w:rsidP="008E0627">
      <w:pPr>
        <w:spacing w:after="223"/>
        <w:rPr>
          <w:rFonts w:ascii="Georgia" w:hAnsi="Georgia"/>
          <w:sz w:val="27"/>
          <w:szCs w:val="27"/>
        </w:rPr>
      </w:pPr>
      <w:r>
        <w:rPr>
          <w:rFonts w:ascii="Georgia" w:hAnsi="Georgia"/>
          <w:sz w:val="27"/>
          <w:szCs w:val="27"/>
        </w:rPr>
        <w:t>6) умение выявлять отличительные признаки живых систем, в том числе грибов, растений, животных и человека;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8E0627" w:rsidRDefault="008E0627" w:rsidP="00316922">
      <w:r>
        <w:t>7) 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здорового образа жизни, сохранения разнообразия видов и экосистем, как условия сосуществования природы и человечества;</w:t>
      </w:r>
    </w:p>
    <w:p w:rsidR="008E0627" w:rsidRDefault="008E0627" w:rsidP="00316922">
      <w:r>
        <w:t>8) умение решать поисковые биологические задачи; выявлять причинно-следственные связи между исследуемыми биологическими объектами, процессами и явлениями; делать выводы и прогнозы на основании полученных результатов;</w:t>
      </w:r>
    </w:p>
    <w:p w:rsidR="008E0627" w:rsidRDefault="008E0627" w:rsidP="00316922">
      <w:r>
        <w:lastRenderedPageBreak/>
        <w:t>9) 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8E0627" w:rsidRDefault="008E0627" w:rsidP="00316922">
      <w:r>
        <w:t>10) принимать участие в научно-исследовательской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 разного уровня;</w:t>
      </w:r>
    </w:p>
    <w:p w:rsidR="008E0627" w:rsidRDefault="008E0627" w:rsidP="00316922">
      <w:r>
        <w:t>11) умение оценивать этические аспекты современных исследований в области биотехнологии и генетических технологий (клонирование, искусственное оплодотворение, направленное изменение генома и создание трансгенных организмов);</w:t>
      </w:r>
    </w:p>
    <w:p w:rsidR="008E0627" w:rsidRDefault="008E0627" w:rsidP="00316922">
      <w:r>
        <w:t>12) умение мотивировать свой выбор будущей профессиональной деятельности в области биологии, медицины, биотехнологии, психологии, экологии,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учреждениях среднего профессионального и высшего образования.</w:t>
      </w:r>
    </w:p>
    <w:p w:rsidR="008E0627" w:rsidRDefault="008E0627" w:rsidP="00316922">
      <w:r w:rsidRPr="00316922">
        <w:t xml:space="preserve">По учебному предмету "Физическая культура" (базовый уровень) </w:t>
      </w:r>
      <w:r>
        <w:t>требования к предметным результатам освоения базового курса физической культуры должны отражать:</w:t>
      </w:r>
    </w:p>
    <w:p w:rsidR="008E0627" w:rsidRDefault="008E0627" w:rsidP="00316922">
      <w:r>
        <w:t>1) умение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w:t>
      </w:r>
    </w:p>
    <w:p w:rsidR="008E0627" w:rsidRDefault="008E0627" w:rsidP="00316922">
      <w:r>
        <w:t>2) владение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w:t>
      </w:r>
    </w:p>
    <w:p w:rsidR="008E0627" w:rsidRDefault="008E0627" w:rsidP="00316922">
      <w:r>
        <w:t>3) владение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w:t>
      </w:r>
    </w:p>
    <w:p w:rsidR="008E0627" w:rsidRDefault="008E0627" w:rsidP="00316922">
      <w:r>
        <w:t>4)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8E0627" w:rsidRDefault="008E0627" w:rsidP="00316922">
      <w:r>
        <w:t>5) владение техническими приемами и двигательными действиями базовых видов спорта, активное применение их в физкультурно-оздоровительной и соревновательной деятельности, в сфере досуга, в профессионально-прикладной сфере;</w:t>
      </w:r>
    </w:p>
    <w:p w:rsidR="008E0627" w:rsidRDefault="008E0627" w:rsidP="00316922">
      <w:r>
        <w:t>6) положительную динамику в развитии основных физических качеств (силы, быстроты, выносливости, гибкости и ловкости).</w:t>
      </w:r>
      <w:r w:rsidR="00316922">
        <w:t xml:space="preserve"> </w:t>
      </w:r>
      <w:r>
        <w:t xml:space="preserve">Требования к предметным результатам освоения обучающимися с ограниченными возможностями здоровья базового курса </w:t>
      </w:r>
      <w:r>
        <w:lastRenderedPageBreak/>
        <w:t>"Адаптированная физическая культура" определяются с учетом особенностей их психофизического развития, состояния здоровья, особых образовательных потребностей.</w:t>
      </w:r>
    </w:p>
    <w:p w:rsidR="008E0627" w:rsidRDefault="008E0627" w:rsidP="008E0627">
      <w:pPr>
        <w:spacing w:after="223"/>
        <w:rPr>
          <w:rFonts w:ascii="Georgia" w:hAnsi="Georgia"/>
          <w:sz w:val="27"/>
          <w:szCs w:val="27"/>
        </w:rPr>
      </w:pPr>
      <w:r w:rsidRPr="00316922">
        <w:t>По учебному предмету "Основы безопасности жизнедеятельности"</w:t>
      </w:r>
      <w:r>
        <w:rPr>
          <w:rFonts w:ascii="Georgia" w:hAnsi="Georgia"/>
          <w:sz w:val="27"/>
          <w:szCs w:val="27"/>
        </w:rPr>
        <w:t xml:space="preserve"> (базовый уровень) требования к предметным результатам освоения базового курса по основам безопасности жизнедеятельности должны отражать:</w:t>
      </w:r>
    </w:p>
    <w:p w:rsidR="008E0627" w:rsidRDefault="008E0627" w:rsidP="00316922">
      <w:r>
        <w:t>1)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8E0627" w:rsidRDefault="008E0627" w:rsidP="00316922">
      <w:r>
        <w:t>2)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знать порядок действий в экстремальных и чрезвычайных ситуациях;</w:t>
      </w:r>
    </w:p>
    <w:p w:rsidR="008E0627" w:rsidRDefault="008E0627" w:rsidP="00316922">
      <w:r>
        <w:t>3) 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8E0627" w:rsidRDefault="008E0627" w:rsidP="00316922">
      <w:r>
        <w:t>4) знания о способах безопасного поведения в природной среде; умение применять их на практике; знать порядок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8E0627" w:rsidRDefault="008E0627" w:rsidP="00316922">
      <w:r>
        <w:t>5) владение основами медицинских знаний: владение приемами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8E0627" w:rsidRDefault="008E0627" w:rsidP="00316922">
      <w:r>
        <w:t>6) знание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w:t>
      </w:r>
    </w:p>
    <w:p w:rsidR="008E0627" w:rsidRDefault="008E0627" w:rsidP="00316922">
      <w:r>
        <w:t>7)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8E0627" w:rsidRDefault="008E0627" w:rsidP="00316922">
      <w:r>
        <w:lastRenderedPageBreak/>
        <w:t>8) 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8E0627" w:rsidRDefault="008E0627" w:rsidP="00316922">
      <w:r>
        <w:t>9) сформированность представлений об опасности и негативном влиянии на жизнь личности, общества, государства экстремизма, терроризма; знать роль государства в противодействии терроризму; уметь различать приемы вовлечения в экстремистскую и террористическую деятельность и противодействовать им; знать порядок действий при объявлении разного уровня террористической опасности; знать порядок действий при угрозе совершения террористического акта; совершении террористического акта; проведении контртеррористической операции;</w:t>
      </w:r>
    </w:p>
    <w:p w:rsidR="008E0627" w:rsidRDefault="008E0627" w:rsidP="00316922">
      <w:r>
        <w:t>10) сформированность представлений о роли России в современном мире; угрозах военного характера; роли Вооруженных Сил Российской Федерации в обеспечении мира; знание основ обороны государства и воинской службы; прав и обязанностей гражданина в области гражданской обороны; знать действия при сигналах гражданской обороны;</w:t>
      </w:r>
    </w:p>
    <w:p w:rsidR="008E0627" w:rsidRDefault="008E0627" w:rsidP="00316922">
      <w:r>
        <w:t>11) 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8E0627" w:rsidRDefault="008E0627" w:rsidP="00316922">
      <w:r>
        <w:t>12) 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r w:rsidR="00316922">
        <w:t xml:space="preserve"> </w:t>
      </w:r>
      <w:r>
        <w:t>Требования к предметным результатам освоения обучающимися с ограниченными возможностями здоровья базового курса "Основы безопасности жизнедеятельности" определяются с учетом особенностей их психофизического развития, состояния здоровья, особых образовательных потребностей.</w:t>
      </w:r>
    </w:p>
    <w:p w:rsidR="00825ABC" w:rsidRDefault="00E659B4" w:rsidP="00E659B4">
      <w:pPr>
        <w:pStyle w:val="3"/>
      </w:pPr>
      <w:bookmarkStart w:id="11" w:name="_Toc143899996"/>
      <w:r>
        <w:t>Результаты по учебным предметам, курсам по выбору обучающихся, предлагаемым организацией осуществляющей образовательную деятельность, в том числе учитывающим специфику и возможности МБОУ «СОШ №22» с. Кневичи</w:t>
      </w:r>
      <w:bookmarkEnd w:id="11"/>
    </w:p>
    <w:p w:rsidR="00997F64" w:rsidRDefault="00997F64" w:rsidP="00997F64">
      <w:pPr>
        <w:rPr>
          <w:rFonts w:asciiTheme="minorHAnsi" w:hAnsiTheme="minorHAnsi"/>
          <w:kern w:val="0"/>
          <w:lang w:eastAsia="ru-RU"/>
        </w:rPr>
      </w:pPr>
      <w:r w:rsidRPr="00997F64">
        <w:rPr>
          <w:kern w:val="0"/>
          <w:lang w:eastAsia="ru-RU"/>
        </w:rPr>
        <w:t>Изучение</w:t>
      </w:r>
      <w:r>
        <w:rPr>
          <w:rFonts w:asciiTheme="minorHAnsi" w:hAnsiTheme="minorHAnsi"/>
          <w:kern w:val="0"/>
          <w:lang w:eastAsia="ru-RU"/>
        </w:rPr>
        <w:t xml:space="preserve"> </w:t>
      </w:r>
      <w:r w:rsidRPr="00997F64">
        <w:rPr>
          <w:kern w:val="0"/>
          <w:lang w:eastAsia="ru-RU"/>
        </w:rPr>
        <w:t>дополнительных</w:t>
      </w:r>
      <w:r>
        <w:rPr>
          <w:rFonts w:asciiTheme="minorHAnsi" w:hAnsiTheme="minorHAnsi"/>
          <w:kern w:val="0"/>
          <w:lang w:eastAsia="ru-RU"/>
        </w:rPr>
        <w:t xml:space="preserve"> </w:t>
      </w:r>
      <w:r w:rsidRPr="00997F64">
        <w:rPr>
          <w:kern w:val="0"/>
          <w:lang w:eastAsia="ru-RU"/>
        </w:rPr>
        <w:t>учебных</w:t>
      </w:r>
      <w:r>
        <w:rPr>
          <w:rFonts w:asciiTheme="minorHAnsi" w:hAnsiTheme="minorHAnsi"/>
          <w:kern w:val="0"/>
          <w:lang w:eastAsia="ru-RU"/>
        </w:rPr>
        <w:t xml:space="preserve"> </w:t>
      </w:r>
      <w:r w:rsidRPr="00997F64">
        <w:rPr>
          <w:kern w:val="0"/>
          <w:lang w:eastAsia="ru-RU"/>
        </w:rPr>
        <w:t>предметов,</w:t>
      </w:r>
      <w:r>
        <w:rPr>
          <w:rFonts w:asciiTheme="minorHAnsi" w:hAnsiTheme="minorHAnsi"/>
          <w:kern w:val="0"/>
          <w:lang w:eastAsia="ru-RU"/>
        </w:rPr>
        <w:t xml:space="preserve"> </w:t>
      </w:r>
      <w:r w:rsidRPr="00997F64">
        <w:rPr>
          <w:kern w:val="0"/>
          <w:lang w:eastAsia="ru-RU"/>
        </w:rPr>
        <w:t>курсов</w:t>
      </w:r>
      <w:r>
        <w:rPr>
          <w:rFonts w:asciiTheme="minorHAnsi" w:hAnsiTheme="minorHAnsi"/>
          <w:kern w:val="0"/>
          <w:lang w:eastAsia="ru-RU"/>
        </w:rPr>
        <w:t xml:space="preserve"> </w:t>
      </w:r>
      <w:r w:rsidRPr="00997F64">
        <w:rPr>
          <w:kern w:val="0"/>
          <w:lang w:eastAsia="ru-RU"/>
        </w:rPr>
        <w:t>по</w:t>
      </w:r>
      <w:r>
        <w:rPr>
          <w:rFonts w:asciiTheme="minorHAnsi" w:hAnsiTheme="minorHAnsi"/>
          <w:kern w:val="0"/>
          <w:lang w:eastAsia="ru-RU"/>
        </w:rPr>
        <w:t xml:space="preserve"> </w:t>
      </w:r>
      <w:r w:rsidRPr="00997F64">
        <w:rPr>
          <w:kern w:val="0"/>
          <w:lang w:eastAsia="ru-RU"/>
        </w:rPr>
        <w:t>выбору</w:t>
      </w:r>
      <w:r>
        <w:rPr>
          <w:rFonts w:asciiTheme="minorHAnsi" w:hAnsiTheme="minorHAnsi"/>
          <w:kern w:val="0"/>
          <w:lang w:eastAsia="ru-RU"/>
        </w:rPr>
        <w:t xml:space="preserve"> </w:t>
      </w:r>
      <w:r w:rsidRPr="00997F64">
        <w:rPr>
          <w:kern w:val="0"/>
          <w:lang w:eastAsia="ru-RU"/>
        </w:rPr>
        <w:t>обучающихся</w:t>
      </w:r>
      <w:r>
        <w:rPr>
          <w:rFonts w:asciiTheme="minorHAnsi" w:hAnsiTheme="minorHAnsi"/>
          <w:kern w:val="0"/>
          <w:lang w:eastAsia="ru-RU"/>
        </w:rPr>
        <w:t xml:space="preserve"> </w:t>
      </w:r>
      <w:r w:rsidRPr="00997F64">
        <w:rPr>
          <w:kern w:val="0"/>
          <w:lang w:eastAsia="ru-RU"/>
        </w:rPr>
        <w:t>обеспечивает:</w:t>
      </w:r>
      <w:r>
        <w:rPr>
          <w:rFonts w:asciiTheme="minorHAnsi" w:hAnsiTheme="minorHAnsi"/>
          <w:kern w:val="0"/>
          <w:lang w:eastAsia="ru-RU"/>
        </w:rPr>
        <w:t xml:space="preserve"> </w:t>
      </w:r>
    </w:p>
    <w:p w:rsidR="00997F64" w:rsidRPr="00997F64" w:rsidRDefault="00997F64" w:rsidP="00997F64">
      <w:pPr>
        <w:rPr>
          <w:kern w:val="0"/>
          <w:lang w:eastAsia="ru-RU"/>
        </w:rPr>
      </w:pPr>
      <w:r w:rsidRPr="00997F64">
        <w:rPr>
          <w:kern w:val="0"/>
          <w:lang w:eastAsia="ru-RU"/>
        </w:rPr>
        <w:t>удовлетворение индивидуальных запросов обучающихся;</w:t>
      </w:r>
    </w:p>
    <w:p w:rsidR="00997F64" w:rsidRPr="00997F64" w:rsidRDefault="00997F64" w:rsidP="00997F64">
      <w:pPr>
        <w:rPr>
          <w:kern w:val="0"/>
          <w:lang w:eastAsia="ru-RU"/>
        </w:rPr>
      </w:pPr>
      <w:r w:rsidRPr="00997F64">
        <w:rPr>
          <w:kern w:val="0"/>
          <w:lang w:eastAsia="ru-RU"/>
        </w:rPr>
        <w:lastRenderedPageBreak/>
        <w:t>общеобразовательную, общекультурную составляющую при получении среднего общего</w:t>
      </w:r>
      <w:r>
        <w:rPr>
          <w:rFonts w:asciiTheme="minorHAnsi" w:hAnsiTheme="minorHAnsi"/>
          <w:kern w:val="0"/>
          <w:lang w:eastAsia="ru-RU"/>
        </w:rPr>
        <w:t xml:space="preserve"> </w:t>
      </w:r>
      <w:r w:rsidRPr="00997F64">
        <w:rPr>
          <w:kern w:val="0"/>
          <w:lang w:eastAsia="ru-RU"/>
        </w:rPr>
        <w:t>образования;</w:t>
      </w:r>
    </w:p>
    <w:p w:rsidR="00997F64" w:rsidRPr="00997F64" w:rsidRDefault="00997F64" w:rsidP="00997F64">
      <w:pPr>
        <w:rPr>
          <w:kern w:val="0"/>
          <w:lang w:eastAsia="ru-RU"/>
        </w:rPr>
      </w:pPr>
      <w:r w:rsidRPr="00997F64">
        <w:rPr>
          <w:kern w:val="0"/>
          <w:lang w:eastAsia="ru-RU"/>
        </w:rPr>
        <w:t>развитие личности обучающихся, их познавательных интересов, интеллектуальной и</w:t>
      </w:r>
      <w:r>
        <w:rPr>
          <w:rFonts w:asciiTheme="minorHAnsi" w:hAnsiTheme="minorHAnsi"/>
          <w:kern w:val="0"/>
          <w:lang w:eastAsia="ru-RU"/>
        </w:rPr>
        <w:t xml:space="preserve"> </w:t>
      </w:r>
      <w:r w:rsidRPr="00997F64">
        <w:rPr>
          <w:kern w:val="0"/>
          <w:lang w:eastAsia="ru-RU"/>
        </w:rPr>
        <w:t>ценностно-смысловой сферы;</w:t>
      </w:r>
    </w:p>
    <w:p w:rsidR="00997F64" w:rsidRPr="00997F64" w:rsidRDefault="00997F64" w:rsidP="00997F64">
      <w:pPr>
        <w:rPr>
          <w:kern w:val="0"/>
          <w:lang w:eastAsia="ru-RU"/>
        </w:rPr>
      </w:pPr>
      <w:r w:rsidRPr="00997F64">
        <w:rPr>
          <w:kern w:val="0"/>
          <w:lang w:eastAsia="ru-RU"/>
        </w:rPr>
        <w:t>развитие навыков самообразования и самопроектирования;</w:t>
      </w:r>
    </w:p>
    <w:p w:rsidR="00997F64" w:rsidRPr="00997F64" w:rsidRDefault="00997F64" w:rsidP="00997F64">
      <w:pPr>
        <w:rPr>
          <w:kern w:val="0"/>
          <w:lang w:eastAsia="ru-RU"/>
        </w:rPr>
      </w:pPr>
      <w:r w:rsidRPr="00997F64">
        <w:rPr>
          <w:kern w:val="0"/>
          <w:lang w:eastAsia="ru-RU"/>
        </w:rPr>
        <w:t>углубление, расширение и систематизацию знаний в выбранной области научного знания</w:t>
      </w:r>
      <w:r>
        <w:rPr>
          <w:rFonts w:asciiTheme="minorHAnsi" w:hAnsiTheme="minorHAnsi"/>
          <w:kern w:val="0"/>
          <w:lang w:eastAsia="ru-RU"/>
        </w:rPr>
        <w:t xml:space="preserve"> </w:t>
      </w:r>
      <w:r w:rsidRPr="00997F64">
        <w:rPr>
          <w:kern w:val="0"/>
          <w:lang w:eastAsia="ru-RU"/>
        </w:rPr>
        <w:t>или вида деятельности;</w:t>
      </w:r>
    </w:p>
    <w:p w:rsidR="00997F64" w:rsidRPr="00997F64" w:rsidRDefault="00997F64" w:rsidP="00997F64">
      <w:pPr>
        <w:rPr>
          <w:kern w:val="0"/>
          <w:lang w:eastAsia="ru-RU"/>
        </w:rPr>
      </w:pPr>
      <w:r w:rsidRPr="00997F64">
        <w:rPr>
          <w:kern w:val="0"/>
          <w:lang w:eastAsia="ru-RU"/>
        </w:rPr>
        <w:t>совершенствование</w:t>
      </w:r>
      <w:r>
        <w:rPr>
          <w:rFonts w:asciiTheme="minorHAnsi" w:hAnsiTheme="minorHAnsi"/>
          <w:kern w:val="0"/>
          <w:lang w:eastAsia="ru-RU"/>
        </w:rPr>
        <w:t xml:space="preserve"> </w:t>
      </w:r>
      <w:r w:rsidRPr="00997F64">
        <w:rPr>
          <w:kern w:val="0"/>
          <w:lang w:eastAsia="ru-RU"/>
        </w:rPr>
        <w:t>имеющегося</w:t>
      </w:r>
      <w:r>
        <w:rPr>
          <w:rFonts w:asciiTheme="minorHAnsi" w:hAnsiTheme="minorHAnsi"/>
          <w:kern w:val="0"/>
          <w:lang w:eastAsia="ru-RU"/>
        </w:rPr>
        <w:t xml:space="preserve"> </w:t>
      </w:r>
      <w:r w:rsidRPr="00997F64">
        <w:rPr>
          <w:kern w:val="0"/>
          <w:lang w:eastAsia="ru-RU"/>
        </w:rPr>
        <w:t>и</w:t>
      </w:r>
      <w:r>
        <w:rPr>
          <w:rFonts w:asciiTheme="minorHAnsi" w:hAnsiTheme="minorHAnsi"/>
          <w:kern w:val="0"/>
          <w:lang w:eastAsia="ru-RU"/>
        </w:rPr>
        <w:t xml:space="preserve"> </w:t>
      </w:r>
      <w:r w:rsidRPr="00997F64">
        <w:rPr>
          <w:kern w:val="0"/>
          <w:lang w:eastAsia="ru-RU"/>
        </w:rPr>
        <w:t>приобретение</w:t>
      </w:r>
      <w:r>
        <w:rPr>
          <w:rFonts w:asciiTheme="minorHAnsi" w:hAnsiTheme="minorHAnsi"/>
          <w:kern w:val="0"/>
          <w:lang w:eastAsia="ru-RU"/>
        </w:rPr>
        <w:t xml:space="preserve"> </w:t>
      </w:r>
      <w:r w:rsidRPr="00997F64">
        <w:rPr>
          <w:kern w:val="0"/>
          <w:lang w:eastAsia="ru-RU"/>
        </w:rPr>
        <w:t>нового</w:t>
      </w:r>
      <w:r>
        <w:rPr>
          <w:rFonts w:asciiTheme="minorHAnsi" w:hAnsiTheme="minorHAnsi"/>
          <w:kern w:val="0"/>
          <w:lang w:eastAsia="ru-RU"/>
        </w:rPr>
        <w:t xml:space="preserve"> </w:t>
      </w:r>
      <w:r w:rsidRPr="00997F64">
        <w:rPr>
          <w:kern w:val="0"/>
          <w:lang w:eastAsia="ru-RU"/>
        </w:rPr>
        <w:t>опыта</w:t>
      </w:r>
    </w:p>
    <w:p w:rsidR="00E659B4" w:rsidRDefault="00997F64" w:rsidP="00997F64">
      <w:pPr>
        <w:rPr>
          <w:shd w:val="clear" w:color="auto" w:fill="FFFFFF"/>
        </w:rPr>
      </w:pPr>
      <w:r w:rsidRPr="00997F64">
        <w:rPr>
          <w:kern w:val="0"/>
          <w:lang w:eastAsia="ru-RU"/>
        </w:rPr>
        <w:t>познавательной</w:t>
      </w:r>
      <w:r>
        <w:rPr>
          <w:rFonts w:asciiTheme="minorHAnsi" w:hAnsiTheme="minorHAnsi"/>
          <w:kern w:val="0"/>
          <w:lang w:eastAsia="ru-RU"/>
        </w:rPr>
        <w:t xml:space="preserve"> </w:t>
      </w:r>
      <w:r>
        <w:rPr>
          <w:shd w:val="clear" w:color="auto" w:fill="FFFFFF"/>
        </w:rPr>
        <w:t>деятельности, профессионального самоопределения обучающихся.</w:t>
      </w:r>
    </w:p>
    <w:p w:rsidR="00997F64" w:rsidRPr="00997F64" w:rsidRDefault="00997F64" w:rsidP="004C5FE8">
      <w:pPr>
        <w:rPr>
          <w:kern w:val="0"/>
          <w:lang w:eastAsia="ru-RU"/>
        </w:rPr>
      </w:pPr>
      <w:r w:rsidRPr="00997F64">
        <w:rPr>
          <w:kern w:val="0"/>
          <w:lang w:eastAsia="ru-RU"/>
        </w:rPr>
        <w:t>Результаты</w:t>
      </w:r>
      <w:r>
        <w:rPr>
          <w:rFonts w:asciiTheme="minorHAnsi" w:hAnsiTheme="minorHAnsi"/>
          <w:kern w:val="0"/>
          <w:lang w:eastAsia="ru-RU"/>
        </w:rPr>
        <w:t xml:space="preserve"> </w:t>
      </w:r>
      <w:r w:rsidRPr="00997F64">
        <w:rPr>
          <w:kern w:val="0"/>
          <w:lang w:eastAsia="ru-RU"/>
        </w:rPr>
        <w:t>изучения</w:t>
      </w:r>
      <w:r>
        <w:rPr>
          <w:rFonts w:asciiTheme="minorHAnsi" w:hAnsiTheme="minorHAnsi"/>
          <w:kern w:val="0"/>
          <w:lang w:eastAsia="ru-RU"/>
        </w:rPr>
        <w:t xml:space="preserve"> </w:t>
      </w:r>
      <w:r w:rsidRPr="00997F64">
        <w:rPr>
          <w:kern w:val="0"/>
          <w:lang w:eastAsia="ru-RU"/>
        </w:rPr>
        <w:t>дополнительных учебных</w:t>
      </w:r>
      <w:r>
        <w:rPr>
          <w:rFonts w:asciiTheme="minorHAnsi" w:hAnsiTheme="minorHAnsi"/>
          <w:kern w:val="0"/>
          <w:lang w:eastAsia="ru-RU"/>
        </w:rPr>
        <w:t xml:space="preserve"> </w:t>
      </w:r>
      <w:r w:rsidRPr="00997F64">
        <w:rPr>
          <w:kern w:val="0"/>
          <w:lang w:eastAsia="ru-RU"/>
        </w:rPr>
        <w:t>предметов, курсов по выбору</w:t>
      </w:r>
      <w:r>
        <w:rPr>
          <w:rFonts w:asciiTheme="minorHAnsi" w:hAnsiTheme="minorHAnsi"/>
          <w:kern w:val="0"/>
          <w:lang w:eastAsia="ru-RU"/>
        </w:rPr>
        <w:t xml:space="preserve"> </w:t>
      </w:r>
      <w:r w:rsidRPr="00997F64">
        <w:rPr>
          <w:kern w:val="0"/>
          <w:lang w:eastAsia="ru-RU"/>
        </w:rPr>
        <w:t>обучающихся отражают:</w:t>
      </w:r>
    </w:p>
    <w:p w:rsidR="00997F64" w:rsidRPr="00997F64" w:rsidRDefault="00997F64" w:rsidP="004C5FE8">
      <w:pPr>
        <w:rPr>
          <w:kern w:val="0"/>
          <w:lang w:eastAsia="ru-RU"/>
        </w:rPr>
      </w:pPr>
      <w:r w:rsidRPr="00997F64">
        <w:rPr>
          <w:kern w:val="0"/>
          <w:lang w:eastAsia="ru-RU"/>
        </w:rPr>
        <w:t>1) развитие личности обучающихся средствами предлагаемого для изучения учебного</w:t>
      </w:r>
      <w:r>
        <w:rPr>
          <w:rFonts w:asciiTheme="minorHAnsi" w:hAnsiTheme="minorHAnsi"/>
          <w:kern w:val="0"/>
          <w:lang w:eastAsia="ru-RU"/>
        </w:rPr>
        <w:t xml:space="preserve"> </w:t>
      </w:r>
      <w:r w:rsidRPr="00997F64">
        <w:rPr>
          <w:kern w:val="0"/>
          <w:lang w:eastAsia="ru-RU"/>
        </w:rPr>
        <w:t>предмета, курса: развитие общей культуры обучающихся, их мировоззрения, ценностно-смысловых</w:t>
      </w:r>
      <w:r>
        <w:rPr>
          <w:rFonts w:asciiTheme="minorHAnsi" w:hAnsiTheme="minorHAnsi"/>
          <w:kern w:val="0"/>
          <w:lang w:eastAsia="ru-RU"/>
        </w:rPr>
        <w:t xml:space="preserve"> </w:t>
      </w:r>
      <w:r w:rsidRPr="00997F64">
        <w:rPr>
          <w:kern w:val="0"/>
          <w:lang w:eastAsia="ru-RU"/>
        </w:rPr>
        <w:t>установок,</w:t>
      </w:r>
      <w:r>
        <w:rPr>
          <w:rFonts w:asciiTheme="minorHAnsi" w:hAnsiTheme="minorHAnsi"/>
          <w:kern w:val="0"/>
          <w:lang w:eastAsia="ru-RU"/>
        </w:rPr>
        <w:t xml:space="preserve">  </w:t>
      </w:r>
      <w:r w:rsidRPr="00997F64">
        <w:rPr>
          <w:kern w:val="0"/>
          <w:lang w:eastAsia="ru-RU"/>
        </w:rPr>
        <w:t>развитие</w:t>
      </w:r>
      <w:r>
        <w:rPr>
          <w:rFonts w:asciiTheme="minorHAnsi" w:hAnsiTheme="minorHAnsi"/>
          <w:kern w:val="0"/>
          <w:lang w:eastAsia="ru-RU"/>
        </w:rPr>
        <w:t xml:space="preserve"> </w:t>
      </w:r>
      <w:r w:rsidRPr="00997F64">
        <w:rPr>
          <w:kern w:val="0"/>
          <w:lang w:eastAsia="ru-RU"/>
        </w:rPr>
        <w:t>познавательных,</w:t>
      </w:r>
      <w:r>
        <w:rPr>
          <w:rFonts w:asciiTheme="minorHAnsi" w:hAnsiTheme="minorHAnsi"/>
          <w:kern w:val="0"/>
          <w:lang w:eastAsia="ru-RU"/>
        </w:rPr>
        <w:t xml:space="preserve"> </w:t>
      </w:r>
      <w:r w:rsidRPr="00997F64">
        <w:rPr>
          <w:kern w:val="0"/>
          <w:lang w:eastAsia="ru-RU"/>
        </w:rPr>
        <w:t>регулятивных</w:t>
      </w:r>
      <w:r>
        <w:rPr>
          <w:rFonts w:asciiTheme="minorHAnsi" w:hAnsiTheme="minorHAnsi"/>
          <w:kern w:val="0"/>
          <w:lang w:eastAsia="ru-RU"/>
        </w:rPr>
        <w:t xml:space="preserve"> </w:t>
      </w:r>
      <w:r w:rsidRPr="00997F64">
        <w:rPr>
          <w:kern w:val="0"/>
          <w:lang w:eastAsia="ru-RU"/>
        </w:rPr>
        <w:t>способностей,</w:t>
      </w:r>
      <w:r>
        <w:rPr>
          <w:rFonts w:asciiTheme="minorHAnsi" w:hAnsiTheme="minorHAnsi"/>
          <w:kern w:val="0"/>
          <w:lang w:eastAsia="ru-RU"/>
        </w:rPr>
        <w:t xml:space="preserve"> </w:t>
      </w:r>
      <w:r w:rsidRPr="00997F64">
        <w:rPr>
          <w:kern w:val="0"/>
          <w:lang w:eastAsia="ru-RU"/>
        </w:rPr>
        <w:t>готовности</w:t>
      </w:r>
      <w:r>
        <w:rPr>
          <w:rFonts w:asciiTheme="minorHAnsi" w:hAnsiTheme="minorHAnsi"/>
          <w:kern w:val="0"/>
          <w:lang w:eastAsia="ru-RU"/>
        </w:rPr>
        <w:t xml:space="preserve"> </w:t>
      </w:r>
      <w:r w:rsidRPr="00997F64">
        <w:rPr>
          <w:kern w:val="0"/>
          <w:lang w:eastAsia="ru-RU"/>
        </w:rPr>
        <w:t>и</w:t>
      </w:r>
      <w:r>
        <w:rPr>
          <w:rFonts w:asciiTheme="minorHAnsi" w:hAnsiTheme="minorHAnsi"/>
          <w:kern w:val="0"/>
          <w:lang w:eastAsia="ru-RU"/>
        </w:rPr>
        <w:t xml:space="preserve"> </w:t>
      </w:r>
      <w:r w:rsidRPr="00997F64">
        <w:rPr>
          <w:kern w:val="0"/>
          <w:lang w:eastAsia="ru-RU"/>
        </w:rPr>
        <w:t>способности</w:t>
      </w:r>
      <w:r>
        <w:rPr>
          <w:rFonts w:asciiTheme="minorHAnsi" w:hAnsiTheme="minorHAnsi"/>
          <w:kern w:val="0"/>
          <w:lang w:eastAsia="ru-RU"/>
        </w:rPr>
        <w:t xml:space="preserve"> </w:t>
      </w:r>
      <w:r w:rsidRPr="00997F64">
        <w:rPr>
          <w:kern w:val="0"/>
          <w:lang w:eastAsia="ru-RU"/>
        </w:rPr>
        <w:t>к</w:t>
      </w:r>
      <w:r>
        <w:rPr>
          <w:rFonts w:asciiTheme="minorHAnsi" w:hAnsiTheme="minorHAnsi"/>
          <w:kern w:val="0"/>
          <w:lang w:eastAsia="ru-RU"/>
        </w:rPr>
        <w:t xml:space="preserve"> </w:t>
      </w:r>
      <w:r w:rsidRPr="00997F64">
        <w:rPr>
          <w:kern w:val="0"/>
          <w:lang w:eastAsia="ru-RU"/>
        </w:rPr>
        <w:t>саморазвитию</w:t>
      </w:r>
      <w:r>
        <w:rPr>
          <w:rFonts w:asciiTheme="minorHAnsi" w:hAnsiTheme="minorHAnsi"/>
          <w:kern w:val="0"/>
          <w:lang w:eastAsia="ru-RU"/>
        </w:rPr>
        <w:t xml:space="preserve"> </w:t>
      </w:r>
      <w:r w:rsidRPr="00997F64">
        <w:rPr>
          <w:kern w:val="0"/>
          <w:lang w:eastAsia="ru-RU"/>
        </w:rPr>
        <w:t>самоопределению;</w:t>
      </w:r>
    </w:p>
    <w:p w:rsidR="00997F64" w:rsidRPr="00997F64" w:rsidRDefault="00997F64" w:rsidP="004C5FE8">
      <w:pPr>
        <w:rPr>
          <w:kern w:val="0"/>
          <w:lang w:eastAsia="ru-RU"/>
        </w:rPr>
      </w:pPr>
      <w:r w:rsidRPr="00997F64">
        <w:rPr>
          <w:kern w:val="0"/>
          <w:lang w:eastAsia="ru-RU"/>
        </w:rPr>
        <w:t>2) овладение</w:t>
      </w:r>
      <w:r>
        <w:rPr>
          <w:rFonts w:asciiTheme="minorHAnsi" w:hAnsiTheme="minorHAnsi"/>
          <w:kern w:val="0"/>
          <w:lang w:eastAsia="ru-RU"/>
        </w:rPr>
        <w:t xml:space="preserve"> </w:t>
      </w:r>
      <w:r w:rsidRPr="00997F64">
        <w:rPr>
          <w:kern w:val="0"/>
          <w:lang w:eastAsia="ru-RU"/>
        </w:rPr>
        <w:t>систематическими</w:t>
      </w:r>
      <w:r>
        <w:rPr>
          <w:rFonts w:asciiTheme="minorHAnsi" w:hAnsiTheme="minorHAnsi"/>
          <w:kern w:val="0"/>
          <w:lang w:eastAsia="ru-RU"/>
        </w:rPr>
        <w:t xml:space="preserve"> </w:t>
      </w:r>
      <w:r w:rsidRPr="00997F64">
        <w:rPr>
          <w:kern w:val="0"/>
          <w:lang w:eastAsia="ru-RU"/>
        </w:rPr>
        <w:t>знаниями</w:t>
      </w:r>
      <w:r>
        <w:rPr>
          <w:rFonts w:asciiTheme="minorHAnsi" w:hAnsiTheme="minorHAnsi"/>
          <w:kern w:val="0"/>
          <w:lang w:eastAsia="ru-RU"/>
        </w:rPr>
        <w:t xml:space="preserve"> </w:t>
      </w:r>
      <w:r w:rsidRPr="00997F64">
        <w:rPr>
          <w:kern w:val="0"/>
          <w:lang w:eastAsia="ru-RU"/>
        </w:rPr>
        <w:t>и</w:t>
      </w:r>
      <w:r>
        <w:rPr>
          <w:rFonts w:asciiTheme="minorHAnsi" w:hAnsiTheme="minorHAnsi"/>
          <w:kern w:val="0"/>
          <w:lang w:eastAsia="ru-RU"/>
        </w:rPr>
        <w:t xml:space="preserve"> </w:t>
      </w:r>
      <w:r w:rsidRPr="00997F64">
        <w:rPr>
          <w:kern w:val="0"/>
          <w:lang w:eastAsia="ru-RU"/>
        </w:rPr>
        <w:t>приобретение</w:t>
      </w:r>
      <w:r>
        <w:rPr>
          <w:rFonts w:asciiTheme="minorHAnsi" w:hAnsiTheme="minorHAnsi"/>
          <w:kern w:val="0"/>
          <w:lang w:eastAsia="ru-RU"/>
        </w:rPr>
        <w:t xml:space="preserve"> </w:t>
      </w:r>
      <w:r w:rsidRPr="00997F64">
        <w:rPr>
          <w:kern w:val="0"/>
          <w:lang w:eastAsia="ru-RU"/>
        </w:rPr>
        <w:t>целесообразной и результативной деятельности;</w:t>
      </w:r>
    </w:p>
    <w:p w:rsidR="00997F64" w:rsidRDefault="00997F64" w:rsidP="004C5FE8">
      <w:pPr>
        <w:rPr>
          <w:rFonts w:asciiTheme="minorHAnsi" w:hAnsiTheme="minorHAnsi"/>
          <w:kern w:val="0"/>
          <w:lang w:eastAsia="ru-RU"/>
        </w:rPr>
      </w:pPr>
      <w:r w:rsidRPr="00997F64">
        <w:rPr>
          <w:kern w:val="0"/>
          <w:lang w:eastAsia="ru-RU"/>
        </w:rPr>
        <w:t>3) развитие способности к непрерывному самообразованию, овладению ключевыми</w:t>
      </w:r>
      <w:r>
        <w:rPr>
          <w:rFonts w:asciiTheme="minorHAnsi" w:hAnsiTheme="minorHAnsi"/>
          <w:kern w:val="0"/>
          <w:lang w:eastAsia="ru-RU"/>
        </w:rPr>
        <w:t xml:space="preserve"> </w:t>
      </w:r>
      <w:r w:rsidRPr="00997F64">
        <w:rPr>
          <w:kern w:val="0"/>
          <w:lang w:eastAsia="ru-RU"/>
        </w:rPr>
        <w:t>компетентностями,</w:t>
      </w:r>
      <w:r>
        <w:rPr>
          <w:rFonts w:asciiTheme="minorHAnsi" w:hAnsiTheme="minorHAnsi"/>
          <w:kern w:val="0"/>
          <w:lang w:eastAsia="ru-RU"/>
        </w:rPr>
        <w:t xml:space="preserve"> </w:t>
      </w:r>
      <w:r w:rsidRPr="00997F64">
        <w:rPr>
          <w:kern w:val="0"/>
          <w:lang w:eastAsia="ru-RU"/>
        </w:rPr>
        <w:t>составляющими</w:t>
      </w:r>
      <w:r>
        <w:rPr>
          <w:rFonts w:asciiTheme="minorHAnsi" w:hAnsiTheme="minorHAnsi"/>
          <w:kern w:val="0"/>
          <w:lang w:eastAsia="ru-RU"/>
        </w:rPr>
        <w:t xml:space="preserve"> </w:t>
      </w:r>
      <w:r w:rsidRPr="00997F64">
        <w:rPr>
          <w:kern w:val="0"/>
          <w:lang w:eastAsia="ru-RU"/>
        </w:rPr>
        <w:t>основу</w:t>
      </w:r>
      <w:r>
        <w:rPr>
          <w:rFonts w:asciiTheme="minorHAnsi" w:hAnsiTheme="minorHAnsi"/>
          <w:kern w:val="0"/>
          <w:lang w:eastAsia="ru-RU"/>
        </w:rPr>
        <w:t xml:space="preserve"> </w:t>
      </w:r>
      <w:r w:rsidRPr="00997F64">
        <w:rPr>
          <w:kern w:val="0"/>
          <w:lang w:eastAsia="ru-RU"/>
        </w:rPr>
        <w:t>умения:</w:t>
      </w:r>
      <w:r>
        <w:rPr>
          <w:rFonts w:asciiTheme="minorHAnsi" w:hAnsiTheme="minorHAnsi"/>
          <w:kern w:val="0"/>
          <w:lang w:eastAsia="ru-RU"/>
        </w:rPr>
        <w:t xml:space="preserve"> </w:t>
      </w:r>
      <w:r w:rsidRPr="00997F64">
        <w:rPr>
          <w:kern w:val="0"/>
          <w:lang w:eastAsia="ru-RU"/>
        </w:rPr>
        <w:t>самостоятельному</w:t>
      </w:r>
      <w:r>
        <w:rPr>
          <w:rFonts w:asciiTheme="minorHAnsi" w:hAnsiTheme="minorHAnsi"/>
          <w:kern w:val="0"/>
          <w:lang w:eastAsia="ru-RU"/>
        </w:rPr>
        <w:t xml:space="preserve"> </w:t>
      </w:r>
      <w:r w:rsidRPr="00997F64">
        <w:rPr>
          <w:kern w:val="0"/>
          <w:lang w:eastAsia="ru-RU"/>
        </w:rPr>
        <w:t>интеграции знаний, коммуникации и сотрудничеству, эффективному решению (разрешению)</w:t>
      </w:r>
      <w:r>
        <w:rPr>
          <w:rFonts w:asciiTheme="minorHAnsi" w:hAnsiTheme="minorHAnsi"/>
          <w:kern w:val="0"/>
          <w:lang w:eastAsia="ru-RU"/>
        </w:rPr>
        <w:t xml:space="preserve"> </w:t>
      </w:r>
      <w:r w:rsidRPr="00997F64">
        <w:rPr>
          <w:kern w:val="0"/>
          <w:lang w:eastAsia="ru-RU"/>
        </w:rPr>
        <w:t>проблем, осознанному использованию информационных и коммуникационных технологий,</w:t>
      </w:r>
      <w:r>
        <w:rPr>
          <w:rFonts w:asciiTheme="minorHAnsi" w:hAnsiTheme="minorHAnsi"/>
          <w:kern w:val="0"/>
          <w:lang w:eastAsia="ru-RU"/>
        </w:rPr>
        <w:t xml:space="preserve"> </w:t>
      </w:r>
      <w:r w:rsidRPr="00997F64">
        <w:rPr>
          <w:kern w:val="0"/>
          <w:lang w:eastAsia="ru-RU"/>
        </w:rPr>
        <w:t>самоорганизации и саморегуляции;</w:t>
      </w:r>
      <w:r>
        <w:rPr>
          <w:rFonts w:asciiTheme="minorHAnsi" w:hAnsiTheme="minorHAnsi"/>
          <w:kern w:val="0"/>
          <w:lang w:eastAsia="ru-RU"/>
        </w:rPr>
        <w:t xml:space="preserve"> </w:t>
      </w:r>
    </w:p>
    <w:p w:rsidR="00997F64" w:rsidRPr="00997F64" w:rsidRDefault="00997F64" w:rsidP="004C5FE8">
      <w:pPr>
        <w:rPr>
          <w:kern w:val="0"/>
          <w:lang w:eastAsia="ru-RU"/>
        </w:rPr>
      </w:pPr>
      <w:r w:rsidRPr="00997F64">
        <w:rPr>
          <w:kern w:val="0"/>
          <w:lang w:eastAsia="ru-RU"/>
        </w:rPr>
        <w:t>4) обеспечение</w:t>
      </w:r>
      <w:r>
        <w:rPr>
          <w:rFonts w:asciiTheme="minorHAnsi" w:hAnsiTheme="minorHAnsi"/>
          <w:kern w:val="0"/>
          <w:lang w:eastAsia="ru-RU"/>
        </w:rPr>
        <w:t xml:space="preserve"> </w:t>
      </w:r>
      <w:r w:rsidRPr="00997F64">
        <w:rPr>
          <w:kern w:val="0"/>
          <w:lang w:eastAsia="ru-RU"/>
        </w:rPr>
        <w:t>академической</w:t>
      </w:r>
      <w:r>
        <w:rPr>
          <w:rFonts w:asciiTheme="minorHAnsi" w:hAnsiTheme="minorHAnsi"/>
          <w:kern w:val="0"/>
          <w:lang w:eastAsia="ru-RU"/>
        </w:rPr>
        <w:t xml:space="preserve"> </w:t>
      </w:r>
      <w:r w:rsidRPr="00997F64">
        <w:rPr>
          <w:kern w:val="0"/>
          <w:lang w:eastAsia="ru-RU"/>
        </w:rPr>
        <w:t>мобильности</w:t>
      </w:r>
      <w:r>
        <w:rPr>
          <w:rFonts w:asciiTheme="minorHAnsi" w:hAnsiTheme="minorHAnsi"/>
          <w:kern w:val="0"/>
          <w:lang w:eastAsia="ru-RU"/>
        </w:rPr>
        <w:t xml:space="preserve"> </w:t>
      </w:r>
      <w:r w:rsidRPr="00997F64">
        <w:rPr>
          <w:kern w:val="0"/>
          <w:lang w:eastAsia="ru-RU"/>
        </w:rPr>
        <w:t>и</w:t>
      </w:r>
      <w:r>
        <w:rPr>
          <w:rFonts w:asciiTheme="minorHAnsi" w:hAnsiTheme="minorHAnsi"/>
          <w:kern w:val="0"/>
          <w:lang w:eastAsia="ru-RU"/>
        </w:rPr>
        <w:t xml:space="preserve"> </w:t>
      </w:r>
      <w:r w:rsidRPr="00997F64">
        <w:rPr>
          <w:kern w:val="0"/>
          <w:lang w:eastAsia="ru-RU"/>
        </w:rPr>
        <w:t>(или)</w:t>
      </w:r>
      <w:r>
        <w:rPr>
          <w:rFonts w:asciiTheme="minorHAnsi" w:hAnsiTheme="minorHAnsi"/>
          <w:kern w:val="0"/>
          <w:lang w:eastAsia="ru-RU"/>
        </w:rPr>
        <w:t xml:space="preserve"> </w:t>
      </w:r>
      <w:r w:rsidRPr="00997F64">
        <w:rPr>
          <w:kern w:val="0"/>
          <w:lang w:eastAsia="ru-RU"/>
        </w:rPr>
        <w:t>возможности</w:t>
      </w:r>
      <w:r>
        <w:rPr>
          <w:rFonts w:asciiTheme="minorHAnsi" w:hAnsiTheme="minorHAnsi"/>
          <w:kern w:val="0"/>
          <w:lang w:eastAsia="ru-RU"/>
        </w:rPr>
        <w:t xml:space="preserve"> </w:t>
      </w:r>
      <w:r w:rsidR="004C5FE8">
        <w:rPr>
          <w:rFonts w:asciiTheme="minorHAnsi" w:hAnsiTheme="minorHAnsi"/>
          <w:kern w:val="0"/>
          <w:lang w:eastAsia="ru-RU"/>
        </w:rPr>
        <w:t xml:space="preserve">поддерживать </w:t>
      </w:r>
      <w:r w:rsidRPr="00997F64">
        <w:rPr>
          <w:kern w:val="0"/>
          <w:lang w:eastAsia="ru-RU"/>
        </w:rPr>
        <w:t>избранное направление образования;</w:t>
      </w:r>
    </w:p>
    <w:p w:rsidR="00997F64" w:rsidRPr="00997F64" w:rsidRDefault="00997F64" w:rsidP="004C5FE8">
      <w:pPr>
        <w:rPr>
          <w:kern w:val="0"/>
          <w:lang w:eastAsia="ru-RU"/>
        </w:rPr>
      </w:pPr>
      <w:r w:rsidRPr="00997F64">
        <w:rPr>
          <w:kern w:val="0"/>
          <w:lang w:eastAsia="ru-RU"/>
        </w:rPr>
        <w:t>5) обеспечение профессиональной ориентации обучающихся.</w:t>
      </w:r>
    </w:p>
    <w:p w:rsidR="00997F64" w:rsidRDefault="00DA12B8" w:rsidP="00AC33C8">
      <w:r>
        <w:t>Планируемые результаты освоения учебного (элективного) курса «Избранные вопросы математики»</w:t>
      </w:r>
    </w:p>
    <w:p w:rsidR="00DA12B8" w:rsidRDefault="00DA12B8" w:rsidP="000552E3">
      <w:pPr>
        <w:rPr>
          <w:rFonts w:asciiTheme="minorHAnsi" w:hAnsiTheme="minorHAnsi"/>
          <w:kern w:val="0"/>
          <w:lang w:eastAsia="ru-RU"/>
        </w:rPr>
      </w:pPr>
      <w:r w:rsidRPr="003470D8">
        <w:rPr>
          <w:b/>
          <w:kern w:val="0"/>
          <w:lang w:eastAsia="ru-RU"/>
        </w:rPr>
        <w:t>Планируемые результаты освоения программы учебного (элективного)</w:t>
      </w:r>
      <w:r w:rsidRPr="003470D8">
        <w:rPr>
          <w:rFonts w:asciiTheme="minorHAnsi" w:hAnsiTheme="minorHAnsi"/>
          <w:b/>
          <w:kern w:val="0"/>
          <w:lang w:eastAsia="ru-RU"/>
        </w:rPr>
        <w:t xml:space="preserve"> </w:t>
      </w:r>
      <w:r w:rsidRPr="003470D8">
        <w:rPr>
          <w:b/>
          <w:kern w:val="0"/>
          <w:lang w:eastAsia="ru-RU"/>
        </w:rPr>
        <w:t>курса «Избранные вопросы математики»</w:t>
      </w:r>
      <w:r w:rsidRPr="00DA12B8">
        <w:rPr>
          <w:kern w:val="0"/>
          <w:lang w:eastAsia="ru-RU"/>
        </w:rPr>
        <w:t xml:space="preserve"> уточняют и конкретизируют общее</w:t>
      </w:r>
      <w:r>
        <w:rPr>
          <w:rFonts w:asciiTheme="minorHAnsi" w:hAnsiTheme="minorHAnsi"/>
          <w:kern w:val="0"/>
          <w:lang w:eastAsia="ru-RU"/>
        </w:rPr>
        <w:t xml:space="preserve"> </w:t>
      </w:r>
      <w:r w:rsidRPr="00DA12B8">
        <w:rPr>
          <w:kern w:val="0"/>
          <w:lang w:eastAsia="ru-RU"/>
        </w:rPr>
        <w:t>понимание личностных, метапредметных и предметных результатов как с</w:t>
      </w:r>
      <w:r>
        <w:rPr>
          <w:rFonts w:asciiTheme="minorHAnsi" w:hAnsiTheme="minorHAnsi"/>
          <w:kern w:val="0"/>
          <w:lang w:eastAsia="ru-RU"/>
        </w:rPr>
        <w:t xml:space="preserve"> </w:t>
      </w:r>
      <w:r w:rsidRPr="00DA12B8">
        <w:rPr>
          <w:kern w:val="0"/>
          <w:lang w:eastAsia="ru-RU"/>
        </w:rPr>
        <w:t>позиции организации их достижений в образовательной деятельности, так и с</w:t>
      </w:r>
      <w:r>
        <w:rPr>
          <w:rFonts w:asciiTheme="minorHAnsi" w:hAnsiTheme="minorHAnsi"/>
          <w:kern w:val="0"/>
          <w:lang w:eastAsia="ru-RU"/>
        </w:rPr>
        <w:t xml:space="preserve"> </w:t>
      </w:r>
      <w:r w:rsidRPr="00DA12B8">
        <w:rPr>
          <w:kern w:val="0"/>
          <w:lang w:eastAsia="ru-RU"/>
        </w:rPr>
        <w:t>позиции оценки достижения этих результатов.</w:t>
      </w:r>
      <w:r>
        <w:rPr>
          <w:rFonts w:asciiTheme="minorHAnsi" w:hAnsiTheme="minorHAnsi"/>
          <w:kern w:val="0"/>
          <w:lang w:eastAsia="ru-RU"/>
        </w:rPr>
        <w:t xml:space="preserve"> </w:t>
      </w:r>
    </w:p>
    <w:p w:rsidR="00DA12B8" w:rsidRPr="00DA12B8" w:rsidRDefault="00DA12B8" w:rsidP="000552E3">
      <w:pPr>
        <w:rPr>
          <w:kern w:val="0"/>
          <w:lang w:eastAsia="ru-RU"/>
        </w:rPr>
      </w:pPr>
      <w:r w:rsidRPr="00DA12B8">
        <w:rPr>
          <w:kern w:val="0"/>
          <w:lang w:eastAsia="ru-RU"/>
        </w:rPr>
        <w:t>Программа предполагает достижение выпускниками старшей школы</w:t>
      </w:r>
      <w:r>
        <w:rPr>
          <w:rFonts w:asciiTheme="minorHAnsi" w:hAnsiTheme="minorHAnsi"/>
          <w:kern w:val="0"/>
          <w:lang w:eastAsia="ru-RU"/>
        </w:rPr>
        <w:t xml:space="preserve"> </w:t>
      </w:r>
      <w:r w:rsidRPr="00DA12B8">
        <w:rPr>
          <w:kern w:val="0"/>
          <w:lang w:eastAsia="ru-RU"/>
        </w:rPr>
        <w:t>следующих личностных, метапредметных и предметных результатов.</w:t>
      </w:r>
    </w:p>
    <w:p w:rsidR="00DA12B8" w:rsidRPr="00DA12B8" w:rsidRDefault="00DA12B8" w:rsidP="000552E3">
      <w:pPr>
        <w:rPr>
          <w:kern w:val="0"/>
          <w:lang w:eastAsia="ru-RU"/>
        </w:rPr>
      </w:pPr>
      <w:r w:rsidRPr="00DA12B8">
        <w:rPr>
          <w:kern w:val="0"/>
          <w:lang w:eastAsia="ru-RU"/>
        </w:rPr>
        <w:lastRenderedPageBreak/>
        <w:t>В личностных результатах сформированность:</w:t>
      </w:r>
    </w:p>
    <w:p w:rsidR="00DA12B8" w:rsidRPr="00DA12B8" w:rsidRDefault="00DA12B8" w:rsidP="000552E3">
      <w:pPr>
        <w:rPr>
          <w:kern w:val="0"/>
          <w:lang w:eastAsia="ru-RU"/>
        </w:rPr>
      </w:pPr>
      <w:r w:rsidRPr="00DA12B8">
        <w:rPr>
          <w:kern w:val="0"/>
          <w:lang w:eastAsia="ru-RU"/>
        </w:rPr>
        <w:sym w:font="Symbol" w:char="F02D"/>
      </w:r>
      <w:r w:rsidRPr="00DA12B8">
        <w:rPr>
          <w:kern w:val="0"/>
          <w:lang w:eastAsia="ru-RU"/>
        </w:rPr>
        <w:t>целостного мировоззрения, соответствующего современному уровню</w:t>
      </w:r>
      <w:r>
        <w:rPr>
          <w:rFonts w:asciiTheme="minorHAnsi" w:hAnsiTheme="minorHAnsi"/>
          <w:kern w:val="0"/>
          <w:lang w:eastAsia="ru-RU"/>
        </w:rPr>
        <w:t xml:space="preserve"> </w:t>
      </w:r>
      <w:r w:rsidRPr="00DA12B8">
        <w:rPr>
          <w:kern w:val="0"/>
          <w:lang w:eastAsia="ru-RU"/>
        </w:rPr>
        <w:t>развития науки математики и общественной практики ее применения;</w:t>
      </w:r>
    </w:p>
    <w:p w:rsidR="00DA12B8" w:rsidRPr="00DA12B8" w:rsidRDefault="00DA12B8" w:rsidP="000552E3">
      <w:pPr>
        <w:rPr>
          <w:kern w:val="0"/>
          <w:lang w:eastAsia="ru-RU"/>
        </w:rPr>
      </w:pPr>
      <w:r w:rsidRPr="00DA12B8">
        <w:rPr>
          <w:kern w:val="0"/>
          <w:lang w:eastAsia="ru-RU"/>
        </w:rPr>
        <w:sym w:font="Symbol" w:char="F02D"/>
      </w:r>
      <w:r>
        <w:rPr>
          <w:rFonts w:asciiTheme="minorHAnsi" w:hAnsiTheme="minorHAnsi"/>
          <w:kern w:val="0"/>
          <w:lang w:eastAsia="ru-RU"/>
        </w:rPr>
        <w:t xml:space="preserve"> </w:t>
      </w:r>
      <w:r w:rsidRPr="00DA12B8">
        <w:rPr>
          <w:kern w:val="0"/>
          <w:lang w:eastAsia="ru-RU"/>
        </w:rPr>
        <w:t>основ</w:t>
      </w:r>
      <w:r>
        <w:rPr>
          <w:rFonts w:asciiTheme="minorHAnsi" w:hAnsiTheme="minorHAnsi"/>
          <w:kern w:val="0"/>
          <w:lang w:eastAsia="ru-RU"/>
        </w:rPr>
        <w:t xml:space="preserve"> </w:t>
      </w:r>
      <w:r w:rsidRPr="00DA12B8">
        <w:rPr>
          <w:kern w:val="0"/>
          <w:lang w:eastAsia="ru-RU"/>
        </w:rPr>
        <w:t>саморазвития</w:t>
      </w:r>
      <w:r>
        <w:rPr>
          <w:rFonts w:asciiTheme="minorHAnsi" w:hAnsiTheme="minorHAnsi"/>
          <w:kern w:val="0"/>
          <w:lang w:eastAsia="ru-RU"/>
        </w:rPr>
        <w:t xml:space="preserve"> </w:t>
      </w:r>
      <w:r w:rsidRPr="00DA12B8">
        <w:rPr>
          <w:kern w:val="0"/>
          <w:lang w:eastAsia="ru-RU"/>
        </w:rPr>
        <w:t>и</w:t>
      </w:r>
      <w:r>
        <w:rPr>
          <w:rFonts w:asciiTheme="minorHAnsi" w:hAnsiTheme="minorHAnsi"/>
          <w:kern w:val="0"/>
          <w:lang w:eastAsia="ru-RU"/>
        </w:rPr>
        <w:t xml:space="preserve"> </w:t>
      </w:r>
      <w:r w:rsidRPr="00DA12B8">
        <w:rPr>
          <w:kern w:val="0"/>
          <w:lang w:eastAsia="ru-RU"/>
        </w:rPr>
        <w:t>самовоспитания</w:t>
      </w:r>
      <w:r>
        <w:rPr>
          <w:rFonts w:asciiTheme="minorHAnsi" w:hAnsiTheme="minorHAnsi"/>
          <w:kern w:val="0"/>
          <w:lang w:eastAsia="ru-RU"/>
        </w:rPr>
        <w:t xml:space="preserve"> </w:t>
      </w:r>
      <w:r w:rsidRPr="00DA12B8">
        <w:rPr>
          <w:kern w:val="0"/>
          <w:lang w:eastAsia="ru-RU"/>
        </w:rPr>
        <w:t>в</w:t>
      </w:r>
      <w:r>
        <w:rPr>
          <w:rFonts w:asciiTheme="minorHAnsi" w:hAnsiTheme="minorHAnsi"/>
          <w:kern w:val="0"/>
          <w:lang w:eastAsia="ru-RU"/>
        </w:rPr>
        <w:t xml:space="preserve"> </w:t>
      </w:r>
      <w:r w:rsidRPr="00DA12B8">
        <w:rPr>
          <w:kern w:val="0"/>
          <w:lang w:eastAsia="ru-RU"/>
        </w:rPr>
        <w:t>соответствии</w:t>
      </w:r>
      <w:r>
        <w:rPr>
          <w:rFonts w:asciiTheme="minorHAnsi" w:hAnsiTheme="minorHAnsi"/>
          <w:kern w:val="0"/>
          <w:lang w:eastAsia="ru-RU"/>
        </w:rPr>
        <w:t xml:space="preserve"> </w:t>
      </w:r>
      <w:r w:rsidRPr="00DA12B8">
        <w:rPr>
          <w:kern w:val="0"/>
          <w:lang w:eastAsia="ru-RU"/>
        </w:rPr>
        <w:t>с</w:t>
      </w:r>
      <w:r>
        <w:rPr>
          <w:rFonts w:asciiTheme="minorHAnsi" w:hAnsiTheme="minorHAnsi"/>
          <w:kern w:val="0"/>
          <w:lang w:eastAsia="ru-RU"/>
        </w:rPr>
        <w:t xml:space="preserve"> </w:t>
      </w:r>
      <w:r w:rsidRPr="00DA12B8">
        <w:rPr>
          <w:kern w:val="0"/>
          <w:lang w:eastAsia="ru-RU"/>
        </w:rPr>
        <w:t>общечеловеческими</w:t>
      </w:r>
      <w:r>
        <w:rPr>
          <w:rFonts w:asciiTheme="minorHAnsi" w:hAnsiTheme="minorHAnsi"/>
          <w:kern w:val="0"/>
          <w:lang w:eastAsia="ru-RU"/>
        </w:rPr>
        <w:t xml:space="preserve"> </w:t>
      </w:r>
      <w:r w:rsidRPr="00DA12B8">
        <w:rPr>
          <w:kern w:val="0"/>
          <w:lang w:eastAsia="ru-RU"/>
        </w:rPr>
        <w:t>ценностями</w:t>
      </w:r>
      <w:r>
        <w:rPr>
          <w:rFonts w:asciiTheme="minorHAnsi" w:hAnsiTheme="minorHAnsi"/>
          <w:kern w:val="0"/>
          <w:lang w:eastAsia="ru-RU"/>
        </w:rPr>
        <w:t xml:space="preserve"> </w:t>
      </w:r>
      <w:r w:rsidRPr="00DA12B8">
        <w:rPr>
          <w:kern w:val="0"/>
          <w:lang w:eastAsia="ru-RU"/>
        </w:rPr>
        <w:t>и</w:t>
      </w:r>
      <w:r>
        <w:rPr>
          <w:rFonts w:asciiTheme="minorHAnsi" w:hAnsiTheme="minorHAnsi"/>
          <w:kern w:val="0"/>
          <w:lang w:eastAsia="ru-RU"/>
        </w:rPr>
        <w:t xml:space="preserve"> </w:t>
      </w:r>
      <w:r w:rsidRPr="00DA12B8">
        <w:rPr>
          <w:kern w:val="0"/>
          <w:lang w:eastAsia="ru-RU"/>
        </w:rPr>
        <w:t>идеалами</w:t>
      </w:r>
      <w:r>
        <w:rPr>
          <w:rFonts w:asciiTheme="minorHAnsi" w:hAnsiTheme="minorHAnsi"/>
          <w:kern w:val="0"/>
          <w:lang w:eastAsia="ru-RU"/>
        </w:rPr>
        <w:t xml:space="preserve"> </w:t>
      </w:r>
      <w:r w:rsidRPr="00DA12B8">
        <w:rPr>
          <w:kern w:val="0"/>
          <w:lang w:eastAsia="ru-RU"/>
        </w:rPr>
        <w:t>гражданского</w:t>
      </w:r>
      <w:r>
        <w:rPr>
          <w:rFonts w:asciiTheme="minorHAnsi" w:hAnsiTheme="minorHAnsi"/>
          <w:kern w:val="0"/>
          <w:lang w:eastAsia="ru-RU"/>
        </w:rPr>
        <w:t xml:space="preserve"> </w:t>
      </w:r>
      <w:r w:rsidRPr="00DA12B8">
        <w:rPr>
          <w:kern w:val="0"/>
          <w:lang w:eastAsia="ru-RU"/>
        </w:rPr>
        <w:t>общества</w:t>
      </w:r>
      <w:r>
        <w:rPr>
          <w:rFonts w:asciiTheme="minorHAnsi" w:hAnsiTheme="minorHAnsi"/>
          <w:kern w:val="0"/>
          <w:lang w:eastAsia="ru-RU"/>
        </w:rPr>
        <w:t xml:space="preserve">; </w:t>
      </w:r>
      <w:r w:rsidRPr="00DA12B8">
        <w:rPr>
          <w:kern w:val="0"/>
          <w:lang w:eastAsia="ru-RU"/>
        </w:rPr>
        <w:t>готовности и способности к самостоятельной, творческой и ответственной</w:t>
      </w:r>
      <w:r>
        <w:rPr>
          <w:rFonts w:asciiTheme="minorHAnsi" w:hAnsiTheme="minorHAnsi"/>
          <w:kern w:val="0"/>
          <w:lang w:eastAsia="ru-RU"/>
        </w:rPr>
        <w:t xml:space="preserve"> </w:t>
      </w:r>
      <w:r w:rsidRPr="00DA12B8">
        <w:rPr>
          <w:kern w:val="0"/>
          <w:lang w:eastAsia="ru-RU"/>
        </w:rPr>
        <w:t>деятельности с применением методов математики;</w:t>
      </w:r>
    </w:p>
    <w:p w:rsidR="00DA12B8" w:rsidRPr="00DA12B8" w:rsidRDefault="00DA12B8" w:rsidP="000552E3">
      <w:pPr>
        <w:rPr>
          <w:kern w:val="0"/>
          <w:lang w:eastAsia="ru-RU"/>
        </w:rPr>
      </w:pPr>
      <w:r w:rsidRPr="00DA12B8">
        <w:rPr>
          <w:kern w:val="0"/>
          <w:lang w:eastAsia="ru-RU"/>
        </w:rPr>
        <w:sym w:font="Symbol" w:char="F02D"/>
      </w:r>
      <w:r w:rsidRPr="00DA12B8">
        <w:rPr>
          <w:kern w:val="0"/>
          <w:lang w:eastAsia="ru-RU"/>
        </w:rPr>
        <w:t>готовности</w:t>
      </w:r>
      <w:r>
        <w:rPr>
          <w:rFonts w:asciiTheme="minorHAnsi" w:hAnsiTheme="minorHAnsi"/>
          <w:kern w:val="0"/>
          <w:lang w:eastAsia="ru-RU"/>
        </w:rPr>
        <w:t xml:space="preserve"> </w:t>
      </w:r>
      <w:r w:rsidRPr="00DA12B8">
        <w:rPr>
          <w:kern w:val="0"/>
          <w:lang w:eastAsia="ru-RU"/>
        </w:rPr>
        <w:t>и</w:t>
      </w:r>
      <w:r>
        <w:rPr>
          <w:rFonts w:asciiTheme="minorHAnsi" w:hAnsiTheme="minorHAnsi"/>
          <w:kern w:val="0"/>
          <w:lang w:eastAsia="ru-RU"/>
        </w:rPr>
        <w:t xml:space="preserve"> </w:t>
      </w:r>
      <w:r w:rsidRPr="00DA12B8">
        <w:rPr>
          <w:kern w:val="0"/>
          <w:lang w:eastAsia="ru-RU"/>
        </w:rPr>
        <w:t>способности</w:t>
      </w:r>
      <w:r>
        <w:rPr>
          <w:rFonts w:asciiTheme="minorHAnsi" w:hAnsiTheme="minorHAnsi"/>
          <w:kern w:val="0"/>
          <w:lang w:eastAsia="ru-RU"/>
        </w:rPr>
        <w:t xml:space="preserve"> </w:t>
      </w:r>
      <w:r w:rsidRPr="00DA12B8">
        <w:rPr>
          <w:kern w:val="0"/>
          <w:lang w:eastAsia="ru-RU"/>
        </w:rPr>
        <w:t>к</w:t>
      </w:r>
      <w:r>
        <w:rPr>
          <w:rFonts w:asciiTheme="minorHAnsi" w:hAnsiTheme="minorHAnsi"/>
          <w:kern w:val="0"/>
          <w:lang w:eastAsia="ru-RU"/>
        </w:rPr>
        <w:t xml:space="preserve"> </w:t>
      </w:r>
      <w:r w:rsidRPr="00DA12B8">
        <w:rPr>
          <w:kern w:val="0"/>
          <w:lang w:eastAsia="ru-RU"/>
        </w:rPr>
        <w:t>образованию,</w:t>
      </w:r>
      <w:r>
        <w:rPr>
          <w:rFonts w:asciiTheme="minorHAnsi" w:hAnsiTheme="minorHAnsi"/>
          <w:kern w:val="0"/>
          <w:lang w:eastAsia="ru-RU"/>
        </w:rPr>
        <w:t xml:space="preserve"> </w:t>
      </w:r>
      <w:r w:rsidRPr="00DA12B8">
        <w:rPr>
          <w:kern w:val="0"/>
          <w:lang w:eastAsia="ru-RU"/>
        </w:rPr>
        <w:t>в</w:t>
      </w:r>
      <w:r>
        <w:rPr>
          <w:rFonts w:asciiTheme="minorHAnsi" w:hAnsiTheme="minorHAnsi"/>
          <w:kern w:val="0"/>
          <w:lang w:eastAsia="ru-RU"/>
        </w:rPr>
        <w:t xml:space="preserve"> </w:t>
      </w:r>
      <w:r w:rsidRPr="00DA12B8">
        <w:rPr>
          <w:kern w:val="0"/>
          <w:lang w:eastAsia="ru-RU"/>
        </w:rPr>
        <w:t>том</w:t>
      </w:r>
      <w:r>
        <w:rPr>
          <w:rFonts w:asciiTheme="minorHAnsi" w:hAnsiTheme="minorHAnsi"/>
          <w:kern w:val="0"/>
          <w:lang w:eastAsia="ru-RU"/>
        </w:rPr>
        <w:t xml:space="preserve"> </w:t>
      </w:r>
      <w:r w:rsidRPr="00DA12B8">
        <w:rPr>
          <w:kern w:val="0"/>
          <w:lang w:eastAsia="ru-RU"/>
        </w:rPr>
        <w:t>числе</w:t>
      </w:r>
      <w:r>
        <w:rPr>
          <w:rFonts w:asciiTheme="minorHAnsi" w:hAnsiTheme="minorHAnsi"/>
          <w:kern w:val="0"/>
          <w:lang w:eastAsia="ru-RU"/>
        </w:rPr>
        <w:t xml:space="preserve"> </w:t>
      </w:r>
      <w:r w:rsidRPr="00DA12B8">
        <w:rPr>
          <w:kern w:val="0"/>
          <w:lang w:eastAsia="ru-RU"/>
        </w:rPr>
        <w:t>самообразованию, на протяжении всей жизни; сознательного отношения к</w:t>
      </w:r>
      <w:r>
        <w:rPr>
          <w:rFonts w:asciiTheme="minorHAnsi" w:hAnsiTheme="minorHAnsi"/>
          <w:kern w:val="0"/>
          <w:lang w:eastAsia="ru-RU"/>
        </w:rPr>
        <w:t xml:space="preserve"> </w:t>
      </w:r>
      <w:r w:rsidRPr="00DA12B8">
        <w:rPr>
          <w:kern w:val="0"/>
          <w:lang w:eastAsia="ru-RU"/>
        </w:rPr>
        <w:t>непрерывному образованию как условию успешной профессиональной и</w:t>
      </w:r>
      <w:r>
        <w:rPr>
          <w:rFonts w:asciiTheme="minorHAnsi" w:hAnsiTheme="minorHAnsi"/>
          <w:kern w:val="0"/>
          <w:lang w:eastAsia="ru-RU"/>
        </w:rPr>
        <w:t xml:space="preserve"> </w:t>
      </w:r>
      <w:r w:rsidRPr="00DA12B8">
        <w:rPr>
          <w:kern w:val="0"/>
          <w:lang w:eastAsia="ru-RU"/>
        </w:rPr>
        <w:t>общественной</w:t>
      </w:r>
      <w:r>
        <w:rPr>
          <w:rFonts w:asciiTheme="minorHAnsi" w:hAnsiTheme="minorHAnsi"/>
          <w:kern w:val="0"/>
          <w:lang w:eastAsia="ru-RU"/>
        </w:rPr>
        <w:t xml:space="preserve"> </w:t>
      </w:r>
      <w:r w:rsidRPr="00DA12B8">
        <w:rPr>
          <w:kern w:val="0"/>
          <w:lang w:eastAsia="ru-RU"/>
        </w:rPr>
        <w:t>деятельности</w:t>
      </w:r>
      <w:r>
        <w:rPr>
          <w:rFonts w:asciiTheme="minorHAnsi" w:hAnsiTheme="minorHAnsi"/>
          <w:kern w:val="0"/>
          <w:lang w:eastAsia="ru-RU"/>
        </w:rPr>
        <w:t xml:space="preserve"> </w:t>
      </w:r>
      <w:r w:rsidRPr="00DA12B8">
        <w:rPr>
          <w:kern w:val="0"/>
          <w:lang w:eastAsia="ru-RU"/>
        </w:rPr>
        <w:t>на</w:t>
      </w:r>
      <w:r>
        <w:rPr>
          <w:rFonts w:asciiTheme="minorHAnsi" w:hAnsiTheme="minorHAnsi"/>
          <w:kern w:val="0"/>
          <w:lang w:eastAsia="ru-RU"/>
        </w:rPr>
        <w:t xml:space="preserve"> </w:t>
      </w:r>
      <w:r w:rsidRPr="00DA12B8">
        <w:rPr>
          <w:kern w:val="0"/>
          <w:lang w:eastAsia="ru-RU"/>
        </w:rPr>
        <w:t>основе</w:t>
      </w:r>
      <w:r>
        <w:rPr>
          <w:rFonts w:asciiTheme="minorHAnsi" w:hAnsiTheme="minorHAnsi"/>
          <w:kern w:val="0"/>
          <w:lang w:eastAsia="ru-RU"/>
        </w:rPr>
        <w:t xml:space="preserve"> </w:t>
      </w:r>
      <w:r w:rsidRPr="00DA12B8">
        <w:rPr>
          <w:kern w:val="0"/>
          <w:lang w:eastAsia="ru-RU"/>
        </w:rPr>
        <w:t>развитой</w:t>
      </w:r>
      <w:r>
        <w:rPr>
          <w:rFonts w:asciiTheme="minorHAnsi" w:hAnsiTheme="minorHAnsi"/>
          <w:kern w:val="0"/>
          <w:lang w:eastAsia="ru-RU"/>
        </w:rPr>
        <w:t xml:space="preserve"> </w:t>
      </w:r>
      <w:r w:rsidRPr="00DA12B8">
        <w:rPr>
          <w:kern w:val="0"/>
          <w:lang w:eastAsia="ru-RU"/>
        </w:rPr>
        <w:t>мотивации</w:t>
      </w:r>
      <w:r>
        <w:rPr>
          <w:rFonts w:asciiTheme="minorHAnsi" w:hAnsiTheme="minorHAnsi"/>
          <w:kern w:val="0"/>
          <w:lang w:eastAsia="ru-RU"/>
        </w:rPr>
        <w:t xml:space="preserve"> </w:t>
      </w:r>
      <w:r w:rsidRPr="00DA12B8">
        <w:rPr>
          <w:kern w:val="0"/>
          <w:lang w:eastAsia="ru-RU"/>
        </w:rPr>
        <w:t>учебной</w:t>
      </w:r>
      <w:r>
        <w:rPr>
          <w:rFonts w:asciiTheme="minorHAnsi" w:hAnsiTheme="minorHAnsi"/>
          <w:kern w:val="0"/>
          <w:lang w:eastAsia="ru-RU"/>
        </w:rPr>
        <w:t xml:space="preserve"> </w:t>
      </w:r>
      <w:r w:rsidRPr="00DA12B8">
        <w:rPr>
          <w:kern w:val="0"/>
          <w:lang w:eastAsia="ru-RU"/>
        </w:rPr>
        <w:t>деятельности</w:t>
      </w:r>
      <w:r>
        <w:rPr>
          <w:rFonts w:asciiTheme="minorHAnsi" w:hAnsiTheme="minorHAnsi"/>
          <w:kern w:val="0"/>
          <w:lang w:eastAsia="ru-RU"/>
        </w:rPr>
        <w:t xml:space="preserve"> </w:t>
      </w:r>
      <w:r w:rsidRPr="00DA12B8">
        <w:rPr>
          <w:kern w:val="0"/>
          <w:lang w:eastAsia="ru-RU"/>
        </w:rPr>
        <w:t>и</w:t>
      </w:r>
      <w:r>
        <w:rPr>
          <w:rFonts w:asciiTheme="minorHAnsi" w:hAnsiTheme="minorHAnsi"/>
          <w:kern w:val="0"/>
          <w:lang w:eastAsia="ru-RU"/>
        </w:rPr>
        <w:t xml:space="preserve"> </w:t>
      </w:r>
      <w:r w:rsidRPr="00DA12B8">
        <w:rPr>
          <w:kern w:val="0"/>
          <w:lang w:eastAsia="ru-RU"/>
        </w:rPr>
        <w:t>личностного</w:t>
      </w:r>
      <w:r w:rsidR="00E45DD1">
        <w:rPr>
          <w:rFonts w:asciiTheme="minorHAnsi" w:hAnsiTheme="minorHAnsi"/>
          <w:kern w:val="0"/>
          <w:lang w:eastAsia="ru-RU"/>
        </w:rPr>
        <w:t xml:space="preserve"> </w:t>
      </w:r>
      <w:r w:rsidRPr="00DA12B8">
        <w:rPr>
          <w:kern w:val="0"/>
          <w:lang w:eastAsia="ru-RU"/>
        </w:rPr>
        <w:t>смысла</w:t>
      </w:r>
      <w:r w:rsidR="00E45DD1">
        <w:rPr>
          <w:rFonts w:asciiTheme="minorHAnsi" w:hAnsiTheme="minorHAnsi"/>
          <w:kern w:val="0"/>
          <w:lang w:eastAsia="ru-RU"/>
        </w:rPr>
        <w:t xml:space="preserve"> </w:t>
      </w:r>
      <w:r w:rsidRPr="00DA12B8">
        <w:rPr>
          <w:kern w:val="0"/>
          <w:lang w:eastAsia="ru-RU"/>
        </w:rPr>
        <w:t>изучения</w:t>
      </w:r>
      <w:r w:rsidR="00E45DD1">
        <w:rPr>
          <w:rFonts w:asciiTheme="minorHAnsi" w:hAnsiTheme="minorHAnsi"/>
          <w:kern w:val="0"/>
          <w:lang w:eastAsia="ru-RU"/>
        </w:rPr>
        <w:t xml:space="preserve"> </w:t>
      </w:r>
      <w:r w:rsidRPr="00DA12B8">
        <w:rPr>
          <w:kern w:val="0"/>
          <w:lang w:eastAsia="ru-RU"/>
        </w:rPr>
        <w:t>математики,</w:t>
      </w:r>
      <w:r w:rsidR="00E45DD1">
        <w:rPr>
          <w:rFonts w:asciiTheme="minorHAnsi" w:hAnsiTheme="minorHAnsi"/>
          <w:kern w:val="0"/>
          <w:lang w:eastAsia="ru-RU"/>
        </w:rPr>
        <w:t xml:space="preserve"> </w:t>
      </w:r>
      <w:r w:rsidRPr="00DA12B8">
        <w:rPr>
          <w:kern w:val="0"/>
          <w:lang w:eastAsia="ru-RU"/>
        </w:rPr>
        <w:t>заинтересованности в приобретении и расширении математических знаний и</w:t>
      </w:r>
      <w:r w:rsidR="00E45DD1">
        <w:rPr>
          <w:rFonts w:asciiTheme="minorHAnsi" w:hAnsiTheme="minorHAnsi"/>
          <w:kern w:val="0"/>
          <w:lang w:eastAsia="ru-RU"/>
        </w:rPr>
        <w:t xml:space="preserve"> </w:t>
      </w:r>
      <w:r w:rsidRPr="00DA12B8">
        <w:rPr>
          <w:kern w:val="0"/>
          <w:lang w:eastAsia="ru-RU"/>
        </w:rPr>
        <w:t>способов действий;</w:t>
      </w:r>
    </w:p>
    <w:p w:rsidR="00DA12B8" w:rsidRPr="00DA12B8" w:rsidRDefault="00DA12B8" w:rsidP="000552E3">
      <w:pPr>
        <w:rPr>
          <w:kern w:val="0"/>
          <w:lang w:eastAsia="ru-RU"/>
        </w:rPr>
      </w:pPr>
      <w:r w:rsidRPr="00DA12B8">
        <w:rPr>
          <w:kern w:val="0"/>
          <w:lang w:eastAsia="ru-RU"/>
        </w:rPr>
        <w:sym w:font="Symbol" w:char="F02D"/>
      </w:r>
      <w:r w:rsidR="00E45DD1">
        <w:rPr>
          <w:rFonts w:asciiTheme="minorHAnsi" w:hAnsiTheme="minorHAnsi"/>
          <w:kern w:val="0"/>
          <w:lang w:eastAsia="ru-RU"/>
        </w:rPr>
        <w:t xml:space="preserve"> </w:t>
      </w:r>
      <w:r w:rsidRPr="00DA12B8">
        <w:rPr>
          <w:kern w:val="0"/>
          <w:lang w:eastAsia="ru-RU"/>
        </w:rPr>
        <w:t>осознанности</w:t>
      </w:r>
      <w:r w:rsidR="00E45DD1">
        <w:rPr>
          <w:rFonts w:asciiTheme="minorHAnsi" w:hAnsiTheme="minorHAnsi"/>
          <w:kern w:val="0"/>
          <w:lang w:eastAsia="ru-RU"/>
        </w:rPr>
        <w:t xml:space="preserve"> </w:t>
      </w:r>
      <w:r w:rsidRPr="00DA12B8">
        <w:rPr>
          <w:kern w:val="0"/>
          <w:lang w:eastAsia="ru-RU"/>
        </w:rPr>
        <w:t>в</w:t>
      </w:r>
      <w:r w:rsidR="00E45DD1">
        <w:rPr>
          <w:rFonts w:asciiTheme="minorHAnsi" w:hAnsiTheme="minorHAnsi"/>
          <w:kern w:val="0"/>
          <w:lang w:eastAsia="ru-RU"/>
        </w:rPr>
        <w:t xml:space="preserve"> </w:t>
      </w:r>
      <w:r w:rsidRPr="00DA12B8">
        <w:rPr>
          <w:kern w:val="0"/>
          <w:lang w:eastAsia="ru-RU"/>
        </w:rPr>
        <w:t>построении</w:t>
      </w:r>
      <w:r w:rsidR="00E45DD1">
        <w:rPr>
          <w:rFonts w:asciiTheme="minorHAnsi" w:hAnsiTheme="minorHAnsi"/>
          <w:kern w:val="0"/>
          <w:lang w:eastAsia="ru-RU"/>
        </w:rPr>
        <w:t xml:space="preserve"> </w:t>
      </w:r>
      <w:r w:rsidRPr="00DA12B8">
        <w:rPr>
          <w:kern w:val="0"/>
          <w:lang w:eastAsia="ru-RU"/>
        </w:rPr>
        <w:t>индивидуальной</w:t>
      </w:r>
      <w:r w:rsidR="00E45DD1">
        <w:rPr>
          <w:rFonts w:asciiTheme="minorHAnsi" w:hAnsiTheme="minorHAnsi"/>
          <w:kern w:val="0"/>
          <w:lang w:eastAsia="ru-RU"/>
        </w:rPr>
        <w:t xml:space="preserve"> </w:t>
      </w:r>
      <w:r w:rsidRPr="00DA12B8">
        <w:rPr>
          <w:kern w:val="0"/>
          <w:lang w:eastAsia="ru-RU"/>
        </w:rPr>
        <w:t>образовательной</w:t>
      </w:r>
      <w:r w:rsidR="00E45DD1">
        <w:rPr>
          <w:rFonts w:asciiTheme="minorHAnsi" w:hAnsiTheme="minorHAnsi"/>
          <w:kern w:val="0"/>
          <w:lang w:eastAsia="ru-RU"/>
        </w:rPr>
        <w:t xml:space="preserve"> </w:t>
      </w:r>
      <w:r w:rsidRPr="00DA12B8">
        <w:rPr>
          <w:kern w:val="0"/>
          <w:lang w:eastAsia="ru-RU"/>
        </w:rPr>
        <w:t>траектории;</w:t>
      </w:r>
    </w:p>
    <w:p w:rsidR="00DA12B8" w:rsidRPr="00DA12B8" w:rsidRDefault="00DA12B8" w:rsidP="000552E3">
      <w:pPr>
        <w:rPr>
          <w:kern w:val="0"/>
          <w:lang w:eastAsia="ru-RU"/>
        </w:rPr>
      </w:pPr>
      <w:r w:rsidRPr="00DA12B8">
        <w:rPr>
          <w:kern w:val="0"/>
          <w:lang w:eastAsia="ru-RU"/>
        </w:rPr>
        <w:sym w:font="Symbol" w:char="F02D"/>
      </w:r>
      <w:r w:rsidRPr="00DA12B8">
        <w:rPr>
          <w:kern w:val="0"/>
          <w:lang w:eastAsia="ru-RU"/>
        </w:rPr>
        <w:t>осознанного выбора будущей профессии, ориентированной на</w:t>
      </w:r>
      <w:r w:rsidR="00E45DD1">
        <w:rPr>
          <w:rFonts w:asciiTheme="minorHAnsi" w:hAnsiTheme="minorHAnsi"/>
          <w:kern w:val="0"/>
          <w:lang w:eastAsia="ru-RU"/>
        </w:rPr>
        <w:t xml:space="preserve"> </w:t>
      </w:r>
      <w:r w:rsidRPr="00DA12B8">
        <w:rPr>
          <w:kern w:val="0"/>
          <w:lang w:eastAsia="ru-RU"/>
        </w:rPr>
        <w:t>применение</w:t>
      </w:r>
      <w:r w:rsidR="00E45DD1">
        <w:rPr>
          <w:rFonts w:asciiTheme="minorHAnsi" w:hAnsiTheme="minorHAnsi"/>
          <w:kern w:val="0"/>
          <w:lang w:eastAsia="ru-RU"/>
        </w:rPr>
        <w:t xml:space="preserve"> </w:t>
      </w:r>
      <w:r w:rsidRPr="00DA12B8">
        <w:rPr>
          <w:kern w:val="0"/>
          <w:lang w:eastAsia="ru-RU"/>
        </w:rPr>
        <w:t>математических</w:t>
      </w:r>
      <w:r w:rsidR="00E45DD1">
        <w:rPr>
          <w:rFonts w:asciiTheme="minorHAnsi" w:hAnsiTheme="minorHAnsi"/>
          <w:kern w:val="0"/>
          <w:lang w:eastAsia="ru-RU"/>
        </w:rPr>
        <w:t xml:space="preserve"> </w:t>
      </w:r>
      <w:r w:rsidRPr="00DA12B8">
        <w:rPr>
          <w:kern w:val="0"/>
          <w:lang w:eastAsia="ru-RU"/>
        </w:rPr>
        <w:t>методов</w:t>
      </w:r>
      <w:r w:rsidR="00E45DD1">
        <w:rPr>
          <w:rFonts w:asciiTheme="minorHAnsi" w:hAnsiTheme="minorHAnsi"/>
          <w:kern w:val="0"/>
          <w:lang w:eastAsia="ru-RU"/>
        </w:rPr>
        <w:t xml:space="preserve"> </w:t>
      </w:r>
      <w:r w:rsidRPr="00DA12B8">
        <w:rPr>
          <w:kern w:val="0"/>
          <w:lang w:eastAsia="ru-RU"/>
        </w:rPr>
        <w:t>и</w:t>
      </w:r>
      <w:r w:rsidR="00E45DD1">
        <w:rPr>
          <w:rFonts w:asciiTheme="minorHAnsi" w:hAnsiTheme="minorHAnsi"/>
          <w:kern w:val="0"/>
          <w:lang w:eastAsia="ru-RU"/>
        </w:rPr>
        <w:t xml:space="preserve"> </w:t>
      </w:r>
      <w:r w:rsidRPr="00DA12B8">
        <w:rPr>
          <w:kern w:val="0"/>
          <w:lang w:eastAsia="ru-RU"/>
        </w:rPr>
        <w:t>возможностей</w:t>
      </w:r>
      <w:r w:rsidR="00E45DD1">
        <w:rPr>
          <w:rFonts w:asciiTheme="minorHAnsi" w:hAnsiTheme="minorHAnsi"/>
          <w:kern w:val="0"/>
          <w:lang w:eastAsia="ru-RU"/>
        </w:rPr>
        <w:t xml:space="preserve"> </w:t>
      </w:r>
      <w:r w:rsidRPr="00DA12B8">
        <w:rPr>
          <w:kern w:val="0"/>
          <w:lang w:eastAsia="ru-RU"/>
        </w:rPr>
        <w:t>реализации</w:t>
      </w:r>
      <w:r w:rsidR="00E45DD1">
        <w:rPr>
          <w:rFonts w:asciiTheme="minorHAnsi" w:hAnsiTheme="minorHAnsi"/>
          <w:kern w:val="0"/>
          <w:lang w:eastAsia="ru-RU"/>
        </w:rPr>
        <w:t xml:space="preserve"> </w:t>
      </w:r>
      <w:r w:rsidRPr="00DA12B8">
        <w:rPr>
          <w:kern w:val="0"/>
          <w:lang w:eastAsia="ru-RU"/>
        </w:rPr>
        <w:t>собственных</w:t>
      </w:r>
      <w:r w:rsidR="00E45DD1">
        <w:rPr>
          <w:rFonts w:asciiTheme="minorHAnsi" w:hAnsiTheme="minorHAnsi"/>
          <w:kern w:val="0"/>
          <w:lang w:eastAsia="ru-RU"/>
        </w:rPr>
        <w:t xml:space="preserve"> </w:t>
      </w:r>
      <w:r w:rsidRPr="00DA12B8">
        <w:rPr>
          <w:kern w:val="0"/>
          <w:lang w:eastAsia="ru-RU"/>
        </w:rPr>
        <w:t>жизненных</w:t>
      </w:r>
      <w:r w:rsidR="00E45DD1">
        <w:rPr>
          <w:rFonts w:asciiTheme="minorHAnsi" w:hAnsiTheme="minorHAnsi"/>
          <w:kern w:val="0"/>
          <w:lang w:eastAsia="ru-RU"/>
        </w:rPr>
        <w:t xml:space="preserve"> </w:t>
      </w:r>
      <w:r w:rsidRPr="00DA12B8">
        <w:rPr>
          <w:kern w:val="0"/>
          <w:lang w:eastAsia="ru-RU"/>
        </w:rPr>
        <w:t>планов;</w:t>
      </w:r>
      <w:r w:rsidR="00E45DD1">
        <w:rPr>
          <w:rFonts w:asciiTheme="minorHAnsi" w:hAnsiTheme="minorHAnsi"/>
          <w:kern w:val="0"/>
          <w:lang w:eastAsia="ru-RU"/>
        </w:rPr>
        <w:t xml:space="preserve"> </w:t>
      </w:r>
      <w:r w:rsidRPr="00DA12B8">
        <w:rPr>
          <w:kern w:val="0"/>
          <w:lang w:eastAsia="ru-RU"/>
        </w:rPr>
        <w:t>отношения</w:t>
      </w:r>
      <w:r w:rsidR="00E45DD1">
        <w:rPr>
          <w:rFonts w:asciiTheme="minorHAnsi" w:hAnsiTheme="minorHAnsi"/>
          <w:kern w:val="0"/>
          <w:lang w:eastAsia="ru-RU"/>
        </w:rPr>
        <w:t xml:space="preserve"> </w:t>
      </w:r>
      <w:r w:rsidRPr="00DA12B8">
        <w:rPr>
          <w:kern w:val="0"/>
          <w:lang w:eastAsia="ru-RU"/>
        </w:rPr>
        <w:t>к</w:t>
      </w:r>
      <w:r w:rsidR="00E45DD1">
        <w:rPr>
          <w:rFonts w:asciiTheme="minorHAnsi" w:hAnsiTheme="minorHAnsi"/>
          <w:kern w:val="0"/>
          <w:lang w:eastAsia="ru-RU"/>
        </w:rPr>
        <w:t xml:space="preserve"> </w:t>
      </w:r>
      <w:r w:rsidRPr="00DA12B8">
        <w:rPr>
          <w:kern w:val="0"/>
          <w:lang w:eastAsia="ru-RU"/>
        </w:rPr>
        <w:t>профессиональной</w:t>
      </w:r>
      <w:r w:rsidR="00E45DD1">
        <w:rPr>
          <w:rFonts w:asciiTheme="minorHAnsi" w:hAnsiTheme="minorHAnsi"/>
          <w:kern w:val="0"/>
          <w:lang w:eastAsia="ru-RU"/>
        </w:rPr>
        <w:t xml:space="preserve"> </w:t>
      </w:r>
      <w:r w:rsidRPr="00DA12B8">
        <w:rPr>
          <w:kern w:val="0"/>
          <w:lang w:eastAsia="ru-RU"/>
        </w:rPr>
        <w:t>деятельности как к возможности участия в решении личных, общественных,</w:t>
      </w:r>
      <w:r w:rsidR="00E45DD1">
        <w:rPr>
          <w:rFonts w:asciiTheme="minorHAnsi" w:hAnsiTheme="minorHAnsi"/>
          <w:kern w:val="0"/>
          <w:lang w:eastAsia="ru-RU"/>
        </w:rPr>
        <w:t xml:space="preserve"> </w:t>
      </w:r>
      <w:r w:rsidRPr="00DA12B8">
        <w:rPr>
          <w:kern w:val="0"/>
          <w:lang w:eastAsia="ru-RU"/>
        </w:rPr>
        <w:t>государственных, общенациональных проблем;</w:t>
      </w:r>
    </w:p>
    <w:p w:rsidR="00DA12B8" w:rsidRPr="00DA12B8" w:rsidRDefault="00DA12B8" w:rsidP="000552E3">
      <w:pPr>
        <w:rPr>
          <w:kern w:val="0"/>
          <w:lang w:eastAsia="ru-RU"/>
        </w:rPr>
      </w:pPr>
      <w:r w:rsidRPr="00DA12B8">
        <w:rPr>
          <w:kern w:val="0"/>
          <w:lang w:eastAsia="ru-RU"/>
        </w:rPr>
        <w:sym w:font="Symbol" w:char="F02D"/>
      </w:r>
      <w:r w:rsidR="00E45DD1">
        <w:rPr>
          <w:rFonts w:asciiTheme="minorHAnsi" w:hAnsiTheme="minorHAnsi"/>
          <w:kern w:val="0"/>
          <w:lang w:eastAsia="ru-RU"/>
        </w:rPr>
        <w:t xml:space="preserve"> </w:t>
      </w:r>
      <w:r w:rsidRPr="00DA12B8">
        <w:rPr>
          <w:kern w:val="0"/>
          <w:lang w:eastAsia="ru-RU"/>
        </w:rPr>
        <w:t>логического</w:t>
      </w:r>
      <w:r w:rsidR="00E45DD1">
        <w:rPr>
          <w:rFonts w:asciiTheme="minorHAnsi" w:hAnsiTheme="minorHAnsi"/>
          <w:kern w:val="0"/>
          <w:lang w:eastAsia="ru-RU"/>
        </w:rPr>
        <w:t xml:space="preserve"> </w:t>
      </w:r>
      <w:r w:rsidRPr="00DA12B8">
        <w:rPr>
          <w:kern w:val="0"/>
          <w:lang w:eastAsia="ru-RU"/>
        </w:rPr>
        <w:t>мышления:</w:t>
      </w:r>
      <w:r w:rsidR="00E45DD1">
        <w:rPr>
          <w:rFonts w:asciiTheme="minorHAnsi" w:hAnsiTheme="minorHAnsi"/>
          <w:kern w:val="0"/>
          <w:lang w:eastAsia="ru-RU"/>
        </w:rPr>
        <w:t xml:space="preserve"> </w:t>
      </w:r>
      <w:r w:rsidRPr="00DA12B8">
        <w:rPr>
          <w:kern w:val="0"/>
          <w:lang w:eastAsia="ru-RU"/>
        </w:rPr>
        <w:t>критичности</w:t>
      </w:r>
      <w:r w:rsidR="00E45DD1">
        <w:rPr>
          <w:rFonts w:asciiTheme="minorHAnsi" w:hAnsiTheme="minorHAnsi"/>
          <w:kern w:val="0"/>
          <w:lang w:eastAsia="ru-RU"/>
        </w:rPr>
        <w:t xml:space="preserve"> </w:t>
      </w:r>
      <w:r w:rsidRPr="00DA12B8">
        <w:rPr>
          <w:kern w:val="0"/>
          <w:lang w:eastAsia="ru-RU"/>
        </w:rPr>
        <w:t>(умение</w:t>
      </w:r>
      <w:r w:rsidR="00E45DD1">
        <w:rPr>
          <w:rFonts w:asciiTheme="minorHAnsi" w:hAnsiTheme="minorHAnsi"/>
          <w:kern w:val="0"/>
          <w:lang w:eastAsia="ru-RU"/>
        </w:rPr>
        <w:t xml:space="preserve"> </w:t>
      </w:r>
      <w:r w:rsidRPr="00DA12B8">
        <w:rPr>
          <w:kern w:val="0"/>
          <w:lang w:eastAsia="ru-RU"/>
        </w:rPr>
        <w:t>распознавать</w:t>
      </w:r>
      <w:r w:rsidR="00E45DD1">
        <w:rPr>
          <w:rFonts w:asciiTheme="minorHAnsi" w:hAnsiTheme="minorHAnsi"/>
          <w:kern w:val="0"/>
          <w:lang w:eastAsia="ru-RU"/>
        </w:rPr>
        <w:t xml:space="preserve"> </w:t>
      </w:r>
      <w:r w:rsidRPr="00DA12B8">
        <w:rPr>
          <w:kern w:val="0"/>
          <w:lang w:eastAsia="ru-RU"/>
        </w:rPr>
        <w:t>логически</w:t>
      </w:r>
      <w:r w:rsidR="00E45DD1">
        <w:rPr>
          <w:rFonts w:asciiTheme="minorHAnsi" w:hAnsiTheme="minorHAnsi"/>
          <w:kern w:val="0"/>
          <w:lang w:eastAsia="ru-RU"/>
        </w:rPr>
        <w:t xml:space="preserve"> </w:t>
      </w:r>
      <w:r w:rsidRPr="00DA12B8">
        <w:rPr>
          <w:kern w:val="0"/>
          <w:lang w:eastAsia="ru-RU"/>
        </w:rPr>
        <w:t>некорректные</w:t>
      </w:r>
      <w:r w:rsidR="00E45DD1">
        <w:rPr>
          <w:rFonts w:asciiTheme="minorHAnsi" w:hAnsiTheme="minorHAnsi"/>
          <w:kern w:val="0"/>
          <w:lang w:eastAsia="ru-RU"/>
        </w:rPr>
        <w:t xml:space="preserve"> </w:t>
      </w:r>
      <w:r w:rsidRPr="00DA12B8">
        <w:rPr>
          <w:kern w:val="0"/>
          <w:lang w:eastAsia="ru-RU"/>
        </w:rPr>
        <w:t>высказывания),</w:t>
      </w:r>
      <w:r w:rsidR="00E45DD1">
        <w:rPr>
          <w:rFonts w:asciiTheme="minorHAnsi" w:hAnsiTheme="minorHAnsi"/>
          <w:kern w:val="0"/>
          <w:lang w:eastAsia="ru-RU"/>
        </w:rPr>
        <w:t xml:space="preserve"> </w:t>
      </w:r>
      <w:r w:rsidRPr="00DA12B8">
        <w:rPr>
          <w:kern w:val="0"/>
          <w:lang w:eastAsia="ru-RU"/>
        </w:rPr>
        <w:t>креативности</w:t>
      </w:r>
      <w:r w:rsidR="00E45DD1">
        <w:rPr>
          <w:rFonts w:asciiTheme="minorHAnsi" w:hAnsiTheme="minorHAnsi"/>
          <w:kern w:val="0"/>
          <w:lang w:eastAsia="ru-RU"/>
        </w:rPr>
        <w:t xml:space="preserve"> </w:t>
      </w:r>
      <w:r w:rsidRPr="00DA12B8">
        <w:rPr>
          <w:kern w:val="0"/>
          <w:lang w:eastAsia="ru-RU"/>
        </w:rPr>
        <w:t>(собственная</w:t>
      </w:r>
      <w:r w:rsidR="00E45DD1">
        <w:rPr>
          <w:rFonts w:asciiTheme="minorHAnsi" w:hAnsiTheme="minorHAnsi"/>
          <w:kern w:val="0"/>
          <w:lang w:eastAsia="ru-RU"/>
        </w:rPr>
        <w:t xml:space="preserve"> </w:t>
      </w:r>
      <w:r w:rsidRPr="00DA12B8">
        <w:rPr>
          <w:kern w:val="0"/>
          <w:lang w:eastAsia="ru-RU"/>
        </w:rPr>
        <w:t>аргументация, опровержения, постановка задач, формулировка проблем,</w:t>
      </w:r>
      <w:r w:rsidR="00E45DD1">
        <w:rPr>
          <w:rFonts w:asciiTheme="minorHAnsi" w:hAnsiTheme="minorHAnsi"/>
          <w:kern w:val="0"/>
          <w:lang w:eastAsia="ru-RU"/>
        </w:rPr>
        <w:t xml:space="preserve"> </w:t>
      </w:r>
      <w:r w:rsidRPr="00DA12B8">
        <w:rPr>
          <w:kern w:val="0"/>
          <w:lang w:eastAsia="ru-RU"/>
        </w:rPr>
        <w:t>работа над исследовательским проектом и др.).</w:t>
      </w:r>
    </w:p>
    <w:p w:rsidR="00DA12B8" w:rsidRPr="00DA12B8" w:rsidRDefault="00DA12B8" w:rsidP="000552E3">
      <w:pPr>
        <w:rPr>
          <w:kern w:val="0"/>
          <w:lang w:eastAsia="ru-RU"/>
        </w:rPr>
      </w:pPr>
      <w:r w:rsidRPr="00DA12B8">
        <w:rPr>
          <w:kern w:val="0"/>
          <w:lang w:eastAsia="ru-RU"/>
        </w:rPr>
        <w:t>Метапредметные результаты освоения программы представлены тремя</w:t>
      </w:r>
      <w:r w:rsidR="00E45DD1">
        <w:rPr>
          <w:rFonts w:asciiTheme="minorHAnsi" w:hAnsiTheme="minorHAnsi"/>
          <w:kern w:val="0"/>
          <w:lang w:eastAsia="ru-RU"/>
        </w:rPr>
        <w:t xml:space="preserve"> </w:t>
      </w:r>
      <w:r w:rsidRPr="00DA12B8">
        <w:rPr>
          <w:kern w:val="0"/>
          <w:lang w:eastAsia="ru-RU"/>
        </w:rPr>
        <w:t>группами универсальных учебных действий (УУД).</w:t>
      </w:r>
    </w:p>
    <w:p w:rsidR="00DA12B8" w:rsidRPr="00DA12B8" w:rsidRDefault="00DA12B8" w:rsidP="000552E3">
      <w:pPr>
        <w:rPr>
          <w:kern w:val="0"/>
          <w:lang w:eastAsia="ru-RU"/>
        </w:rPr>
      </w:pPr>
      <w:r w:rsidRPr="00DA12B8">
        <w:rPr>
          <w:kern w:val="0"/>
          <w:lang w:eastAsia="ru-RU"/>
        </w:rPr>
        <w:t>Регулятивные универсальные учебные действия:</w:t>
      </w:r>
    </w:p>
    <w:p w:rsidR="00DA12B8" w:rsidRPr="00DA12B8" w:rsidRDefault="00DA12B8" w:rsidP="000552E3">
      <w:pPr>
        <w:rPr>
          <w:kern w:val="0"/>
          <w:lang w:eastAsia="ru-RU"/>
        </w:rPr>
      </w:pPr>
      <w:r w:rsidRPr="00DA12B8">
        <w:rPr>
          <w:kern w:val="0"/>
          <w:lang w:eastAsia="ru-RU"/>
        </w:rPr>
        <w:sym w:font="Symbol" w:char="F02D"/>
      </w:r>
      <w:r w:rsidR="00E45DD1">
        <w:rPr>
          <w:rFonts w:asciiTheme="minorHAnsi" w:hAnsiTheme="minorHAnsi"/>
          <w:kern w:val="0"/>
          <w:lang w:eastAsia="ru-RU"/>
        </w:rPr>
        <w:t xml:space="preserve"> </w:t>
      </w:r>
      <w:r w:rsidRPr="00DA12B8">
        <w:rPr>
          <w:kern w:val="0"/>
          <w:lang w:eastAsia="ru-RU"/>
        </w:rPr>
        <w:t>способность</w:t>
      </w:r>
      <w:r w:rsidR="00E45DD1">
        <w:rPr>
          <w:rFonts w:asciiTheme="minorHAnsi" w:hAnsiTheme="minorHAnsi"/>
          <w:kern w:val="0"/>
          <w:lang w:eastAsia="ru-RU"/>
        </w:rPr>
        <w:t xml:space="preserve"> </w:t>
      </w:r>
      <w:r w:rsidRPr="00DA12B8">
        <w:rPr>
          <w:kern w:val="0"/>
          <w:lang w:eastAsia="ru-RU"/>
        </w:rPr>
        <w:t>самостоятельно</w:t>
      </w:r>
      <w:r w:rsidR="00E45DD1">
        <w:rPr>
          <w:rFonts w:asciiTheme="minorHAnsi" w:hAnsiTheme="minorHAnsi"/>
          <w:kern w:val="0"/>
          <w:lang w:eastAsia="ru-RU"/>
        </w:rPr>
        <w:t xml:space="preserve"> </w:t>
      </w:r>
      <w:r w:rsidRPr="00DA12B8">
        <w:rPr>
          <w:kern w:val="0"/>
          <w:lang w:eastAsia="ru-RU"/>
        </w:rPr>
        <w:t>ставить</w:t>
      </w:r>
      <w:r w:rsidR="00E45DD1">
        <w:rPr>
          <w:rFonts w:asciiTheme="minorHAnsi" w:hAnsiTheme="minorHAnsi"/>
          <w:kern w:val="0"/>
          <w:lang w:eastAsia="ru-RU"/>
        </w:rPr>
        <w:t xml:space="preserve"> </w:t>
      </w:r>
      <w:r w:rsidRPr="00DA12B8">
        <w:rPr>
          <w:kern w:val="0"/>
          <w:lang w:eastAsia="ru-RU"/>
        </w:rPr>
        <w:t>цели</w:t>
      </w:r>
      <w:r w:rsidR="00E45DD1">
        <w:rPr>
          <w:rFonts w:asciiTheme="minorHAnsi" w:hAnsiTheme="minorHAnsi"/>
          <w:kern w:val="0"/>
          <w:lang w:eastAsia="ru-RU"/>
        </w:rPr>
        <w:t xml:space="preserve"> </w:t>
      </w:r>
      <w:r w:rsidRPr="00DA12B8">
        <w:rPr>
          <w:kern w:val="0"/>
          <w:lang w:eastAsia="ru-RU"/>
        </w:rPr>
        <w:t>учебной</w:t>
      </w:r>
      <w:r w:rsidR="00E45DD1">
        <w:rPr>
          <w:rFonts w:asciiTheme="minorHAnsi" w:hAnsiTheme="minorHAnsi"/>
          <w:kern w:val="0"/>
          <w:lang w:eastAsia="ru-RU"/>
        </w:rPr>
        <w:t xml:space="preserve"> </w:t>
      </w:r>
      <w:r w:rsidRPr="00DA12B8">
        <w:rPr>
          <w:kern w:val="0"/>
          <w:lang w:eastAsia="ru-RU"/>
        </w:rPr>
        <w:t>и</w:t>
      </w:r>
      <w:r w:rsidR="00E45DD1">
        <w:rPr>
          <w:rFonts w:asciiTheme="minorHAnsi" w:hAnsiTheme="minorHAnsi"/>
          <w:kern w:val="0"/>
          <w:lang w:eastAsia="ru-RU"/>
        </w:rPr>
        <w:t xml:space="preserve"> </w:t>
      </w:r>
      <w:r w:rsidRPr="00DA12B8">
        <w:rPr>
          <w:kern w:val="0"/>
          <w:lang w:eastAsia="ru-RU"/>
        </w:rPr>
        <w:t>исследовательской, проектной деятельности, планировать, осуществлять,</w:t>
      </w:r>
      <w:r w:rsidR="00E45DD1">
        <w:rPr>
          <w:rFonts w:asciiTheme="minorHAnsi" w:hAnsiTheme="minorHAnsi"/>
          <w:kern w:val="0"/>
          <w:lang w:eastAsia="ru-RU"/>
        </w:rPr>
        <w:t xml:space="preserve"> </w:t>
      </w:r>
      <w:r w:rsidRPr="00DA12B8">
        <w:rPr>
          <w:kern w:val="0"/>
          <w:lang w:eastAsia="ru-RU"/>
        </w:rPr>
        <w:t>контролировать</w:t>
      </w:r>
      <w:r w:rsidR="00E45DD1">
        <w:rPr>
          <w:rFonts w:asciiTheme="minorHAnsi" w:hAnsiTheme="minorHAnsi"/>
          <w:kern w:val="0"/>
          <w:lang w:eastAsia="ru-RU"/>
        </w:rPr>
        <w:t xml:space="preserve"> </w:t>
      </w:r>
      <w:r w:rsidRPr="00DA12B8">
        <w:rPr>
          <w:kern w:val="0"/>
          <w:lang w:eastAsia="ru-RU"/>
        </w:rPr>
        <w:t>и</w:t>
      </w:r>
      <w:r w:rsidR="00E45DD1">
        <w:rPr>
          <w:rFonts w:asciiTheme="minorHAnsi" w:hAnsiTheme="minorHAnsi"/>
          <w:kern w:val="0"/>
          <w:lang w:eastAsia="ru-RU"/>
        </w:rPr>
        <w:t xml:space="preserve"> </w:t>
      </w:r>
      <w:r w:rsidRPr="00DA12B8">
        <w:rPr>
          <w:kern w:val="0"/>
          <w:lang w:eastAsia="ru-RU"/>
        </w:rPr>
        <w:t>оценивать</w:t>
      </w:r>
      <w:r w:rsidR="00E45DD1">
        <w:rPr>
          <w:rFonts w:asciiTheme="minorHAnsi" w:hAnsiTheme="minorHAnsi"/>
          <w:kern w:val="0"/>
          <w:lang w:eastAsia="ru-RU"/>
        </w:rPr>
        <w:t xml:space="preserve"> </w:t>
      </w:r>
      <w:r w:rsidRPr="00DA12B8">
        <w:rPr>
          <w:kern w:val="0"/>
          <w:lang w:eastAsia="ru-RU"/>
        </w:rPr>
        <w:t>учебные</w:t>
      </w:r>
      <w:r w:rsidR="00E45DD1">
        <w:rPr>
          <w:rFonts w:asciiTheme="minorHAnsi" w:hAnsiTheme="minorHAnsi"/>
          <w:kern w:val="0"/>
          <w:lang w:eastAsia="ru-RU"/>
        </w:rPr>
        <w:t xml:space="preserve"> </w:t>
      </w:r>
      <w:r w:rsidRPr="00DA12B8">
        <w:rPr>
          <w:kern w:val="0"/>
          <w:lang w:eastAsia="ru-RU"/>
        </w:rPr>
        <w:t>действия</w:t>
      </w:r>
      <w:r w:rsidR="00E45DD1">
        <w:rPr>
          <w:rFonts w:asciiTheme="minorHAnsi" w:hAnsiTheme="minorHAnsi"/>
          <w:kern w:val="0"/>
          <w:lang w:eastAsia="ru-RU"/>
        </w:rPr>
        <w:t xml:space="preserve"> </w:t>
      </w:r>
      <w:r w:rsidRPr="00DA12B8">
        <w:rPr>
          <w:kern w:val="0"/>
          <w:lang w:eastAsia="ru-RU"/>
        </w:rPr>
        <w:t>в</w:t>
      </w:r>
      <w:r w:rsidR="00E45DD1">
        <w:rPr>
          <w:rFonts w:asciiTheme="minorHAnsi" w:hAnsiTheme="minorHAnsi"/>
          <w:kern w:val="0"/>
          <w:lang w:eastAsia="ru-RU"/>
        </w:rPr>
        <w:t xml:space="preserve"> </w:t>
      </w:r>
      <w:r w:rsidRPr="00DA12B8">
        <w:rPr>
          <w:kern w:val="0"/>
          <w:lang w:eastAsia="ru-RU"/>
        </w:rPr>
        <w:t>соответствии</w:t>
      </w:r>
      <w:r w:rsidR="00E45DD1">
        <w:rPr>
          <w:rFonts w:asciiTheme="minorHAnsi" w:hAnsiTheme="minorHAnsi"/>
          <w:kern w:val="0"/>
          <w:lang w:eastAsia="ru-RU"/>
        </w:rPr>
        <w:t xml:space="preserve"> </w:t>
      </w:r>
      <w:r w:rsidRPr="00DA12B8">
        <w:rPr>
          <w:kern w:val="0"/>
          <w:lang w:eastAsia="ru-RU"/>
        </w:rPr>
        <w:t>с</w:t>
      </w:r>
      <w:r w:rsidR="00E45DD1">
        <w:rPr>
          <w:rFonts w:asciiTheme="minorHAnsi" w:hAnsiTheme="minorHAnsi"/>
          <w:kern w:val="0"/>
          <w:lang w:eastAsia="ru-RU"/>
        </w:rPr>
        <w:t xml:space="preserve"> </w:t>
      </w:r>
      <w:r w:rsidRPr="00DA12B8">
        <w:rPr>
          <w:kern w:val="0"/>
          <w:lang w:eastAsia="ru-RU"/>
        </w:rPr>
        <w:t>поставленной задачей и условиями ее выполнения;</w:t>
      </w:r>
    </w:p>
    <w:p w:rsidR="00DA12B8" w:rsidRPr="00DA12B8" w:rsidRDefault="00DA12B8" w:rsidP="000552E3">
      <w:pPr>
        <w:rPr>
          <w:kern w:val="0"/>
          <w:lang w:eastAsia="ru-RU"/>
        </w:rPr>
      </w:pPr>
      <w:r w:rsidRPr="00DA12B8">
        <w:rPr>
          <w:kern w:val="0"/>
          <w:lang w:eastAsia="ru-RU"/>
        </w:rPr>
        <w:sym w:font="Symbol" w:char="F02D"/>
      </w:r>
      <w:r w:rsidRPr="00DA12B8">
        <w:rPr>
          <w:kern w:val="0"/>
          <w:lang w:eastAsia="ru-RU"/>
        </w:rPr>
        <w:t>умения</w:t>
      </w:r>
      <w:r w:rsidR="00E45DD1">
        <w:rPr>
          <w:rFonts w:asciiTheme="minorHAnsi" w:hAnsiTheme="minorHAnsi"/>
          <w:kern w:val="0"/>
          <w:lang w:eastAsia="ru-RU"/>
        </w:rPr>
        <w:t xml:space="preserve"> </w:t>
      </w:r>
      <w:r w:rsidRPr="00DA12B8">
        <w:rPr>
          <w:kern w:val="0"/>
          <w:lang w:eastAsia="ru-RU"/>
        </w:rPr>
        <w:t>самостоятельно</w:t>
      </w:r>
      <w:r w:rsidR="00E45DD1">
        <w:rPr>
          <w:rFonts w:asciiTheme="minorHAnsi" w:hAnsiTheme="minorHAnsi"/>
          <w:kern w:val="0"/>
          <w:lang w:eastAsia="ru-RU"/>
        </w:rPr>
        <w:t xml:space="preserve"> </w:t>
      </w:r>
      <w:r w:rsidRPr="00DA12B8">
        <w:rPr>
          <w:kern w:val="0"/>
          <w:lang w:eastAsia="ru-RU"/>
        </w:rPr>
        <w:t>планировать</w:t>
      </w:r>
      <w:r w:rsidR="00E45DD1">
        <w:rPr>
          <w:rFonts w:asciiTheme="minorHAnsi" w:hAnsiTheme="minorHAnsi"/>
          <w:kern w:val="0"/>
          <w:lang w:eastAsia="ru-RU"/>
        </w:rPr>
        <w:t xml:space="preserve"> </w:t>
      </w:r>
      <w:r w:rsidRPr="00DA12B8">
        <w:rPr>
          <w:kern w:val="0"/>
          <w:lang w:eastAsia="ru-RU"/>
        </w:rPr>
        <w:t>альтернативные</w:t>
      </w:r>
      <w:r w:rsidR="00E45DD1">
        <w:rPr>
          <w:rFonts w:asciiTheme="minorHAnsi" w:hAnsiTheme="minorHAnsi"/>
          <w:kern w:val="0"/>
          <w:lang w:eastAsia="ru-RU"/>
        </w:rPr>
        <w:t xml:space="preserve"> </w:t>
      </w:r>
      <w:r w:rsidRPr="00DA12B8">
        <w:rPr>
          <w:kern w:val="0"/>
          <w:lang w:eastAsia="ru-RU"/>
        </w:rPr>
        <w:t>пути</w:t>
      </w:r>
      <w:r w:rsidR="00E45DD1">
        <w:rPr>
          <w:rFonts w:asciiTheme="minorHAnsi" w:hAnsiTheme="minorHAnsi"/>
          <w:kern w:val="0"/>
          <w:lang w:eastAsia="ru-RU"/>
        </w:rPr>
        <w:t xml:space="preserve"> </w:t>
      </w:r>
      <w:r w:rsidRPr="00DA12B8">
        <w:rPr>
          <w:kern w:val="0"/>
          <w:lang w:eastAsia="ru-RU"/>
        </w:rPr>
        <w:t>достижения целей, осознанно выбирать наиболее эффективные способы</w:t>
      </w:r>
      <w:r w:rsidR="00E45DD1">
        <w:rPr>
          <w:rFonts w:asciiTheme="minorHAnsi" w:hAnsiTheme="minorHAnsi"/>
          <w:kern w:val="0"/>
          <w:lang w:eastAsia="ru-RU"/>
        </w:rPr>
        <w:t xml:space="preserve"> </w:t>
      </w:r>
      <w:r w:rsidRPr="00DA12B8">
        <w:rPr>
          <w:kern w:val="0"/>
          <w:lang w:eastAsia="ru-RU"/>
        </w:rPr>
        <w:t>решения учебных и познавательных задач.</w:t>
      </w:r>
    </w:p>
    <w:p w:rsidR="00DA12B8" w:rsidRPr="00DA12B8" w:rsidRDefault="00DA12B8" w:rsidP="000552E3">
      <w:pPr>
        <w:rPr>
          <w:kern w:val="0"/>
          <w:lang w:eastAsia="ru-RU"/>
        </w:rPr>
      </w:pPr>
      <w:r w:rsidRPr="00DA12B8">
        <w:rPr>
          <w:kern w:val="0"/>
          <w:lang w:eastAsia="ru-RU"/>
        </w:rPr>
        <w:t>Познавательные универсальные учебные действия:</w:t>
      </w:r>
    </w:p>
    <w:p w:rsidR="00DA12B8" w:rsidRPr="00DA12B8" w:rsidRDefault="00DA12B8" w:rsidP="000552E3">
      <w:pPr>
        <w:rPr>
          <w:kern w:val="0"/>
          <w:lang w:eastAsia="ru-RU"/>
        </w:rPr>
      </w:pPr>
      <w:r w:rsidRPr="00DA12B8">
        <w:rPr>
          <w:kern w:val="0"/>
          <w:lang w:eastAsia="ru-RU"/>
        </w:rPr>
        <w:sym w:font="Symbol" w:char="F02D"/>
      </w:r>
      <w:r w:rsidRPr="00DA12B8">
        <w:rPr>
          <w:kern w:val="0"/>
          <w:lang w:eastAsia="ru-RU"/>
        </w:rPr>
        <w:t>умения находить необходимую информацию, критически оценивать</w:t>
      </w:r>
      <w:r w:rsidR="00E45DD1">
        <w:rPr>
          <w:rFonts w:asciiTheme="minorHAnsi" w:hAnsiTheme="minorHAnsi"/>
          <w:kern w:val="0"/>
          <w:lang w:eastAsia="ru-RU"/>
        </w:rPr>
        <w:t xml:space="preserve"> </w:t>
      </w:r>
      <w:r w:rsidRPr="00DA12B8">
        <w:rPr>
          <w:kern w:val="0"/>
          <w:lang w:eastAsia="ru-RU"/>
        </w:rPr>
        <w:t>и интерпретировать информацию в различных источниках (в справочниках,</w:t>
      </w:r>
      <w:r w:rsidR="00E45DD1">
        <w:rPr>
          <w:rFonts w:asciiTheme="minorHAnsi" w:hAnsiTheme="minorHAnsi"/>
          <w:kern w:val="0"/>
          <w:lang w:eastAsia="ru-RU"/>
        </w:rPr>
        <w:t xml:space="preserve"> </w:t>
      </w:r>
      <w:r w:rsidRPr="00DA12B8">
        <w:rPr>
          <w:kern w:val="0"/>
          <w:lang w:eastAsia="ru-RU"/>
        </w:rPr>
        <w:t xml:space="preserve">литературе, </w:t>
      </w:r>
      <w:r w:rsidRPr="00DA12B8">
        <w:rPr>
          <w:kern w:val="0"/>
          <w:lang w:eastAsia="ru-RU"/>
        </w:rPr>
        <w:lastRenderedPageBreak/>
        <w:t>Интернете), представлять информацию в различной форме</w:t>
      </w:r>
      <w:r w:rsidR="00E45DD1">
        <w:rPr>
          <w:rFonts w:asciiTheme="minorHAnsi" w:hAnsiTheme="minorHAnsi"/>
          <w:kern w:val="0"/>
          <w:lang w:eastAsia="ru-RU"/>
        </w:rPr>
        <w:t xml:space="preserve"> </w:t>
      </w:r>
      <w:r w:rsidRPr="00DA12B8">
        <w:rPr>
          <w:kern w:val="0"/>
          <w:lang w:eastAsia="ru-RU"/>
        </w:rPr>
        <w:t>(словесной, табличной, графической, символической), обрабатывать, хранить</w:t>
      </w:r>
      <w:r w:rsidR="00E45DD1">
        <w:rPr>
          <w:rFonts w:asciiTheme="minorHAnsi" w:hAnsiTheme="minorHAnsi"/>
          <w:kern w:val="0"/>
          <w:lang w:eastAsia="ru-RU"/>
        </w:rPr>
        <w:t xml:space="preserve"> </w:t>
      </w:r>
      <w:r w:rsidRPr="00DA12B8">
        <w:rPr>
          <w:kern w:val="0"/>
          <w:lang w:eastAsia="ru-RU"/>
        </w:rPr>
        <w:t>и</w:t>
      </w:r>
      <w:r w:rsidR="00E45DD1">
        <w:rPr>
          <w:rFonts w:asciiTheme="minorHAnsi" w:hAnsiTheme="minorHAnsi"/>
          <w:kern w:val="0"/>
          <w:lang w:eastAsia="ru-RU"/>
        </w:rPr>
        <w:t xml:space="preserve"> </w:t>
      </w:r>
      <w:r w:rsidRPr="00DA12B8">
        <w:rPr>
          <w:kern w:val="0"/>
          <w:lang w:eastAsia="ru-RU"/>
        </w:rPr>
        <w:t>передавать</w:t>
      </w:r>
      <w:r w:rsidR="00E45DD1">
        <w:rPr>
          <w:rFonts w:asciiTheme="minorHAnsi" w:hAnsiTheme="minorHAnsi"/>
          <w:kern w:val="0"/>
          <w:lang w:eastAsia="ru-RU"/>
        </w:rPr>
        <w:t xml:space="preserve"> </w:t>
      </w:r>
      <w:r w:rsidRPr="00DA12B8">
        <w:rPr>
          <w:kern w:val="0"/>
          <w:lang w:eastAsia="ru-RU"/>
        </w:rPr>
        <w:t>информацию</w:t>
      </w:r>
      <w:r w:rsidR="00E45DD1">
        <w:rPr>
          <w:rFonts w:asciiTheme="minorHAnsi" w:hAnsiTheme="minorHAnsi"/>
          <w:kern w:val="0"/>
          <w:lang w:eastAsia="ru-RU"/>
        </w:rPr>
        <w:t xml:space="preserve"> </w:t>
      </w:r>
      <w:r w:rsidRPr="00DA12B8">
        <w:rPr>
          <w:kern w:val="0"/>
          <w:lang w:eastAsia="ru-RU"/>
        </w:rPr>
        <w:t>в</w:t>
      </w:r>
    </w:p>
    <w:p w:rsidR="00DA12B8" w:rsidRPr="00DA12B8" w:rsidRDefault="000552E3" w:rsidP="000552E3">
      <w:pPr>
        <w:rPr>
          <w:kern w:val="0"/>
          <w:lang w:eastAsia="ru-RU"/>
        </w:rPr>
      </w:pPr>
      <w:r>
        <w:rPr>
          <w:kern w:val="0"/>
          <w:lang w:eastAsia="ru-RU"/>
        </w:rPr>
        <w:t>В с</w:t>
      </w:r>
      <w:r w:rsidR="00DA12B8" w:rsidRPr="00DA12B8">
        <w:rPr>
          <w:kern w:val="0"/>
          <w:lang w:eastAsia="ru-RU"/>
        </w:rPr>
        <w:t>оответствии</w:t>
      </w:r>
      <w:r w:rsidR="00E45DD1">
        <w:rPr>
          <w:rFonts w:asciiTheme="minorHAnsi" w:hAnsiTheme="minorHAnsi"/>
          <w:kern w:val="0"/>
          <w:lang w:eastAsia="ru-RU"/>
        </w:rPr>
        <w:t xml:space="preserve"> </w:t>
      </w:r>
      <w:r w:rsidR="00DA12B8" w:rsidRPr="00DA12B8">
        <w:rPr>
          <w:kern w:val="0"/>
          <w:lang w:eastAsia="ru-RU"/>
        </w:rPr>
        <w:t>с</w:t>
      </w:r>
      <w:r w:rsidR="00E45DD1">
        <w:rPr>
          <w:rFonts w:asciiTheme="minorHAnsi" w:hAnsiTheme="minorHAnsi"/>
          <w:kern w:val="0"/>
          <w:lang w:eastAsia="ru-RU"/>
        </w:rPr>
        <w:t xml:space="preserve"> </w:t>
      </w:r>
      <w:r w:rsidR="00DA12B8" w:rsidRPr="00DA12B8">
        <w:rPr>
          <w:kern w:val="0"/>
          <w:lang w:eastAsia="ru-RU"/>
        </w:rPr>
        <w:t>познавательными</w:t>
      </w:r>
      <w:r w:rsidR="00E45DD1">
        <w:rPr>
          <w:rFonts w:asciiTheme="minorHAnsi" w:hAnsiTheme="minorHAnsi"/>
          <w:kern w:val="0"/>
          <w:lang w:eastAsia="ru-RU"/>
        </w:rPr>
        <w:t xml:space="preserve"> </w:t>
      </w:r>
      <w:r w:rsidR="00DA12B8" w:rsidRPr="00DA12B8">
        <w:rPr>
          <w:kern w:val="0"/>
          <w:lang w:eastAsia="ru-RU"/>
        </w:rPr>
        <w:t>или</w:t>
      </w:r>
      <w:r w:rsidR="00E45DD1">
        <w:rPr>
          <w:rFonts w:asciiTheme="minorHAnsi" w:hAnsiTheme="minorHAnsi"/>
          <w:kern w:val="0"/>
          <w:lang w:eastAsia="ru-RU"/>
        </w:rPr>
        <w:t xml:space="preserve"> </w:t>
      </w:r>
      <w:r w:rsidR="00DA12B8" w:rsidRPr="00DA12B8">
        <w:rPr>
          <w:kern w:val="0"/>
          <w:lang w:eastAsia="ru-RU"/>
        </w:rPr>
        <w:t>коммуникативными задачами;</w:t>
      </w:r>
    </w:p>
    <w:p w:rsidR="00DA12B8" w:rsidRPr="00DA12B8" w:rsidRDefault="00DA12B8" w:rsidP="000552E3">
      <w:pPr>
        <w:rPr>
          <w:kern w:val="0"/>
          <w:lang w:eastAsia="ru-RU"/>
        </w:rPr>
      </w:pPr>
      <w:r w:rsidRPr="00DA12B8">
        <w:rPr>
          <w:kern w:val="0"/>
          <w:lang w:eastAsia="ru-RU"/>
        </w:rPr>
        <w:sym w:font="Symbol" w:char="F02D"/>
      </w:r>
      <w:r w:rsidR="00E45DD1">
        <w:rPr>
          <w:rFonts w:asciiTheme="minorHAnsi" w:hAnsiTheme="minorHAnsi"/>
          <w:kern w:val="0"/>
          <w:lang w:eastAsia="ru-RU"/>
        </w:rPr>
        <w:t xml:space="preserve"> </w:t>
      </w:r>
      <w:r w:rsidRPr="00DA12B8">
        <w:rPr>
          <w:kern w:val="0"/>
          <w:lang w:eastAsia="ru-RU"/>
        </w:rPr>
        <w:t>навыков осуществления познавательной, учебно-исследовательской</w:t>
      </w:r>
      <w:r w:rsidR="00E45DD1">
        <w:rPr>
          <w:rFonts w:asciiTheme="minorHAnsi" w:hAnsiTheme="minorHAnsi"/>
          <w:kern w:val="0"/>
          <w:lang w:eastAsia="ru-RU"/>
        </w:rPr>
        <w:t xml:space="preserve"> </w:t>
      </w:r>
      <w:r w:rsidRPr="00DA12B8">
        <w:rPr>
          <w:kern w:val="0"/>
          <w:lang w:eastAsia="ru-RU"/>
        </w:rPr>
        <w:t>и проектной деятельности, навыками разрешения проблем; способность и</w:t>
      </w:r>
      <w:r w:rsidR="00E45DD1">
        <w:rPr>
          <w:rFonts w:asciiTheme="minorHAnsi" w:hAnsiTheme="minorHAnsi"/>
          <w:kern w:val="0"/>
          <w:lang w:eastAsia="ru-RU"/>
        </w:rPr>
        <w:t xml:space="preserve"> </w:t>
      </w:r>
      <w:r w:rsidRPr="00DA12B8">
        <w:rPr>
          <w:kern w:val="0"/>
          <w:lang w:eastAsia="ru-RU"/>
        </w:rPr>
        <w:t>готовность к самостоятельному поиску методов решения практических задач,</w:t>
      </w:r>
      <w:r w:rsidR="00E45DD1">
        <w:rPr>
          <w:rFonts w:asciiTheme="minorHAnsi" w:hAnsiTheme="minorHAnsi"/>
          <w:kern w:val="0"/>
          <w:lang w:eastAsia="ru-RU"/>
        </w:rPr>
        <w:t xml:space="preserve"> </w:t>
      </w:r>
      <w:r w:rsidRPr="00DA12B8">
        <w:rPr>
          <w:kern w:val="0"/>
          <w:lang w:eastAsia="ru-RU"/>
        </w:rPr>
        <w:t>применению различных методов познания;</w:t>
      </w:r>
    </w:p>
    <w:p w:rsidR="00DA12B8" w:rsidRPr="00DA12B8" w:rsidRDefault="00DA12B8" w:rsidP="000552E3">
      <w:pPr>
        <w:rPr>
          <w:kern w:val="0"/>
          <w:lang w:eastAsia="ru-RU"/>
        </w:rPr>
      </w:pPr>
      <w:r w:rsidRPr="00DA12B8">
        <w:rPr>
          <w:kern w:val="0"/>
          <w:lang w:eastAsia="ru-RU"/>
        </w:rPr>
        <w:sym w:font="Symbol" w:char="F02D"/>
      </w:r>
      <w:r w:rsidR="00E45DD1">
        <w:rPr>
          <w:rFonts w:asciiTheme="minorHAnsi" w:hAnsiTheme="minorHAnsi"/>
          <w:kern w:val="0"/>
          <w:lang w:eastAsia="ru-RU"/>
        </w:rPr>
        <w:t xml:space="preserve"> </w:t>
      </w:r>
      <w:r w:rsidRPr="00DA12B8">
        <w:rPr>
          <w:kern w:val="0"/>
          <w:lang w:eastAsia="ru-RU"/>
        </w:rPr>
        <w:t>владения</w:t>
      </w:r>
      <w:r w:rsidR="00E45DD1">
        <w:rPr>
          <w:rFonts w:asciiTheme="minorHAnsi" w:hAnsiTheme="minorHAnsi"/>
          <w:kern w:val="0"/>
          <w:lang w:eastAsia="ru-RU"/>
        </w:rPr>
        <w:t xml:space="preserve"> </w:t>
      </w:r>
      <w:r w:rsidRPr="00DA12B8">
        <w:rPr>
          <w:kern w:val="0"/>
          <w:lang w:eastAsia="ru-RU"/>
        </w:rPr>
        <w:t>навыками</w:t>
      </w:r>
      <w:r w:rsidR="00E45DD1">
        <w:rPr>
          <w:rFonts w:asciiTheme="minorHAnsi" w:hAnsiTheme="minorHAnsi"/>
          <w:kern w:val="0"/>
          <w:lang w:eastAsia="ru-RU"/>
        </w:rPr>
        <w:t xml:space="preserve"> </w:t>
      </w:r>
      <w:r w:rsidRPr="00DA12B8">
        <w:rPr>
          <w:kern w:val="0"/>
          <w:lang w:eastAsia="ru-RU"/>
        </w:rPr>
        <w:t>познавательной</w:t>
      </w:r>
      <w:r w:rsidR="00E45DD1">
        <w:rPr>
          <w:rFonts w:asciiTheme="minorHAnsi" w:hAnsiTheme="minorHAnsi"/>
          <w:kern w:val="0"/>
          <w:lang w:eastAsia="ru-RU"/>
        </w:rPr>
        <w:t xml:space="preserve"> </w:t>
      </w:r>
      <w:r w:rsidRPr="00DA12B8">
        <w:rPr>
          <w:kern w:val="0"/>
          <w:lang w:eastAsia="ru-RU"/>
        </w:rPr>
        <w:t>рефлексии</w:t>
      </w:r>
      <w:r w:rsidR="00E45DD1">
        <w:rPr>
          <w:rFonts w:asciiTheme="minorHAnsi" w:hAnsiTheme="minorHAnsi"/>
          <w:kern w:val="0"/>
          <w:lang w:eastAsia="ru-RU"/>
        </w:rPr>
        <w:t xml:space="preserve"> </w:t>
      </w:r>
      <w:r w:rsidRPr="00DA12B8">
        <w:rPr>
          <w:kern w:val="0"/>
          <w:lang w:eastAsia="ru-RU"/>
        </w:rPr>
        <w:t>как</w:t>
      </w:r>
      <w:r w:rsidR="00E45DD1">
        <w:rPr>
          <w:rFonts w:asciiTheme="minorHAnsi" w:hAnsiTheme="minorHAnsi"/>
          <w:kern w:val="0"/>
          <w:lang w:eastAsia="ru-RU"/>
        </w:rPr>
        <w:t xml:space="preserve"> </w:t>
      </w:r>
      <w:r w:rsidRPr="00DA12B8">
        <w:rPr>
          <w:kern w:val="0"/>
          <w:lang w:eastAsia="ru-RU"/>
        </w:rPr>
        <w:t>осознания</w:t>
      </w:r>
      <w:r w:rsidR="00E45DD1">
        <w:rPr>
          <w:rFonts w:asciiTheme="minorHAnsi" w:hAnsiTheme="minorHAnsi"/>
          <w:kern w:val="0"/>
          <w:lang w:eastAsia="ru-RU"/>
        </w:rPr>
        <w:t xml:space="preserve"> </w:t>
      </w:r>
      <w:r w:rsidRPr="00DA12B8">
        <w:rPr>
          <w:kern w:val="0"/>
          <w:lang w:eastAsia="ru-RU"/>
        </w:rPr>
        <w:t>совершаемых действий и мыслительных процессов, их результатов и</w:t>
      </w:r>
      <w:r w:rsidR="00E45DD1">
        <w:rPr>
          <w:rFonts w:asciiTheme="minorHAnsi" w:hAnsiTheme="minorHAnsi"/>
          <w:kern w:val="0"/>
          <w:lang w:eastAsia="ru-RU"/>
        </w:rPr>
        <w:t xml:space="preserve"> </w:t>
      </w:r>
      <w:r w:rsidRPr="00DA12B8">
        <w:rPr>
          <w:kern w:val="0"/>
          <w:lang w:eastAsia="ru-RU"/>
        </w:rPr>
        <w:t>оснований, границ своего знания и незнания, новых познавательных задач и</w:t>
      </w:r>
      <w:r w:rsidR="00E45DD1">
        <w:rPr>
          <w:rFonts w:asciiTheme="minorHAnsi" w:hAnsiTheme="minorHAnsi"/>
          <w:kern w:val="0"/>
          <w:lang w:eastAsia="ru-RU"/>
        </w:rPr>
        <w:t xml:space="preserve"> </w:t>
      </w:r>
      <w:r w:rsidRPr="00DA12B8">
        <w:rPr>
          <w:kern w:val="0"/>
          <w:lang w:eastAsia="ru-RU"/>
        </w:rPr>
        <w:t>средств их достижения.</w:t>
      </w:r>
    </w:p>
    <w:p w:rsidR="00DA12B8" w:rsidRPr="00DA12B8" w:rsidRDefault="00DA12B8" w:rsidP="000552E3">
      <w:pPr>
        <w:rPr>
          <w:kern w:val="0"/>
          <w:lang w:eastAsia="ru-RU"/>
        </w:rPr>
      </w:pPr>
      <w:r w:rsidRPr="00DA12B8">
        <w:rPr>
          <w:kern w:val="0"/>
          <w:lang w:eastAsia="ru-RU"/>
        </w:rPr>
        <w:t>Коммуникативные универсальные учебные действия:</w:t>
      </w:r>
    </w:p>
    <w:p w:rsidR="00DA12B8" w:rsidRPr="00DA12B8" w:rsidRDefault="00DA12B8" w:rsidP="000552E3">
      <w:pPr>
        <w:rPr>
          <w:kern w:val="0"/>
          <w:lang w:eastAsia="ru-RU"/>
        </w:rPr>
      </w:pPr>
      <w:r w:rsidRPr="00DA12B8">
        <w:rPr>
          <w:kern w:val="0"/>
          <w:lang w:eastAsia="ru-RU"/>
        </w:rPr>
        <w:sym w:font="Symbol" w:char="F02D"/>
      </w:r>
      <w:r w:rsidRPr="00DA12B8">
        <w:rPr>
          <w:kern w:val="0"/>
          <w:lang w:eastAsia="ru-RU"/>
        </w:rPr>
        <w:t xml:space="preserve">умения продуктивно общаться и взаимодействовать в </w:t>
      </w:r>
      <w:r w:rsidRPr="000552E3">
        <w:t>процессе</w:t>
      </w:r>
      <w:r w:rsidR="00E45DD1" w:rsidRPr="000552E3">
        <w:t xml:space="preserve"> </w:t>
      </w:r>
      <w:r w:rsidR="000552E3" w:rsidRPr="000552E3">
        <w:t>совместной</w:t>
      </w:r>
      <w:r w:rsidR="000552E3">
        <w:rPr>
          <w:rFonts w:asciiTheme="minorHAnsi" w:hAnsiTheme="minorHAnsi"/>
          <w:kern w:val="0"/>
          <w:lang w:eastAsia="ru-RU"/>
        </w:rPr>
        <w:t xml:space="preserve"> </w:t>
      </w:r>
      <w:r w:rsidRPr="00DA12B8">
        <w:rPr>
          <w:kern w:val="0"/>
          <w:lang w:eastAsia="ru-RU"/>
        </w:rPr>
        <w:t>деятельности,</w:t>
      </w:r>
      <w:r w:rsidR="00E45DD1">
        <w:rPr>
          <w:rFonts w:asciiTheme="minorHAnsi" w:hAnsiTheme="minorHAnsi"/>
          <w:kern w:val="0"/>
          <w:lang w:eastAsia="ru-RU"/>
        </w:rPr>
        <w:t xml:space="preserve"> </w:t>
      </w:r>
      <w:r w:rsidRPr="00DA12B8">
        <w:rPr>
          <w:kern w:val="0"/>
          <w:lang w:eastAsia="ru-RU"/>
        </w:rPr>
        <w:t>учитывать</w:t>
      </w:r>
      <w:r w:rsidR="00E45DD1">
        <w:rPr>
          <w:rFonts w:asciiTheme="minorHAnsi" w:hAnsiTheme="minorHAnsi"/>
          <w:kern w:val="0"/>
          <w:lang w:eastAsia="ru-RU"/>
        </w:rPr>
        <w:t xml:space="preserve"> </w:t>
      </w:r>
      <w:r w:rsidRPr="00DA12B8">
        <w:rPr>
          <w:kern w:val="0"/>
          <w:lang w:eastAsia="ru-RU"/>
        </w:rPr>
        <w:t>позиции</w:t>
      </w:r>
      <w:r w:rsidR="00E45DD1">
        <w:rPr>
          <w:rFonts w:asciiTheme="minorHAnsi" w:hAnsiTheme="minorHAnsi"/>
          <w:kern w:val="0"/>
          <w:lang w:eastAsia="ru-RU"/>
        </w:rPr>
        <w:t xml:space="preserve"> </w:t>
      </w:r>
      <w:r w:rsidRPr="00DA12B8">
        <w:rPr>
          <w:kern w:val="0"/>
          <w:lang w:eastAsia="ru-RU"/>
        </w:rPr>
        <w:t>других</w:t>
      </w:r>
      <w:r w:rsidR="00E45DD1">
        <w:rPr>
          <w:rFonts w:asciiTheme="minorHAnsi" w:hAnsiTheme="minorHAnsi"/>
          <w:kern w:val="0"/>
          <w:lang w:eastAsia="ru-RU"/>
        </w:rPr>
        <w:t xml:space="preserve"> </w:t>
      </w:r>
      <w:r w:rsidRPr="00DA12B8">
        <w:rPr>
          <w:kern w:val="0"/>
          <w:lang w:eastAsia="ru-RU"/>
        </w:rPr>
        <w:t>участников</w:t>
      </w:r>
      <w:r w:rsidR="00E45DD1">
        <w:rPr>
          <w:rFonts w:asciiTheme="minorHAnsi" w:hAnsiTheme="minorHAnsi"/>
          <w:kern w:val="0"/>
          <w:lang w:eastAsia="ru-RU"/>
        </w:rPr>
        <w:t xml:space="preserve"> </w:t>
      </w:r>
      <w:r w:rsidRPr="00DA12B8">
        <w:rPr>
          <w:kern w:val="0"/>
          <w:lang w:eastAsia="ru-RU"/>
        </w:rPr>
        <w:t>деятельности, эффективно разрешать конфликты;</w:t>
      </w:r>
    </w:p>
    <w:p w:rsidR="00DA12B8" w:rsidRPr="00DA12B8" w:rsidRDefault="00DA12B8" w:rsidP="000552E3">
      <w:pPr>
        <w:rPr>
          <w:kern w:val="0"/>
          <w:lang w:eastAsia="ru-RU"/>
        </w:rPr>
      </w:pPr>
      <w:r w:rsidRPr="00DA12B8">
        <w:rPr>
          <w:kern w:val="0"/>
          <w:lang w:eastAsia="ru-RU"/>
        </w:rPr>
        <w:sym w:font="Symbol" w:char="F02D"/>
      </w:r>
      <w:r w:rsidRPr="00DA12B8">
        <w:rPr>
          <w:kern w:val="0"/>
          <w:lang w:eastAsia="ru-RU"/>
        </w:rPr>
        <w:t>владения языковыми средствами – умения ясно, логично и точно</w:t>
      </w:r>
      <w:r w:rsidR="00E45DD1">
        <w:rPr>
          <w:rFonts w:asciiTheme="minorHAnsi" w:hAnsiTheme="minorHAnsi"/>
          <w:kern w:val="0"/>
          <w:lang w:eastAsia="ru-RU"/>
        </w:rPr>
        <w:t xml:space="preserve"> </w:t>
      </w:r>
      <w:r w:rsidRPr="00DA12B8">
        <w:rPr>
          <w:kern w:val="0"/>
          <w:lang w:eastAsia="ru-RU"/>
        </w:rPr>
        <w:t>излагать свою точку зрения, использовать адекватные языковые средства.</w:t>
      </w:r>
    </w:p>
    <w:p w:rsidR="00DA12B8" w:rsidRPr="00DA12B8" w:rsidRDefault="00DA12B8" w:rsidP="000552E3">
      <w:pPr>
        <w:rPr>
          <w:kern w:val="0"/>
          <w:lang w:eastAsia="ru-RU"/>
        </w:rPr>
      </w:pPr>
      <w:r w:rsidRPr="00DA12B8">
        <w:rPr>
          <w:kern w:val="0"/>
          <w:lang w:eastAsia="ru-RU"/>
        </w:rPr>
        <w:t>В предметных результатах сформированность:</w:t>
      </w:r>
    </w:p>
    <w:p w:rsidR="00DA12B8" w:rsidRPr="00DA12B8" w:rsidRDefault="00DA12B8" w:rsidP="000552E3">
      <w:pPr>
        <w:rPr>
          <w:kern w:val="0"/>
          <w:lang w:eastAsia="ru-RU"/>
        </w:rPr>
      </w:pPr>
      <w:r w:rsidRPr="00DA12B8">
        <w:rPr>
          <w:kern w:val="0"/>
          <w:lang w:eastAsia="ru-RU"/>
        </w:rPr>
        <w:sym w:font="Symbol" w:char="F02D"/>
      </w:r>
      <w:r w:rsidRPr="00DA12B8">
        <w:rPr>
          <w:kern w:val="0"/>
          <w:lang w:eastAsia="ru-RU"/>
        </w:rPr>
        <w:t>представлений о математике как части мировой культуры и о месте</w:t>
      </w:r>
      <w:r w:rsidR="00E45DD1">
        <w:rPr>
          <w:rFonts w:asciiTheme="minorHAnsi" w:hAnsiTheme="minorHAnsi"/>
          <w:kern w:val="0"/>
          <w:lang w:eastAsia="ru-RU"/>
        </w:rPr>
        <w:t xml:space="preserve"> </w:t>
      </w:r>
      <w:r w:rsidRPr="00DA12B8">
        <w:rPr>
          <w:kern w:val="0"/>
          <w:lang w:eastAsia="ru-RU"/>
        </w:rPr>
        <w:t>математики</w:t>
      </w:r>
      <w:r w:rsidR="00E45DD1">
        <w:rPr>
          <w:rFonts w:asciiTheme="minorHAnsi" w:hAnsiTheme="minorHAnsi"/>
          <w:kern w:val="0"/>
          <w:lang w:eastAsia="ru-RU"/>
        </w:rPr>
        <w:t xml:space="preserve"> </w:t>
      </w:r>
      <w:r w:rsidRPr="00DA12B8">
        <w:rPr>
          <w:kern w:val="0"/>
          <w:lang w:eastAsia="ru-RU"/>
        </w:rPr>
        <w:t>в</w:t>
      </w:r>
      <w:r w:rsidR="00E45DD1">
        <w:rPr>
          <w:rFonts w:asciiTheme="minorHAnsi" w:hAnsiTheme="minorHAnsi"/>
          <w:kern w:val="0"/>
          <w:lang w:eastAsia="ru-RU"/>
        </w:rPr>
        <w:t xml:space="preserve"> </w:t>
      </w:r>
      <w:r w:rsidRPr="00DA12B8">
        <w:rPr>
          <w:kern w:val="0"/>
          <w:lang w:eastAsia="ru-RU"/>
        </w:rPr>
        <w:t>современной</w:t>
      </w:r>
      <w:r w:rsidR="00E45DD1">
        <w:rPr>
          <w:rFonts w:asciiTheme="minorHAnsi" w:hAnsiTheme="minorHAnsi"/>
          <w:kern w:val="0"/>
          <w:lang w:eastAsia="ru-RU"/>
        </w:rPr>
        <w:t xml:space="preserve"> </w:t>
      </w:r>
      <w:r w:rsidRPr="00DA12B8">
        <w:rPr>
          <w:kern w:val="0"/>
          <w:lang w:eastAsia="ru-RU"/>
        </w:rPr>
        <w:t>цивилизации,</w:t>
      </w:r>
      <w:r w:rsidR="00E45DD1">
        <w:rPr>
          <w:rFonts w:asciiTheme="minorHAnsi" w:hAnsiTheme="minorHAnsi"/>
          <w:kern w:val="0"/>
          <w:lang w:eastAsia="ru-RU"/>
        </w:rPr>
        <w:t xml:space="preserve"> </w:t>
      </w:r>
      <w:r w:rsidRPr="00DA12B8">
        <w:rPr>
          <w:kern w:val="0"/>
          <w:lang w:eastAsia="ru-RU"/>
        </w:rPr>
        <w:t>о</w:t>
      </w:r>
      <w:r w:rsidR="00E45DD1">
        <w:rPr>
          <w:rFonts w:asciiTheme="minorHAnsi" w:hAnsiTheme="minorHAnsi"/>
          <w:kern w:val="0"/>
          <w:lang w:eastAsia="ru-RU"/>
        </w:rPr>
        <w:t xml:space="preserve"> </w:t>
      </w:r>
      <w:r w:rsidRPr="00DA12B8">
        <w:rPr>
          <w:kern w:val="0"/>
          <w:lang w:eastAsia="ru-RU"/>
        </w:rPr>
        <w:t>способах</w:t>
      </w:r>
      <w:r w:rsidR="00E45DD1">
        <w:rPr>
          <w:rFonts w:asciiTheme="minorHAnsi" w:hAnsiTheme="minorHAnsi"/>
          <w:kern w:val="0"/>
          <w:lang w:eastAsia="ru-RU"/>
        </w:rPr>
        <w:t xml:space="preserve"> </w:t>
      </w:r>
      <w:r w:rsidRPr="00DA12B8">
        <w:rPr>
          <w:kern w:val="0"/>
          <w:lang w:eastAsia="ru-RU"/>
        </w:rPr>
        <w:t>описания</w:t>
      </w:r>
      <w:r w:rsidR="00E45DD1">
        <w:rPr>
          <w:rFonts w:asciiTheme="minorHAnsi" w:hAnsiTheme="minorHAnsi"/>
          <w:kern w:val="0"/>
          <w:lang w:eastAsia="ru-RU"/>
        </w:rPr>
        <w:t xml:space="preserve"> </w:t>
      </w:r>
      <w:r w:rsidRPr="00DA12B8">
        <w:rPr>
          <w:kern w:val="0"/>
          <w:lang w:eastAsia="ru-RU"/>
        </w:rPr>
        <w:t>на</w:t>
      </w:r>
      <w:r w:rsidR="00E45DD1">
        <w:rPr>
          <w:rFonts w:asciiTheme="minorHAnsi" w:hAnsiTheme="minorHAnsi"/>
          <w:kern w:val="0"/>
          <w:lang w:eastAsia="ru-RU"/>
        </w:rPr>
        <w:t xml:space="preserve"> </w:t>
      </w:r>
      <w:r w:rsidRPr="00DA12B8">
        <w:rPr>
          <w:kern w:val="0"/>
          <w:lang w:eastAsia="ru-RU"/>
        </w:rPr>
        <w:t>математическом языке явлений реального мира;</w:t>
      </w:r>
    </w:p>
    <w:p w:rsidR="00DA12B8" w:rsidRPr="00DA12B8" w:rsidRDefault="00DA12B8" w:rsidP="000552E3">
      <w:pPr>
        <w:rPr>
          <w:kern w:val="0"/>
          <w:lang w:eastAsia="ru-RU"/>
        </w:rPr>
      </w:pPr>
      <w:r w:rsidRPr="00DA12B8">
        <w:rPr>
          <w:kern w:val="0"/>
          <w:lang w:eastAsia="ru-RU"/>
        </w:rPr>
        <w:sym w:font="Symbol" w:char="F02D"/>
      </w:r>
      <w:r w:rsidRPr="00DA12B8">
        <w:rPr>
          <w:kern w:val="0"/>
          <w:lang w:eastAsia="ru-RU"/>
        </w:rPr>
        <w:t>представлений о</w:t>
      </w:r>
      <w:r w:rsidR="00E45DD1">
        <w:rPr>
          <w:rFonts w:asciiTheme="minorHAnsi" w:hAnsiTheme="minorHAnsi"/>
          <w:kern w:val="0"/>
          <w:lang w:eastAsia="ru-RU"/>
        </w:rPr>
        <w:t xml:space="preserve"> </w:t>
      </w:r>
      <w:r w:rsidRPr="00DA12B8">
        <w:rPr>
          <w:kern w:val="0"/>
          <w:lang w:eastAsia="ru-RU"/>
        </w:rPr>
        <w:t>математических</w:t>
      </w:r>
      <w:r w:rsidR="00E45DD1">
        <w:rPr>
          <w:rFonts w:asciiTheme="minorHAnsi" w:hAnsiTheme="minorHAnsi"/>
          <w:kern w:val="0"/>
          <w:lang w:eastAsia="ru-RU"/>
        </w:rPr>
        <w:t xml:space="preserve"> </w:t>
      </w:r>
      <w:r w:rsidRPr="00DA12B8">
        <w:rPr>
          <w:kern w:val="0"/>
          <w:lang w:eastAsia="ru-RU"/>
        </w:rPr>
        <w:t>пон</w:t>
      </w:r>
      <w:r w:rsidRPr="000552E3">
        <w:t>я</w:t>
      </w:r>
      <w:r w:rsidRPr="00DA12B8">
        <w:rPr>
          <w:kern w:val="0"/>
          <w:lang w:eastAsia="ru-RU"/>
        </w:rPr>
        <w:t>тиях</w:t>
      </w:r>
      <w:r w:rsidR="00E45DD1">
        <w:rPr>
          <w:rFonts w:asciiTheme="minorHAnsi" w:hAnsiTheme="minorHAnsi"/>
          <w:kern w:val="0"/>
          <w:lang w:eastAsia="ru-RU"/>
        </w:rPr>
        <w:t xml:space="preserve"> </w:t>
      </w:r>
      <w:r w:rsidRPr="00DA12B8">
        <w:rPr>
          <w:kern w:val="0"/>
          <w:lang w:eastAsia="ru-RU"/>
        </w:rPr>
        <w:t>как</w:t>
      </w:r>
      <w:r w:rsidR="00E45DD1">
        <w:rPr>
          <w:rFonts w:asciiTheme="minorHAnsi" w:hAnsiTheme="minorHAnsi"/>
          <w:kern w:val="0"/>
          <w:lang w:eastAsia="ru-RU"/>
        </w:rPr>
        <w:t xml:space="preserve"> </w:t>
      </w:r>
      <w:r w:rsidRPr="00DA12B8">
        <w:rPr>
          <w:kern w:val="0"/>
          <w:lang w:eastAsia="ru-RU"/>
        </w:rPr>
        <w:t>о</w:t>
      </w:r>
      <w:r w:rsidR="00E45DD1">
        <w:rPr>
          <w:rFonts w:asciiTheme="minorHAnsi" w:hAnsiTheme="minorHAnsi"/>
          <w:kern w:val="0"/>
          <w:lang w:eastAsia="ru-RU"/>
        </w:rPr>
        <w:t xml:space="preserve"> </w:t>
      </w:r>
      <w:r w:rsidRPr="00DA12B8">
        <w:rPr>
          <w:kern w:val="0"/>
          <w:lang w:eastAsia="ru-RU"/>
        </w:rPr>
        <w:t>важнейших</w:t>
      </w:r>
      <w:r w:rsidR="00E45DD1">
        <w:rPr>
          <w:rFonts w:asciiTheme="minorHAnsi" w:hAnsiTheme="minorHAnsi"/>
          <w:kern w:val="0"/>
          <w:lang w:eastAsia="ru-RU"/>
        </w:rPr>
        <w:t xml:space="preserve"> </w:t>
      </w:r>
      <w:r w:rsidRPr="00DA12B8">
        <w:rPr>
          <w:kern w:val="0"/>
          <w:lang w:eastAsia="ru-RU"/>
        </w:rPr>
        <w:t>математических</w:t>
      </w:r>
      <w:r w:rsidR="00E45DD1">
        <w:rPr>
          <w:rFonts w:asciiTheme="minorHAnsi" w:hAnsiTheme="minorHAnsi"/>
          <w:kern w:val="0"/>
          <w:lang w:eastAsia="ru-RU"/>
        </w:rPr>
        <w:t xml:space="preserve"> </w:t>
      </w:r>
      <w:r w:rsidRPr="00DA12B8">
        <w:rPr>
          <w:kern w:val="0"/>
          <w:lang w:eastAsia="ru-RU"/>
        </w:rPr>
        <w:t>моделях,</w:t>
      </w:r>
      <w:r w:rsidR="00E45DD1">
        <w:rPr>
          <w:rFonts w:asciiTheme="minorHAnsi" w:hAnsiTheme="minorHAnsi"/>
          <w:kern w:val="0"/>
          <w:lang w:eastAsia="ru-RU"/>
        </w:rPr>
        <w:t xml:space="preserve"> </w:t>
      </w:r>
      <w:r w:rsidRPr="00DA12B8">
        <w:rPr>
          <w:kern w:val="0"/>
          <w:lang w:eastAsia="ru-RU"/>
        </w:rPr>
        <w:t>позволяющих</w:t>
      </w:r>
      <w:r w:rsidR="00E45DD1">
        <w:rPr>
          <w:rFonts w:asciiTheme="minorHAnsi" w:hAnsiTheme="minorHAnsi"/>
          <w:kern w:val="0"/>
          <w:lang w:eastAsia="ru-RU"/>
        </w:rPr>
        <w:t xml:space="preserve"> </w:t>
      </w:r>
      <w:r w:rsidRPr="00DA12B8">
        <w:rPr>
          <w:kern w:val="0"/>
          <w:lang w:eastAsia="ru-RU"/>
        </w:rPr>
        <w:t>описывать</w:t>
      </w:r>
      <w:r w:rsidR="00E45DD1">
        <w:rPr>
          <w:rFonts w:asciiTheme="minorHAnsi" w:hAnsiTheme="minorHAnsi"/>
          <w:kern w:val="0"/>
          <w:lang w:eastAsia="ru-RU"/>
        </w:rPr>
        <w:t xml:space="preserve"> </w:t>
      </w:r>
      <w:r w:rsidRPr="00DA12B8">
        <w:rPr>
          <w:kern w:val="0"/>
          <w:lang w:eastAsia="ru-RU"/>
        </w:rPr>
        <w:t>и</w:t>
      </w:r>
      <w:r w:rsidR="00E45DD1">
        <w:rPr>
          <w:rFonts w:asciiTheme="minorHAnsi" w:hAnsiTheme="minorHAnsi"/>
          <w:kern w:val="0"/>
          <w:lang w:eastAsia="ru-RU"/>
        </w:rPr>
        <w:t xml:space="preserve"> </w:t>
      </w:r>
      <w:r w:rsidRPr="00DA12B8">
        <w:rPr>
          <w:kern w:val="0"/>
          <w:lang w:eastAsia="ru-RU"/>
        </w:rPr>
        <w:t>изучать</w:t>
      </w:r>
      <w:r w:rsidR="00E45DD1">
        <w:rPr>
          <w:rFonts w:asciiTheme="minorHAnsi" w:hAnsiTheme="minorHAnsi"/>
          <w:kern w:val="0"/>
          <w:lang w:eastAsia="ru-RU"/>
        </w:rPr>
        <w:t xml:space="preserve"> </w:t>
      </w:r>
      <w:r w:rsidRPr="00DA12B8">
        <w:rPr>
          <w:kern w:val="0"/>
          <w:lang w:eastAsia="ru-RU"/>
        </w:rPr>
        <w:t>разные</w:t>
      </w:r>
      <w:r w:rsidR="00E45DD1">
        <w:rPr>
          <w:rFonts w:asciiTheme="minorHAnsi" w:hAnsiTheme="minorHAnsi"/>
          <w:kern w:val="0"/>
          <w:lang w:eastAsia="ru-RU"/>
        </w:rPr>
        <w:t xml:space="preserve"> </w:t>
      </w:r>
      <w:r w:rsidRPr="00DA12B8">
        <w:rPr>
          <w:kern w:val="0"/>
          <w:lang w:eastAsia="ru-RU"/>
        </w:rPr>
        <w:t>процессы и явления; понимание возможности аксиоматического построения</w:t>
      </w:r>
      <w:r w:rsidR="00E45DD1">
        <w:rPr>
          <w:rFonts w:asciiTheme="minorHAnsi" w:hAnsiTheme="minorHAnsi"/>
          <w:kern w:val="0"/>
          <w:lang w:eastAsia="ru-RU"/>
        </w:rPr>
        <w:t xml:space="preserve"> </w:t>
      </w:r>
      <w:r w:rsidRPr="00DA12B8">
        <w:rPr>
          <w:kern w:val="0"/>
          <w:lang w:eastAsia="ru-RU"/>
        </w:rPr>
        <w:t>математических теорий;</w:t>
      </w:r>
    </w:p>
    <w:p w:rsidR="00DA12B8" w:rsidRPr="00DA12B8" w:rsidRDefault="00DA12B8" w:rsidP="000552E3">
      <w:pPr>
        <w:rPr>
          <w:kern w:val="0"/>
          <w:lang w:eastAsia="ru-RU"/>
        </w:rPr>
      </w:pPr>
      <w:r w:rsidRPr="00DA12B8">
        <w:rPr>
          <w:kern w:val="0"/>
          <w:lang w:eastAsia="ru-RU"/>
        </w:rPr>
        <w:sym w:font="Symbol" w:char="F02D"/>
      </w:r>
      <w:r w:rsidRPr="00DA12B8">
        <w:rPr>
          <w:kern w:val="0"/>
          <w:lang w:eastAsia="ru-RU"/>
        </w:rPr>
        <w:t>умений применения методов доказательств и алгоритмов решения;</w:t>
      </w:r>
      <w:r w:rsidR="00E45DD1">
        <w:rPr>
          <w:rFonts w:asciiTheme="minorHAnsi" w:hAnsiTheme="minorHAnsi"/>
          <w:kern w:val="0"/>
          <w:lang w:eastAsia="ru-RU"/>
        </w:rPr>
        <w:t xml:space="preserve"> </w:t>
      </w:r>
      <w:r w:rsidRPr="00DA12B8">
        <w:rPr>
          <w:kern w:val="0"/>
          <w:lang w:eastAsia="ru-RU"/>
        </w:rPr>
        <w:t>умения их применять, проводить доказательные рассуждения в ходе решения</w:t>
      </w:r>
      <w:r w:rsidR="00E45DD1">
        <w:rPr>
          <w:rFonts w:asciiTheme="minorHAnsi" w:hAnsiTheme="minorHAnsi"/>
          <w:kern w:val="0"/>
          <w:lang w:eastAsia="ru-RU"/>
        </w:rPr>
        <w:t xml:space="preserve"> </w:t>
      </w:r>
      <w:r w:rsidRPr="00DA12B8">
        <w:rPr>
          <w:kern w:val="0"/>
          <w:lang w:eastAsia="ru-RU"/>
        </w:rPr>
        <w:t>задач;</w:t>
      </w:r>
    </w:p>
    <w:p w:rsidR="00DA12B8" w:rsidRPr="00DA12B8" w:rsidRDefault="00DA12B8" w:rsidP="000552E3">
      <w:pPr>
        <w:rPr>
          <w:kern w:val="0"/>
          <w:lang w:eastAsia="ru-RU"/>
        </w:rPr>
      </w:pPr>
      <w:r w:rsidRPr="00DA12B8">
        <w:rPr>
          <w:kern w:val="0"/>
          <w:lang w:eastAsia="ru-RU"/>
        </w:rPr>
        <w:sym w:font="Symbol" w:char="F02D"/>
      </w:r>
      <w:r w:rsidRPr="00DA12B8">
        <w:rPr>
          <w:kern w:val="0"/>
          <w:lang w:eastAsia="ru-RU"/>
        </w:rPr>
        <w:t>стандартных приемов решения рациональных и иррациональных,</w:t>
      </w:r>
      <w:r w:rsidR="00E45DD1">
        <w:rPr>
          <w:rFonts w:asciiTheme="minorHAnsi" w:hAnsiTheme="minorHAnsi"/>
          <w:kern w:val="0"/>
          <w:lang w:eastAsia="ru-RU"/>
        </w:rPr>
        <w:t xml:space="preserve"> </w:t>
      </w:r>
      <w:r w:rsidRPr="00DA12B8">
        <w:rPr>
          <w:kern w:val="0"/>
          <w:lang w:eastAsia="ru-RU"/>
        </w:rPr>
        <w:t>показательных,</w:t>
      </w:r>
      <w:r w:rsidR="00E45DD1">
        <w:rPr>
          <w:rFonts w:asciiTheme="minorHAnsi" w:hAnsiTheme="minorHAnsi"/>
          <w:kern w:val="0"/>
          <w:lang w:eastAsia="ru-RU"/>
        </w:rPr>
        <w:t xml:space="preserve"> </w:t>
      </w:r>
      <w:r w:rsidRPr="00DA12B8">
        <w:rPr>
          <w:kern w:val="0"/>
          <w:lang w:eastAsia="ru-RU"/>
        </w:rPr>
        <w:t>логарифмических,</w:t>
      </w:r>
      <w:r w:rsidR="00E45DD1">
        <w:rPr>
          <w:rFonts w:asciiTheme="minorHAnsi" w:hAnsiTheme="minorHAnsi"/>
          <w:kern w:val="0"/>
          <w:lang w:eastAsia="ru-RU"/>
        </w:rPr>
        <w:t xml:space="preserve"> </w:t>
      </w:r>
      <w:r w:rsidRPr="00DA12B8">
        <w:rPr>
          <w:kern w:val="0"/>
          <w:lang w:eastAsia="ru-RU"/>
        </w:rPr>
        <w:t>степенных,</w:t>
      </w:r>
      <w:r w:rsidR="00E45DD1">
        <w:rPr>
          <w:rFonts w:asciiTheme="minorHAnsi" w:hAnsiTheme="minorHAnsi"/>
          <w:kern w:val="0"/>
          <w:lang w:eastAsia="ru-RU"/>
        </w:rPr>
        <w:t xml:space="preserve"> </w:t>
      </w:r>
      <w:r w:rsidRPr="00DA12B8">
        <w:rPr>
          <w:kern w:val="0"/>
          <w:lang w:eastAsia="ru-RU"/>
        </w:rPr>
        <w:t>тригонометрических</w:t>
      </w:r>
      <w:r w:rsidR="00E45DD1">
        <w:rPr>
          <w:rFonts w:asciiTheme="minorHAnsi" w:hAnsiTheme="minorHAnsi"/>
          <w:kern w:val="0"/>
          <w:lang w:eastAsia="ru-RU"/>
        </w:rPr>
        <w:t xml:space="preserve"> </w:t>
      </w:r>
      <w:r w:rsidRPr="00DA12B8">
        <w:rPr>
          <w:kern w:val="0"/>
          <w:lang w:eastAsia="ru-RU"/>
        </w:rPr>
        <w:t>уравнений и неравенств, их систем;</w:t>
      </w:r>
    </w:p>
    <w:p w:rsidR="00DA12B8" w:rsidRPr="00DA12B8" w:rsidRDefault="00DA12B8" w:rsidP="000552E3">
      <w:pPr>
        <w:rPr>
          <w:kern w:val="0"/>
          <w:lang w:eastAsia="ru-RU"/>
        </w:rPr>
      </w:pPr>
      <w:r w:rsidRPr="00DA12B8">
        <w:rPr>
          <w:kern w:val="0"/>
          <w:lang w:eastAsia="ru-RU"/>
        </w:rPr>
        <w:sym w:font="Symbol" w:char="F02D"/>
      </w:r>
      <w:r w:rsidRPr="00DA12B8">
        <w:rPr>
          <w:kern w:val="0"/>
          <w:lang w:eastAsia="ru-RU"/>
        </w:rPr>
        <w:t>умений</w:t>
      </w:r>
      <w:r w:rsidR="00E45DD1">
        <w:rPr>
          <w:rFonts w:asciiTheme="minorHAnsi" w:hAnsiTheme="minorHAnsi"/>
          <w:kern w:val="0"/>
          <w:lang w:eastAsia="ru-RU"/>
        </w:rPr>
        <w:t xml:space="preserve"> </w:t>
      </w:r>
      <w:r w:rsidRPr="00DA12B8">
        <w:rPr>
          <w:kern w:val="0"/>
          <w:lang w:eastAsia="ru-RU"/>
        </w:rPr>
        <w:t>обосновывать</w:t>
      </w:r>
      <w:r w:rsidR="00E45DD1">
        <w:rPr>
          <w:rFonts w:asciiTheme="minorHAnsi" w:hAnsiTheme="minorHAnsi"/>
          <w:kern w:val="0"/>
          <w:lang w:eastAsia="ru-RU"/>
        </w:rPr>
        <w:t xml:space="preserve"> </w:t>
      </w:r>
      <w:r w:rsidRPr="00DA12B8">
        <w:rPr>
          <w:kern w:val="0"/>
          <w:lang w:eastAsia="ru-RU"/>
        </w:rPr>
        <w:t>необходимость</w:t>
      </w:r>
      <w:r w:rsidR="00E45DD1">
        <w:rPr>
          <w:rFonts w:asciiTheme="minorHAnsi" w:hAnsiTheme="minorHAnsi"/>
          <w:kern w:val="0"/>
          <w:lang w:eastAsia="ru-RU"/>
        </w:rPr>
        <w:t xml:space="preserve"> </w:t>
      </w:r>
      <w:r w:rsidRPr="00DA12B8">
        <w:rPr>
          <w:kern w:val="0"/>
          <w:lang w:eastAsia="ru-RU"/>
        </w:rPr>
        <w:t>расширения</w:t>
      </w:r>
      <w:r w:rsidR="00E45DD1">
        <w:rPr>
          <w:rFonts w:asciiTheme="minorHAnsi" w:hAnsiTheme="minorHAnsi"/>
          <w:kern w:val="0"/>
          <w:lang w:eastAsia="ru-RU"/>
        </w:rPr>
        <w:t xml:space="preserve"> </w:t>
      </w:r>
      <w:r w:rsidRPr="00DA12B8">
        <w:rPr>
          <w:kern w:val="0"/>
          <w:lang w:eastAsia="ru-RU"/>
        </w:rPr>
        <w:t>числовых</w:t>
      </w:r>
      <w:r w:rsidR="00E45DD1">
        <w:rPr>
          <w:rFonts w:asciiTheme="minorHAnsi" w:hAnsiTheme="minorHAnsi"/>
          <w:kern w:val="0"/>
          <w:lang w:eastAsia="ru-RU"/>
        </w:rPr>
        <w:t xml:space="preserve"> </w:t>
      </w:r>
      <w:r w:rsidRPr="00DA12B8">
        <w:rPr>
          <w:kern w:val="0"/>
          <w:lang w:eastAsia="ru-RU"/>
        </w:rPr>
        <w:t>множеств (целые, рациональные, действительные, комплексные числа) в</w:t>
      </w:r>
      <w:r w:rsidR="00E45DD1">
        <w:rPr>
          <w:rFonts w:asciiTheme="minorHAnsi" w:hAnsiTheme="minorHAnsi"/>
          <w:kern w:val="0"/>
          <w:lang w:eastAsia="ru-RU"/>
        </w:rPr>
        <w:t xml:space="preserve"> </w:t>
      </w:r>
      <w:r w:rsidRPr="00DA12B8">
        <w:rPr>
          <w:kern w:val="0"/>
          <w:lang w:eastAsia="ru-RU"/>
        </w:rPr>
        <w:t>связи с развитием алгебры (решение уравнений, основная теорема алгебры);</w:t>
      </w:r>
    </w:p>
    <w:p w:rsidR="00DA12B8" w:rsidRPr="00DA12B8" w:rsidRDefault="00DA12B8" w:rsidP="000552E3">
      <w:pPr>
        <w:rPr>
          <w:kern w:val="0"/>
          <w:lang w:eastAsia="ru-RU"/>
        </w:rPr>
      </w:pPr>
      <w:r w:rsidRPr="00DA12B8">
        <w:rPr>
          <w:kern w:val="0"/>
          <w:lang w:eastAsia="ru-RU"/>
        </w:rPr>
        <w:sym w:font="Symbol" w:char="F02D"/>
      </w:r>
      <w:r w:rsidRPr="00DA12B8">
        <w:rPr>
          <w:kern w:val="0"/>
          <w:lang w:eastAsia="ru-RU"/>
        </w:rPr>
        <w:t>умений описывать круг математических задач, для решения которых</w:t>
      </w:r>
      <w:r w:rsidR="00E45DD1">
        <w:rPr>
          <w:rFonts w:asciiTheme="minorHAnsi" w:hAnsiTheme="minorHAnsi"/>
          <w:kern w:val="0"/>
          <w:lang w:eastAsia="ru-RU"/>
        </w:rPr>
        <w:t xml:space="preserve"> </w:t>
      </w:r>
      <w:r w:rsidRPr="00DA12B8">
        <w:rPr>
          <w:kern w:val="0"/>
          <w:lang w:eastAsia="ru-RU"/>
        </w:rPr>
        <w:t>требуется введение новых понятий (степень, арифметический корень,</w:t>
      </w:r>
    </w:p>
    <w:p w:rsidR="00DA12B8" w:rsidRPr="00DA12B8" w:rsidRDefault="00DA12B8" w:rsidP="000552E3">
      <w:pPr>
        <w:rPr>
          <w:kern w:val="0"/>
          <w:lang w:eastAsia="ru-RU"/>
        </w:rPr>
      </w:pPr>
      <w:r w:rsidRPr="00DA12B8">
        <w:rPr>
          <w:kern w:val="0"/>
          <w:lang w:eastAsia="ru-RU"/>
        </w:rPr>
        <w:t>логарифм; синус,</w:t>
      </w:r>
      <w:r w:rsidR="00E45DD1">
        <w:rPr>
          <w:rFonts w:asciiTheme="minorHAnsi" w:hAnsiTheme="minorHAnsi"/>
          <w:kern w:val="0"/>
          <w:lang w:eastAsia="ru-RU"/>
        </w:rPr>
        <w:t xml:space="preserve"> </w:t>
      </w:r>
      <w:r w:rsidRPr="00DA12B8">
        <w:rPr>
          <w:kern w:val="0"/>
          <w:lang w:eastAsia="ru-RU"/>
        </w:rPr>
        <w:t>косинус,</w:t>
      </w:r>
      <w:r w:rsidR="00E45DD1">
        <w:rPr>
          <w:rFonts w:asciiTheme="minorHAnsi" w:hAnsiTheme="minorHAnsi"/>
          <w:kern w:val="0"/>
          <w:lang w:eastAsia="ru-RU"/>
        </w:rPr>
        <w:t xml:space="preserve"> </w:t>
      </w:r>
      <w:r w:rsidRPr="00DA12B8">
        <w:rPr>
          <w:kern w:val="0"/>
          <w:lang w:eastAsia="ru-RU"/>
        </w:rPr>
        <w:t>тангенс,</w:t>
      </w:r>
      <w:r w:rsidR="00E45DD1">
        <w:rPr>
          <w:rFonts w:asciiTheme="minorHAnsi" w:hAnsiTheme="minorHAnsi"/>
          <w:kern w:val="0"/>
          <w:lang w:eastAsia="ru-RU"/>
        </w:rPr>
        <w:t xml:space="preserve"> </w:t>
      </w:r>
      <w:r w:rsidRPr="00DA12B8">
        <w:rPr>
          <w:kern w:val="0"/>
          <w:lang w:eastAsia="ru-RU"/>
        </w:rPr>
        <w:t>котангенс;</w:t>
      </w:r>
      <w:r w:rsidR="00E45DD1">
        <w:rPr>
          <w:rFonts w:asciiTheme="minorHAnsi" w:hAnsiTheme="minorHAnsi"/>
          <w:kern w:val="0"/>
          <w:lang w:eastAsia="ru-RU"/>
        </w:rPr>
        <w:t xml:space="preserve"> </w:t>
      </w:r>
      <w:r w:rsidRPr="00DA12B8">
        <w:rPr>
          <w:kern w:val="0"/>
          <w:lang w:eastAsia="ru-RU"/>
        </w:rPr>
        <w:t>арксинус,</w:t>
      </w:r>
      <w:r w:rsidR="00E45DD1">
        <w:rPr>
          <w:rFonts w:asciiTheme="minorHAnsi" w:hAnsiTheme="minorHAnsi"/>
          <w:kern w:val="0"/>
          <w:lang w:eastAsia="ru-RU"/>
        </w:rPr>
        <w:t xml:space="preserve"> </w:t>
      </w:r>
      <w:r w:rsidRPr="00DA12B8">
        <w:rPr>
          <w:kern w:val="0"/>
          <w:lang w:eastAsia="ru-RU"/>
        </w:rPr>
        <w:t>арккосинус,</w:t>
      </w:r>
      <w:r w:rsidR="00E45DD1">
        <w:rPr>
          <w:rFonts w:asciiTheme="minorHAnsi" w:hAnsiTheme="minorHAnsi"/>
          <w:kern w:val="0"/>
          <w:lang w:eastAsia="ru-RU"/>
        </w:rPr>
        <w:t xml:space="preserve"> </w:t>
      </w:r>
      <w:r w:rsidRPr="00DA12B8">
        <w:rPr>
          <w:kern w:val="0"/>
          <w:lang w:eastAsia="ru-RU"/>
        </w:rPr>
        <w:t>арктангенс,</w:t>
      </w:r>
      <w:r w:rsidR="00E45DD1">
        <w:rPr>
          <w:rFonts w:asciiTheme="minorHAnsi" w:hAnsiTheme="minorHAnsi"/>
          <w:kern w:val="0"/>
          <w:lang w:eastAsia="ru-RU"/>
        </w:rPr>
        <w:t xml:space="preserve"> </w:t>
      </w:r>
      <w:r w:rsidRPr="00DA12B8">
        <w:rPr>
          <w:kern w:val="0"/>
          <w:lang w:eastAsia="ru-RU"/>
        </w:rPr>
        <w:t>арккотангенс;</w:t>
      </w:r>
      <w:r w:rsidR="00E45DD1">
        <w:rPr>
          <w:rFonts w:asciiTheme="minorHAnsi" w:hAnsiTheme="minorHAnsi"/>
          <w:kern w:val="0"/>
          <w:lang w:eastAsia="ru-RU"/>
        </w:rPr>
        <w:t xml:space="preserve"> </w:t>
      </w:r>
      <w:r w:rsidRPr="00DA12B8">
        <w:rPr>
          <w:kern w:val="0"/>
          <w:lang w:eastAsia="ru-RU"/>
        </w:rPr>
        <w:t>решать</w:t>
      </w:r>
      <w:r w:rsidR="00E45DD1">
        <w:rPr>
          <w:rFonts w:asciiTheme="minorHAnsi" w:hAnsiTheme="minorHAnsi"/>
          <w:kern w:val="0"/>
          <w:lang w:eastAsia="ru-RU"/>
        </w:rPr>
        <w:t xml:space="preserve"> </w:t>
      </w:r>
      <w:r w:rsidRPr="00DA12B8">
        <w:rPr>
          <w:kern w:val="0"/>
          <w:lang w:eastAsia="ru-RU"/>
        </w:rPr>
        <w:t>практические</w:t>
      </w:r>
      <w:r w:rsidR="00E45DD1">
        <w:rPr>
          <w:rFonts w:asciiTheme="minorHAnsi" w:hAnsiTheme="minorHAnsi"/>
          <w:kern w:val="0"/>
          <w:lang w:eastAsia="ru-RU"/>
        </w:rPr>
        <w:t xml:space="preserve"> </w:t>
      </w:r>
      <w:r w:rsidRPr="00DA12B8">
        <w:rPr>
          <w:kern w:val="0"/>
          <w:lang w:eastAsia="ru-RU"/>
        </w:rPr>
        <w:t>расчетные</w:t>
      </w:r>
      <w:r w:rsidR="00E45DD1">
        <w:rPr>
          <w:rFonts w:asciiTheme="minorHAnsi" w:hAnsiTheme="minorHAnsi"/>
          <w:kern w:val="0"/>
          <w:lang w:eastAsia="ru-RU"/>
        </w:rPr>
        <w:t xml:space="preserve"> </w:t>
      </w:r>
      <w:r w:rsidRPr="00DA12B8">
        <w:rPr>
          <w:kern w:val="0"/>
          <w:lang w:eastAsia="ru-RU"/>
        </w:rPr>
        <w:t>задачи</w:t>
      </w:r>
      <w:r w:rsidR="00E45DD1">
        <w:rPr>
          <w:rFonts w:asciiTheme="minorHAnsi" w:hAnsiTheme="minorHAnsi"/>
          <w:kern w:val="0"/>
          <w:lang w:eastAsia="ru-RU"/>
        </w:rPr>
        <w:t xml:space="preserve"> </w:t>
      </w:r>
      <w:r w:rsidRPr="00DA12B8">
        <w:rPr>
          <w:kern w:val="0"/>
          <w:lang w:eastAsia="ru-RU"/>
        </w:rPr>
        <w:t>из</w:t>
      </w:r>
      <w:r w:rsidR="00E45DD1">
        <w:rPr>
          <w:rFonts w:asciiTheme="minorHAnsi" w:hAnsiTheme="minorHAnsi"/>
          <w:kern w:val="0"/>
          <w:lang w:eastAsia="ru-RU"/>
        </w:rPr>
        <w:t xml:space="preserve"> </w:t>
      </w:r>
      <w:r w:rsidRPr="00DA12B8">
        <w:rPr>
          <w:kern w:val="0"/>
          <w:lang w:eastAsia="ru-RU"/>
        </w:rPr>
        <w:t>окружающего мира, включая задачи по социально-экономической тематике,</w:t>
      </w:r>
      <w:r w:rsidR="00E45DD1">
        <w:rPr>
          <w:rFonts w:asciiTheme="minorHAnsi" w:hAnsiTheme="minorHAnsi"/>
          <w:kern w:val="0"/>
          <w:lang w:eastAsia="ru-RU"/>
        </w:rPr>
        <w:t xml:space="preserve"> </w:t>
      </w:r>
      <w:r w:rsidRPr="00DA12B8">
        <w:rPr>
          <w:kern w:val="0"/>
          <w:lang w:eastAsia="ru-RU"/>
        </w:rPr>
        <w:t>а также из смежных дисциплин;</w:t>
      </w:r>
    </w:p>
    <w:p w:rsidR="00DA12B8" w:rsidRPr="00DA12B8" w:rsidRDefault="00DA12B8" w:rsidP="000552E3">
      <w:pPr>
        <w:rPr>
          <w:kern w:val="0"/>
          <w:lang w:eastAsia="ru-RU"/>
        </w:rPr>
      </w:pPr>
      <w:r w:rsidRPr="00DA12B8">
        <w:rPr>
          <w:kern w:val="0"/>
          <w:lang w:eastAsia="ru-RU"/>
        </w:rPr>
        <w:lastRenderedPageBreak/>
        <w:sym w:font="Symbol" w:char="F02D"/>
      </w:r>
      <w:r w:rsidRPr="00DA12B8">
        <w:rPr>
          <w:kern w:val="0"/>
          <w:lang w:eastAsia="ru-RU"/>
        </w:rPr>
        <w:t>умений</w:t>
      </w:r>
      <w:r w:rsidR="00E45DD1">
        <w:rPr>
          <w:rFonts w:asciiTheme="minorHAnsi" w:hAnsiTheme="minorHAnsi"/>
          <w:kern w:val="0"/>
          <w:lang w:eastAsia="ru-RU"/>
        </w:rPr>
        <w:t xml:space="preserve"> </w:t>
      </w:r>
      <w:r w:rsidRPr="00DA12B8">
        <w:rPr>
          <w:kern w:val="0"/>
          <w:lang w:eastAsia="ru-RU"/>
        </w:rPr>
        <w:t>приводить</w:t>
      </w:r>
      <w:r w:rsidR="00E45DD1">
        <w:rPr>
          <w:rFonts w:asciiTheme="minorHAnsi" w:hAnsiTheme="minorHAnsi"/>
          <w:kern w:val="0"/>
          <w:lang w:eastAsia="ru-RU"/>
        </w:rPr>
        <w:t xml:space="preserve"> </w:t>
      </w:r>
      <w:r w:rsidRPr="00DA12B8">
        <w:rPr>
          <w:kern w:val="0"/>
          <w:lang w:eastAsia="ru-RU"/>
        </w:rPr>
        <w:t>примеры</w:t>
      </w:r>
      <w:r w:rsidR="00E45DD1">
        <w:rPr>
          <w:rFonts w:asciiTheme="minorHAnsi" w:hAnsiTheme="minorHAnsi"/>
          <w:kern w:val="0"/>
          <w:lang w:eastAsia="ru-RU"/>
        </w:rPr>
        <w:t xml:space="preserve"> </w:t>
      </w:r>
      <w:r w:rsidRPr="00DA12B8">
        <w:rPr>
          <w:kern w:val="0"/>
          <w:lang w:eastAsia="ru-RU"/>
        </w:rPr>
        <w:t>реальных</w:t>
      </w:r>
      <w:r w:rsidR="00E45DD1">
        <w:rPr>
          <w:rFonts w:asciiTheme="minorHAnsi" w:hAnsiTheme="minorHAnsi"/>
          <w:kern w:val="0"/>
          <w:lang w:eastAsia="ru-RU"/>
        </w:rPr>
        <w:t xml:space="preserve"> </w:t>
      </w:r>
      <w:r w:rsidRPr="00DA12B8">
        <w:rPr>
          <w:kern w:val="0"/>
          <w:lang w:eastAsia="ru-RU"/>
        </w:rPr>
        <w:t>явлений</w:t>
      </w:r>
      <w:r w:rsidR="00E45DD1">
        <w:rPr>
          <w:rFonts w:asciiTheme="minorHAnsi" w:hAnsiTheme="minorHAnsi"/>
          <w:kern w:val="0"/>
          <w:lang w:eastAsia="ru-RU"/>
        </w:rPr>
        <w:t xml:space="preserve"> </w:t>
      </w:r>
      <w:r w:rsidRPr="00DA12B8">
        <w:rPr>
          <w:kern w:val="0"/>
          <w:lang w:eastAsia="ru-RU"/>
        </w:rPr>
        <w:t>(процессов),</w:t>
      </w:r>
      <w:r w:rsidR="00E45DD1">
        <w:rPr>
          <w:rFonts w:asciiTheme="minorHAnsi" w:hAnsiTheme="minorHAnsi"/>
          <w:kern w:val="0"/>
          <w:lang w:eastAsia="ru-RU"/>
        </w:rPr>
        <w:t xml:space="preserve"> </w:t>
      </w:r>
      <w:r w:rsidRPr="00DA12B8">
        <w:rPr>
          <w:kern w:val="0"/>
          <w:lang w:eastAsia="ru-RU"/>
        </w:rPr>
        <w:t>количественные характеристики которых описываются с помощью функций;</w:t>
      </w:r>
      <w:r w:rsidR="00E45DD1">
        <w:rPr>
          <w:rFonts w:asciiTheme="minorHAnsi" w:hAnsiTheme="minorHAnsi"/>
          <w:kern w:val="0"/>
          <w:lang w:eastAsia="ru-RU"/>
        </w:rPr>
        <w:t xml:space="preserve"> </w:t>
      </w:r>
      <w:r w:rsidRPr="00DA12B8">
        <w:rPr>
          <w:kern w:val="0"/>
          <w:lang w:eastAsia="ru-RU"/>
        </w:rPr>
        <w:t>использовать</w:t>
      </w:r>
      <w:r w:rsidR="00E45DD1">
        <w:rPr>
          <w:rFonts w:asciiTheme="minorHAnsi" w:hAnsiTheme="minorHAnsi"/>
          <w:kern w:val="0"/>
          <w:lang w:eastAsia="ru-RU"/>
        </w:rPr>
        <w:t xml:space="preserve"> </w:t>
      </w:r>
      <w:r w:rsidRPr="00DA12B8">
        <w:rPr>
          <w:kern w:val="0"/>
          <w:lang w:eastAsia="ru-RU"/>
        </w:rPr>
        <w:t>готовые</w:t>
      </w:r>
      <w:r w:rsidR="00E45DD1">
        <w:rPr>
          <w:rFonts w:asciiTheme="minorHAnsi" w:hAnsiTheme="minorHAnsi"/>
          <w:kern w:val="0"/>
          <w:lang w:eastAsia="ru-RU"/>
        </w:rPr>
        <w:t xml:space="preserve"> </w:t>
      </w:r>
      <w:r w:rsidRPr="00DA12B8">
        <w:rPr>
          <w:kern w:val="0"/>
          <w:lang w:eastAsia="ru-RU"/>
        </w:rPr>
        <w:t>компьютерные</w:t>
      </w:r>
      <w:r w:rsidR="00E45DD1">
        <w:rPr>
          <w:rFonts w:asciiTheme="minorHAnsi" w:hAnsiTheme="minorHAnsi"/>
          <w:kern w:val="0"/>
          <w:lang w:eastAsia="ru-RU"/>
        </w:rPr>
        <w:t xml:space="preserve"> </w:t>
      </w:r>
      <w:r w:rsidRPr="00DA12B8">
        <w:rPr>
          <w:kern w:val="0"/>
          <w:lang w:eastAsia="ru-RU"/>
        </w:rPr>
        <w:t>программы</w:t>
      </w:r>
      <w:r w:rsidR="00E45DD1">
        <w:rPr>
          <w:rFonts w:asciiTheme="minorHAnsi" w:hAnsiTheme="minorHAnsi"/>
          <w:kern w:val="0"/>
          <w:lang w:eastAsia="ru-RU"/>
        </w:rPr>
        <w:t xml:space="preserve"> </w:t>
      </w:r>
      <w:r w:rsidRPr="00DA12B8">
        <w:rPr>
          <w:kern w:val="0"/>
          <w:lang w:eastAsia="ru-RU"/>
        </w:rPr>
        <w:t>для</w:t>
      </w:r>
      <w:r w:rsidR="00E45DD1">
        <w:rPr>
          <w:rFonts w:asciiTheme="minorHAnsi" w:hAnsiTheme="minorHAnsi"/>
          <w:kern w:val="0"/>
          <w:lang w:eastAsia="ru-RU"/>
        </w:rPr>
        <w:t xml:space="preserve"> </w:t>
      </w:r>
      <w:r w:rsidRPr="00DA12B8">
        <w:rPr>
          <w:kern w:val="0"/>
          <w:lang w:eastAsia="ru-RU"/>
        </w:rPr>
        <w:t>иллюстрации</w:t>
      </w:r>
      <w:r w:rsidR="00E45DD1">
        <w:rPr>
          <w:rFonts w:asciiTheme="minorHAnsi" w:hAnsiTheme="minorHAnsi"/>
          <w:kern w:val="0"/>
          <w:lang w:eastAsia="ru-RU"/>
        </w:rPr>
        <w:t xml:space="preserve"> </w:t>
      </w:r>
      <w:r w:rsidRPr="00DA12B8">
        <w:rPr>
          <w:kern w:val="0"/>
          <w:lang w:eastAsia="ru-RU"/>
        </w:rPr>
        <w:t>зависимостей; описывать свойства функций с опорой на их графики;</w:t>
      </w:r>
      <w:r w:rsidR="00E45DD1">
        <w:rPr>
          <w:rFonts w:asciiTheme="minorHAnsi" w:hAnsiTheme="minorHAnsi"/>
          <w:kern w:val="0"/>
          <w:lang w:eastAsia="ru-RU"/>
        </w:rPr>
        <w:t xml:space="preserve"> </w:t>
      </w:r>
      <w:r w:rsidRPr="00DA12B8">
        <w:rPr>
          <w:kern w:val="0"/>
          <w:lang w:eastAsia="ru-RU"/>
        </w:rPr>
        <w:t>соотносить реальные зависимости из окружающей жизни и из смежных</w:t>
      </w:r>
      <w:r w:rsidR="00E45DD1">
        <w:rPr>
          <w:rFonts w:asciiTheme="minorHAnsi" w:hAnsiTheme="minorHAnsi"/>
          <w:kern w:val="0"/>
          <w:lang w:eastAsia="ru-RU"/>
        </w:rPr>
        <w:t xml:space="preserve"> </w:t>
      </w:r>
      <w:r w:rsidRPr="00DA12B8">
        <w:rPr>
          <w:kern w:val="0"/>
          <w:lang w:eastAsia="ru-RU"/>
        </w:rPr>
        <w:t>дисциплин с элементарными функциями, делать выводы о свойствах таких</w:t>
      </w:r>
      <w:r w:rsidR="00E45DD1">
        <w:rPr>
          <w:rFonts w:asciiTheme="minorHAnsi" w:hAnsiTheme="minorHAnsi"/>
          <w:kern w:val="0"/>
          <w:lang w:eastAsia="ru-RU"/>
        </w:rPr>
        <w:t xml:space="preserve"> </w:t>
      </w:r>
      <w:r w:rsidRPr="00DA12B8">
        <w:rPr>
          <w:kern w:val="0"/>
          <w:lang w:eastAsia="ru-RU"/>
        </w:rPr>
        <w:t>зависимостей;</w:t>
      </w:r>
    </w:p>
    <w:p w:rsidR="00DA12B8" w:rsidRPr="00DA12B8" w:rsidRDefault="00DA12B8" w:rsidP="000552E3">
      <w:pPr>
        <w:rPr>
          <w:kern w:val="0"/>
          <w:lang w:eastAsia="ru-RU"/>
        </w:rPr>
      </w:pPr>
      <w:r w:rsidRPr="00DA12B8">
        <w:rPr>
          <w:kern w:val="0"/>
          <w:lang w:eastAsia="ru-RU"/>
        </w:rPr>
        <w:sym w:font="Symbol" w:char="F02D"/>
      </w:r>
      <w:r w:rsidRPr="00DA12B8">
        <w:rPr>
          <w:kern w:val="0"/>
          <w:lang w:eastAsia="ru-RU"/>
        </w:rPr>
        <w:t>умений объяснять на примерах суть методов математического</w:t>
      </w:r>
      <w:r w:rsidR="00E45DD1">
        <w:rPr>
          <w:rFonts w:asciiTheme="minorHAnsi" w:hAnsiTheme="minorHAnsi"/>
          <w:kern w:val="0"/>
          <w:lang w:eastAsia="ru-RU"/>
        </w:rPr>
        <w:t xml:space="preserve"> </w:t>
      </w:r>
      <w:r w:rsidRPr="00DA12B8">
        <w:rPr>
          <w:kern w:val="0"/>
          <w:lang w:eastAsia="ru-RU"/>
        </w:rPr>
        <w:t>анализа для исследования функций; объяснять геометрический, и физический</w:t>
      </w:r>
      <w:r w:rsidR="00E45DD1">
        <w:rPr>
          <w:rFonts w:asciiTheme="minorHAnsi" w:hAnsiTheme="minorHAnsi"/>
          <w:kern w:val="0"/>
          <w:lang w:eastAsia="ru-RU"/>
        </w:rPr>
        <w:t xml:space="preserve"> </w:t>
      </w:r>
      <w:r w:rsidRPr="00DA12B8">
        <w:rPr>
          <w:kern w:val="0"/>
          <w:lang w:eastAsia="ru-RU"/>
        </w:rPr>
        <w:t>смысл производной; пользоваться понятием производной для решения</w:t>
      </w:r>
      <w:r w:rsidR="00E45DD1">
        <w:rPr>
          <w:rFonts w:asciiTheme="minorHAnsi" w:hAnsiTheme="minorHAnsi"/>
          <w:kern w:val="0"/>
          <w:lang w:eastAsia="ru-RU"/>
        </w:rPr>
        <w:t xml:space="preserve"> </w:t>
      </w:r>
      <w:r w:rsidRPr="00DA12B8">
        <w:rPr>
          <w:kern w:val="0"/>
          <w:lang w:eastAsia="ru-RU"/>
        </w:rPr>
        <w:t>прикладных задач и при описании свойств функций.</w:t>
      </w:r>
    </w:p>
    <w:p w:rsidR="003470D8" w:rsidRDefault="003470D8" w:rsidP="003470D8">
      <w:pPr>
        <w:rPr>
          <w:rFonts w:ascii="Verdana" w:hAnsi="Verdana"/>
          <w:color w:val="000000"/>
        </w:rPr>
      </w:pPr>
      <w:r>
        <w:t xml:space="preserve">Планируемые результаты учебного (элективного) курса «Обучение написанию сочинения-рассуждения» </w:t>
      </w:r>
    </w:p>
    <w:p w:rsidR="003470D8" w:rsidRDefault="003470D8" w:rsidP="003470D8">
      <w:r>
        <w:t>Структура и содержание элективного курса предполагают, что учащиеся должны овладеть практическими умениями выполнения экзаменационной работы. В результате изучения курса одиннадцатиклассники будут психологически подготовлены к ЕГЭ, то есть получат всю необходимую информацию о предстоящем экзамене, научатся заполнять бланки, писать итоговое сочинение и сочинение в формате ЕГЭ по русскому языку, узнают свои права и систему оценивания работ. Ребята повысят уровень качества знаний по русскому языку и литературе, что будет способствовать успешной сдаче экзаменов.</w:t>
      </w:r>
    </w:p>
    <w:p w:rsidR="003470D8" w:rsidRDefault="003470D8" w:rsidP="003470D8">
      <w:r>
        <w:t>Программа элективного курса обеспечивает достижение выпускниками основного общего образования следующих личностных, метапредметных и предметных результатов:</w:t>
      </w:r>
    </w:p>
    <w:p w:rsidR="003470D8" w:rsidRDefault="003470D8" w:rsidP="003470D8">
      <w:pPr>
        <w:jc w:val="center"/>
      </w:pPr>
      <w:r>
        <w:t>Личностные результаты</w:t>
      </w:r>
    </w:p>
    <w:p w:rsidR="003470D8" w:rsidRDefault="003470D8" w:rsidP="003470D8">
      <w:r>
        <w:t>Развитие морального сознания и компетентности в решении этических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3470D8" w:rsidRDefault="003470D8" w:rsidP="003470D8">
      <w:r>
        <w:t>Формирование ответственного отношения к учению, готовности и способности к саморазвитию и самообразованию на основе мотивации к обучению и познанию.</w:t>
      </w:r>
    </w:p>
    <w:p w:rsidR="003470D8" w:rsidRDefault="003470D8" w:rsidP="003470D8">
      <w:r>
        <w:t>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w:t>
      </w:r>
    </w:p>
    <w:p w:rsidR="003470D8" w:rsidRDefault="003470D8" w:rsidP="003470D8">
      <w:pPr>
        <w:jc w:val="center"/>
      </w:pPr>
      <w:r>
        <w:t>Метапредметные результаты</w:t>
      </w:r>
    </w:p>
    <w:p w:rsidR="003470D8" w:rsidRDefault="003470D8" w:rsidP="003470D8">
      <w:r>
        <w:t>Умение самостоятельно определять цели своего обучения, ставить и формулировать для себя новые задачи.</w:t>
      </w:r>
    </w:p>
    <w:p w:rsidR="003470D8" w:rsidRDefault="003470D8" w:rsidP="003470D8">
      <w:r>
        <w:lastRenderedPageBreak/>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3470D8" w:rsidRDefault="003470D8" w:rsidP="003470D8">
      <w:r>
        <w:t>Умение организовывать учебное сотрудничество и совместную деятельность с учителем и сверстниками; работать индивидуально и в группе.</w:t>
      </w:r>
    </w:p>
    <w:p w:rsidR="003470D8" w:rsidRDefault="003470D8" w:rsidP="003470D8">
      <w:r>
        <w:t>Умение извлекать информацию из различных источников.</w:t>
      </w:r>
    </w:p>
    <w:p w:rsidR="003470D8" w:rsidRDefault="003470D8" w:rsidP="003470D8">
      <w:r>
        <w:t>Умение свободно, правильно излагать свои мысли в устной и письменной форм.</w:t>
      </w:r>
    </w:p>
    <w:p w:rsidR="003470D8" w:rsidRDefault="003470D8" w:rsidP="003470D8">
      <w:r>
        <w:t>Использование знаково-символических средств представления информации.</w:t>
      </w:r>
    </w:p>
    <w:p w:rsidR="003470D8" w:rsidRDefault="003470D8" w:rsidP="003470D8">
      <w:r>
        <w:t>Использование различных способов поиска (в справочных источниках), сбора, обработки, анализа, организации и передачи информации.</w:t>
      </w:r>
    </w:p>
    <w:p w:rsidR="003470D8" w:rsidRDefault="003470D8" w:rsidP="003470D8">
      <w:r>
        <w:t>Овладение логическими действиями сравнения, анализа, синтеза, обобщения, классификации по родовым признакам, установления аналогий и причинно-следственных связей, построения рассуждений, отнесения к известным понятиям.</w:t>
      </w:r>
    </w:p>
    <w:p w:rsidR="003470D8" w:rsidRDefault="003470D8" w:rsidP="003470D8">
      <w:r>
        <w:t>Овладение базовыми предметными и межпредметными понятиями, отражающими существенные связи и отношения между объектами и процессами.</w:t>
      </w:r>
    </w:p>
    <w:p w:rsidR="003470D8" w:rsidRDefault="003470D8" w:rsidP="003470D8">
      <w:pPr>
        <w:jc w:val="center"/>
      </w:pPr>
      <w:r>
        <w:t>Предметные результаты</w:t>
      </w:r>
    </w:p>
    <w:p w:rsidR="003470D8" w:rsidRDefault="003470D8" w:rsidP="003470D8">
      <w:r>
        <w:t>Применение знаний о языке в практике правописания, при анализе языковых единиц и явлений, при создании собственного текста.</w:t>
      </w:r>
    </w:p>
    <w:p w:rsidR="003470D8" w:rsidRDefault="003470D8" w:rsidP="003470D8">
      <w:r>
        <w:t>Понимание и интерпретация текста.</w:t>
      </w:r>
    </w:p>
    <w:p w:rsidR="003470D8" w:rsidRDefault="003470D8" w:rsidP="003470D8">
      <w:r>
        <w:t>Создание связного высказывания, выражающего мнение ученика по поводу прочитанного текста.</w:t>
      </w:r>
    </w:p>
    <w:p w:rsidR="003470D8" w:rsidRPr="002E4C78" w:rsidRDefault="003470D8" w:rsidP="002E4C78">
      <w:r>
        <w:t>Аргументация своего мнения, опираясь на содержание текста, жизненный или читательский опыт.</w:t>
      </w:r>
    </w:p>
    <w:p w:rsidR="00DA12B8" w:rsidRDefault="002E4C78" w:rsidP="002E4C78">
      <w:pPr>
        <w:pStyle w:val="3"/>
      </w:pPr>
      <w:bookmarkStart w:id="12" w:name="_Toc143899997"/>
      <w:r>
        <w:t>Планируемые результаты при выполнении индивидуального проекта</w:t>
      </w:r>
      <w:bookmarkEnd w:id="12"/>
    </w:p>
    <w:p w:rsidR="0030430F" w:rsidRPr="0030430F" w:rsidRDefault="0030430F" w:rsidP="0030430F">
      <w:pPr>
        <w:rPr>
          <w:kern w:val="0"/>
          <w:lang w:eastAsia="ru-RU"/>
        </w:rPr>
      </w:pPr>
      <w:r w:rsidRPr="0030430F">
        <w:rPr>
          <w:kern w:val="0"/>
          <w:lang w:eastAsia="ru-RU"/>
        </w:rPr>
        <w:t>Личностные результаты:</w:t>
      </w:r>
    </w:p>
    <w:p w:rsidR="0030430F" w:rsidRPr="0030430F" w:rsidRDefault="0030430F" w:rsidP="0030430F">
      <w:pPr>
        <w:rPr>
          <w:kern w:val="0"/>
          <w:lang w:eastAsia="ru-RU"/>
        </w:rPr>
      </w:pPr>
      <w:r w:rsidRPr="0030430F">
        <w:rPr>
          <w:kern w:val="0"/>
          <w:lang w:eastAsia="ru-RU"/>
        </w:rPr>
        <w:t>российская гражданская идентичность, патриотизм, 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p w:rsidR="0030430F" w:rsidRPr="0030430F" w:rsidRDefault="0030430F" w:rsidP="0030430F">
      <w:pPr>
        <w:rPr>
          <w:kern w:val="0"/>
          <w:lang w:eastAsia="ru-RU"/>
        </w:rPr>
      </w:pPr>
      <w:r w:rsidRPr="0030430F">
        <w:rPr>
          <w:kern w:val="0"/>
          <w:lang w:eastAsia="ru-RU"/>
        </w:rPr>
        <w:t xml:space="preserve">гражданская позиция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w:t>
      </w:r>
      <w:r w:rsidRPr="0030430F">
        <w:rPr>
          <w:kern w:val="0"/>
          <w:lang w:eastAsia="ru-RU"/>
        </w:rPr>
        <w:lastRenderedPageBreak/>
        <w:t>традиционные национальные и общечеловеческие гуманистические и демократические ценности;</w:t>
      </w:r>
    </w:p>
    <w:p w:rsidR="0030430F" w:rsidRPr="0030430F" w:rsidRDefault="0030430F" w:rsidP="0030430F">
      <w:pPr>
        <w:rPr>
          <w:kern w:val="0"/>
          <w:lang w:eastAsia="ru-RU"/>
        </w:rPr>
      </w:pPr>
      <w:r w:rsidRPr="0030430F">
        <w:rPr>
          <w:kern w:val="0"/>
          <w:lang w:eastAsia="ru-RU"/>
        </w:rPr>
        <w:t>готовность к служению Отечеству, его защите;</w:t>
      </w:r>
    </w:p>
    <w:p w:rsidR="0030430F" w:rsidRPr="0030430F" w:rsidRDefault="0030430F" w:rsidP="0030430F">
      <w:pPr>
        <w:rPr>
          <w:kern w:val="0"/>
          <w:lang w:eastAsia="ru-RU"/>
        </w:rPr>
      </w:pPr>
      <w:r w:rsidRPr="0030430F">
        <w:rPr>
          <w:kern w:val="0"/>
          <w:lang w:eastAsia="ru-RU"/>
        </w:rPr>
        <w:t>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30430F" w:rsidRPr="0030430F" w:rsidRDefault="0030430F" w:rsidP="0030430F">
      <w:pPr>
        <w:rPr>
          <w:kern w:val="0"/>
          <w:lang w:eastAsia="ru-RU"/>
        </w:rPr>
      </w:pPr>
      <w:r w:rsidRPr="0030430F">
        <w:rPr>
          <w:kern w:val="0"/>
          <w:lang w:eastAsia="ru-RU"/>
        </w:rPr>
        <w:t>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30430F" w:rsidRPr="0030430F" w:rsidRDefault="0030430F" w:rsidP="0030430F">
      <w:pPr>
        <w:rPr>
          <w:kern w:val="0"/>
          <w:lang w:eastAsia="ru-RU"/>
        </w:rPr>
      </w:pPr>
      <w:r w:rsidRPr="0030430F">
        <w:rPr>
          <w:kern w:val="0"/>
          <w:lang w:eastAsia="ru-RU"/>
        </w:rPr>
        <w:t>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способность противостоять идеологии экстремизма, национализма, ксенофобии, дискриминации по социальным, религиозным, расовым, национальным признакам и другим негативным социальным явлениям;</w:t>
      </w:r>
    </w:p>
    <w:p w:rsidR="0030430F" w:rsidRPr="0030430F" w:rsidRDefault="0030430F" w:rsidP="0030430F">
      <w:pPr>
        <w:rPr>
          <w:kern w:val="0"/>
          <w:lang w:eastAsia="ru-RU"/>
        </w:rPr>
      </w:pPr>
      <w:r w:rsidRPr="0030430F">
        <w:rPr>
          <w:kern w:val="0"/>
          <w:lang w:eastAsia="ru-RU"/>
        </w:rPr>
        <w:t>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30430F" w:rsidRPr="0030430F" w:rsidRDefault="0030430F" w:rsidP="0030430F">
      <w:pPr>
        <w:rPr>
          <w:kern w:val="0"/>
          <w:lang w:eastAsia="ru-RU"/>
        </w:rPr>
      </w:pPr>
      <w:r w:rsidRPr="0030430F">
        <w:rPr>
          <w:kern w:val="0"/>
          <w:lang w:eastAsia="ru-RU"/>
        </w:rPr>
        <w:t>нравственное сознание и поведение на основе усвоения общечеловеческих ценностей;</w:t>
      </w:r>
    </w:p>
    <w:p w:rsidR="0030430F" w:rsidRPr="0030430F" w:rsidRDefault="0030430F" w:rsidP="0030430F">
      <w:pPr>
        <w:rPr>
          <w:kern w:val="0"/>
          <w:lang w:eastAsia="ru-RU"/>
        </w:rPr>
      </w:pPr>
      <w:r w:rsidRPr="0030430F">
        <w:rPr>
          <w:kern w:val="0"/>
          <w:lang w:eastAsia="ru-RU"/>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30430F" w:rsidRPr="0030430F" w:rsidRDefault="0030430F" w:rsidP="0030430F">
      <w:pPr>
        <w:rPr>
          <w:kern w:val="0"/>
          <w:lang w:eastAsia="ru-RU"/>
        </w:rPr>
      </w:pPr>
      <w:r w:rsidRPr="0030430F">
        <w:rPr>
          <w:kern w:val="0"/>
          <w:lang w:eastAsia="ru-RU"/>
        </w:rPr>
        <w:t>эстетическое отношение к миру, включая эстетику быта, научного и технического творчества, спорта, общественных отношений;</w:t>
      </w:r>
    </w:p>
    <w:p w:rsidR="0030430F" w:rsidRPr="0030430F" w:rsidRDefault="0030430F" w:rsidP="0030430F">
      <w:pPr>
        <w:rPr>
          <w:kern w:val="0"/>
          <w:lang w:eastAsia="ru-RU"/>
        </w:rPr>
      </w:pPr>
      <w:r w:rsidRPr="0030430F">
        <w:rPr>
          <w:kern w:val="0"/>
          <w:lang w:eastAsia="ru-RU"/>
        </w:rPr>
        <w:t>принятие и 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30430F" w:rsidRPr="0030430F" w:rsidRDefault="0030430F" w:rsidP="0030430F">
      <w:pPr>
        <w:rPr>
          <w:kern w:val="0"/>
          <w:lang w:eastAsia="ru-RU"/>
        </w:rPr>
      </w:pPr>
      <w:r w:rsidRPr="0030430F">
        <w:rPr>
          <w:kern w:val="0"/>
          <w:lang w:eastAsia="ru-RU"/>
        </w:rPr>
        <w:t>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p w:rsidR="0030430F" w:rsidRPr="0030430F" w:rsidRDefault="0030430F" w:rsidP="0030430F">
      <w:pPr>
        <w:rPr>
          <w:kern w:val="0"/>
          <w:lang w:eastAsia="ru-RU"/>
        </w:rPr>
      </w:pPr>
      <w:r w:rsidRPr="0030430F">
        <w:rPr>
          <w:kern w:val="0"/>
          <w:lang w:eastAsia="ru-RU"/>
        </w:rPr>
        <w:t>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p w:rsidR="0030430F" w:rsidRPr="0030430F" w:rsidRDefault="0030430F" w:rsidP="0030430F">
      <w:pPr>
        <w:rPr>
          <w:kern w:val="0"/>
          <w:lang w:eastAsia="ru-RU"/>
        </w:rPr>
      </w:pPr>
      <w:r w:rsidRPr="0030430F">
        <w:rPr>
          <w:kern w:val="0"/>
          <w:lang w:eastAsia="ru-RU"/>
        </w:rPr>
        <w:lastRenderedPageBreak/>
        <w:t>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p w:rsidR="0030430F" w:rsidRPr="0030430F" w:rsidRDefault="0030430F" w:rsidP="0030430F">
      <w:pPr>
        <w:rPr>
          <w:kern w:val="0"/>
          <w:lang w:eastAsia="ru-RU"/>
        </w:rPr>
      </w:pPr>
      <w:r w:rsidRPr="0030430F">
        <w:rPr>
          <w:kern w:val="0"/>
          <w:lang w:eastAsia="ru-RU"/>
        </w:rPr>
        <w:t>ответственное отношение к созданию семьи на основе осознанного принятия ценностей семейной жизни.</w:t>
      </w:r>
    </w:p>
    <w:p w:rsidR="0030430F" w:rsidRPr="0030430F" w:rsidRDefault="0030430F" w:rsidP="0030430F">
      <w:pPr>
        <w:rPr>
          <w:kern w:val="0"/>
          <w:lang w:eastAsia="ru-RU"/>
        </w:rPr>
      </w:pPr>
      <w:r w:rsidRPr="0030430F">
        <w:rPr>
          <w:kern w:val="0"/>
          <w:lang w:eastAsia="ru-RU"/>
        </w:rPr>
        <w:t>Метапредметные результаты:</w:t>
      </w:r>
    </w:p>
    <w:p w:rsidR="0030430F" w:rsidRPr="0030430F" w:rsidRDefault="0030430F" w:rsidP="0030430F">
      <w:pPr>
        <w:rPr>
          <w:kern w:val="0"/>
          <w:lang w:eastAsia="ru-RU"/>
        </w:rPr>
      </w:pPr>
      <w:r w:rsidRPr="0030430F">
        <w:rPr>
          <w:kern w:val="0"/>
          <w:lang w:eastAsia="ru-RU"/>
        </w:rPr>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30430F" w:rsidRPr="0030430F" w:rsidRDefault="0030430F" w:rsidP="0030430F">
      <w:pPr>
        <w:rPr>
          <w:kern w:val="0"/>
          <w:lang w:eastAsia="ru-RU"/>
        </w:rPr>
      </w:pPr>
      <w:r w:rsidRPr="0030430F">
        <w:rPr>
          <w:kern w:val="0"/>
          <w:lang w:eastAsia="ru-RU"/>
        </w:rPr>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30430F" w:rsidRPr="0030430F" w:rsidRDefault="0030430F" w:rsidP="0030430F">
      <w:pPr>
        <w:rPr>
          <w:kern w:val="0"/>
          <w:lang w:eastAsia="ru-RU"/>
        </w:rPr>
      </w:pPr>
      <w:r w:rsidRPr="0030430F">
        <w:rPr>
          <w:kern w:val="0"/>
          <w:lang w:eastAsia="ru-RU"/>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30430F" w:rsidRPr="0030430F" w:rsidRDefault="0030430F" w:rsidP="0030430F">
      <w:pPr>
        <w:rPr>
          <w:kern w:val="0"/>
          <w:lang w:eastAsia="ru-RU"/>
        </w:rPr>
      </w:pPr>
      <w:r w:rsidRPr="0030430F">
        <w:rPr>
          <w:kern w:val="0"/>
          <w:lang w:eastAsia="ru-RU"/>
        </w:rPr>
        <w:t>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30430F" w:rsidRPr="0030430F" w:rsidRDefault="0030430F" w:rsidP="0030430F">
      <w:pPr>
        <w:rPr>
          <w:kern w:val="0"/>
          <w:lang w:eastAsia="ru-RU"/>
        </w:rPr>
      </w:pPr>
      <w:r w:rsidRPr="0030430F">
        <w:rPr>
          <w:kern w:val="0"/>
          <w:lang w:eastAsia="ru-RU"/>
        </w:rPr>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0430F" w:rsidRPr="0030430F" w:rsidRDefault="0030430F" w:rsidP="0030430F">
      <w:pPr>
        <w:rPr>
          <w:kern w:val="0"/>
          <w:lang w:eastAsia="ru-RU"/>
        </w:rPr>
      </w:pPr>
      <w:r w:rsidRPr="0030430F">
        <w:rPr>
          <w:kern w:val="0"/>
          <w:lang w:eastAsia="ru-RU"/>
        </w:rPr>
        <w:t>умение определять назначение и функции различных социальных институтов;</w:t>
      </w:r>
    </w:p>
    <w:p w:rsidR="0030430F" w:rsidRPr="0030430F" w:rsidRDefault="0030430F" w:rsidP="0030430F">
      <w:pPr>
        <w:rPr>
          <w:kern w:val="0"/>
          <w:lang w:eastAsia="ru-RU"/>
        </w:rPr>
      </w:pPr>
      <w:r w:rsidRPr="0030430F">
        <w:rPr>
          <w:kern w:val="0"/>
          <w:lang w:eastAsia="ru-RU"/>
        </w:rPr>
        <w:t>умение самостоятельно оценивать и принимать решения, определяющие стратегию поведения, с учетом гражданских и нравственных ценностей;</w:t>
      </w:r>
    </w:p>
    <w:p w:rsidR="0030430F" w:rsidRPr="0030430F" w:rsidRDefault="0030430F" w:rsidP="0030430F">
      <w:pPr>
        <w:rPr>
          <w:kern w:val="0"/>
          <w:lang w:eastAsia="ru-RU"/>
        </w:rPr>
      </w:pPr>
      <w:r w:rsidRPr="0030430F">
        <w:rPr>
          <w:kern w:val="0"/>
          <w:lang w:eastAsia="ru-RU"/>
        </w:rPr>
        <w:t>владение языковыми средствами – умение ясно, логично и точно излагать свою точку зрения, использовать адекватные языковые средства;</w:t>
      </w:r>
    </w:p>
    <w:p w:rsidR="0030430F" w:rsidRPr="0030430F" w:rsidRDefault="0030430F" w:rsidP="0030430F">
      <w:pPr>
        <w:rPr>
          <w:kern w:val="0"/>
          <w:lang w:eastAsia="ru-RU"/>
        </w:rPr>
      </w:pPr>
      <w:r w:rsidRPr="0030430F">
        <w:rPr>
          <w:kern w:val="0"/>
          <w:lang w:eastAsia="ru-RU"/>
        </w:rPr>
        <w:t>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30430F" w:rsidRPr="0030430F" w:rsidRDefault="0030430F" w:rsidP="0030430F">
      <w:pPr>
        <w:rPr>
          <w:kern w:val="0"/>
          <w:lang w:eastAsia="ru-RU"/>
        </w:rPr>
      </w:pPr>
      <w:r w:rsidRPr="0030430F">
        <w:rPr>
          <w:kern w:val="0"/>
          <w:lang w:eastAsia="ru-RU"/>
        </w:rPr>
        <w:t>Предметные результаты:</w:t>
      </w:r>
    </w:p>
    <w:p w:rsidR="0030430F" w:rsidRPr="0030430F" w:rsidRDefault="0030430F" w:rsidP="0030430F">
      <w:pPr>
        <w:rPr>
          <w:kern w:val="0"/>
          <w:lang w:eastAsia="ru-RU"/>
        </w:rPr>
      </w:pPr>
      <w:r w:rsidRPr="0030430F">
        <w:rPr>
          <w:kern w:val="0"/>
          <w:lang w:eastAsia="ru-RU"/>
        </w:rPr>
        <w:lastRenderedPageBreak/>
        <w:t>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30430F" w:rsidRPr="0030430F" w:rsidRDefault="0030430F" w:rsidP="0030430F">
      <w:pPr>
        <w:rPr>
          <w:kern w:val="0"/>
          <w:lang w:eastAsia="ru-RU"/>
        </w:rPr>
      </w:pPr>
      <w:r w:rsidRPr="0030430F">
        <w:rPr>
          <w:kern w:val="0"/>
          <w:lang w:eastAsia="ru-RU"/>
        </w:rPr>
        <w:t>владение научной терминологией, ключевыми понятиями, методами и приемами.</w:t>
      </w:r>
    </w:p>
    <w:p w:rsidR="0030430F" w:rsidRPr="0030430F" w:rsidRDefault="0030430F" w:rsidP="0030430F">
      <w:pPr>
        <w:rPr>
          <w:kern w:val="0"/>
          <w:lang w:eastAsia="ru-RU"/>
        </w:rPr>
      </w:pPr>
      <w:r w:rsidRPr="0030430F">
        <w:rPr>
          <w:kern w:val="0"/>
          <w:lang w:eastAsia="ru-RU"/>
        </w:rPr>
        <w:t>В результате освоения учебного курса «Индивидуальный проект» у обучающегося сформируются:</w:t>
      </w:r>
    </w:p>
    <w:p w:rsidR="0030430F" w:rsidRPr="0030430F" w:rsidRDefault="0030430F" w:rsidP="0030430F">
      <w:pPr>
        <w:rPr>
          <w:kern w:val="0"/>
          <w:lang w:eastAsia="ru-RU"/>
        </w:rPr>
      </w:pPr>
      <w:r w:rsidRPr="0030430F">
        <w:rPr>
          <w:kern w:val="0"/>
          <w:lang w:eastAsia="ru-RU"/>
        </w:rPr>
        <w:t>навыки коммуникативной, учебно-исследовательской деятельности, критического мышления;</w:t>
      </w:r>
    </w:p>
    <w:p w:rsidR="0030430F" w:rsidRPr="0030430F" w:rsidRDefault="0030430F" w:rsidP="0030430F">
      <w:pPr>
        <w:rPr>
          <w:kern w:val="0"/>
          <w:lang w:eastAsia="ru-RU"/>
        </w:rPr>
      </w:pPr>
      <w:r w:rsidRPr="0030430F">
        <w:rPr>
          <w:kern w:val="0"/>
          <w:lang w:eastAsia="ru-RU"/>
        </w:rPr>
        <w:t>способность к инновационной, аналитической, творческой, интеллектуальной деятельности;</w:t>
      </w:r>
    </w:p>
    <w:p w:rsidR="0030430F" w:rsidRPr="0030430F" w:rsidRDefault="0030430F" w:rsidP="0030430F">
      <w:pPr>
        <w:rPr>
          <w:kern w:val="0"/>
          <w:lang w:eastAsia="ru-RU"/>
        </w:rPr>
      </w:pPr>
      <w:r w:rsidRPr="0030430F">
        <w:rPr>
          <w:kern w:val="0"/>
          <w:lang w:eastAsia="ru-RU"/>
        </w:rPr>
        <w:t>навыки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30430F" w:rsidRPr="0030430F" w:rsidRDefault="0030430F" w:rsidP="0030430F">
      <w:pPr>
        <w:rPr>
          <w:kern w:val="0"/>
          <w:lang w:eastAsia="ru-RU"/>
        </w:rPr>
      </w:pPr>
      <w:r w:rsidRPr="0030430F">
        <w:rPr>
          <w:kern w:val="0"/>
          <w:lang w:eastAsia="ru-RU"/>
        </w:rPr>
        <w:t>способность ставить цели и формулировать гипотезу исследования, планировать работу, выбирать и интерпретировать необходимую информацию, структурировать и аргументировать результаты исследования на основе собранных данных;</w:t>
      </w:r>
    </w:p>
    <w:p w:rsidR="0030430F" w:rsidRPr="0030430F" w:rsidRDefault="0030430F" w:rsidP="0030430F">
      <w:pPr>
        <w:rPr>
          <w:kern w:val="0"/>
          <w:lang w:eastAsia="ru-RU"/>
        </w:rPr>
      </w:pPr>
      <w:r w:rsidRPr="0030430F">
        <w:rPr>
          <w:kern w:val="0"/>
          <w:lang w:eastAsia="ru-RU"/>
        </w:rPr>
        <w:t>системные представления и опыт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30430F" w:rsidRPr="0030430F" w:rsidRDefault="0030430F" w:rsidP="0030430F">
      <w:pPr>
        <w:rPr>
          <w:kern w:val="0"/>
          <w:lang w:eastAsia="ru-RU"/>
        </w:rPr>
      </w:pPr>
      <w:r w:rsidRPr="0030430F">
        <w:rPr>
          <w:kern w:val="0"/>
          <w:lang w:eastAsia="ru-RU"/>
        </w:rPr>
        <w:t>навыки разработки, реализации и общественной презентации результатов исследования, индивидуального проекта, направленного на решение научной, личностно и (или) социально значимой проблемы;</w:t>
      </w:r>
    </w:p>
    <w:p w:rsidR="0030430F" w:rsidRPr="0030430F" w:rsidRDefault="0030430F" w:rsidP="0030430F">
      <w:pPr>
        <w:rPr>
          <w:kern w:val="0"/>
          <w:lang w:eastAsia="ru-RU"/>
        </w:rPr>
      </w:pPr>
      <w:r w:rsidRPr="0030430F">
        <w:rPr>
          <w:kern w:val="0"/>
          <w:lang w:eastAsia="ru-RU"/>
        </w:rPr>
        <w:t>навыки участия в различных формах организации учебно-исследовательской и проектной деятельности (творческие конкурсы, научные общества, научно-практические конференции, олимпиады, национальные образовательные программы и другие формы), возможность получения практико-ориентированного результата;</w:t>
      </w:r>
    </w:p>
    <w:p w:rsidR="0030430F" w:rsidRPr="0030430F" w:rsidRDefault="0030430F" w:rsidP="0030430F">
      <w:pPr>
        <w:rPr>
          <w:kern w:val="0"/>
          <w:lang w:eastAsia="ru-RU"/>
        </w:rPr>
      </w:pPr>
      <w:r w:rsidRPr="0030430F">
        <w:rPr>
          <w:kern w:val="0"/>
          <w:lang w:eastAsia="ru-RU"/>
        </w:rPr>
        <w:t>умения определять и реализовывать практическую направленность проводимых исследований;</w:t>
      </w:r>
    </w:p>
    <w:p w:rsidR="0030430F" w:rsidRPr="0030430F" w:rsidRDefault="0030430F" w:rsidP="0030430F">
      <w:pPr>
        <w:rPr>
          <w:kern w:val="0"/>
          <w:lang w:eastAsia="ru-RU"/>
        </w:rPr>
      </w:pPr>
      <w:r w:rsidRPr="0030430F">
        <w:rPr>
          <w:kern w:val="0"/>
          <w:lang w:eastAsia="ru-RU"/>
        </w:rPr>
        <w:t>научный тип мышления, компетентность в предметных областях, учебно-исследовательской, проектной и социальной деятельности.</w:t>
      </w:r>
    </w:p>
    <w:p w:rsidR="002E4C78" w:rsidRDefault="00001150" w:rsidP="00001150">
      <w:pPr>
        <w:pStyle w:val="2"/>
      </w:pPr>
      <w:bookmarkStart w:id="13" w:name="_Toc143899998"/>
      <w:r>
        <w:t>СИСТЕМА ОЦЕНКИ ДОСТИЖЕНИЯ ПЛАНИУЕМЫХ РЕЗУЛЬТАТОВ ОСНОВНОЙ ОБРАЗОВАТЕЛЬНОЙ ПРОГРАММЫ СОО</w:t>
      </w:r>
      <w:bookmarkEnd w:id="13"/>
    </w:p>
    <w:p w:rsidR="007F3D5D" w:rsidRDefault="007F3D5D" w:rsidP="007C0016">
      <w: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w:t>
      </w:r>
      <w:r>
        <w:lastRenderedPageBreak/>
        <w:t>основными функциями являются: ориентация образовательного процесса на достижение планируемых результатов освоения ФОП СОО и обеспечение эффективной обратной связи, позволяющей осуществлять управление образовательным процессом.</w:t>
      </w:r>
    </w:p>
    <w:p w:rsidR="007F3D5D" w:rsidRDefault="007F3D5D" w:rsidP="007C0016">
      <w:r>
        <w:t>Основными направлениями и целями оценочной деятельности в образовательной организации являются:</w:t>
      </w:r>
    </w:p>
    <w:p w:rsidR="007F3D5D" w:rsidRDefault="007F3D5D" w:rsidP="007C0016">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7F3D5D" w:rsidRDefault="007F3D5D" w:rsidP="007C0016">
      <w:r>
        <w:t>оценка результатов деятельности образовательной организации как основа аккредитационных процедур.</w:t>
      </w:r>
    </w:p>
    <w:p w:rsidR="007F3D5D" w:rsidRDefault="007F3D5D" w:rsidP="007C0016">
      <w:r>
        <w:t>Основным объектом системы оценки, её содержательной и критериальной базой выступают требования ФГОС СОО, которые конкретизируются в планируемых результатах освоения обучающимися ФОП СОО. Система оценки включает процедуры внутренней и внешней оценки.</w:t>
      </w:r>
    </w:p>
    <w:p w:rsidR="007F3D5D" w:rsidRDefault="007F3D5D" w:rsidP="007C0016">
      <w:r w:rsidRPr="007F3D5D">
        <w:rPr>
          <w:b/>
        </w:rPr>
        <w:t>Внутренняя оценка включает:</w:t>
      </w:r>
      <w:r>
        <w:t xml:space="preserve"> стартовую диагностику; текущую и тематическую оценку; итоговую оценку; промежуточную аттестацию; психолого-педагогическое наблюдение;</w:t>
      </w:r>
    </w:p>
    <w:p w:rsidR="007F3D5D" w:rsidRDefault="007F3D5D" w:rsidP="007C0016">
      <w:r>
        <w:t>внутренний мониторинг образовательных достижений обучающихся.</w:t>
      </w:r>
    </w:p>
    <w:p w:rsidR="007F3D5D" w:rsidRPr="007F3D5D" w:rsidRDefault="007F3D5D" w:rsidP="007C0016">
      <w:pPr>
        <w:rPr>
          <w:b/>
        </w:rPr>
      </w:pPr>
      <w:r w:rsidRPr="007F3D5D">
        <w:rPr>
          <w:b/>
        </w:rPr>
        <w:t>Внешняя оценка включает:</w:t>
      </w:r>
    </w:p>
    <w:p w:rsidR="007F3D5D" w:rsidRDefault="007F3D5D" w:rsidP="007C0016">
      <w:r>
        <w:t>независимую оценку качества подготовки обучающихся; итоговую аттестацию.</w:t>
      </w:r>
    </w:p>
    <w:p w:rsidR="007F3D5D" w:rsidRDefault="007F3D5D" w:rsidP="007C0016">
      <w:r>
        <w:t>В соответствии с ФГОС СОО</w:t>
      </w:r>
      <w:r>
        <w:tab/>
        <w:t xml:space="preserve"> система</w:t>
      </w:r>
      <w:r>
        <w:tab/>
        <w:t>оценки образовательнойорганизации реализует системно-деятельностный, уровневый и комплексный подходы к оценке образовательных достижений.</w:t>
      </w:r>
    </w:p>
    <w:p w:rsidR="007F3D5D" w:rsidRDefault="007F3D5D" w:rsidP="007C0016">
      <w:r>
        <w:t>Системно-деятельностный подход к оценке образовательных достижений обучающихся проявляется в оценке способности обучающихся к решению учебно</w:t>
      </w:r>
      <w:r>
        <w:softHyphen/>
        <w:t>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F3D5D" w:rsidRDefault="007F3D5D" w:rsidP="007C0016">
      <w:r>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F3D5D" w:rsidRDefault="007F3D5D" w:rsidP="007C0016">
      <w:r>
        <w:lastRenderedPageBreak/>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7F3D5D" w:rsidRDefault="007F3D5D" w:rsidP="007C0016">
      <w:r>
        <w:t>Комплексный подход к оценке образовательных достижений реализуется через:</w:t>
      </w:r>
    </w:p>
    <w:p w:rsidR="007F3D5D" w:rsidRDefault="007F3D5D" w:rsidP="007C0016">
      <w:r>
        <w:t>оценку предметных и метапредметных результатов;</w:t>
      </w:r>
    </w:p>
    <w:p w:rsidR="007F3D5D" w:rsidRDefault="007F3D5D" w:rsidP="007C0016">
      <w: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F3D5D" w:rsidRDefault="007F3D5D" w:rsidP="007C0016">
      <w: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7F3D5D" w:rsidRDefault="007F3D5D" w:rsidP="007C0016">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F3D5D" w:rsidRDefault="007F3D5D" w:rsidP="007C0016">
      <w:r>
        <w:t>использование мониторинга динамических показателей освоения умений и знаний, в том числе формируемых с использованием информационно- коммуникационных (цифровых) технологий.</w:t>
      </w:r>
    </w:p>
    <w:p w:rsidR="004B1466" w:rsidRDefault="004B1466" w:rsidP="007C0016">
      <w:r>
        <w:t>Система оценивания личностных результатов</w:t>
      </w:r>
    </w:p>
    <w:p w:rsidR="007F3D5D" w:rsidRDefault="007F3D5D" w:rsidP="007C0016">
      <w: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7F3D5D" w:rsidRDefault="007F3D5D" w:rsidP="007C0016">
      <w: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 образовательной деятельно</w:t>
      </w:r>
      <w:r w:rsidR="004B1466">
        <w:t>сти образовательной организации.</w:t>
      </w:r>
    </w:p>
    <w:p w:rsidR="007F3D5D" w:rsidRDefault="007F3D5D" w:rsidP="007C0016">
      <w:r>
        <w:t xml:space="preserve">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w:t>
      </w:r>
      <w:r>
        <w:lastRenderedPageBreak/>
        <w:t>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
    <w:p w:rsidR="007F3D5D" w:rsidRDefault="007F3D5D" w:rsidP="007C0016">
      <w: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7F3D5D" w:rsidRDefault="007F3D5D" w:rsidP="007C0016">
      <w:r>
        <w:t>Оценка метапредметных результатов представляет собой оценку достижения планируемых результатов освоения ФОП СОО, которые отражают совокупность познавательных, коммуникативных и регулятивных универсальных учебных действий.</w:t>
      </w:r>
    </w:p>
    <w:p w:rsidR="004B1466" w:rsidRDefault="004B1466" w:rsidP="004B1466">
      <w:pPr>
        <w:pStyle w:val="3"/>
      </w:pPr>
      <w:bookmarkStart w:id="14" w:name="_Toc143899999"/>
      <w:r>
        <w:t>Система оценивания метапредметных результатов</w:t>
      </w:r>
      <w:bookmarkEnd w:id="14"/>
    </w:p>
    <w:p w:rsidR="007F3D5D" w:rsidRDefault="007F3D5D" w:rsidP="007C0016">
      <w:r>
        <w:t>Формирование метапредметных результатов обеспечивается комплексом освоения программ учебных предметов и внеурочной деятельности.</w:t>
      </w:r>
    </w:p>
    <w:p w:rsidR="007F3D5D" w:rsidRDefault="007F3D5D" w:rsidP="007C0016">
      <w:r>
        <w:t>Основным объектом оценки метапредметных результатов является:</w:t>
      </w:r>
    </w:p>
    <w:p w:rsidR="007F3D5D" w:rsidRDefault="007F3D5D" w:rsidP="007C0016">
      <w:r>
        <w:t>освоение обучающимися универсальных учебных действий (регулятивных, познавательных, коммуникативных);</w:t>
      </w:r>
    </w:p>
    <w:p w:rsidR="007F3D5D" w:rsidRDefault="007F3D5D" w:rsidP="007C0016">
      <w: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7F3D5D" w:rsidRDefault="007F3D5D" w:rsidP="007C0016">
      <w:r>
        <w:t>овладение навыками учебно-исследовательской, проектной и социальной деятельности.</w:t>
      </w:r>
    </w:p>
    <w:p w:rsidR="007F3D5D" w:rsidRDefault="007F3D5D" w:rsidP="007C0016">
      <w: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7F3D5D" w:rsidRDefault="007F3D5D" w:rsidP="007C0016">
      <w:r>
        <w:t>Формы оценки:</w:t>
      </w:r>
    </w:p>
    <w:p w:rsidR="007F3D5D" w:rsidRDefault="004B1466" w:rsidP="007C0016">
      <w:r>
        <w:t>Д</w:t>
      </w:r>
      <w:r w:rsidR="007F3D5D">
        <w:t>ля</w:t>
      </w:r>
      <w:r>
        <w:t xml:space="preserve"> </w:t>
      </w:r>
      <w:r w:rsidR="007F3D5D">
        <w:t>проверки</w:t>
      </w:r>
      <w:r>
        <w:t xml:space="preserve"> </w:t>
      </w:r>
      <w:r w:rsidR="007F3D5D">
        <w:t>читательской грамотности - письменная работа</w:t>
      </w:r>
      <w:r w:rsidR="006610D2">
        <w:t xml:space="preserve"> </w:t>
      </w:r>
      <w:r w:rsidR="007F3D5D">
        <w:t>на межпредметной основе;</w:t>
      </w:r>
    </w:p>
    <w:p w:rsidR="007F3D5D" w:rsidRDefault="007F3D5D" w:rsidP="007C0016">
      <w:r>
        <w:t xml:space="preserve">для проверки цифровой грамотности - практическая работа в сочетании с </w:t>
      </w:r>
      <w:r w:rsidR="004B1466">
        <w:t>письмено</w:t>
      </w:r>
      <w:r>
        <w:t>й (компьютеризованной) частью;</w:t>
      </w:r>
    </w:p>
    <w:p w:rsidR="007F3D5D" w:rsidRDefault="007F3D5D" w:rsidP="007C0016">
      <w:r>
        <w:lastRenderedPageBreak/>
        <w:t>для</w:t>
      </w:r>
      <w:r w:rsidR="004B1466">
        <w:t xml:space="preserve"> </w:t>
      </w:r>
      <w:r>
        <w:t>проверки</w:t>
      </w:r>
      <w:r w:rsidR="004B1466">
        <w:t xml:space="preserve"> </w:t>
      </w:r>
      <w:r>
        <w:t>сформированности регулятивных, коммуникативных</w:t>
      </w:r>
      <w:r w:rsidR="004B1466">
        <w:t xml:space="preserve"> </w:t>
      </w:r>
      <w:r>
        <w:t>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7F3D5D" w:rsidRDefault="007F3D5D" w:rsidP="007C0016">
      <w:r>
        <w:t>Каждый из перечисленных видов диагностики проводится с периодичностью не менее чем один раз в два года.</w:t>
      </w:r>
    </w:p>
    <w:p w:rsidR="007F3D5D" w:rsidRDefault="007F3D5D" w:rsidP="007C0016">
      <w:r>
        <w:t>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7F3D5D" w:rsidRDefault="007F3D5D" w:rsidP="007C0016">
      <w:r>
        <w:t>Выбор темы проекта осуществляется обучающимися.</w:t>
      </w:r>
    </w:p>
    <w:p w:rsidR="007F3D5D" w:rsidRDefault="007F3D5D" w:rsidP="007C0016">
      <w:r>
        <w:t>Результатом проекта является одна из следующих работ: письменная работа (эссе, реферат, аналитические материалы, обзорные</w:t>
      </w:r>
      <w:r w:rsidR="004B1466">
        <w:t xml:space="preserve"> </w:t>
      </w:r>
      <w:r>
        <w:t>материалы, отчеты о проведенных исследованиях, стендовый доклад и другие);</w:t>
      </w:r>
      <w:r w:rsidR="004B1466">
        <w:t xml:space="preserve"> </w:t>
      </w:r>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rsidR="007F3D5D" w:rsidRDefault="007F3D5D" w:rsidP="007C0016">
      <w:r>
        <w:t>Требования к организации проектной деятельности, к содержанию и направленности проекта разрабатываются образовательной организацией.</w:t>
      </w:r>
    </w:p>
    <w:p w:rsidR="00F12540" w:rsidRDefault="007F3D5D" w:rsidP="007C0016">
      <w:r>
        <w:t>Проект оценивается по критериям</w:t>
      </w:r>
      <w:r w:rsidR="00F12540">
        <w:t>:</w:t>
      </w:r>
    </w:p>
    <w:p w:rsidR="007F3D5D" w:rsidRDefault="00F12540" w:rsidP="007C0016">
      <w:r>
        <w:t>сформированность</w:t>
      </w:r>
      <w:r w:rsidR="007F3D5D">
        <w:t xml:space="preserve"> познавательных универсальных учебных действий, включающих способность</w:t>
      </w:r>
      <w:r>
        <w:t xml:space="preserve"> </w:t>
      </w:r>
      <w:r w:rsidR="007F3D5D">
        <w:t>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7F3D5D" w:rsidRDefault="00F12540" w:rsidP="007C0016">
      <w:r>
        <w:t xml:space="preserve">сформированность </w:t>
      </w:r>
      <w:r w:rsidR="007F3D5D">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F3D5D" w:rsidRDefault="00F12540" w:rsidP="007C0016">
      <w:r>
        <w:t xml:space="preserve">сформированность </w:t>
      </w:r>
      <w:r w:rsidR="007F3D5D">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F3D5D" w:rsidRDefault="00F12540" w:rsidP="007C0016">
      <w:r>
        <w:lastRenderedPageBreak/>
        <w:t xml:space="preserve">сформированность </w:t>
      </w:r>
      <w:r w:rsidR="007F3D5D">
        <w:t xml:space="preserve">коммуникативных универсальных учебных действий: умение ясно изложить и оформить выполненную работу, представить её результаты, </w:t>
      </w:r>
      <w:r>
        <w:t xml:space="preserve">аргументировано </w:t>
      </w:r>
      <w:r w:rsidR="007F3D5D">
        <w:t>ответить на вопросы.</w:t>
      </w:r>
    </w:p>
    <w:p w:rsidR="007C0016" w:rsidRDefault="007C0016" w:rsidP="00C918E3">
      <w:pPr>
        <w:pStyle w:val="3"/>
      </w:pPr>
      <w:bookmarkStart w:id="15" w:name="_Toc143900000"/>
      <w:r>
        <w:t>Система оценивания предметных результатов</w:t>
      </w:r>
      <w:bookmarkEnd w:id="15"/>
    </w:p>
    <w:p w:rsidR="007F3D5D" w:rsidRDefault="007F3D5D" w:rsidP="00C918E3">
      <w:r w:rsidRPr="00C918E3">
        <w:t>Предметные результаты</w:t>
      </w:r>
      <w:r>
        <w:t xml:space="preserve"> освоения ФОП СОО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7F3D5D" w:rsidRDefault="007F3D5D" w:rsidP="00C918E3">
      <w:r>
        <w:t>Оценка предметных результатов представляет собой оценку достижения обучающимися планируемых результатов по отдельным учебным предметам.</w:t>
      </w:r>
    </w:p>
    <w:p w:rsidR="007F3D5D" w:rsidRDefault="007F3D5D" w:rsidP="00C918E3">
      <w:r>
        <w:t>Основным предметом оценки является способность к решению учебно</w:t>
      </w:r>
      <w:r>
        <w:softHyphen/>
        <w:t>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C918E3" w:rsidRPr="00C918E3" w:rsidRDefault="00C918E3" w:rsidP="00C918E3">
      <w:pPr>
        <w:rPr>
          <w:kern w:val="0"/>
          <w:lang w:eastAsia="ru-RU"/>
        </w:rPr>
      </w:pPr>
      <w:r w:rsidRPr="00C918E3">
        <w:rPr>
          <w:kern w:val="0"/>
          <w:lang w:eastAsia="ru-RU"/>
        </w:rPr>
        <w:t>Для оценки предметных результатов используются критерии: знание и понимание, применение, функциональность.</w:t>
      </w:r>
    </w:p>
    <w:p w:rsidR="00C918E3" w:rsidRPr="00C918E3" w:rsidRDefault="00C918E3" w:rsidP="00C918E3">
      <w:pPr>
        <w:rPr>
          <w:kern w:val="0"/>
          <w:lang w:eastAsia="ru-RU"/>
        </w:rPr>
      </w:pPr>
      <w:r w:rsidRPr="00C918E3">
        <w:rPr>
          <w:kern w:val="0"/>
          <w:lang w:eastAsia="ru-RU"/>
        </w:rPr>
        <w:t>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C918E3" w:rsidRPr="00C918E3" w:rsidRDefault="00C918E3" w:rsidP="00C918E3">
      <w:pPr>
        <w:rPr>
          <w:kern w:val="0"/>
          <w:lang w:eastAsia="ru-RU"/>
        </w:rPr>
      </w:pPr>
      <w:r w:rsidRPr="00C918E3">
        <w:rPr>
          <w:kern w:val="0"/>
          <w:lang w:eastAsia="ru-RU"/>
        </w:rPr>
        <w:t>Обобщенный критерий «применение» включает:</w:t>
      </w:r>
    </w:p>
    <w:p w:rsidR="00C918E3" w:rsidRPr="00C918E3" w:rsidRDefault="00C918E3" w:rsidP="00C918E3">
      <w:pPr>
        <w:rPr>
          <w:kern w:val="0"/>
          <w:lang w:eastAsia="ru-RU"/>
        </w:rPr>
      </w:pPr>
      <w:r w:rsidRPr="00C918E3">
        <w:rPr>
          <w:kern w:val="0"/>
          <w:lang w:eastAsia="ru-RU"/>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C918E3" w:rsidRPr="00C918E3" w:rsidRDefault="00C918E3" w:rsidP="00C918E3">
      <w:pPr>
        <w:rPr>
          <w:kern w:val="0"/>
          <w:lang w:eastAsia="ru-RU"/>
        </w:rPr>
      </w:pPr>
      <w:r w:rsidRPr="00C918E3">
        <w:rPr>
          <w:kern w:val="0"/>
          <w:lang w:eastAsia="ru-RU"/>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p>
    <w:p w:rsidR="00C918E3" w:rsidRPr="00C918E3" w:rsidRDefault="00C918E3" w:rsidP="00C918E3">
      <w:pPr>
        <w:rPr>
          <w:kern w:val="0"/>
          <w:lang w:eastAsia="ru-RU"/>
        </w:rPr>
      </w:pPr>
      <w:r w:rsidRPr="00C918E3">
        <w:rPr>
          <w:kern w:val="0"/>
          <w:lang w:eastAsia="ru-RU"/>
        </w:rPr>
        <w:t>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C918E3" w:rsidRPr="00C918E3" w:rsidRDefault="00C918E3" w:rsidP="00C918E3">
      <w:pPr>
        <w:rPr>
          <w:kern w:val="0"/>
          <w:lang w:eastAsia="ru-RU"/>
        </w:rPr>
      </w:pPr>
      <w:r w:rsidRPr="00C918E3">
        <w:rPr>
          <w:kern w:val="0"/>
          <w:lang w:eastAsia="ru-RU"/>
        </w:rPr>
        <w:lastRenderedPageBreak/>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7F3D5D" w:rsidRDefault="007F3D5D" w:rsidP="00C918E3">
      <w:pPr>
        <w:ind w:firstLine="0"/>
      </w:pPr>
      <w:r>
        <w:t>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F3D5D" w:rsidRDefault="007F3D5D" w:rsidP="00C918E3">
      <w:r>
        <w:t>Особенности оценки по отдельному учебному предмету фиксируются в приложении к ООП СОО.</w:t>
      </w:r>
    </w:p>
    <w:p w:rsidR="007F3D5D" w:rsidRDefault="007F3D5D" w:rsidP="00C918E3">
      <w:r>
        <w:t>Описание оценки предметных результатов по отдельному учебному предмету включает:</w:t>
      </w:r>
    </w:p>
    <w:p w:rsidR="007F3D5D" w:rsidRDefault="007F3D5D" w:rsidP="00C918E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F3D5D" w:rsidRDefault="007F3D5D" w:rsidP="00C918E3">
      <w: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7F3D5D" w:rsidRDefault="00737A66" w:rsidP="00737A66">
      <w:pPr>
        <w:pStyle w:val="3"/>
      </w:pPr>
      <w:bookmarkStart w:id="16" w:name="_Toc143900001"/>
      <w:r>
        <w:t>Процедуры оценивая на уровне ОО</w:t>
      </w:r>
      <w:bookmarkEnd w:id="16"/>
    </w:p>
    <w:p w:rsidR="007F3D5D" w:rsidRDefault="007F3D5D" w:rsidP="00737A66">
      <w:r w:rsidRPr="00737A66">
        <w:rPr>
          <w:b/>
        </w:rPr>
        <w:t>Стартовая диагностика</w:t>
      </w:r>
      <w:r>
        <w:t xml:space="preserve"> проводится администрацией образовательной организации с целью оценки готовности к обучению на уровне среднего общего образования.</w:t>
      </w:r>
    </w:p>
    <w:p w:rsidR="007F3D5D" w:rsidRDefault="007F3D5D" w:rsidP="00737A66">
      <w:r>
        <w:t>Стартовая диагностика проводится в начале 10 класса и выступает как основа (точка отсчёта) для оценки динамики образовательных достижений обучающихся.</w:t>
      </w:r>
    </w:p>
    <w:p w:rsidR="007F3D5D" w:rsidRDefault="007F3D5D" w:rsidP="00737A66">
      <w: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7F3D5D" w:rsidRDefault="007F3D5D" w:rsidP="00737A66">
      <w: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F3D5D" w:rsidRDefault="007F3D5D" w:rsidP="00737A66">
      <w:r w:rsidRPr="00737A66">
        <w:rPr>
          <w:b/>
        </w:rPr>
        <w:t>Текущая оценка</w:t>
      </w:r>
      <w:r>
        <w:t xml:space="preserve"> представляет собой процедуру оценки индивидуального продвижения обучающегося в освоении программы учебного предмета.</w:t>
      </w:r>
    </w:p>
    <w:p w:rsidR="007F3D5D" w:rsidRDefault="007F3D5D" w:rsidP="00737A66">
      <w: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F3D5D" w:rsidRDefault="007F3D5D" w:rsidP="00737A66">
      <w: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F3D5D" w:rsidRDefault="007F3D5D" w:rsidP="00737A66">
      <w:r>
        <w:lastRenderedPageBreak/>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7F3D5D" w:rsidRDefault="007F3D5D" w:rsidP="00737A66">
      <w:r>
        <w:t>Результаты текущей оценки являются основой для индивидуализации учебного процесса.</w:t>
      </w:r>
    </w:p>
    <w:p w:rsidR="007F3D5D" w:rsidRDefault="007F3D5D" w:rsidP="00737A66">
      <w:r w:rsidRPr="00737A66">
        <w:rPr>
          <w:b/>
        </w:rPr>
        <w:t>Тематическая оценка</w:t>
      </w:r>
      <w:r>
        <w:t xml:space="preserve"> представляет собой процедуру оценки уровня достижения тематических планируемых результатов по учебному предмету.</w:t>
      </w:r>
    </w:p>
    <w:p w:rsidR="007F3D5D" w:rsidRDefault="007F3D5D" w:rsidP="00737A66">
      <w:r w:rsidRPr="00737A66">
        <w:rPr>
          <w:b/>
        </w:rPr>
        <w:t>Внутренний мониторинг</w:t>
      </w:r>
      <w:r>
        <w:t xml:space="preserve"> представляет собой следующие процедуры:</w:t>
      </w:r>
    </w:p>
    <w:p w:rsidR="007F3D5D" w:rsidRDefault="007F3D5D" w:rsidP="00737A66">
      <w:r>
        <w:t>стартовая диагностика;</w:t>
      </w:r>
    </w:p>
    <w:p w:rsidR="007F3D5D" w:rsidRDefault="007F3D5D" w:rsidP="00737A66">
      <w:r>
        <w:t>оценка уровня достижения предметных и метапредметных результатов;</w:t>
      </w:r>
    </w:p>
    <w:p w:rsidR="007F3D5D" w:rsidRDefault="007F3D5D" w:rsidP="00737A66">
      <w:r>
        <w:t>оценка уровня функциональной грамотности;</w:t>
      </w:r>
    </w:p>
    <w:p w:rsidR="007F3D5D" w:rsidRDefault="007F3D5D" w:rsidP="00737A66">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37A66" w:rsidRPr="00737A66" w:rsidRDefault="00737A66" w:rsidP="00737A66">
      <w:pPr>
        <w:rPr>
          <w:kern w:val="0"/>
          <w:lang w:eastAsia="ru-RU"/>
        </w:rPr>
      </w:pPr>
      <w:r w:rsidRPr="00737A66">
        <w:rPr>
          <w:b/>
          <w:kern w:val="0"/>
          <w:lang w:eastAsia="ru-RU"/>
        </w:rPr>
        <w:t>Промежуточная аттестация</w:t>
      </w:r>
      <w:r w:rsidRPr="00737A66">
        <w:rPr>
          <w:kern w:val="0"/>
          <w:lang w:eastAsia="ru-RU"/>
        </w:rPr>
        <w:t xml:space="preserve"> (итоговый контроль) в 10–11-х классах проводится в следующих формах</w:t>
      </w:r>
      <w:r>
        <w:rPr>
          <w:kern w:val="0"/>
          <w:lang w:eastAsia="ru-RU"/>
        </w:rPr>
        <w:t>:</w:t>
      </w:r>
    </w:p>
    <w:p w:rsidR="00737A66" w:rsidRPr="00737A66" w:rsidRDefault="00737A66" w:rsidP="00737A66">
      <w:pPr>
        <w:rPr>
          <w:kern w:val="0"/>
          <w:lang w:eastAsia="ru-RU"/>
        </w:rPr>
      </w:pPr>
      <w:r w:rsidRPr="00737A66">
        <w:rPr>
          <w:iCs/>
          <w:kern w:val="0"/>
          <w:lang w:eastAsia="ru-RU"/>
        </w:rPr>
        <w:t>итоговая контрольная работа, переводные письменные и устные зачеты, собеседование, итоговый опрос, тестирование, защита рефератов, творческих и исследовательских работ, защита проектов, зачет;</w:t>
      </w:r>
    </w:p>
    <w:p w:rsidR="00737A66" w:rsidRPr="00737A66" w:rsidRDefault="00737A66" w:rsidP="00737A66">
      <w:pPr>
        <w:rPr>
          <w:kern w:val="0"/>
          <w:lang w:eastAsia="ru-RU"/>
        </w:rPr>
      </w:pPr>
      <w:r w:rsidRPr="00737A66">
        <w:rPr>
          <w:iCs/>
          <w:kern w:val="0"/>
          <w:lang w:eastAsia="ru-RU"/>
        </w:rPr>
        <w:t>защита реферата/исследовательской работы предполагает предварительный выбор обучающимся интересующей его темы с учетом рекомендаций учителя или научного руководителя, глубокое изучение выбранной проблемы, специальной литературы и изложение основных положений и выводов реферата/исследования. Не позднее чем за неделю до проведения аттестации исследовательская работа представляется на рецензию учителю. Аттестационная комиссия знакомится с рецензией и выставляет оценку ученику после защиты реферата/исследования;</w:t>
      </w:r>
    </w:p>
    <w:p w:rsidR="00737A66" w:rsidRPr="00737A66" w:rsidRDefault="00737A66" w:rsidP="00737A66">
      <w:pPr>
        <w:rPr>
          <w:kern w:val="0"/>
          <w:lang w:eastAsia="ru-RU"/>
        </w:rPr>
      </w:pPr>
      <w:r w:rsidRPr="00737A66">
        <w:rPr>
          <w:iCs/>
          <w:kern w:val="0"/>
          <w:lang w:eastAsia="ru-RU"/>
        </w:rPr>
        <w:t>тестирование по предмету проводится по готовым тестам, утвержденным педагогическим советом Школы.</w:t>
      </w:r>
    </w:p>
    <w:p w:rsidR="00737A66" w:rsidRPr="00737A66" w:rsidRDefault="00737A66" w:rsidP="00737A66">
      <w:pPr>
        <w:rPr>
          <w:kern w:val="0"/>
          <w:lang w:eastAsia="ru-RU"/>
        </w:rPr>
      </w:pPr>
      <w:r w:rsidRPr="00737A66">
        <w:rPr>
          <w:b/>
          <w:kern w:val="0"/>
          <w:lang w:eastAsia="ru-RU"/>
        </w:rPr>
        <w:t>Годовая отметка</w:t>
      </w:r>
      <w:r w:rsidRPr="00737A66">
        <w:rPr>
          <w:kern w:val="0"/>
          <w:lang w:eastAsia="ru-RU"/>
        </w:rPr>
        <w:t xml:space="preserve"> по учебному предмету в 10-м переводном классе выставляется учителем на основе среднего арифметического между отметками за полугодие.</w:t>
      </w:r>
    </w:p>
    <w:p w:rsidR="00737A66" w:rsidRDefault="00737A66" w:rsidP="00737A66">
      <w:pPr>
        <w:rPr>
          <w:kern w:val="0"/>
          <w:lang w:eastAsia="ru-RU"/>
        </w:rPr>
      </w:pPr>
      <w:r w:rsidRPr="00737A66">
        <w:rPr>
          <w:b/>
          <w:kern w:val="0"/>
          <w:lang w:eastAsia="ru-RU"/>
        </w:rPr>
        <w:t>Итоговая аттестация</w:t>
      </w:r>
      <w:r w:rsidRPr="00737A66">
        <w:rPr>
          <w:kern w:val="0"/>
          <w:lang w:eastAsia="ru-RU"/>
        </w:rPr>
        <w:t xml:space="preserve"> выпускников осуществляется на основе внешней оценки в форме ГИА-11.</w:t>
      </w:r>
    </w:p>
    <w:p w:rsidR="00434416" w:rsidRPr="00737A66" w:rsidRDefault="00434416" w:rsidP="00434416">
      <w:pPr>
        <w:ind w:firstLine="0"/>
        <w:rPr>
          <w:kern w:val="0"/>
          <w:lang w:eastAsia="ru-RU"/>
        </w:rPr>
      </w:pPr>
    </w:p>
    <w:p w:rsidR="00AA712A" w:rsidRDefault="00AA712A">
      <w:pPr>
        <w:spacing w:after="200" w:line="276" w:lineRule="auto"/>
        <w:ind w:firstLine="0"/>
        <w:jc w:val="left"/>
      </w:pPr>
      <w:r>
        <w:br w:type="page"/>
      </w:r>
    </w:p>
    <w:p w:rsidR="00001150" w:rsidRDefault="00AA712A" w:rsidP="00B10EE0">
      <w:pPr>
        <w:pStyle w:val="1"/>
      </w:pPr>
      <w:bookmarkStart w:id="17" w:name="_Toc143900002"/>
      <w:r>
        <w:lastRenderedPageBreak/>
        <w:t>СОДЕРЖАТЕЛЬНЫЙ РАЗДЕЛ</w:t>
      </w:r>
      <w:bookmarkEnd w:id="17"/>
    </w:p>
    <w:p w:rsidR="00AC3964" w:rsidRDefault="00AC3964" w:rsidP="00AC3964">
      <w:pPr>
        <w:pStyle w:val="2"/>
      </w:pPr>
      <w:bookmarkStart w:id="18" w:name="_Toc143900003"/>
      <w:r>
        <w:t>РАБОЧИЕ ПРОГРАММЫ УЧЕБНЫХ ПРЕДМЕТОВ</w:t>
      </w:r>
      <w:bookmarkEnd w:id="18"/>
    </w:p>
    <w:p w:rsidR="00AC3964" w:rsidRPr="00B10EE0" w:rsidRDefault="00D11606" w:rsidP="00AC3964">
      <w:pPr>
        <w:rPr>
          <w:color w:val="FF0000"/>
        </w:rPr>
      </w:pPr>
      <w:hyperlink r:id="rId11" w:history="1">
        <w:r w:rsidR="00C74B12">
          <w:rPr>
            <w:rStyle w:val="af4"/>
          </w:rPr>
          <w:t>РАБОЧИЕ ПРОГРАММЫ СРЕДНЕГО ОБЩЕГО ОБРАЗОВАНИЯ | МБОУ Школа № 22 с. Кневичи (school22knevichi.ru)</w:t>
        </w:r>
      </w:hyperlink>
    </w:p>
    <w:p w:rsidR="00AC3964" w:rsidRDefault="002353EF" w:rsidP="00AC3964">
      <w:pPr>
        <w:pStyle w:val="3"/>
      </w:pPr>
      <w:bookmarkStart w:id="19" w:name="_Toc143900004"/>
      <w:r>
        <w:t xml:space="preserve">Рабочая </w:t>
      </w:r>
      <w:r w:rsidR="00AC3964">
        <w:t>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w:t>
      </w:r>
      <w:bookmarkEnd w:id="19"/>
    </w:p>
    <w:p w:rsidR="00AC3964" w:rsidRDefault="00AC3964" w:rsidP="00AC3964">
      <w:r>
        <w:t>Включает пояснительную записку, содержание обучения, планируемые результаты освоения программы по русскому языку.</w:t>
      </w:r>
    </w:p>
    <w:p w:rsidR="00AC3964" w:rsidRDefault="00AC3964" w:rsidP="00AC3964">
      <w:r>
        <w:t>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rsidR="00AC3964" w:rsidRDefault="00AC3964" w:rsidP="00AC3964">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C3964" w:rsidRDefault="00AC3964" w:rsidP="00AC3964">
      <w:r>
        <w:t>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AC3964" w:rsidRDefault="00AC3964" w:rsidP="00AC3964">
      <w:r>
        <w:t>Пояснительная записка.</w:t>
      </w:r>
    </w:p>
    <w:p w:rsidR="00AC3964" w:rsidRDefault="00AC3964" w:rsidP="00AC3964">
      <w: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AC3964" w:rsidRDefault="00AC3964" w:rsidP="00AC3964">
      <w: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AC3964" w:rsidRDefault="00AC3964" w:rsidP="00AC3964">
      <w:r>
        <w:t xml:space="preserve">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w:t>
      </w:r>
      <w:r>
        <w:lastRenderedPageBreak/>
        <w:t>усвоения других учебных предметов, на процессы формирования универсальных интеллектуальных умений, навыков самоорганизации и самоконтроля.</w:t>
      </w:r>
    </w:p>
    <w:p w:rsidR="00AC3964" w:rsidRDefault="00AC3964" w:rsidP="00AC3964">
      <w: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AC3964" w:rsidRDefault="00AC3964" w:rsidP="00AC3964">
      <w:r>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AC3964" w:rsidRDefault="00AC3964" w:rsidP="00AC3964">
      <w: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AC3964" w:rsidRDefault="00AC3964" w:rsidP="00AC3964">
      <w: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AC3964" w:rsidRDefault="00AC3964" w:rsidP="00AC3964">
      <w: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AC3964" w:rsidRDefault="00AC3964" w:rsidP="00AC3964">
      <w:r>
        <w:t>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rsidR="00AC3964" w:rsidRDefault="00AC3964" w:rsidP="00AC3964">
      <w:r>
        <w:lastRenderedPageBreak/>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AC3964" w:rsidRDefault="00AC3964" w:rsidP="00AC3964">
      <w:r>
        <w:t>Изучение русского языка направлено на достижение следующих целей:</w:t>
      </w:r>
    </w:p>
    <w:p w:rsidR="00AC3964" w:rsidRDefault="00AC3964" w:rsidP="00AC3964">
      <w:r>
        <w:t>осознание и проявление общероссийской гражданственности, патриотизма,</w:t>
      </w:r>
    </w:p>
    <w:p w:rsidR="00AC3964" w:rsidRDefault="00AC3964" w:rsidP="00AC3964">
      <w:r>
        <w:t>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w:t>
      </w:r>
    </w:p>
    <w:p w:rsidR="00AC3964" w:rsidRDefault="00AC3964" w:rsidP="00AC3964">
      <w: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AC3964" w:rsidRDefault="00AC3964" w:rsidP="00AC3964">
      <w: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AC3964" w:rsidRDefault="00AC3964" w:rsidP="00AC3964">
      <w: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AC3964" w:rsidRDefault="00AC3964" w:rsidP="00AC3964">
      <w: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AC3964" w:rsidRDefault="00AC3964" w:rsidP="00AC3964">
      <w: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AC3964" w:rsidRDefault="00AC3964" w:rsidP="00AC3964">
      <w:r>
        <w:t xml:space="preserve">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w:t>
      </w:r>
      <w:r>
        <w:lastRenderedPageBreak/>
        <w:t>исключением тех, которые не имеют общеупотребительных аналогов в русском языке и перечень которых содержится в нормативных словарях.</w:t>
      </w:r>
    </w:p>
    <w:p w:rsidR="00AC3964" w:rsidRDefault="00AC3964" w:rsidP="00AC3964">
      <w:r>
        <w:t>В соответствии с ФГОС СОО предмет «Русский язык» является обязательным для изучения на данном уровне образования. Общее число часов, рекомендованных для изучения русского языка, - 136 часов: в 10 классе - 68 часов (2 часа в неделю), в 11 классе - 68 часа (2 часа в неделю).</w:t>
      </w:r>
    </w:p>
    <w:p w:rsidR="00AC3964" w:rsidRDefault="00AC3964" w:rsidP="00AC3964">
      <w:r>
        <w:t>Содержание обучения в 10 классе.</w:t>
      </w:r>
    </w:p>
    <w:p w:rsidR="00AC3964" w:rsidRDefault="00AC3964" w:rsidP="00AC3964">
      <w:r>
        <w:t>Общие сведения о языке.</w:t>
      </w:r>
    </w:p>
    <w:p w:rsidR="00AC3964" w:rsidRDefault="00AC3964" w:rsidP="00AC3964">
      <w:r>
        <w:t>Язык как знаковая система. Основные функции языка.</w:t>
      </w:r>
    </w:p>
    <w:p w:rsidR="00AC3964" w:rsidRDefault="00AC3964" w:rsidP="00AC3964">
      <w:r>
        <w:t>Лингвистика как наука.</w:t>
      </w:r>
    </w:p>
    <w:p w:rsidR="00AC3964" w:rsidRDefault="00AC3964" w:rsidP="00AC3964">
      <w:r>
        <w:t>Язык и культура.</w:t>
      </w:r>
    </w:p>
    <w:p w:rsidR="00AC3964" w:rsidRDefault="00AC3964" w:rsidP="00AC3964">
      <w: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AC3964" w:rsidRDefault="00AC3964" w:rsidP="00AC3964">
      <w: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AC3964" w:rsidRDefault="00AC3964" w:rsidP="00AC3964">
      <w:r>
        <w:t>Язык и речь. Культура речи.</w:t>
      </w:r>
    </w:p>
    <w:p w:rsidR="00AC3964" w:rsidRDefault="00AC3964" w:rsidP="00AC3964">
      <w:r>
        <w:t>Система языка. Культура речи.</w:t>
      </w:r>
    </w:p>
    <w:p w:rsidR="00AC3964" w:rsidRDefault="00AC3964" w:rsidP="00AC3964">
      <w:r>
        <w:t>Система языка, её устройство, функционирование.</w:t>
      </w:r>
    </w:p>
    <w:p w:rsidR="00AC3964" w:rsidRDefault="00AC3964" w:rsidP="00AC3964">
      <w:r>
        <w:t>Культура речи как раздел лингвистики.</w:t>
      </w:r>
    </w:p>
    <w:p w:rsidR="00AC3964" w:rsidRDefault="00AC3964" w:rsidP="00AC3964">
      <w:r>
        <w:t>Языковая норма, её основные признаки и функции.</w:t>
      </w:r>
    </w:p>
    <w:p w:rsidR="00AC3964" w:rsidRDefault="00AC3964" w:rsidP="00AC3964">
      <w: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AC3964" w:rsidRDefault="00AC3964" w:rsidP="00AC3964">
      <w:r>
        <w:t>Качества хорошей речи.</w:t>
      </w:r>
    </w:p>
    <w:p w:rsidR="00AC3964" w:rsidRDefault="00AC3964" w:rsidP="00AC3964">
      <w: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AC3964" w:rsidRDefault="00AC3964" w:rsidP="00AC3964">
      <w:r>
        <w:t>Фонетика. Орфоэпия. Орфоэпические нормы.</w:t>
      </w:r>
    </w:p>
    <w:p w:rsidR="00AC3964" w:rsidRDefault="00AC3964" w:rsidP="00AC3964">
      <w:r>
        <w:lastRenderedPageBreak/>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AC3964" w:rsidRDefault="00AC3964" w:rsidP="00AC3964">
      <w: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AC3964" w:rsidRDefault="00AC3964" w:rsidP="00AC3964">
      <w:r>
        <w:t>Лексикология и фразеология. Лексические нормы.</w:t>
      </w:r>
    </w:p>
    <w:p w:rsidR="00AC3964" w:rsidRDefault="00AC3964" w:rsidP="00AC3964">
      <w: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AC3964" w:rsidRDefault="00AC3964" w:rsidP="00AC3964">
      <w: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AC3964" w:rsidRDefault="00AC3964" w:rsidP="00AC3964">
      <w:r>
        <w:t>Функционально-стилистическая окраска слова. Лексика общеупотребительная, разговорная и книжная. Особенности употребления.</w:t>
      </w:r>
    </w:p>
    <w:p w:rsidR="00AC3964" w:rsidRDefault="00AC3964" w:rsidP="00AC3964">
      <w: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AC3964" w:rsidRDefault="00AC3964" w:rsidP="00AC3964">
      <w:r>
        <w:t>Фразеология русского языка (повторение, обобщение). Крылатые слова.</w:t>
      </w:r>
    </w:p>
    <w:p w:rsidR="00AC3964" w:rsidRDefault="00AC3964" w:rsidP="00AC3964">
      <w:r>
        <w:t>Морфемика и словообразование. Словообразовательные нормы. Морфемика и словообразование как разделы лингвистики (повторение,</w:t>
      </w:r>
    </w:p>
    <w:p w:rsidR="00AC3964" w:rsidRDefault="00AC3964" w:rsidP="00AC3964">
      <w:r>
        <w:t>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AC3964" w:rsidRDefault="00AC3964" w:rsidP="00AC3964">
      <w:r>
        <w:t>Морфология. Морфологические нормы.</w:t>
      </w:r>
    </w:p>
    <w:p w:rsidR="00AC3964" w:rsidRDefault="00AC3964" w:rsidP="00AC3964">
      <w: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AC3964" w:rsidRDefault="00AC3964" w:rsidP="00AC3964">
      <w:r>
        <w:t>Морфологические нормы современного русского литературного языка (общее представление).</w:t>
      </w:r>
    </w:p>
    <w:p w:rsidR="00AC3964" w:rsidRDefault="00AC3964" w:rsidP="00AC3964">
      <w:r>
        <w:t>Основные нормы употребления имён существительных: форм рода, числа, падежа.</w:t>
      </w:r>
    </w:p>
    <w:p w:rsidR="00AC3964" w:rsidRDefault="00AC3964" w:rsidP="00AC3964">
      <w:r>
        <w:t>Основные нормы употребления имён прилагательных: форм степеней сравнения, краткой формы.</w:t>
      </w:r>
    </w:p>
    <w:p w:rsidR="00AC3964" w:rsidRDefault="00AC3964" w:rsidP="00AC3964">
      <w:r>
        <w:lastRenderedPageBreak/>
        <w:t>Основные нормы употребления количественных, порядковых и собирательных числительных.</w:t>
      </w:r>
    </w:p>
    <w:p w:rsidR="00AC3964" w:rsidRDefault="00AC3964" w:rsidP="00AC3964">
      <w:r>
        <w:t>Основные нормы употребления местоимений: формы 3-го лица личных местоимений, возвратного местоимения себя.</w:t>
      </w:r>
    </w:p>
    <w:p w:rsidR="00AC3964" w:rsidRDefault="00AC3964" w:rsidP="00AC3964">
      <w: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AC3964" w:rsidRDefault="00AC3964" w:rsidP="00AC3964">
      <w:r>
        <w:t>Орфография. Основные правила орфографии.</w:t>
      </w:r>
    </w:p>
    <w:p w:rsidR="00AC3964" w:rsidRDefault="00AC3964" w:rsidP="00AC3964">
      <w: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AC3964" w:rsidRDefault="00AC3964" w:rsidP="00AC3964">
      <w:r>
        <w:t>Орфографические правила. Правописание гласных и согласных в корне.</w:t>
      </w:r>
    </w:p>
    <w:p w:rsidR="00AC3964" w:rsidRDefault="00AC3964" w:rsidP="00AC3964">
      <w:r>
        <w:t>Употребление разделительных ъ и ь.</w:t>
      </w:r>
    </w:p>
    <w:p w:rsidR="00AC3964" w:rsidRDefault="00AC3964" w:rsidP="00AC3964">
      <w:r>
        <w:t>Правописание приставок. Буквы ы - и после приставок.</w:t>
      </w:r>
    </w:p>
    <w:p w:rsidR="00AC3964" w:rsidRDefault="00AC3964" w:rsidP="00AC3964">
      <w:r>
        <w:t>Правописание суффиксов.</w:t>
      </w:r>
    </w:p>
    <w:p w:rsidR="00AC3964" w:rsidRDefault="00AC3964" w:rsidP="00AC3964">
      <w:r>
        <w:t>Правописание н и нн в словах различных частей речи.</w:t>
      </w:r>
    </w:p>
    <w:p w:rsidR="00AC3964" w:rsidRDefault="00AC3964" w:rsidP="00AC3964">
      <w:r>
        <w:t>Правописание не и ни.</w:t>
      </w:r>
    </w:p>
    <w:p w:rsidR="00AC3964" w:rsidRDefault="00AC3964" w:rsidP="00AC3964">
      <w:r>
        <w:t>Правописание окончаний имён существительных, имён прилагательных и глаголов.</w:t>
      </w:r>
    </w:p>
    <w:p w:rsidR="00AC3964" w:rsidRDefault="00AC3964" w:rsidP="00AC3964">
      <w:r>
        <w:t>Слитное, дефисное и раздельное написание слов.</w:t>
      </w:r>
    </w:p>
    <w:p w:rsidR="00AC3964" w:rsidRDefault="00AC3964" w:rsidP="00AC3964">
      <w:r>
        <w:t>Речь. Речевое общение.</w:t>
      </w:r>
    </w:p>
    <w:p w:rsidR="00AC3964" w:rsidRDefault="00AC3964" w:rsidP="00AC3964">
      <w:r>
        <w:t>Речь как деятельность. Виды речевой деятельности (повторение, обобщение).</w:t>
      </w:r>
    </w:p>
    <w:p w:rsidR="00AC3964" w:rsidRDefault="00AC3964" w:rsidP="00AC3964">
      <w: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AC3964" w:rsidRDefault="00AC3964" w:rsidP="00AC3964">
      <w: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AC3964" w:rsidRDefault="00AC3964" w:rsidP="00AC3964">
      <w: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AC3964" w:rsidRDefault="00AC3964" w:rsidP="00AC3964">
      <w:r>
        <w:lastRenderedPageBreak/>
        <w:t>Текст. Информационно-смысловая переработка текста.</w:t>
      </w:r>
    </w:p>
    <w:p w:rsidR="00AC3964" w:rsidRDefault="00AC3964" w:rsidP="00AC3964">
      <w:r>
        <w:t>Текст, его основные признаки (повторение, обобщение).</w:t>
      </w:r>
    </w:p>
    <w:p w:rsidR="00AC3964" w:rsidRDefault="00AC3964" w:rsidP="00AC3964">
      <w:r>
        <w:t>Логико-смысловые отношения между предложениями в тексте (общее представление).</w:t>
      </w:r>
    </w:p>
    <w:p w:rsidR="00AC3964" w:rsidRDefault="00AC3964" w:rsidP="00AC3964">
      <w:r>
        <w:t>Информативность текста. Виды информации в тексте. Информационно</w:t>
      </w:r>
      <w:r>
        <w:softHyphen/>
        <w:t>смысловая переработка прочитанного текста, включая гипертекст, графику, инфографику и другие, и прослушанного текста.</w:t>
      </w:r>
    </w:p>
    <w:p w:rsidR="00AC3964" w:rsidRDefault="00AC3964" w:rsidP="00AC3964">
      <w:r>
        <w:t>План. Тезисы. Конспект. Реферат. Аннотация. Отзыв. Рецензия.</w:t>
      </w:r>
    </w:p>
    <w:p w:rsidR="00AC3964" w:rsidRDefault="00AC3964" w:rsidP="00AC3964">
      <w:r>
        <w:t>Содержание обучения в 11 классе.</w:t>
      </w:r>
    </w:p>
    <w:p w:rsidR="00AC3964" w:rsidRDefault="00AC3964" w:rsidP="00AC3964">
      <w:r>
        <w:t>Общие сведения о языке.</w:t>
      </w:r>
    </w:p>
    <w:p w:rsidR="00AC3964" w:rsidRDefault="00AC3964" w:rsidP="00AC3964">
      <w: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AC3964" w:rsidRDefault="00AC3964" w:rsidP="00AC3964">
      <w:r>
        <w:t>Язык и речь. Культура речи.</w:t>
      </w:r>
    </w:p>
    <w:p w:rsidR="00AC3964" w:rsidRDefault="00AC3964" w:rsidP="00AC3964">
      <w:r>
        <w:t>Синтаксис. Синтаксические нормы.</w:t>
      </w:r>
    </w:p>
    <w:p w:rsidR="00AC3964" w:rsidRDefault="00AC3964" w:rsidP="00AC3964">
      <w:r>
        <w:t>Синтаксис как раздел лингвистики (повторение, обобщение). Синтаксический анализ словосочетания и предложения.</w:t>
      </w:r>
    </w:p>
    <w:p w:rsidR="00AC3964" w:rsidRDefault="00AC3964" w:rsidP="00AC3964">
      <w: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AC3964" w:rsidRDefault="00AC3964" w:rsidP="00AC3964">
      <w: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AC3964" w:rsidRDefault="00AC3964" w:rsidP="00AC3964">
      <w:r>
        <w:t>Основные нормы управления: правильный выбор падежной или предложно- падежной формы управляемого слова.</w:t>
      </w:r>
    </w:p>
    <w:p w:rsidR="00AC3964" w:rsidRDefault="00AC3964" w:rsidP="00AC3964">
      <w:r>
        <w:t>Основные нормы употребления однородных членов предложения.</w:t>
      </w:r>
    </w:p>
    <w:p w:rsidR="00AC3964" w:rsidRDefault="00AC3964" w:rsidP="00AC3964">
      <w:r>
        <w:t>Основные нормы употребления причастных и деепричастных оборотов.</w:t>
      </w:r>
    </w:p>
    <w:p w:rsidR="00AC3964" w:rsidRDefault="00AC3964" w:rsidP="00AC3964">
      <w:r>
        <w:lastRenderedPageBreak/>
        <w:t>Основные нормы построения сложных предложений.</w:t>
      </w:r>
    </w:p>
    <w:p w:rsidR="00AC3964" w:rsidRDefault="00AC3964" w:rsidP="00AC3964">
      <w:r>
        <w:t>Пунктуация. Основные правила пунктуации.</w:t>
      </w:r>
    </w:p>
    <w:p w:rsidR="00AC3964" w:rsidRDefault="00AC3964" w:rsidP="00AC3964">
      <w:r>
        <w:t>Пунктуация как раздел лингвистики (повторение, обобщение). Пунктуационный анализ предложения.</w:t>
      </w:r>
    </w:p>
    <w:p w:rsidR="00AC3964" w:rsidRDefault="00AC3964" w:rsidP="00AC3964">
      <w: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AC3964" w:rsidRDefault="00AC3964" w:rsidP="00AC3964">
      <w:r>
        <w:t>Знаки препинания и их функции. Знаки препинания между подлежащим и сказуемым.</w:t>
      </w:r>
    </w:p>
    <w:p w:rsidR="00AC3964" w:rsidRDefault="00AC3964" w:rsidP="00AC3964">
      <w:r>
        <w:t>Знаки препинания в предложениях с однородными членами.</w:t>
      </w:r>
    </w:p>
    <w:p w:rsidR="00AC3964" w:rsidRDefault="00AC3964" w:rsidP="00AC3964">
      <w:r>
        <w:t>Знаки препинания при обособлении.</w:t>
      </w:r>
    </w:p>
    <w:p w:rsidR="00AC3964" w:rsidRDefault="00AC3964" w:rsidP="00AC3964">
      <w:r>
        <w:t>Знаки препинания в предложениях с вводными конструкциями, обращениями, междометиями.</w:t>
      </w:r>
    </w:p>
    <w:p w:rsidR="00AC3964" w:rsidRDefault="00AC3964" w:rsidP="00AC3964">
      <w:r>
        <w:t>Знаки препинания в сложном предложении.</w:t>
      </w:r>
    </w:p>
    <w:p w:rsidR="00AC3964" w:rsidRDefault="00AC3964" w:rsidP="00AC3964">
      <w:r>
        <w:t>Знаки препинания в сложном предложении с разными видами связи.</w:t>
      </w:r>
    </w:p>
    <w:p w:rsidR="00AC3964" w:rsidRDefault="00AC3964" w:rsidP="00AC3964">
      <w:r>
        <w:t>Знаки препинания при передаче чужой речи.</w:t>
      </w:r>
    </w:p>
    <w:p w:rsidR="00AC3964" w:rsidRDefault="00AC3964" w:rsidP="00AC3964">
      <w:r>
        <w:t>Функциональная стилистика. Культура речи.</w:t>
      </w:r>
    </w:p>
    <w:p w:rsidR="00AC3964" w:rsidRDefault="00AC3964" w:rsidP="00AC3964">
      <w:r>
        <w:t>Функциональная стилистика как раздел лингвистики. Стилистическая норма (повторение, обобщение).</w:t>
      </w:r>
    </w:p>
    <w:p w:rsidR="00AC3964" w:rsidRDefault="00AC3964" w:rsidP="00AC3964">
      <w:r>
        <w:t>Разговорная речь, сферы её использования, назначение. Основные</w:t>
      </w:r>
    </w:p>
    <w:p w:rsidR="00AC3964" w:rsidRDefault="00AC3964" w:rsidP="00AC3964">
      <w:r>
        <w:t>признаки разговорной речи:</w:t>
      </w:r>
      <w:r>
        <w:tab/>
        <w:t>неофициальность, экспрессивность,</w:t>
      </w:r>
    </w:p>
    <w:p w:rsidR="00AC3964" w:rsidRDefault="00AC3964" w:rsidP="00AC3964">
      <w:r>
        <w:t>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AC3964" w:rsidRDefault="00AC3964" w:rsidP="00AC3964">
      <w: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AC3964" w:rsidRDefault="00AC3964" w:rsidP="00AC3964">
      <w: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AC3964" w:rsidRDefault="00AC3964" w:rsidP="00AC3964">
      <w:r>
        <w:lastRenderedPageBreak/>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AC3964" w:rsidRDefault="00AC3964" w:rsidP="00AC3964">
      <w:r>
        <w:t>Язык художественной литературы и его отличие от других</w:t>
      </w:r>
    </w:p>
    <w:p w:rsidR="00AC3964" w:rsidRDefault="00AC3964" w:rsidP="00AC3964">
      <w:r>
        <w:t>функциональных разновидностей языка (повторение, обобщение). Основные признаки художественной</w:t>
      </w:r>
      <w:r>
        <w:tab/>
        <w:t>речи:</w:t>
      </w:r>
      <w:r>
        <w:tab/>
        <w:t>образность, широкое</w:t>
      </w:r>
      <w:r>
        <w:tab/>
        <w:t>использование</w:t>
      </w:r>
    </w:p>
    <w:p w:rsidR="00AC3964" w:rsidRDefault="00AC3964" w:rsidP="00AC3964">
      <w:r>
        <w:t>изобразительно-выразительных средств, языковых средств других функциональных разновидностей языка.</w:t>
      </w:r>
    </w:p>
    <w:p w:rsidR="00AC3964" w:rsidRDefault="00AC3964" w:rsidP="00AC3964">
      <w:r>
        <w:t>Планируемые результаты освоения программы по русскому языку на уровне среднего общего образования.</w:t>
      </w:r>
    </w:p>
    <w:p w:rsidR="00AC3964" w:rsidRDefault="00AC3964" w:rsidP="00AC3964">
      <w:r>
        <w:t>Личностные результаты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C3964" w:rsidRDefault="00AC3964" w:rsidP="00AC3964">
      <w:r>
        <w:t>В результате изучения русского языка на уровне среднего общего образования у обучающегося будут сформированы следующие личностные результаты:</w:t>
      </w:r>
    </w:p>
    <w:p w:rsidR="00AC3964" w:rsidRDefault="00AC3964" w:rsidP="00AC3964">
      <w:r>
        <w:t>гражданского воспитания:</w:t>
      </w:r>
    </w:p>
    <w:p w:rsidR="00AC3964" w:rsidRDefault="00AC3964" w:rsidP="00AC3964">
      <w:r>
        <w:t>сформированность гражданской позиции обучающегося как активного и ответственного члена российского общества;</w:t>
      </w:r>
    </w:p>
    <w:p w:rsidR="00AC3964" w:rsidRDefault="00AC3964" w:rsidP="00AC3964">
      <w:r>
        <w:t>осознание своих конституционных прав и обязанностей, уважение закона и правопорядка;</w:t>
      </w:r>
    </w:p>
    <w:p w:rsidR="00AC3964" w:rsidRDefault="00AC3964" w:rsidP="00AC3964">
      <w: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AC3964" w:rsidRDefault="00AC3964" w:rsidP="00AC3964">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C3964" w:rsidRDefault="00AC3964" w:rsidP="00AC3964">
      <w:r>
        <w:lastRenderedPageBreak/>
        <w:t>готовность вести совместную деятельность в интересах гражданского общества, участвовать в самоуправлении в образовательной организации;</w:t>
      </w:r>
    </w:p>
    <w:p w:rsidR="00AC3964" w:rsidRDefault="00AC3964" w:rsidP="00AC3964">
      <w:r>
        <w:t>умение взаимодействовать с социальными институтами в соответствии с их функциями и назначением;</w:t>
      </w:r>
    </w:p>
    <w:p w:rsidR="00AC3964" w:rsidRDefault="00AC3964" w:rsidP="00AC3964">
      <w:r>
        <w:t>готовность к гуманитарной и волонтёрской деятельности;</w:t>
      </w:r>
    </w:p>
    <w:p w:rsidR="00AC3964" w:rsidRDefault="00AC3964" w:rsidP="00AC3964">
      <w:r>
        <w:t>патриотического воспитания:</w:t>
      </w:r>
    </w:p>
    <w:p w:rsidR="00AC3964" w:rsidRDefault="00AC3964" w:rsidP="00AC3964">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C3964" w:rsidRDefault="00AC3964" w:rsidP="00AC3964">
      <w: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AC3964" w:rsidRDefault="00AC3964" w:rsidP="00AC3964">
      <w:r>
        <w:t>идейная убеждённость, готовность к служению Отечеству и его защите, ответственность за его судьбу;</w:t>
      </w:r>
    </w:p>
    <w:p w:rsidR="00AC3964" w:rsidRDefault="00AC3964" w:rsidP="00AC3964">
      <w:r>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p>
    <w:p w:rsidR="00AC3964" w:rsidRDefault="00AC3964" w:rsidP="00AC3964">
      <w:r>
        <w:t>ориентируясь на морально-нравственные нормы и ценности;</w:t>
      </w:r>
    </w:p>
    <w:p w:rsidR="00AC3964" w:rsidRDefault="00AC3964" w:rsidP="00AC3964">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AC3964" w:rsidRDefault="00AC3964" w:rsidP="00AC3964">
      <w:r>
        <w:t>эстетического воспитания:</w:t>
      </w:r>
    </w:p>
    <w:p w:rsidR="00AC3964" w:rsidRDefault="00AC3964" w:rsidP="00AC3964">
      <w:r>
        <w:t>эстетическое отношение к миру, включая эстетику быта, научного и технического творчества, спорта, труда, общественных отношений;</w:t>
      </w:r>
    </w:p>
    <w:p w:rsidR="00AC3964" w:rsidRDefault="00AC3964" w:rsidP="00AC3964">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C3964" w:rsidRDefault="00AC3964" w:rsidP="00AC3964">
      <w: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AC3964" w:rsidRDefault="00AC3964" w:rsidP="00AC3964">
      <w:pPr>
        <w:ind w:left="993" w:hanging="284"/>
        <w:rPr>
          <w:sz w:val="2"/>
          <w:szCs w:val="2"/>
        </w:rPr>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r w:rsidR="002A2E05">
        <w:rPr>
          <w:sz w:val="2"/>
          <w:szCs w:val="2"/>
        </w:rPr>
        <w:t xml:space="preserve"> </w:t>
      </w:r>
    </w:p>
    <w:p w:rsidR="00AC3964" w:rsidRDefault="00AC3964" w:rsidP="00AC3964">
      <w:r>
        <w:t>физического воспитания, формирования культуры здоровья и эмоционального благополучия:</w:t>
      </w:r>
    </w:p>
    <w:p w:rsidR="00AC3964" w:rsidRDefault="00AC3964" w:rsidP="00AC3964">
      <w:r>
        <w:lastRenderedPageBreak/>
        <w:t>сформированность здорового и безопасного образа жизни, ответственного отношения к своему здоровью;</w:t>
      </w:r>
    </w:p>
    <w:p w:rsidR="00AC3964" w:rsidRDefault="00AC3964" w:rsidP="00AC3964">
      <w:r>
        <w:t>потребность в физическом совершенствовании, занятиях спортивно- оздоровительной деятельностью;</w:t>
      </w:r>
    </w:p>
    <w:p w:rsidR="00AC3964" w:rsidRDefault="00AC3964" w:rsidP="00AC3964">
      <w:r>
        <w:t>активное неприятие вредных привычек и иных форм причинения вреда физическому и психическому здоровью;</w:t>
      </w:r>
    </w:p>
    <w:p w:rsidR="00AC3964" w:rsidRDefault="00AC3964" w:rsidP="00AC3964">
      <w:r>
        <w:t>трудового воспитания:</w:t>
      </w:r>
    </w:p>
    <w:p w:rsidR="00AC3964" w:rsidRDefault="00AC3964" w:rsidP="00AC3964">
      <w:r>
        <w:t>готовность к труду, осознание ценности мастерства, трудолюбие;</w:t>
      </w:r>
    </w:p>
    <w:p w:rsidR="00AC3964" w:rsidRDefault="00AC3964" w:rsidP="00AC3964">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AC3964" w:rsidRDefault="00AC3964" w:rsidP="00AC3964">
      <w: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AC3964" w:rsidRDefault="00AC3964" w:rsidP="00AC3964">
      <w:r>
        <w:t>готовность и способность к образованию и самообразованию на протяжении всей жизни;</w:t>
      </w:r>
    </w:p>
    <w:p w:rsidR="00AC3964" w:rsidRDefault="00AC3964" w:rsidP="00AC3964">
      <w:r>
        <w:t>экологического воспитания:</w:t>
      </w:r>
    </w:p>
    <w:p w:rsidR="00AC3964" w:rsidRDefault="00AC3964" w:rsidP="00AC3964">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AC3964" w:rsidRDefault="00AC3964" w:rsidP="00AC3964">
      <w:r>
        <w:t>планирование и осуществление действий в окружающей среде на основе знания целей устойчивого развития человечества;</w:t>
      </w:r>
    </w:p>
    <w:p w:rsidR="00AC3964" w:rsidRDefault="00AC3964" w:rsidP="00AC3964">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AC3964" w:rsidRDefault="00AC3964" w:rsidP="00AC3964">
      <w:r>
        <w:t>расширение опыта деятельности экологической направленности;</w:t>
      </w:r>
    </w:p>
    <w:p w:rsidR="00AC3964" w:rsidRDefault="00AC3964" w:rsidP="00AC3964">
      <w:r>
        <w:t>ценности научного познания: развития науки и общественной практики, основанного на диалоге культур, способствующего осознанию своего места в поликультурном мире;</w:t>
      </w:r>
    </w:p>
    <w:p w:rsidR="00AC3964" w:rsidRDefault="00AC3964" w:rsidP="00AC3964">
      <w:r>
        <w:t>совершенствование языковой и читательской культуры как средства взаимодействия между людьми и познания мира;</w:t>
      </w:r>
    </w:p>
    <w:p w:rsidR="00AC3964" w:rsidRDefault="00AC3964" w:rsidP="00AC3964">
      <w:r>
        <w:t>осознание ценности научной деятельности, готовность осуществлять учебно</w:t>
      </w:r>
      <w:r>
        <w:softHyphen/>
        <w:t>исследовательскую и проектную деятельность, в том числе по русскому языку, индивидуально и в группе.</w:t>
      </w:r>
    </w:p>
    <w:p w:rsidR="00AC3964" w:rsidRDefault="00AC3964" w:rsidP="00AC3964">
      <w:r>
        <w:lastRenderedPageBreak/>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AC3964" w:rsidRDefault="00AC3964" w:rsidP="00AC3964">
      <w: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AC3964" w:rsidRDefault="00AC3964" w:rsidP="00AC3964">
      <w: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AC3964" w:rsidRDefault="00AC3964" w:rsidP="00AC3964">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C3964" w:rsidRDefault="00AC3964" w:rsidP="00AC3964">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AC3964" w:rsidRDefault="00AC3964" w:rsidP="00AC3964">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AC3964" w:rsidRDefault="00AC3964" w:rsidP="00AC3964">
      <w:r>
        <w:t>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C3964" w:rsidRDefault="00AC3964" w:rsidP="00AC3964">
      <w:r>
        <w:t>У обучающегося будут сформированы следующие базовые</w:t>
      </w:r>
    </w:p>
    <w:p w:rsidR="00AC3964" w:rsidRDefault="00AC3964" w:rsidP="00AC3964">
      <w:r>
        <w:t>логические действия как часть познавательных универсальных учебных действий:</w:t>
      </w:r>
    </w:p>
    <w:p w:rsidR="00AC3964" w:rsidRDefault="00AC3964" w:rsidP="00AC3964">
      <w:r>
        <w:t>самостоятельно формулировать и актуализировать проблему, рассматривать её всесторонне;</w:t>
      </w:r>
    </w:p>
    <w:p w:rsidR="00AC3964" w:rsidRDefault="00AC3964" w:rsidP="00AC3964">
      <w: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 смысловых типов, жанров;</w:t>
      </w:r>
    </w:p>
    <w:p w:rsidR="00AC3964" w:rsidRDefault="00AC3964" w:rsidP="00AC3964">
      <w:r>
        <w:t>определять цели деятельности, задавать параметры и критерии их достижения;</w:t>
      </w:r>
    </w:p>
    <w:p w:rsidR="00AC3964" w:rsidRDefault="00AC3964" w:rsidP="00AC3964">
      <w:r>
        <w:t>выявлять закономерности и противоречия языковых явлений, данных в наблюдении;</w:t>
      </w:r>
    </w:p>
    <w:p w:rsidR="00AC3964" w:rsidRDefault="00AC3964" w:rsidP="00AC3964">
      <w:r>
        <w:t>разрабатывать план решения проблемы с учётом анализа имеющихся материальных и нематериальных ресурсов;</w:t>
      </w:r>
    </w:p>
    <w:p w:rsidR="00AC3964" w:rsidRDefault="00AC3964" w:rsidP="00AC3964">
      <w:r>
        <w:t>вносить коррективы в деятельность, оценивать риски и соответствие результатов целям;</w:t>
      </w:r>
    </w:p>
    <w:p w:rsidR="00AC3964" w:rsidRDefault="00AC3964" w:rsidP="00AC3964">
      <w:r>
        <w:lastRenderedPageBreak/>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AC3964" w:rsidRDefault="00AC3964" w:rsidP="00AC3964">
      <w:r>
        <w:t>развивать креативное мышление при решении жизненных проблем с учётом собственного речевого и читательского опыта.</w:t>
      </w:r>
    </w:p>
    <w:p w:rsidR="00AC3964" w:rsidRDefault="00AC3964" w:rsidP="00AC3964">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C3964" w:rsidRDefault="00AC3964" w:rsidP="00AC3964">
      <w: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AC3964" w:rsidRDefault="00AC3964" w:rsidP="00AC3964">
      <w:r>
        <w:t>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AC3964" w:rsidRDefault="00AC3964" w:rsidP="00AC3964">
      <w:r>
        <w:t>формировать научный тип мышления, владеть научной, в том числе лингвистической, терминологией, общенаучными ключевыми понятиями и методами;</w:t>
      </w:r>
    </w:p>
    <w:p w:rsidR="00AC3964" w:rsidRDefault="00AC3964" w:rsidP="00AC3964">
      <w:r>
        <w:t>ставить и формулировать собственные задачи в образовательной деятельности и разнообразных жизненных ситуациях;</w:t>
      </w:r>
    </w:p>
    <w:p w:rsidR="00AC3964" w:rsidRDefault="00AC3964" w:rsidP="00AC3964">
      <w: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AC3964" w:rsidRDefault="00AC3964" w:rsidP="00AC3964">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приобретённому опыту; уметь интегрировать знания из разных предметных областей; уметь переносить знания в практическую область жизнедеятельности, освоенные средства и способы действия - в профессиональную среду;</w:t>
      </w:r>
    </w:p>
    <w:p w:rsidR="00AC3964" w:rsidRDefault="00AC3964" w:rsidP="00AC3964">
      <w:r>
        <w:t>выдвигать новые идеи, оригинальные подходы, предлагать альтернативные способы решения проблем.</w:t>
      </w:r>
    </w:p>
    <w:p w:rsidR="00AC3964" w:rsidRDefault="00AC3964" w:rsidP="00AC3964">
      <w:r>
        <w:t>У обучающегося будут сформированы умения работать с информацией как часть познавательных универсальных учебных действий:</w:t>
      </w:r>
    </w:p>
    <w:p w:rsidR="00AC3964" w:rsidRDefault="00AC3964" w:rsidP="00AC3964">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C3964" w:rsidRDefault="00AC3964" w:rsidP="00AC3964">
      <w:r>
        <w:lastRenderedPageBreak/>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5E4EC3" w:rsidRDefault="00AC3964" w:rsidP="00AC3964">
      <w:r>
        <w:t>оценивать достоверность, легитимность информации, её соответствие правовым и морально-этическим нормам;</w:t>
      </w:r>
    </w:p>
    <w:p w:rsidR="00AC3964" w:rsidRDefault="005E4EC3" w:rsidP="005E4EC3">
      <w:r w:rsidRPr="005E4EC3">
        <w:t xml:space="preserve"> </w:t>
      </w: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E4EC3" w:rsidRDefault="005E4EC3" w:rsidP="005E4EC3">
      <w:r>
        <w:t>владеть навыками защиты личной информации, соблюдать требования информационной безопасности.</w:t>
      </w:r>
    </w:p>
    <w:p w:rsidR="005E4EC3" w:rsidRDefault="005E4EC3" w:rsidP="00AC3964">
      <w:r>
        <w:t>У обучающегося будут сформированы умения общения как часть коммуникативных универсальных учебных действий:</w:t>
      </w:r>
    </w:p>
    <w:p w:rsidR="005E4EC3" w:rsidRDefault="005E4EC3" w:rsidP="00AC3964">
      <w:r>
        <w:t>осуществлять коммуникацию во всех сферах жизни;</w:t>
      </w:r>
    </w:p>
    <w:p w:rsidR="005E4EC3" w:rsidRDefault="005E4EC3" w:rsidP="00AC3964">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5E4EC3" w:rsidRDefault="005E4EC3" w:rsidP="00AC3964">
      <w:r>
        <w:t>владеть различными способами общения и взаимодействия; аргументированно вести диалог;</w:t>
      </w:r>
    </w:p>
    <w:p w:rsidR="005E4EC3" w:rsidRDefault="005E4EC3" w:rsidP="00AC3964">
      <w:r>
        <w:t>развёрнуто, логично и корректно с точки зрения культуры речи излагать своё мнение, строить высказывание.</w:t>
      </w:r>
    </w:p>
    <w:p w:rsidR="005E4EC3" w:rsidRDefault="005E4EC3" w:rsidP="00AC3964">
      <w:r>
        <w:t>У обучающегося будут сформированы умения самоорганизации как части регулятивных универсальных учебных действий:</w:t>
      </w:r>
    </w:p>
    <w:p w:rsidR="005E4EC3" w:rsidRDefault="005E4EC3" w:rsidP="00AC3964">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E4EC3" w:rsidRDefault="005E4EC3" w:rsidP="00AC3964">
      <w:r>
        <w:t>самостоятельно составлять план решения проблемы с учётом имеющихся ресурсов, собственных возможностей и предпочтений;</w:t>
      </w:r>
    </w:p>
    <w:p w:rsidR="005E4EC3" w:rsidRDefault="005E4EC3" w:rsidP="00AC3964">
      <w:r>
        <w:t>расширять рамки учебного предмета на основе личных предпочтений;</w:t>
      </w:r>
    </w:p>
    <w:p w:rsidR="005E4EC3" w:rsidRDefault="005E4EC3" w:rsidP="00AC3964">
      <w:r>
        <w:t>делать осознанный выбор, аргументировать его, брать ответственность за результаты выбора;</w:t>
      </w:r>
    </w:p>
    <w:p w:rsidR="005E4EC3" w:rsidRDefault="005E4EC3" w:rsidP="00AC3964">
      <w:r>
        <w:t>оценивать приобретённый опыт;</w:t>
      </w:r>
    </w:p>
    <w:p w:rsidR="005E4EC3" w:rsidRDefault="005E4EC3" w:rsidP="00AC3964">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5E4EC3" w:rsidRDefault="005E4EC3" w:rsidP="00AC3964">
      <w:r>
        <w:lastRenderedPageBreak/>
        <w:t>У обучающегося будут сформированы умения самоконтроля, принятия себя и других как части регулятивных универсальных учебных действий:</w:t>
      </w:r>
    </w:p>
    <w:p w:rsidR="005E4EC3" w:rsidRDefault="005E4EC3" w:rsidP="005E4EC3">
      <w:r>
        <w:t>давать оценку новым ситуациям, вносить коррективы в деятельность, оценивать соответствие результатов целям;</w:t>
      </w:r>
    </w:p>
    <w:p w:rsidR="005E4EC3" w:rsidRDefault="005E4EC3" w:rsidP="005E4EC3">
      <w: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5E4EC3" w:rsidRDefault="005E4EC3" w:rsidP="005E4EC3">
      <w:r>
        <w:t>оценивать риски и своевременно принимать решение по их снижению; принимать себя, понимая свои недостатки и достоинства; принимать мотивы и аргументы других людей при анализе результатов деятельности;</w:t>
      </w:r>
    </w:p>
    <w:p w:rsidR="005E4EC3" w:rsidRDefault="005E4EC3" w:rsidP="005E4EC3">
      <w:r>
        <w:t>признавать своё право и право других на ошибку; развивать способность видеть мир с позиции другого человека.</w:t>
      </w:r>
    </w:p>
    <w:p w:rsidR="005E4EC3" w:rsidRDefault="005E4EC3" w:rsidP="005E4EC3">
      <w:r>
        <w:t>У обучающегося будут сформированы умения совместной деятельности:</w:t>
      </w:r>
    </w:p>
    <w:p w:rsidR="005E4EC3" w:rsidRDefault="005E4EC3" w:rsidP="005E4EC3">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5E4EC3" w:rsidRDefault="005E4EC3" w:rsidP="005E4EC3">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5E4EC3" w:rsidRDefault="005E4EC3" w:rsidP="005E4EC3">
      <w:r>
        <w:t>оценивать качество своего вклада и вклада каждого участника команды в общий результат по разработанным критериям;</w:t>
      </w:r>
    </w:p>
    <w:p w:rsidR="005E4EC3" w:rsidRDefault="005E4EC3" w:rsidP="005E4EC3">
      <w: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5E4EC3" w:rsidRDefault="005E4EC3" w:rsidP="005E4EC3">
      <w:r>
        <w:t>К концу обучения в 10 классе обучающийся получит следующие предметные результаты по отдельным темам программы по русскому языку:</w:t>
      </w:r>
    </w:p>
    <w:p w:rsidR="005E4EC3" w:rsidRDefault="005E4EC3" w:rsidP="005E4EC3">
      <w:r>
        <w:t>Общие сведения о языке.</w:t>
      </w:r>
    </w:p>
    <w:p w:rsidR="005E4EC3" w:rsidRDefault="005E4EC3" w:rsidP="005E4EC3">
      <w:r>
        <w:t>Иметь представление о языке как знаковой системе, об основных функциях языка; о лингвистике как науке.</w:t>
      </w:r>
    </w:p>
    <w:p w:rsidR="005E4EC3" w:rsidRDefault="005E4EC3" w:rsidP="005E4EC3">
      <w:r>
        <w:t xml:space="preserve">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w:t>
      </w:r>
      <w:r>
        <w:lastRenderedPageBreak/>
        <w:t>фразеологизмы с точки зрения отражения в них истории и культуры народа (в рамках изученного).</w:t>
      </w:r>
    </w:p>
    <w:p w:rsidR="005E4EC3" w:rsidRDefault="005E4EC3" w:rsidP="005E4EC3">
      <w: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статьи 68 Конституции Российской Федерации, Федерального закона от 1 июня 2005 г. № 53-ФЗ «О государственном языке Российской Федерации», Закона Российской Федерации от 25 октября 1991 г. № 1807-1 «О языках народов Российской Федерации»).</w:t>
      </w:r>
    </w:p>
    <w:p w:rsidR="005E4EC3" w:rsidRDefault="005E4EC3" w:rsidP="005E4EC3">
      <w: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5E4EC3" w:rsidRDefault="005E4EC3" w:rsidP="005E4EC3">
      <w:r>
        <w:t>Язык и речь. Культура речи.</w:t>
      </w:r>
    </w:p>
    <w:p w:rsidR="005E4EC3" w:rsidRDefault="005E4EC3" w:rsidP="005E4EC3">
      <w: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5E4EC3" w:rsidRDefault="005E4EC3" w:rsidP="005E4EC3">
      <w:r>
        <w:t>Иметь представление о культуре речи как разделе лингвистики.</w:t>
      </w:r>
    </w:p>
    <w:p w:rsidR="005E4EC3" w:rsidRDefault="005E4EC3" w:rsidP="005E4EC3">
      <w:r>
        <w:t>Комментировать нормативный, коммуникативный и этический аспекты культуры речи, приводить соответствующие примеры.</w:t>
      </w:r>
    </w:p>
    <w:p w:rsidR="005E4EC3" w:rsidRDefault="005E4EC3" w:rsidP="005E4EC3">
      <w: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5E4EC3" w:rsidRDefault="005E4EC3" w:rsidP="005E4EC3">
      <w:r>
        <w:t>Иметь представление о языковой норме, её видах.</w:t>
      </w:r>
    </w:p>
    <w:p w:rsidR="005E4EC3" w:rsidRDefault="005E4EC3" w:rsidP="005E4EC3">
      <w:r>
        <w:t>Использовать словари русского языка в учебной деятельности.</w:t>
      </w:r>
    </w:p>
    <w:p w:rsidR="005E4EC3" w:rsidRDefault="005E4EC3" w:rsidP="005E4EC3">
      <w:r>
        <w:t>Фонетика. Орфоэпия. Орфоэпические нормы.</w:t>
      </w:r>
    </w:p>
    <w:p w:rsidR="005E4EC3" w:rsidRDefault="005E4EC3" w:rsidP="005E4EC3">
      <w:r>
        <w:t>Выполнять фонетический анализ слова.</w:t>
      </w:r>
    </w:p>
    <w:p w:rsidR="005E4EC3" w:rsidRDefault="005E4EC3" w:rsidP="005E4EC3">
      <w:r>
        <w:t>Определять изобразительно-выразительные средства фонетики в тексте.</w:t>
      </w:r>
    </w:p>
    <w:p w:rsidR="005E4EC3" w:rsidRDefault="005E4EC3" w:rsidP="005E4EC3">
      <w: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5E4EC3" w:rsidRDefault="005E4EC3" w:rsidP="005E4EC3">
      <w: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5E4EC3" w:rsidRDefault="005E4EC3" w:rsidP="005E4EC3">
      <w:r>
        <w:t>Соблюдать основные произносительные и акцентологические нормы современного русского литературного языка.</w:t>
      </w:r>
    </w:p>
    <w:p w:rsidR="005E4EC3" w:rsidRDefault="005E4EC3" w:rsidP="005E4EC3">
      <w:r>
        <w:lastRenderedPageBreak/>
        <w:t>Использовать орфоэпический словарь.</w:t>
      </w:r>
    </w:p>
    <w:p w:rsidR="005E4EC3" w:rsidRDefault="005E4EC3" w:rsidP="005E4EC3">
      <w:r>
        <w:t>Лексикология и фразеология. Лексические нормы.</w:t>
      </w:r>
    </w:p>
    <w:p w:rsidR="005E4EC3" w:rsidRDefault="005E4EC3" w:rsidP="005E4EC3">
      <w:r>
        <w:t>Выполнять лексический анализ слова.</w:t>
      </w:r>
    </w:p>
    <w:p w:rsidR="005E4EC3" w:rsidRDefault="005E4EC3" w:rsidP="005E4EC3">
      <w:r>
        <w:t>Определять изобразительно-выразительные средства лексики.</w:t>
      </w:r>
    </w:p>
    <w:p w:rsidR="005E4EC3" w:rsidRDefault="005E4EC3" w:rsidP="005E4EC3">
      <w: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5E4EC3" w:rsidRDefault="005E4EC3" w:rsidP="005E4EC3">
      <w:r>
        <w:t>Соблюдать лексические нормы.</w:t>
      </w:r>
    </w:p>
    <w:p w:rsidR="005E4EC3" w:rsidRDefault="005E4EC3" w:rsidP="005E4EC3">
      <w: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5E4EC3" w:rsidRDefault="005E4EC3" w:rsidP="005E4EC3">
      <w: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5E4EC3" w:rsidRDefault="005E4EC3" w:rsidP="005E4EC3">
      <w:r>
        <w:t>Морфемика и словообразование. Словообразовательные нормы.</w:t>
      </w:r>
    </w:p>
    <w:p w:rsidR="005E4EC3" w:rsidRDefault="005E4EC3" w:rsidP="005E4EC3">
      <w:r>
        <w:t>Выполнять морфемный и словообразовательный анализ слова.</w:t>
      </w:r>
    </w:p>
    <w:p w:rsidR="005E4EC3" w:rsidRDefault="005E4EC3" w:rsidP="005E4EC3">
      <w:r>
        <w:t>Анализировать и характеризовать речевые высказывания (в том числе</w:t>
      </w:r>
    </w:p>
    <w:p w:rsidR="005E4EC3" w:rsidRDefault="005E4EC3" w:rsidP="005E4EC3">
      <w:r>
        <w:t>собственные) с точки зрения особенностей употребления сложносокращённых слов (аббревиатур).</w:t>
      </w:r>
    </w:p>
    <w:p w:rsidR="005E4EC3" w:rsidRDefault="005E4EC3" w:rsidP="005E4EC3">
      <w:r>
        <w:t>Использовать словообразовательный словарь.</w:t>
      </w:r>
    </w:p>
    <w:p w:rsidR="005E4EC3" w:rsidRDefault="005E4EC3" w:rsidP="005E4EC3">
      <w:r>
        <w:t>Морфология. Морфологические нормы.</w:t>
      </w:r>
    </w:p>
    <w:p w:rsidR="005E4EC3" w:rsidRDefault="005E4EC3" w:rsidP="005E4EC3">
      <w:r>
        <w:t>Выполнять морфологический анализ слова.</w:t>
      </w:r>
    </w:p>
    <w:p w:rsidR="005E4EC3" w:rsidRDefault="005E4EC3" w:rsidP="005E4EC3">
      <w:r>
        <w:t>Определять особенности употребления в тексте слов разных частей речи.</w:t>
      </w:r>
    </w:p>
    <w:p w:rsidR="005E4EC3" w:rsidRDefault="005E4EC3" w:rsidP="005E4EC3">
      <w:r>
        <w:t>Анализировать и характеризовать высказывания (в том числе собственные) с точки зрения соблюдения морфологических норм современного русского</w:t>
      </w:r>
    </w:p>
    <w:p w:rsidR="005E4EC3" w:rsidRDefault="005E4EC3" w:rsidP="005E4EC3">
      <w:r>
        <w:t>литературного языка.</w:t>
      </w:r>
    </w:p>
    <w:p w:rsidR="005E4EC3" w:rsidRDefault="005E4EC3" w:rsidP="005E4EC3">
      <w:r>
        <w:t>Соблюдать морфологические нормы.</w:t>
      </w:r>
    </w:p>
    <w:p w:rsidR="005E4EC3" w:rsidRDefault="005E4EC3" w:rsidP="005E4EC3">
      <w: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5E4EC3" w:rsidRDefault="005E4EC3" w:rsidP="005E4EC3">
      <w:r>
        <w:t>Использовать словарь грамматических трудностей, справочники.</w:t>
      </w:r>
    </w:p>
    <w:p w:rsidR="005E4EC3" w:rsidRDefault="005E4EC3" w:rsidP="005E4EC3">
      <w:r>
        <w:t>Орфография. Основные правила орфографии.</w:t>
      </w:r>
    </w:p>
    <w:p w:rsidR="005E4EC3" w:rsidRDefault="005E4EC3" w:rsidP="005E4EC3">
      <w:r>
        <w:t>Иметь представление о принципах и разделах русской орфографии.</w:t>
      </w:r>
    </w:p>
    <w:p w:rsidR="005E4EC3" w:rsidRDefault="005E4EC3" w:rsidP="005E4EC3">
      <w:r>
        <w:t>Выполнять орфографический анализ слова.</w:t>
      </w:r>
    </w:p>
    <w:p w:rsidR="005E4EC3" w:rsidRDefault="005E4EC3" w:rsidP="005E4EC3">
      <w: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5E4EC3" w:rsidRDefault="005E4EC3" w:rsidP="005E4EC3">
      <w:r>
        <w:lastRenderedPageBreak/>
        <w:t>Соблюдать правила орфографии.</w:t>
      </w:r>
    </w:p>
    <w:p w:rsidR="005E4EC3" w:rsidRDefault="005E4EC3" w:rsidP="005E4EC3">
      <w:r>
        <w:t>Использовать орфографический словарь.</w:t>
      </w:r>
    </w:p>
    <w:p w:rsidR="005E4EC3" w:rsidRDefault="005E4EC3" w:rsidP="005E4EC3">
      <w:r>
        <w:t>Речь. Речевое общение.</w:t>
      </w:r>
    </w:p>
    <w:p w:rsidR="005E4EC3" w:rsidRDefault="005E4EC3" w:rsidP="005E4EC3">
      <w: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5E4EC3" w:rsidRDefault="005E4EC3" w:rsidP="005E4EC3">
      <w: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5E4EC3" w:rsidRDefault="005E4EC3" w:rsidP="005E4EC3">
      <w: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5E4EC3" w:rsidRDefault="005E4EC3" w:rsidP="005E4EC3">
      <w: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w:t>
      </w:r>
    </w:p>
    <w:p w:rsidR="005E4EC3" w:rsidRDefault="005E4EC3" w:rsidP="005E4EC3">
      <w:r>
        <w:t>прослушанного или прочитанного текста для пересказа от 250 до 300 слов).</w:t>
      </w:r>
    </w:p>
    <w:p w:rsidR="005E4EC3" w:rsidRDefault="005E4EC3" w:rsidP="005E4EC3">
      <w: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5E4EC3" w:rsidRDefault="005E4EC3" w:rsidP="005E4EC3">
      <w:r>
        <w:t>Употреблять языковые средства с учётом речевой ситуации.</w:t>
      </w:r>
    </w:p>
    <w:p w:rsidR="005E4EC3" w:rsidRDefault="005E4EC3" w:rsidP="005E4EC3">
      <w:r>
        <w:t>Соблюдать в устной речи и на письме нормы современного русского литературного языка.</w:t>
      </w:r>
    </w:p>
    <w:p w:rsidR="005E4EC3" w:rsidRDefault="005E4EC3" w:rsidP="005E4EC3">
      <w:r>
        <w:t>Оценивать собственную и чужую речь с точки зрения точного, уместного и выразительного словоупотребления.</w:t>
      </w:r>
    </w:p>
    <w:p w:rsidR="005E4EC3" w:rsidRDefault="005E4EC3" w:rsidP="005E4EC3">
      <w:r>
        <w:t>Текст. Информационно-смысловая переработка текста.</w:t>
      </w:r>
    </w:p>
    <w:p w:rsidR="005E4EC3" w:rsidRDefault="005E4EC3" w:rsidP="005E4EC3">
      <w:r>
        <w:t>Применять знания о тексте, его основных признаках, структуре и видах представленной в нём информации в речевой практике.</w:t>
      </w:r>
    </w:p>
    <w:p w:rsidR="005E4EC3" w:rsidRDefault="005E4EC3" w:rsidP="005E4EC3">
      <w: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5E4EC3" w:rsidRDefault="005E4EC3" w:rsidP="005E4EC3">
      <w:r>
        <w:t>Выявлять логико-смысловые отношения между предложениями в тексте.</w:t>
      </w:r>
    </w:p>
    <w:p w:rsidR="005E4EC3" w:rsidRDefault="005E4EC3" w:rsidP="005E4EC3">
      <w:r>
        <w:lastRenderedPageBreak/>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5E4EC3" w:rsidRDefault="005E4EC3" w:rsidP="005E4EC3">
      <w: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5E4EC3" w:rsidRDefault="005E4EC3" w:rsidP="005E4EC3">
      <w:r>
        <w:t>Создавать вторичные тексты (план, тезисы, конспект, реферат, аннотация, отзыв, рецензия и другие).</w:t>
      </w:r>
    </w:p>
    <w:p w:rsidR="005E4EC3" w:rsidRDefault="005E4EC3" w:rsidP="005E4EC3">
      <w:r>
        <w:t>Корректировать текст: устранять логические, фактические, этические, грамматические и речевые ошибки.</w:t>
      </w:r>
    </w:p>
    <w:p w:rsidR="005E4EC3" w:rsidRDefault="005E4EC3" w:rsidP="005E4EC3">
      <w:r>
        <w:t>К концу обучения в 11 классе обучающийся получит следующие предметные результаты по отдельным темам программы по русскому языку:</w:t>
      </w:r>
    </w:p>
    <w:p w:rsidR="005E4EC3" w:rsidRDefault="005E4EC3" w:rsidP="005E4EC3">
      <w:r>
        <w:t>Общие сведения о языке.</w:t>
      </w:r>
    </w:p>
    <w:p w:rsidR="005E4EC3" w:rsidRDefault="005E4EC3" w:rsidP="005E4EC3">
      <w:r>
        <w:t>Иметь представление об экологии языка, о проблемах речевой культуры в современном обществе.</w:t>
      </w:r>
    </w:p>
    <w:p w:rsidR="005E4EC3" w:rsidRDefault="005E4EC3" w:rsidP="005E4EC3">
      <w: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5E4EC3" w:rsidRDefault="005E4EC3" w:rsidP="005E4EC3">
      <w:r>
        <w:t>Язык и речь. Культура речи. Синтаксис. Синтаксические нормы.</w:t>
      </w:r>
    </w:p>
    <w:p w:rsidR="005E4EC3" w:rsidRDefault="005E4EC3" w:rsidP="005E4EC3">
      <w:r>
        <w:t>Выполнять синтаксический анализ словосочетания, простого и сложного</w:t>
      </w:r>
    </w:p>
    <w:p w:rsidR="005E4EC3" w:rsidRDefault="005E4EC3" w:rsidP="005E4EC3">
      <w:r>
        <w:t>предложения.</w:t>
      </w:r>
    </w:p>
    <w:p w:rsidR="005E4EC3" w:rsidRDefault="005E4EC3" w:rsidP="005E4EC3">
      <w:r>
        <w:t>Определять изобразительно-выразительные средства синтаксиса русского языка (в рамках изученного).</w:t>
      </w:r>
    </w:p>
    <w:p w:rsidR="005E4EC3" w:rsidRDefault="005E4EC3" w:rsidP="005E4EC3">
      <w: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5E4EC3" w:rsidRDefault="005E4EC3" w:rsidP="005E4EC3">
      <w:r>
        <w:t>Соблюдать синтаксические нормы.</w:t>
      </w:r>
    </w:p>
    <w:p w:rsidR="005E4EC3" w:rsidRDefault="005E4EC3" w:rsidP="005E4EC3">
      <w:r>
        <w:t>Использовать словари грамматических трудностей, справочники.</w:t>
      </w:r>
    </w:p>
    <w:p w:rsidR="005E4EC3" w:rsidRDefault="005E4EC3" w:rsidP="005E4EC3">
      <w:r>
        <w:t>Пунктуация. Основные правила пунктуации.</w:t>
      </w:r>
    </w:p>
    <w:p w:rsidR="005E4EC3" w:rsidRDefault="005E4EC3" w:rsidP="005E4EC3">
      <w:r>
        <w:t>Иметь представление о принципах и разделах русской пунктуации.</w:t>
      </w:r>
    </w:p>
    <w:p w:rsidR="005E4EC3" w:rsidRDefault="005E4EC3" w:rsidP="005E4EC3">
      <w:r>
        <w:lastRenderedPageBreak/>
        <w:t>Выполнять пунктуационный анализ предложения.</w:t>
      </w:r>
    </w:p>
    <w:p w:rsidR="005E4EC3" w:rsidRDefault="005E4EC3" w:rsidP="005E4EC3">
      <w: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5E4EC3" w:rsidRDefault="005E4EC3" w:rsidP="005E4EC3">
      <w:r>
        <w:t>Соблюдать правила пунктуации.</w:t>
      </w:r>
    </w:p>
    <w:p w:rsidR="005E4EC3" w:rsidRDefault="005E4EC3" w:rsidP="005E4EC3">
      <w:r>
        <w:t>Использовать справочники по пунктуации.</w:t>
      </w:r>
    </w:p>
    <w:p w:rsidR="005E4EC3" w:rsidRDefault="005E4EC3" w:rsidP="005E4EC3">
      <w:r>
        <w:t>Функциональная стилистика. Культура речи.</w:t>
      </w:r>
    </w:p>
    <w:p w:rsidR="005E4EC3" w:rsidRDefault="005E4EC3" w:rsidP="005E4EC3">
      <w:r>
        <w:t>Иметь представление о функциональной стилистике как разделе лингвистики.</w:t>
      </w:r>
    </w:p>
    <w:p w:rsidR="005E4EC3" w:rsidRDefault="005E4EC3" w:rsidP="005E4EC3">
      <w: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5E4EC3" w:rsidRDefault="005E4EC3" w:rsidP="005E4EC3">
      <w:r>
        <w:t>Распознавать, анализировать</w:t>
      </w:r>
      <w:r>
        <w:tab/>
        <w:t>и комментировать тексты</w:t>
      </w:r>
      <w:r>
        <w:tab/>
        <w:t>различных</w:t>
      </w:r>
    </w:p>
    <w:p w:rsidR="005E4EC3" w:rsidRDefault="005E4EC3" w:rsidP="005E4EC3">
      <w:r>
        <w:t>функциональных разновидностей</w:t>
      </w:r>
      <w:r>
        <w:tab/>
        <w:t>языка (разговорная речь,</w:t>
      </w:r>
      <w:r>
        <w:tab/>
        <w:t>научный,</w:t>
      </w:r>
    </w:p>
    <w:p w:rsidR="005E4EC3" w:rsidRDefault="005E4EC3" w:rsidP="005E4EC3">
      <w:r>
        <w:t>публицистический и официально-деловой стили, язык художественной литературы).</w:t>
      </w:r>
    </w:p>
    <w:p w:rsidR="005E4EC3" w:rsidRDefault="005E4EC3" w:rsidP="005E4EC3">
      <w: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AC3964" w:rsidRDefault="005E4EC3" w:rsidP="005E4EC3">
      <w:r>
        <w:t>Применять знания о функциональных разновидностях языка в речевой практике.</w:t>
      </w:r>
    </w:p>
    <w:p w:rsidR="00B02FDE" w:rsidRDefault="00B02FDE" w:rsidP="00B02FDE">
      <w:pPr>
        <w:pStyle w:val="3"/>
      </w:pPr>
      <w:bookmarkStart w:id="20" w:name="_Toc143900005"/>
      <w:r>
        <w:t xml:space="preserve">Рабочая программа по учебному предмету «Литература» </w:t>
      </w:r>
      <w:r w:rsidR="00404D7D">
        <w:t>(углубленный уровень)</w:t>
      </w:r>
      <w:bookmarkEnd w:id="20"/>
    </w:p>
    <w:p w:rsidR="00404D7D" w:rsidRDefault="00404D7D" w:rsidP="00006D5E">
      <w:r>
        <w:t>Изучение литературы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w:t>
      </w:r>
    </w:p>
    <w:p w:rsidR="00404D7D" w:rsidRDefault="00404D7D" w:rsidP="00006D5E">
      <w:r>
        <w:t>Основу содержания литературного образования на углублённом уровне на уровне среднего общего образования составляют чтение и изучение выдающихся произведений отечественной и зарубежной литературы второй половины XIX - начала XXI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обучающихся, их литературным развитием, жизненным и читательским опытом.</w:t>
      </w:r>
    </w:p>
    <w:p w:rsidR="00404D7D" w:rsidRDefault="00404D7D" w:rsidP="00006D5E">
      <w:r>
        <w:t xml:space="preserve">Литературное образование на углублённом уровне на уровне среднего общего образования преемственно по отношению к курсу литературы на уровне основного общего образования и сопрягается с курсом литературы, изучаемым на базовом уровне. В процессе изучения литературы на уровне среднего общего образования происходит углубление и расширение межпредметных связей с курсом русского языка, истории и предметов </w:t>
      </w:r>
      <w:r>
        <w:lastRenderedPageBreak/>
        <w:t>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rsidR="00404D7D" w:rsidRDefault="00404D7D" w:rsidP="00006D5E">
      <w:r>
        <w:t>В программе по литературе учтены этапы российского историко-литературного процесса второй половины XIX - начала XXI века, представлены разделы, включающие произведения литератур народов России и зарубежной литературы.</w:t>
      </w:r>
    </w:p>
    <w:p w:rsidR="00404D7D" w:rsidRDefault="00404D7D" w:rsidP="00006D5E">
      <w: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rsidR="00404D7D" w:rsidRDefault="00404D7D" w:rsidP="00006D5E">
      <w:r>
        <w:t>Отличие углублённого уровня литературного образования от базового 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на углублённом уровне на уровне среднего общего образования предполагает более активное использование самостоятельной исследовательской деятельности обучающихся, являющейся способом введения обучающихся в ту или иную профессиональную практику, связанную с профильным гуманитарным образованием.</w:t>
      </w:r>
    </w:p>
    <w:p w:rsidR="00404D7D" w:rsidRDefault="00404D7D" w:rsidP="00006D5E">
      <w:r>
        <w:t>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w:t>
      </w:r>
      <w:r w:rsidR="00006D5E">
        <w:t xml:space="preserve">ищам отечественной и зарубежной </w:t>
      </w:r>
      <w:r>
        <w:t xml:space="preserve">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w:t>
      </w:r>
      <w:r>
        <w:lastRenderedPageBreak/>
        <w:t>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средним общим образованием и сформулированных в ФГОС СОО.</w:t>
      </w:r>
    </w:p>
    <w:p w:rsidR="00404D7D" w:rsidRDefault="00404D7D" w:rsidP="00006D5E">
      <w: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обучающихся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её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
    <w:p w:rsidR="00404D7D" w:rsidRDefault="00404D7D" w:rsidP="00006D5E">
      <w: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rsidR="00404D7D" w:rsidRDefault="00404D7D" w:rsidP="00006D5E">
      <w:r>
        <w:t>Задачи, связанные с воспитанием читательских качеств и овладением</w:t>
      </w:r>
    </w:p>
    <w:p w:rsidR="00404D7D" w:rsidRDefault="00404D7D" w:rsidP="00006D5E">
      <w:r>
        <w:t>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интерпретации</w:t>
      </w:r>
      <w:r>
        <w:tab/>
        <w:t>литературного произведения</w:t>
      </w:r>
    </w:p>
    <w:p w:rsidR="00404D7D" w:rsidRDefault="00404D7D" w:rsidP="00006D5E">
      <w:r>
        <w:lastRenderedPageBreak/>
        <w:t>как художественного целого с учётом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терминологического</w:t>
      </w:r>
      <w:r>
        <w:tab/>
        <w:t>аппарата современного</w:t>
      </w:r>
      <w:r w:rsidR="00006D5E">
        <w:t xml:space="preserve"> </w:t>
      </w:r>
      <w:r>
        <w:t>литературоведения, а также элементов искусствоведения, театроведения, киноведения.</w:t>
      </w:r>
    </w:p>
    <w:p w:rsidR="00404D7D" w:rsidRDefault="00404D7D" w:rsidP="00006D5E">
      <w:r>
        <w:t>Кроме того, эти задачи связаны с развитием понятия</w:t>
      </w:r>
    </w:p>
    <w:p w:rsidR="00404D7D" w:rsidRDefault="00404D7D" w:rsidP="00006D5E">
      <w:r>
        <w:t>об историко-литературном процессе и его основных закономерностях, о множественн</w:t>
      </w:r>
      <w:r w:rsidR="00006D5E">
        <w:t xml:space="preserve">ости литературно-художественных </w:t>
      </w:r>
      <w:r>
        <w:t>стилей разных эпох,</w:t>
      </w:r>
    </w:p>
    <w:p w:rsidR="00404D7D" w:rsidRDefault="00404D7D" w:rsidP="00006D5E">
      <w:r>
        <w:t>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творческой переработки текстов.</w:t>
      </w:r>
    </w:p>
    <w:p w:rsidR="00404D7D" w:rsidRDefault="00404D7D" w:rsidP="00006D5E">
      <w:r>
        <w:t>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w:t>
      </w:r>
    </w:p>
    <w:p w:rsidR="00404D7D" w:rsidRDefault="00404D7D" w:rsidP="00006D5E">
      <w:r>
        <w:lastRenderedPageBreak/>
        <w:t>Углублённое изучение литературы осуществляется в соответствии с учебным планом профиля обучения с ориентацией на будущую сферу профессиональной деятельности обучающихся. В учебном плане предмет «Литература» на углублённом уровне на уровне среднего общего образования преемственен по отношению к предмету «Литература» на уровне основного общего образования и основан на базовом курсе литературы.</w:t>
      </w:r>
    </w:p>
    <w:p w:rsidR="00404D7D" w:rsidRDefault="00404D7D" w:rsidP="00006D5E">
      <w:r>
        <w:t>Общее число часов, рекомендованных для изучения литературы - 340 часов: в 10 классе - 170 (5 часов в неделю), в 11 классе - 170 (5 часов в неделю).</w:t>
      </w:r>
    </w:p>
    <w:p w:rsidR="00404D7D" w:rsidRDefault="00404D7D" w:rsidP="00006D5E">
      <w:r>
        <w:t>21.6. Содержание обучения в 10 классе.</w:t>
      </w:r>
    </w:p>
    <w:p w:rsidR="00404D7D" w:rsidRDefault="00404D7D" w:rsidP="00006D5E">
      <w:r>
        <w:t>Литература второй половины XIX века.</w:t>
      </w:r>
    </w:p>
    <w:p w:rsidR="00404D7D" w:rsidRDefault="00404D7D" w:rsidP="00006D5E">
      <w:r>
        <w:t>А.Н. Островский. Драма «Гроза». Пьесы «Бесприданница», «Свои люди - сочтёмся» и другие (одно произведение по выбору).</w:t>
      </w:r>
    </w:p>
    <w:p w:rsidR="00404D7D" w:rsidRDefault="00404D7D" w:rsidP="00006D5E">
      <w:r>
        <w:t>И.А. Гончаров. Роман «Обломов». Романы и очерки (одно произведение по выбору). Например, «Обыкновенная история», очерки из книги «Фрегат «Паллада» и другие.</w:t>
      </w:r>
    </w:p>
    <w:p w:rsidR="00404D7D" w:rsidRDefault="00404D7D" w:rsidP="00006D5E">
      <w:r>
        <w:t>И.С. Тургенев. Роман «Отцы и дети». Повести и романы (одно произведение по выбору). Например, «Первая любовь», «Вешние воды», «Рудин», «Дворянское гнездо» и другие. Статья «Гамлет и Дон Кихот».</w:t>
      </w:r>
    </w:p>
    <w:p w:rsidR="00404D7D" w:rsidRDefault="00404D7D" w:rsidP="00006D5E">
      <w:r>
        <w:t xml:space="preserve">Ф.И. Тютчев. Стихотворения (не менее пяти по выбору). Например, </w:t>
      </w:r>
      <w:r w:rsidRPr="00E3309A">
        <w:rPr>
          <w:lang w:bidi="en-US"/>
        </w:rPr>
        <w:t>«</w:t>
      </w:r>
      <w:r>
        <w:rPr>
          <w:lang w:val="en-US" w:bidi="en-US"/>
        </w:rPr>
        <w:t>Silentium</w:t>
      </w:r>
      <w:r w:rsidRPr="00E3309A">
        <w:rPr>
          <w:lang w:bidi="en-US"/>
        </w:rPr>
        <w:t xml:space="preserve">!», </w:t>
      </w:r>
      <w:r>
        <w:t>«Не то, что мните вы, природа...», «Умом Россию не понять...», «О, как убийственно мы любим...», «Нам не дано предугадать...», «К. Б.» («Я встретил вас - и всё былое...»), «Певучесть есть в морских волнах...», «Природа - сфинкс. И тем она верней...», «Эти бедные селенья...», «О вещая душа моя!..», «День и ночь» и другие.</w:t>
      </w:r>
    </w:p>
    <w:p w:rsidR="00404D7D" w:rsidRDefault="00404D7D" w:rsidP="00006D5E">
      <w:r>
        <w:t>Н.А. Некрасов. Стихотворения (не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другие.</w:t>
      </w:r>
    </w:p>
    <w:p w:rsidR="00404D7D" w:rsidRDefault="00404D7D" w:rsidP="00006D5E">
      <w:r>
        <w:t>Поэма «Кому на Руси жить хорошо».</w:t>
      </w:r>
    </w:p>
    <w:p w:rsidR="00404D7D" w:rsidRDefault="00404D7D" w:rsidP="00006D5E">
      <w:r>
        <w:t>А.А. Фет. Стихотворения (не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 «Заря прощается с землёю...», «На заре ты её не буди...», «Как беден наш язык! Хочу и не могу...», «На стоге сена ночью южной...» и другие.</w:t>
      </w:r>
    </w:p>
    <w:p w:rsidR="00404D7D" w:rsidRDefault="00404D7D" w:rsidP="00006D5E">
      <w:r>
        <w:t>А.К. Толстой. Стихотворения (не менее трёх по выбору). Например, «Средь шумного бала, случайно...», «Колокольчики мои...», «Меня, во мраке и в пыли...»,</w:t>
      </w:r>
    </w:p>
    <w:p w:rsidR="00404D7D" w:rsidRDefault="00404D7D" w:rsidP="00006D5E">
      <w:r>
        <w:lastRenderedPageBreak/>
        <w:t>«Двух станов не боец, но только гость случайный...» и другие.</w:t>
      </w:r>
    </w:p>
    <w:p w:rsidR="00404D7D" w:rsidRDefault="00404D7D" w:rsidP="00006D5E">
      <w:r>
        <w:t xml:space="preserve">Н.Г. 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w:t>
      </w:r>
      <w:r>
        <w:rPr>
          <w:lang w:val="en-US" w:bidi="en-US"/>
        </w:rPr>
        <w:t>rendez</w:t>
      </w:r>
      <w:r w:rsidRPr="00E3309A">
        <w:rPr>
          <w:lang w:bidi="en-US"/>
        </w:rPr>
        <w:t>-</w:t>
      </w:r>
      <w:r>
        <w:rPr>
          <w:lang w:val="en-US" w:bidi="en-US"/>
        </w:rPr>
        <w:t>vous</w:t>
      </w:r>
      <w:r w:rsidRPr="00E3309A">
        <w:rPr>
          <w:lang w:bidi="en-US"/>
        </w:rPr>
        <w:t xml:space="preserve">. </w:t>
      </w:r>
      <w:r>
        <w:t>Размышления по прочтении повести г. Тургенева «Ася».</w:t>
      </w:r>
    </w:p>
    <w:p w:rsidR="00404D7D" w:rsidRDefault="00404D7D" w:rsidP="00006D5E">
      <w:r>
        <w:t>Ф.М. Достоевский. Роман «Преступление и наказание». Повести и романы (одно произведение по выбору). Например, «Неточка Незванова», «Сон смешного человека», «Идиот», «Подросток» и другие.</w:t>
      </w:r>
    </w:p>
    <w:p w:rsidR="00404D7D" w:rsidRDefault="00404D7D" w:rsidP="00006D5E">
      <w:r>
        <w:t>Л.Н. Толстой. Роман-эпопея «Война и мир». Рассказы, повести и романы (одно произведение по выбору). Например, рассказы из цикла «Севастопольские рассказы», «Смерть Ивана Ильича», «Анна Каренина» и другие.</w:t>
      </w:r>
    </w:p>
    <w:p w:rsidR="00404D7D" w:rsidRDefault="00404D7D" w:rsidP="00006D5E">
      <w:r>
        <w:t>М.Е. Салтыков-Щедрин. Роман-хроника «История одного города» (не менее четырёх глав по выбору). Например, главы «О корени происхождения глуповцев», «Опись градоначальникам», «Органчик», «Подтверждение покаяния» и другие. Сказки (не менее трёх по выбору). Например, «Пропала совесть», «Медведь на воеводстве», «Карась-идеалист», «Коняга» и другие.</w:t>
      </w:r>
    </w:p>
    <w:p w:rsidR="00404D7D" w:rsidRDefault="00404D7D" w:rsidP="00006D5E">
      <w:r>
        <w:t>Н.С.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другие.</w:t>
      </w:r>
    </w:p>
    <w:p w:rsidR="00404D7D" w:rsidRDefault="00404D7D" w:rsidP="00006D5E">
      <w:r>
        <w:t>А.П. 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другие.</w:t>
      </w:r>
    </w:p>
    <w:p w:rsidR="00404D7D" w:rsidRDefault="00404D7D" w:rsidP="00006D5E">
      <w:r>
        <w:t>Комедия «Вишнёвый сад». Пьесы «Чайка», «Дядя Ваня», «Три сестры» (одно произведение по выбору).</w:t>
      </w:r>
    </w:p>
    <w:p w:rsidR="00404D7D" w:rsidRDefault="00404D7D" w:rsidP="00006D5E">
      <w:r>
        <w:t>Литературная критика второй половины XIX века.</w:t>
      </w:r>
    </w:p>
    <w:p w:rsidR="00404D7D" w:rsidRDefault="00404D7D" w:rsidP="00006D5E">
      <w:r>
        <w:t>Статьи Н.А. Добролюбова «Луч света в тёмном царстве», «Что такое обломовщина?», Д.И. Писарева «Базаров», «Мотивы русской драмы», А.В. Дружинина «Обломов». Роман И.А. Гончарова», А.А. Григорьева «После «Грозы» Островского», Н.Н. Страхова «Сочинения гр. Л.Н. Толстого» и другие (не менее трёх статей по выбору в соответствии с изучаемым художественным</w:t>
      </w:r>
    </w:p>
    <w:p w:rsidR="00404D7D" w:rsidRDefault="00404D7D" w:rsidP="00006D5E">
      <w:r>
        <w:t>произведением).</w:t>
      </w:r>
    </w:p>
    <w:p w:rsidR="00404D7D" w:rsidRDefault="00404D7D" w:rsidP="00006D5E">
      <w:r>
        <w:t>Литература народов России.</w:t>
      </w:r>
    </w:p>
    <w:p w:rsidR="00404D7D" w:rsidRDefault="00404D7D" w:rsidP="00006D5E">
      <w:r>
        <w:t>Стихотворения и поэмы (не менее одного произведения по выбору). Например, стихотворения Г. Тукая, стихотворения и поэма «Фатима» К. Хетагурова и другие).</w:t>
      </w:r>
    </w:p>
    <w:p w:rsidR="00404D7D" w:rsidRDefault="00404D7D" w:rsidP="00006D5E">
      <w:r>
        <w:t>Зарубежная литература.</w:t>
      </w:r>
    </w:p>
    <w:p w:rsidR="00404D7D" w:rsidRDefault="00404D7D" w:rsidP="00006D5E">
      <w:r>
        <w:lastRenderedPageBreak/>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Э. Золя «Творчество», Г. Де Мопассана «Милый друг» и другие.</w:t>
      </w:r>
    </w:p>
    <w:p w:rsidR="00404D7D" w:rsidRDefault="00404D7D" w:rsidP="00006D5E">
      <w:r>
        <w:t xml:space="preserve">Зарубежная поэзия второй половины XIX века (не менее двух стихотворений одного из поэтов по выбору). Например, стихотворения А. Рембо, </w:t>
      </w:r>
      <w:r>
        <w:rPr>
          <w:rStyle w:val="2-2pt"/>
          <w:rFonts w:eastAsiaTheme="minorHAnsi"/>
        </w:rPr>
        <w:t>111.</w:t>
      </w:r>
      <w:r>
        <w:t xml:space="preserve"> Бодлера, П. Верлена, Э. Верхарна и другие.</w:t>
      </w:r>
    </w:p>
    <w:p w:rsidR="00404D7D" w:rsidRDefault="00404D7D" w:rsidP="00006D5E">
      <w:r>
        <w:t>Зарубежная драматургия второй половины XIX века (не менее одного произведения по выбору). Например, пьесы Г. Гауптмана «Перед восходом солнца», «Одинокие», Г. Ибсена «Кукольный дом», «Пер Гюнт» и другие.</w:t>
      </w:r>
    </w:p>
    <w:p w:rsidR="00404D7D" w:rsidRDefault="00404D7D" w:rsidP="00006D5E">
      <w:r>
        <w:t>21.7. Содержание обучения в 11 классе.</w:t>
      </w:r>
    </w:p>
    <w:p w:rsidR="00404D7D" w:rsidRDefault="00404D7D" w:rsidP="00006D5E">
      <w:r>
        <w:t>Литература конца XIX - начала XX века.</w:t>
      </w:r>
    </w:p>
    <w:p w:rsidR="00404D7D" w:rsidRDefault="00404D7D" w:rsidP="00006D5E">
      <w:r>
        <w:t>А.И. Куприн. Рассказы и повести (два произведения по выбору). Например, «Гранатовый браслет», «Олеся», «Поединок» и другие.</w:t>
      </w:r>
    </w:p>
    <w:p w:rsidR="00404D7D" w:rsidRDefault="00404D7D" w:rsidP="00006D5E">
      <w:r>
        <w:t>Л.Н. Андреев. Рассказы и повести (два произведения по выбору). Например, «Иуда Искариот», «Большой шлем», «Рассказ о семи повешенных» и другие.</w:t>
      </w:r>
    </w:p>
    <w:p w:rsidR="00404D7D" w:rsidRDefault="00404D7D" w:rsidP="00006D5E">
      <w:r>
        <w:t>М. Горький. Рассказы, повести, романы (два произведения по выбору). Например, «Старуха Изергиль», «Макар Чудра», «Коновалов», «Фома Гордеев» и другие.</w:t>
      </w:r>
    </w:p>
    <w:p w:rsidR="00404D7D" w:rsidRDefault="00404D7D" w:rsidP="00006D5E">
      <w:r>
        <w:t>Пьеса «На дне».</w:t>
      </w:r>
    </w:p>
    <w:p w:rsidR="00404D7D" w:rsidRDefault="00404D7D" w:rsidP="00006D5E">
      <w:r>
        <w:t>Стихотворения поэтов Серебряного века (не менее трёх стихотворений двух поэтов по выбору). Например, стихотворения И.Ф. Анненского, К.Д. Бальмонта, А. Белого,</w:t>
      </w:r>
      <w:r>
        <w:tab/>
        <w:t>В.Л. Брюсова, М.А. Волошина, И. Северянина, В.С. Соловьева,</w:t>
      </w:r>
    </w:p>
    <w:p w:rsidR="00404D7D" w:rsidRDefault="00404D7D" w:rsidP="00006D5E">
      <w:r>
        <w:t>Ф.К. Сологуба, В.В. Хлебникова и другие.</w:t>
      </w:r>
    </w:p>
    <w:p w:rsidR="00404D7D" w:rsidRDefault="00404D7D" w:rsidP="00006D5E">
      <w:r>
        <w:t>Литература XX века.</w:t>
      </w:r>
    </w:p>
    <w:p w:rsidR="00404D7D" w:rsidRDefault="00404D7D" w:rsidP="00006D5E">
      <w:r>
        <w:t>И.А. Бунин. Стихотворения (не менее двух по выбору). Например, «Аленушка», «Вечер», «Дурман», «И цветы, и шмели, и трава, и колосья...», «У птицы есть гнездо, у зверя есть нора...» и другие. Рассказы (три по выбору). Например, «Антоновские яблоки», «Чистый понедельник», «Господин из Сан-Франциско», «Тёмные аллеи», «Лёгкое дыхание», «Солнечный удар» и другие.</w:t>
      </w:r>
    </w:p>
    <w:p w:rsidR="00404D7D" w:rsidRDefault="00404D7D" w:rsidP="00006D5E">
      <w:r>
        <w:t>Книга очерков «Окаянные дни» (фрагменты).</w:t>
      </w:r>
    </w:p>
    <w:p w:rsidR="00404D7D" w:rsidRDefault="00404D7D" w:rsidP="00006D5E">
      <w:r>
        <w:t xml:space="preserve">А. Блок. Стихотворения (не менее пяти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тёмные храмы...», </w:t>
      </w:r>
      <w:r>
        <w:rPr>
          <w:rStyle w:val="211pt1pt"/>
          <w:rFonts w:eastAsia="Microsoft Sans Serif"/>
        </w:rPr>
        <w:t>«Я</w:t>
      </w:r>
      <w:r>
        <w:t xml:space="preserve"> - Гамлет. Холодеет кровь...», </w:t>
      </w:r>
      <w:r>
        <w:lastRenderedPageBreak/>
        <w:t>«Фабрика», «Русь», «Когда вы стоите на моём пути...», «Она пришла с мороза...», «Рождённые в года глухие...», «Пушкинскому Дому», «Скифы» и другие.</w:t>
      </w:r>
    </w:p>
    <w:p w:rsidR="00404D7D" w:rsidRDefault="00404D7D" w:rsidP="00006D5E">
      <w:r>
        <w:t>Поэма «Двенадцать».</w:t>
      </w:r>
    </w:p>
    <w:p w:rsidR="00404D7D" w:rsidRDefault="00404D7D" w:rsidP="00006D5E">
      <w:r>
        <w:t>Н.С. Гумилёв. Стихотворения (не менее трёх по выбору). Например, «Жираф», «Заблудившийся трамвай», «Капитаны», «Пятистопные ямбы», «Слово», «Шестое чувство», «Андрей Рублев» и другие.</w:t>
      </w:r>
    </w:p>
    <w:p w:rsidR="00404D7D" w:rsidRDefault="00404D7D" w:rsidP="00006D5E">
      <w:r>
        <w:t>В. Маяковский. Стихотворения (не менее пяти по выбору). Например, «А вы могли бы?», «Нате!», «Послушайте!», «Лиличка!», «Юбилейное», «Прозаседавшиеся», «Письмо Татьяне Яковлевой», «Скрипка и немножко нервно», «Дешёвая распродажа», «Левый марш», «Сергею Есенину», «Товарищу Нетте, пароходу и человеку» и другие.</w:t>
      </w:r>
    </w:p>
    <w:p w:rsidR="00404D7D" w:rsidRDefault="00404D7D" w:rsidP="00006D5E">
      <w:r>
        <w:t>Поэмы «Облако в штанах», «Во весь голос. Первое вступление в поэму».</w:t>
      </w:r>
    </w:p>
    <w:p w:rsidR="00404D7D" w:rsidRDefault="00404D7D" w:rsidP="00006D5E">
      <w:r>
        <w:t xml:space="preserve">А. 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w:t>
      </w:r>
      <w:r>
        <w:rPr>
          <w:rStyle w:val="211pt1pt"/>
          <w:rFonts w:eastAsia="Microsoft Sans Serif"/>
        </w:rPr>
        <w:t>«Я</w:t>
      </w:r>
      <w:r>
        <w:t xml:space="preserve"> последний поэт деревни...», «Русь Советская», «Низкий дом с голубыми ставнями...», «Не бродить, не мять в кустах багряных...», «Клён ты мой опавший...», «Отговорила роща золотая...», «Мы теперь уходим понемногу...», «О красном вечере задумалась дорога...», «Запели тёсаные дроги...», «Русь», «Пушкину», «Я иду долиной. На затылке кепи...», «До свиданья, друг мой, до свиданья!..» и другие.</w:t>
      </w:r>
    </w:p>
    <w:p w:rsidR="00404D7D" w:rsidRDefault="00404D7D" w:rsidP="00006D5E">
      <w:r>
        <w:t>Поэма «Чёрный человек».</w:t>
      </w:r>
    </w:p>
    <w:p w:rsidR="00404D7D" w:rsidRDefault="00404D7D" w:rsidP="00006D5E">
      <w:r>
        <w:t xml:space="preserve">О.Э. Мандельштам. Стихотворения (не менее пяти по выбору). Например, «Бессонница. Гомер. Тугие паруса...», «За гремучую доблесть грядущих веков...», «Ленинград», «Мы живём, под собою не чуя страны...», </w:t>
      </w:r>
      <w:r w:rsidRPr="00E3309A">
        <w:rPr>
          <w:lang w:bidi="en-US"/>
        </w:rPr>
        <w:t>«</w:t>
      </w:r>
      <w:r>
        <w:rPr>
          <w:lang w:val="en-US" w:bidi="en-US"/>
        </w:rPr>
        <w:t>NotreDame</w:t>
      </w:r>
      <w:r w:rsidRPr="00E3309A">
        <w:rPr>
          <w:lang w:bidi="en-US"/>
        </w:rPr>
        <w:t xml:space="preserve">», </w:t>
      </w:r>
      <w:r>
        <w:t>«Айя-София», «Невыразимая печаль...», «Золотистого мёда струя из бутылки текла...», «Я не слыхал рассказов Оссиана...», «Нет, никогда ничей я не был современник...», «Я к губам подношу эту зелень...» и другие.</w:t>
      </w:r>
    </w:p>
    <w:p w:rsidR="00404D7D" w:rsidRDefault="00404D7D" w:rsidP="00006D5E">
      <w:r>
        <w:t>М.И. Цветаева. Стихотворения (не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«Стихи к Блоку» («Имя твоё - птица в руке...»), «Генералам двенадцатого года», «Уж сколько их упало в эту бездну...», «Расстояние: вёрсты, мили...», «Красною кистью...», «Семь холмов - как семь колоколов!..» (из цикла «Стихи о Москве») и другие.</w:t>
      </w:r>
    </w:p>
    <w:p w:rsidR="00404D7D" w:rsidRDefault="00404D7D" w:rsidP="00006D5E">
      <w:r>
        <w:t>Очерк «Мой Пушкин».</w:t>
      </w:r>
    </w:p>
    <w:p w:rsidR="00404D7D" w:rsidRDefault="00404D7D" w:rsidP="00006D5E">
      <w:r>
        <w:lastRenderedPageBreak/>
        <w:t>А.А. Ахматова. Стихотворения (не менее пяти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её прихода...») и другие.</w:t>
      </w:r>
    </w:p>
    <w:p w:rsidR="00404D7D" w:rsidRDefault="00404D7D" w:rsidP="00006D5E">
      <w:r>
        <w:t>Поэма «Реквием».</w:t>
      </w:r>
    </w:p>
    <w:p w:rsidR="00404D7D" w:rsidRDefault="00404D7D" w:rsidP="00006D5E">
      <w:r>
        <w:t>Е.И. Замятин. Роман «Мы».</w:t>
      </w:r>
    </w:p>
    <w:p w:rsidR="00404D7D" w:rsidRDefault="00404D7D" w:rsidP="00006D5E">
      <w:r>
        <w:t>Н.А. Островский. Роман «Как закалялась сталь» (избранные главы).</w:t>
      </w:r>
    </w:p>
    <w:p w:rsidR="00404D7D" w:rsidRDefault="00404D7D" w:rsidP="00006D5E">
      <w:r>
        <w:t>М.А. Шолохов. Роман-эпопея «Тихий Дон».</w:t>
      </w:r>
    </w:p>
    <w:p w:rsidR="00404D7D" w:rsidRDefault="00404D7D" w:rsidP="00006D5E">
      <w:r>
        <w:t>В.В. Набоков. Рассказы, повести, романы (одно произведение по выбору). Например, «Облако, озеро, башня», «Весна в Фиальте», «Машенька», «Защита Лужина», «Дар» и другие.</w:t>
      </w:r>
    </w:p>
    <w:p w:rsidR="00404D7D" w:rsidRDefault="00404D7D" w:rsidP="00006D5E">
      <w:r>
        <w:t>М.А.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другие.</w:t>
      </w:r>
    </w:p>
    <w:p w:rsidR="00404D7D" w:rsidRDefault="00404D7D" w:rsidP="00006D5E">
      <w:r>
        <w:t>А.П.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w:t>
      </w:r>
    </w:p>
    <w:p w:rsidR="00404D7D" w:rsidRDefault="00404D7D" w:rsidP="00006D5E">
      <w:r>
        <w:t xml:space="preserve">А.Т. Твардовский. Стихотворения (не менее трёх по выбору). Например, «Вся суть в одном-единственном завете...», «Памяти матери» («В краю, куда их вывезли гуртом...»), </w:t>
      </w:r>
      <w:r>
        <w:rPr>
          <w:rStyle w:val="211pt1pt"/>
          <w:rFonts w:eastAsia="Microsoft Sans Serif"/>
        </w:rPr>
        <w:t>«Я</w:t>
      </w:r>
      <w:r>
        <w:t xml:space="preserve"> знаю, никакой моей вины...», «Дробится рваный цоколь монумента...», «О сущем», «В тот день, когда окончилась война...», </w:t>
      </w:r>
      <w:r>
        <w:rPr>
          <w:rStyle w:val="211pt1pt"/>
          <w:rFonts w:eastAsia="Microsoft Sans Serif"/>
        </w:rPr>
        <w:t>«Я</w:t>
      </w:r>
      <w:r>
        <w:t xml:space="preserve"> убит подо Ржевом», «Памяти Гагарина» и другие.</w:t>
      </w:r>
    </w:p>
    <w:p w:rsidR="00404D7D" w:rsidRDefault="00404D7D" w:rsidP="00006D5E">
      <w:r>
        <w:t>Поэма «По праву памяти».</w:t>
      </w:r>
    </w:p>
    <w:p w:rsidR="00404D7D" w:rsidRDefault="00404D7D" w:rsidP="00006D5E">
      <w:r>
        <w:t>Проза о Великой Отечественной войне (по одному произведению не менее чем трёх писателей по выбору). Например, В.П. Астафьев «Пастух и пастушка», «Звездопад», Ю.В. Бондарев «Горячий снег», В.В. Быков «Обелиск», «Сотников», «Альпийская баллада», Б.Л. Васильев «А зори здесь тихие», «В списках не значился», «Завтра была война», «Летят мои кони»,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rsidR="00404D7D" w:rsidRDefault="00404D7D" w:rsidP="00006D5E">
      <w:r>
        <w:t>А. Фадеев «Молодая гвардия».</w:t>
      </w:r>
    </w:p>
    <w:p w:rsidR="00404D7D" w:rsidRDefault="00404D7D" w:rsidP="00006D5E">
      <w:r>
        <w:lastRenderedPageBreak/>
        <w:t>О. Богомолов «В августе сорок четвёртого».</w:t>
      </w:r>
    </w:p>
    <w:p w:rsidR="00404D7D" w:rsidRDefault="00404D7D" w:rsidP="00006D5E">
      <w:r>
        <w:t>Поэзия о Великой Отечественной войне. Стихотворения (по одному стихотворению не менее чем трёх поэтов по выбору). Например, Ю.В. Друниной,</w:t>
      </w:r>
    </w:p>
    <w:p w:rsidR="00404D7D" w:rsidRDefault="00404D7D" w:rsidP="00006D5E">
      <w:r>
        <w:t>М.В. Исаковского, Ю.Д. Левитанского, С.С. Орлова, Д.С. Самойлова, К.М. Симонова, Б.А. Слуцкого и других.</w:t>
      </w:r>
    </w:p>
    <w:p w:rsidR="00404D7D" w:rsidRDefault="00404D7D" w:rsidP="00006D5E">
      <w:r>
        <w:t>Драматургия о Великой Отечественной войне. Пьесы (одно произведение по выбору). Например, В.С. Розов «Вечно живые», К.М. Симонов «Русские люди» и другие.</w:t>
      </w:r>
    </w:p>
    <w:p w:rsidR="00404D7D" w:rsidRDefault="00404D7D" w:rsidP="00006D5E">
      <w:r>
        <w:t>Б.Л. Пастернак. Стихотворения (не менее пяти по выбору). Например, «Февраль. Достать чернил и плакать!..», «Определение поэзии», «Во всём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другие.</w:t>
      </w:r>
    </w:p>
    <w:p w:rsidR="00404D7D" w:rsidRDefault="00404D7D" w:rsidP="00006D5E">
      <w:r>
        <w:t>Роман «Доктор Живаго» (избранные главы).</w:t>
      </w:r>
    </w:p>
    <w:p w:rsidR="00404D7D" w:rsidRDefault="00404D7D" w:rsidP="00006D5E">
      <w:r>
        <w:t>А.В. Вампилов. Пьесы (не менее одной по выбору). Например, «Старший сын», «Утиная охота» и другие.</w:t>
      </w:r>
    </w:p>
    <w:p w:rsidR="00404D7D" w:rsidRDefault="00404D7D" w:rsidP="00006D5E">
      <w:r>
        <w:t>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p w:rsidR="00404D7D" w:rsidRDefault="00404D7D" w:rsidP="00006D5E">
      <w:r>
        <w:t>М. Шукшин. Рассказы и повести (не менее четырёх произведений по выбору). Например, «Срезал», «Обида», «Микроскоп», «Мастер», «Крепкий мужик», «Сапожки», «Забуксовал», «Дядя Ермолай», «Шире шаг, маэстро!», «Калина красная» и другие.</w:t>
      </w:r>
    </w:p>
    <w:p w:rsidR="00404D7D" w:rsidRDefault="00404D7D" w:rsidP="00006D5E">
      <w:r>
        <w:t>В.Г. Распутин. Рассказы и повести (не менее одного произведения по выбору). Например, «Прощание с Матёрой», «Живи и помни», «Женский разговор» и другие.</w:t>
      </w:r>
    </w:p>
    <w:p w:rsidR="00404D7D" w:rsidRDefault="00404D7D" w:rsidP="00006D5E">
      <w:r>
        <w:t>Н.М. Рубцов. Стихотворения (не менее трёх по выбору). Например, «Звезда полей», «Тихая моя родина!..», «В горнице моей светло...», «Привет, Россия...», «Русский огонёк», «Л буду скакать по холмам задремавшей отчизны», «Родная деревня», «В осеннем лесу», «В минуты музыки печальной...», «Видения на холме», «Ночь на родине», «Утро» и другие.</w:t>
      </w:r>
    </w:p>
    <w:p w:rsidR="00404D7D" w:rsidRDefault="00404D7D" w:rsidP="00006D5E">
      <w:r>
        <w:t xml:space="preserve">И.А. Бродский. Стихотворения (не менее пяти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Ну что ж...», </w:t>
      </w:r>
      <w:r w:rsidRPr="00E3309A">
        <w:rPr>
          <w:lang w:bidi="en-US"/>
        </w:rPr>
        <w:t>«</w:t>
      </w:r>
      <w:r>
        <w:rPr>
          <w:lang w:val="en-US" w:bidi="en-US"/>
        </w:rPr>
        <w:t>Postscriptum</w:t>
      </w:r>
      <w:r w:rsidRPr="00E3309A">
        <w:rPr>
          <w:lang w:bidi="en-US"/>
        </w:rPr>
        <w:t xml:space="preserve">» </w:t>
      </w:r>
      <w:r>
        <w:t>и другие.</w:t>
      </w:r>
    </w:p>
    <w:p w:rsidR="00404D7D" w:rsidRDefault="00404D7D" w:rsidP="00006D5E">
      <w:r>
        <w:lastRenderedPageBreak/>
        <w:t>В.С. Высоцкий. Стихотворения (не менее трёх по выбору). Например, «Песня о Земле», «Он не вернулся из боя», «Мы вращаем Землю», «Я не люблю», «Братские могилы», «Песня о друге», «Лирическая», «Охота на волков», «Песня о звёздах» и другие.</w:t>
      </w:r>
    </w:p>
    <w:p w:rsidR="00404D7D" w:rsidRDefault="00404D7D" w:rsidP="00006D5E">
      <w:r>
        <w:t>Проза второй половины XX - начала XXI века. Рассказы, повести, романы (по одному произведению не менее четырёх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В.П. Астафьев (повествование в рассказах «Царь-рыба» и другие), В.И. Белов (рассказы «На родине», «За тремя волоками», «Бобришный угор» и другие), А.Г. Битов (цикл рассказов «Аптекарский остров», повесть «Жизнь в ветреную погоду» и другие), А.Н. Варламов (повести «Гора», «Рождение» и другие), Г.Н. Владимов (повесть «Верный Руслан»), В.С. Гроссман (роман «Жизнь и судьба» (фрагменты)), С.Д. Довлатов (повесть «Заповедник» и другие),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В.С. Маканин (рассказ «Кавказский пленный»), В.О. Пелевин (повесть «Омон Ра», роман «Жизнь насекомых» и другие), Захар Прилепин (рассказ «Белый квадрат» и другие), В.А. Солоухин (повесть «Капля росы», произведения из цикла «Камешки на ладони»), А.Н. и Б.Н. Стругацкие (повести «Пикник на обочине», «Понедельник начинается в субботу» и другие), В.Ф. Тендряков (повесть «Ночь после выпуска», рассказы «Хлеб для собаки», «Пара гнедых» и другие), Ю.В. Трифонов (повести «Отблеск костра», «Обмен», «Другая жизнь», «Дом на набережной» и другие), В.Т. Шаламов («Колымские рассказы», например, «Одиночный замер», «Инжектор», «За письмом», «На представку») и другие.</w:t>
      </w:r>
    </w:p>
    <w:p w:rsidR="00404D7D" w:rsidRDefault="00404D7D" w:rsidP="00006D5E">
      <w:r>
        <w:t>Поэзия второй половины XX - начала XXI века. Стихотворения и поэмы (по одному произведению не менее четырёх поэтов по выбору). Например, Б.А. Ахмадулиной, А.А. Вознесенского, Е.А. Евтушенко, Н.А. Заболоцкого, Т.Ю. Кибирова, Ю.П. Кузнецова, А.С. Кушнера, Л.Н. Мартынова, О.А. Николаевой, Б.Ш. Окуджавы, Д.А. Пригова, Р.И. Рождественского, О.А. Седаковой, В.Н. Соколова, А.А. Тарковского, О.Г. Чухонцева и других.</w:t>
      </w:r>
    </w:p>
    <w:p w:rsidR="00404D7D" w:rsidRDefault="00404D7D" w:rsidP="00006D5E">
      <w:r>
        <w:t>Драматургия второй половины XX - начала XXI века. Пьесы (произведение одного из драматургов по выбору). Например, А.Н. Арбузов «Иркутская история», «Жестокие игры», А.М. Володин «Пять вечеров», «Моя старшая сестра», К.В. Драгунская «Рыжая пьеса», В.С. Розов «Гнездо глухаря», М.М. Рощин «Валентин и Валентина», «Спешите делать добро» и другие.</w:t>
      </w:r>
    </w:p>
    <w:p w:rsidR="00404D7D" w:rsidRDefault="00404D7D" w:rsidP="00006D5E">
      <w:r>
        <w:t>Литература народов России</w:t>
      </w:r>
    </w:p>
    <w:p w:rsidR="00404D7D" w:rsidRDefault="00404D7D" w:rsidP="00006D5E">
      <w:r>
        <w:lastRenderedPageBreak/>
        <w:t>Рассказы, повести, стихотворения (не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и другие, стихотворения Г. Айги, Р. Гамзатова, М. Джалиля, М. Карима, Д. Кугультинова, К. Кулиева и другие.</w:t>
      </w:r>
    </w:p>
    <w:p w:rsidR="00404D7D" w:rsidRDefault="00404D7D" w:rsidP="00006D5E">
      <w:r>
        <w:t>Зарубежная литература.</w:t>
      </w:r>
    </w:p>
    <w:p w:rsidR="00404D7D" w:rsidRDefault="00404D7D" w:rsidP="00006D5E">
      <w:r>
        <w:t>Зарубежная проза XX века (не менее двух произведений по выбору). Например, произведения Г. Бёлля «Глазами клоуна», Р. Брэдбери «451 градус по Фаренгейту», У. Голдинга «Повелитель мух», А. Камю «Посторонний», Ф. Кафки «Превращение», Г.Г. Маркеса «Сто лет одиночества», У.С. Моэма «Театр», Д. Оруэлла «1984», Э.М. Ремарка «На западном фронте без перемен», «Три товарища», Д. Сэлинджера «Над пропастью во ржи», У. Старка «Пусть танцуют белые медведи», Г. Уэллса «Машина времени», О. Хаксли «О дивный новый мир», Э. Хемингуэя «Старик и море», «Прощай, оружие», А. Франк «Дневник Анны Франк», У. Эко «Имя Розы» и другие.</w:t>
      </w:r>
    </w:p>
    <w:p w:rsidR="00404D7D" w:rsidRDefault="00404D7D" w:rsidP="00006D5E">
      <w:r>
        <w:t>Зарубежная поэзия XX века (не менее трёх стихотворений одного из поэтов по выбору). Например, стихотворения Г. Аполлинера, Ф. Гарсиа Лорки, Р.М. Рильке, Т.С. Элиота и других.</w:t>
      </w:r>
    </w:p>
    <w:p w:rsidR="00404D7D" w:rsidRDefault="00404D7D" w:rsidP="00006D5E">
      <w:r>
        <w:t>Зарубежная драматургия XX века (не менее одного произведения по выбору). Например, пьесы Б. Брехта «Мамаша Кураж и её дети», Ф. Дюрренмата «Визит старой дамы», Э. Ионеско «Носорог», М. Метерлинка «Синяя птица», Д. Пристли «Визит инспектора», О. Уайльда «Идеальный муж», Т. Уильямса «Трамвай «Желание»», Б. Шоу «Пигмалион» и другие.</w:t>
      </w:r>
    </w:p>
    <w:p w:rsidR="00404D7D" w:rsidRDefault="00404D7D" w:rsidP="00006D5E">
      <w:r>
        <w:t>Планируемые результаты освоения программы по литературе на уровне среднего общего образования.</w:t>
      </w:r>
    </w:p>
    <w:p w:rsidR="00404D7D" w:rsidRDefault="00404D7D" w:rsidP="00006D5E">
      <w:r>
        <w:t>Личностные результаты освоения программы среднего общего</w:t>
      </w:r>
    </w:p>
    <w:p w:rsidR="00404D7D" w:rsidRDefault="00404D7D" w:rsidP="00006D5E">
      <w:r>
        <w:t>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w:t>
      </w:r>
      <w:r>
        <w:tab/>
        <w:t>и духовно-нравственными ценностями, отражёнными</w:t>
      </w:r>
    </w:p>
    <w:p w:rsidR="00404D7D" w:rsidRDefault="00404D7D" w:rsidP="00006D5E">
      <w:r>
        <w:t>в произведениях русской литературы, принятыми в обществе правилами и нормами поведения, и</w:t>
      </w:r>
      <w:r>
        <w:tab/>
        <w:t>способствуют процессам</w:t>
      </w:r>
      <w:r>
        <w:tab/>
        <w:t>самопознания,</w:t>
      </w:r>
      <w:r>
        <w:tab/>
        <w:t>самовоспитания</w:t>
      </w:r>
    </w:p>
    <w:p w:rsidR="00404D7D" w:rsidRDefault="00404D7D" w:rsidP="00006D5E">
      <w:r>
        <w:t>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404D7D" w:rsidRDefault="00404D7D" w:rsidP="00006D5E">
      <w:r>
        <w:lastRenderedPageBreak/>
        <w:t>В результате изучения литературы на уровне среднего общего образования у обучающегося будут сформированы следующие личностные результаты:</w:t>
      </w:r>
    </w:p>
    <w:p w:rsidR="00404D7D" w:rsidRDefault="00404D7D" w:rsidP="00006D5E">
      <w:r>
        <w:t>гражданского воспитания:</w:t>
      </w:r>
    </w:p>
    <w:p w:rsidR="00404D7D" w:rsidRDefault="00404D7D" w:rsidP="00006D5E">
      <w:r>
        <w:t>сформированность гражданской позиции обучающегося как активного и ответственного члена российского общества;</w:t>
      </w:r>
    </w:p>
    <w:p w:rsidR="00404D7D" w:rsidRDefault="00404D7D" w:rsidP="00006D5E">
      <w:r>
        <w:t>осознание своих конституционных прав и обязанностей, уважение закона и правопорядка;</w:t>
      </w:r>
    </w:p>
    <w:p w:rsidR="00404D7D" w:rsidRDefault="00404D7D" w:rsidP="00006D5E">
      <w: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404D7D" w:rsidRDefault="00404D7D" w:rsidP="00006D5E">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04D7D" w:rsidRDefault="00404D7D" w:rsidP="00006D5E">
      <w: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404D7D" w:rsidRDefault="00404D7D" w:rsidP="00006D5E">
      <w:r>
        <w:t>умение взаимодействовать с социальными институтами в соответствии с их функциями и назначением;</w:t>
      </w:r>
    </w:p>
    <w:p w:rsidR="00404D7D" w:rsidRDefault="00404D7D" w:rsidP="00006D5E">
      <w:r>
        <w:t>готовность к гуманитарной и волонтёрской деятельности;</w:t>
      </w:r>
    </w:p>
    <w:p w:rsidR="00404D7D" w:rsidRDefault="00404D7D" w:rsidP="00006D5E">
      <w:r>
        <w:t>патриотического воспитания:</w:t>
      </w:r>
    </w:p>
    <w:p w:rsidR="00404D7D" w:rsidRDefault="00404D7D" w:rsidP="00006D5E">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w:t>
      </w:r>
    </w:p>
    <w:p w:rsidR="00404D7D" w:rsidRDefault="00404D7D" w:rsidP="00006D5E">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404D7D" w:rsidRDefault="00404D7D" w:rsidP="00006D5E">
      <w: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404D7D" w:rsidRDefault="00404D7D" w:rsidP="00006D5E">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в том числе представленную</w:t>
      </w:r>
    </w:p>
    <w:p w:rsidR="00404D7D" w:rsidRDefault="00404D7D" w:rsidP="00006D5E">
      <w:r>
        <w:lastRenderedPageBreak/>
        <w:t>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404D7D" w:rsidRDefault="00404D7D" w:rsidP="00006D5E">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404D7D" w:rsidRDefault="00404D7D" w:rsidP="00006D5E">
      <w:r>
        <w:t>эстетического воспитания:</w:t>
      </w:r>
    </w:p>
    <w:p w:rsidR="00404D7D" w:rsidRDefault="00404D7D" w:rsidP="00006D5E">
      <w:r>
        <w:t>эстетическое отношение к миру, включая эстетику быта, научного и технического творчества, спорта, труда, общественных отношений;</w:t>
      </w:r>
    </w:p>
    <w:p w:rsidR="00404D7D" w:rsidRDefault="00404D7D" w:rsidP="00006D5E">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404D7D" w:rsidRDefault="00404D7D" w:rsidP="00006D5E">
      <w: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404D7D" w:rsidRDefault="00404D7D" w:rsidP="00006D5E">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404D7D" w:rsidRDefault="00404D7D" w:rsidP="00006D5E">
      <w:r>
        <w:t>физического воспитания:</w:t>
      </w:r>
    </w:p>
    <w:p w:rsidR="00404D7D" w:rsidRDefault="00404D7D" w:rsidP="00006D5E">
      <w:r>
        <w:t>сформированность здорового и безопасного образа жизни, ответственного отношения к своему здоровью;</w:t>
      </w:r>
    </w:p>
    <w:p w:rsidR="00404D7D" w:rsidRDefault="00404D7D" w:rsidP="00006D5E">
      <w:r>
        <w:t>потребность в физическом совершенствовании, занятиях спортивно- оздоровительной деятельностью;</w:t>
      </w:r>
    </w:p>
    <w:p w:rsidR="00404D7D" w:rsidRDefault="00404D7D" w:rsidP="00006D5E">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404D7D" w:rsidRDefault="00404D7D" w:rsidP="00006D5E">
      <w:r>
        <w:t>трудового воспитания:</w:t>
      </w:r>
    </w:p>
    <w:p w:rsidR="00404D7D" w:rsidRDefault="00404D7D" w:rsidP="00006D5E">
      <w: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404D7D" w:rsidRDefault="00404D7D" w:rsidP="00006D5E">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404D7D" w:rsidRDefault="00404D7D" w:rsidP="00006D5E">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404D7D" w:rsidRDefault="00404D7D" w:rsidP="00006D5E">
      <w:r>
        <w:lastRenderedPageBreak/>
        <w:t>готовность и способность к образованию и самообразованию, к продуктивной читательской деятельности на протяжении всей жизни;</w:t>
      </w:r>
    </w:p>
    <w:p w:rsidR="00404D7D" w:rsidRDefault="00404D7D" w:rsidP="00006D5E">
      <w:r>
        <w:t>экологического воспитания:</w:t>
      </w:r>
    </w:p>
    <w:p w:rsidR="00404D7D" w:rsidRDefault="00404D7D" w:rsidP="00006D5E">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404D7D" w:rsidRDefault="00404D7D" w:rsidP="00006D5E">
      <w: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404D7D" w:rsidRDefault="00404D7D" w:rsidP="00006D5E">
      <w:r>
        <w:t>активное неприятие действий, приносящих вред окружающей среде, в том числе показанных в литературных произведениях;</w:t>
      </w:r>
    </w:p>
    <w:p w:rsidR="00404D7D" w:rsidRDefault="00404D7D" w:rsidP="00006D5E">
      <w:r>
        <w:t>умение прогнозировать неблагоприятные экологические последствия предпринимаемых действий, предотвращать их;</w:t>
      </w:r>
    </w:p>
    <w:p w:rsidR="00404D7D" w:rsidRDefault="00404D7D" w:rsidP="00006D5E">
      <w: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404D7D" w:rsidRDefault="00404D7D" w:rsidP="00006D5E">
      <w:r>
        <w:t>ценности научного познания:</w:t>
      </w:r>
    </w:p>
    <w:p w:rsidR="00404D7D" w:rsidRDefault="00404D7D" w:rsidP="00006D5E">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04D7D" w:rsidRDefault="00404D7D" w:rsidP="00006D5E">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404D7D" w:rsidRDefault="00404D7D" w:rsidP="00006D5E">
      <w: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rsidR="00404D7D" w:rsidRDefault="00404D7D" w:rsidP="00006D5E">
      <w:r>
        <w:t>В процессе достижения личностных результатов освоения</w:t>
      </w:r>
    </w:p>
    <w:p w:rsidR="00404D7D" w:rsidRDefault="00404D7D" w:rsidP="00006D5E">
      <w:r>
        <w:t>обучающимися программы по литературе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 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404D7D" w:rsidRDefault="00404D7D" w:rsidP="00006D5E">
      <w:r>
        <w:lastRenderedPageBreak/>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404D7D" w:rsidRDefault="00404D7D" w:rsidP="00006D5E">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04D7D" w:rsidRDefault="00404D7D" w:rsidP="00006D5E">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404D7D" w:rsidRDefault="00404D7D" w:rsidP="00006D5E">
      <w: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404D7D" w:rsidRDefault="00404D7D" w:rsidP="00006D5E">
      <w:r>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04D7D" w:rsidRDefault="00404D7D" w:rsidP="00006D5E">
      <w:r>
        <w:t>У обучающегося будут сформированы следующие базовые логические действия как часть познавательных универсальных учебных действий:</w:t>
      </w:r>
    </w:p>
    <w:p w:rsidR="00404D7D" w:rsidRDefault="00404D7D" w:rsidP="00006D5E">
      <w:r>
        <w:t>самостоятельно формулировать и актуализировать проблему, заложенную в художественном произведении, рассматривать её всесторонне;</w:t>
      </w:r>
    </w:p>
    <w:p w:rsidR="00404D7D" w:rsidRDefault="00404D7D" w:rsidP="00006D5E">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006D5E" w:rsidRDefault="00404D7D" w:rsidP="00006D5E">
      <w:r>
        <w:t>определять цели деятельности, задавать параметры и критерии их достижения;</w:t>
      </w:r>
    </w:p>
    <w:p w:rsidR="00404D7D" w:rsidRDefault="00404D7D" w:rsidP="00006D5E">
      <w: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404D7D" w:rsidRDefault="00404D7D" w:rsidP="00006D5E">
      <w:r>
        <w:t>разрабатывать план решения проблемы с учётом анализа имеющихся материальных и нематериальных ресурсов;</w:t>
      </w:r>
    </w:p>
    <w:p w:rsidR="00404D7D" w:rsidRDefault="00404D7D" w:rsidP="00006D5E">
      <w:r>
        <w:t>вносить коррективы в деятельность, оценивать соответствие результатов целям, оценивать риски последствий деятельности;</w:t>
      </w:r>
    </w:p>
    <w:p w:rsidR="00404D7D" w:rsidRDefault="00404D7D" w:rsidP="00006D5E">
      <w: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404D7D" w:rsidRDefault="00404D7D" w:rsidP="00006D5E">
      <w:r>
        <w:t>развивать креативное мышление при решении жизненных проблем с использованием собственного читательского опыта.</w:t>
      </w:r>
    </w:p>
    <w:p w:rsidR="00404D7D" w:rsidRDefault="00404D7D" w:rsidP="00006D5E">
      <w:r>
        <w:lastRenderedPageBreak/>
        <w:t>У обучающегося будут сформированы следующие базовые исследовательские действия как часть познавательных универсальных учебных действий:</w:t>
      </w:r>
    </w:p>
    <w:p w:rsidR="00404D7D" w:rsidRDefault="00404D7D" w:rsidP="00006D5E">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w:t>
      </w:r>
    </w:p>
    <w:p w:rsidR="00404D7D" w:rsidRDefault="00404D7D" w:rsidP="00006D5E">
      <w:r>
        <w:t>обладать способностью и готовностью к самостоятельному поиску методов решения практических задач, применению различных методов познания;</w:t>
      </w:r>
    </w:p>
    <w:p w:rsidR="00404D7D" w:rsidRDefault="00404D7D" w:rsidP="00006D5E">
      <w:r>
        <w:t>осуществлять различные виды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rsidR="00404D7D" w:rsidRDefault="00404D7D" w:rsidP="00006D5E">
      <w:r>
        <w:t>формировать научный тип мышления, владеть научной терминологией, ключевыми понятиями и методами современного литературоведения;</w:t>
      </w:r>
    </w:p>
    <w:p w:rsidR="00404D7D" w:rsidRDefault="00404D7D" w:rsidP="00006D5E">
      <w: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404D7D" w:rsidRDefault="00404D7D" w:rsidP="00006D5E">
      <w: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w:t>
      </w:r>
      <w:r w:rsidR="00006D5E">
        <w:t xml:space="preserve"> </w:t>
      </w:r>
      <w:r>
        <w:t>и критерии решения;</w:t>
      </w:r>
    </w:p>
    <w:p w:rsidR="00404D7D" w:rsidRDefault="00404D7D" w:rsidP="00006D5E">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04D7D" w:rsidRDefault="00404D7D" w:rsidP="00006D5E">
      <w:r>
        <w:t>давать оценку новым ситуациям, оценивать приобретённый опыт, в том числе читательский;</w:t>
      </w:r>
    </w:p>
    <w:p w:rsidR="00404D7D" w:rsidRDefault="00404D7D" w:rsidP="00006D5E">
      <w:r>
        <w:t>осуществлять целенаправленный поиск переноса средств и способов действия в профессиональную среду;</w:t>
      </w:r>
    </w:p>
    <w:p w:rsidR="00404D7D" w:rsidRDefault="00404D7D" w:rsidP="00006D5E">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404D7D" w:rsidRDefault="00404D7D" w:rsidP="00006D5E">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404D7D" w:rsidRDefault="00404D7D" w:rsidP="00006D5E">
      <w:r>
        <w:t>У обучающегося будут сформированы умения работать с информацией как часть познавательных универсальных учебных действий:</w:t>
      </w:r>
    </w:p>
    <w:p w:rsidR="00404D7D" w:rsidRDefault="00404D7D" w:rsidP="00006D5E">
      <w: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404D7D" w:rsidRDefault="00404D7D" w:rsidP="00006D5E">
      <w:r>
        <w:lastRenderedPageBreak/>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404D7D" w:rsidRDefault="00404D7D" w:rsidP="00006D5E">
      <w:r>
        <w:t>оценивать достоверность, легитимность литературной и другой информации, её соответствие правовым и морально-этическим нормам;</w:t>
      </w:r>
    </w:p>
    <w:p w:rsidR="00404D7D" w:rsidRDefault="00404D7D" w:rsidP="00006D5E">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04D7D" w:rsidRDefault="00404D7D" w:rsidP="00006D5E">
      <w:r>
        <w:t>владеть навыками распознавания и защиты литературной и другой</w:t>
      </w:r>
    </w:p>
    <w:p w:rsidR="00404D7D" w:rsidRDefault="00404D7D" w:rsidP="00006D5E">
      <w:r>
        <w:t>информации, информационной безопасности личности.</w:t>
      </w:r>
    </w:p>
    <w:p w:rsidR="00404D7D" w:rsidRDefault="00404D7D" w:rsidP="00006D5E">
      <w:r>
        <w:t>У обучающегося будут сформированы умения общения как часть коммуникативных универсальных учебных действий:</w:t>
      </w:r>
    </w:p>
    <w:p w:rsidR="00404D7D" w:rsidRDefault="00404D7D" w:rsidP="00006D5E">
      <w:r>
        <w:t>осуществлять коммуникации во всех сферах жизни, в том числе на уроке литературы и во внеурочной деятельности по предмету;</w:t>
      </w:r>
    </w:p>
    <w:p w:rsidR="00404D7D" w:rsidRDefault="00404D7D" w:rsidP="00006D5E">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404D7D" w:rsidRDefault="00404D7D" w:rsidP="00006D5E">
      <w:r>
        <w:t>владеть различными способами общения и взаимодействия в парной и групповой работе на уроках литературы;</w:t>
      </w:r>
    </w:p>
    <w:p w:rsidR="00404D7D" w:rsidRDefault="00404D7D" w:rsidP="00006D5E">
      <w:r>
        <w:t>аргументированно вести диалог, уметь смягчать конфликтные ситуации; развёрнуто и логично излагать в процессе анализа литературного произведения свою точку зрения с использованием языковых средств.</w:t>
      </w:r>
    </w:p>
    <w:p w:rsidR="00404D7D" w:rsidRDefault="00404D7D" w:rsidP="00006D5E">
      <w:r>
        <w:t>У обучающегося будут сформированы умения совместной деятельности:</w:t>
      </w:r>
    </w:p>
    <w:p w:rsidR="00404D7D" w:rsidRDefault="00404D7D" w:rsidP="00006D5E">
      <w:r>
        <w:t>понимать и использовать преимущества командной и индивидуальной работы на уроке и во внеурочной деятельности по литературе;</w:t>
      </w:r>
    </w:p>
    <w:p w:rsidR="00404D7D" w:rsidRDefault="00404D7D" w:rsidP="00006D5E">
      <w:r>
        <w:t>выбирать тематику и методы совместных действий с учётом общих интересов, и возможностей каждого члена коллектива;</w:t>
      </w:r>
    </w:p>
    <w:p w:rsidR="00404D7D" w:rsidRDefault="00404D7D" w:rsidP="00006D5E">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404D7D" w:rsidRDefault="00404D7D" w:rsidP="00006D5E">
      <w:r>
        <w:t>оценивать качество своего вклада и каждого участника команды в общий результат по разработанным критериям;</w:t>
      </w:r>
    </w:p>
    <w:p w:rsidR="00404D7D" w:rsidRDefault="00404D7D" w:rsidP="00006D5E">
      <w:r>
        <w:lastRenderedPageBreak/>
        <w:t>предлагать новые проекты, в том числе литературные, оценивать идеи с позиции новизны, оригинальности, практической значимости;</w:t>
      </w:r>
    </w:p>
    <w:p w:rsidR="00404D7D" w:rsidRDefault="00404D7D" w:rsidP="00006D5E">
      <w:r>
        <w:t>осуществлять позитивное стратегическое поведение в различных ситуациях, проявлять творчество и воображение, быть инициативным.</w:t>
      </w:r>
    </w:p>
    <w:p w:rsidR="00404D7D" w:rsidRDefault="00404D7D" w:rsidP="00006D5E">
      <w:r>
        <w:t>У обучающегося будут сформированы умения самоорганизации как</w:t>
      </w:r>
    </w:p>
    <w:p w:rsidR="00404D7D" w:rsidRDefault="00404D7D" w:rsidP="00006D5E">
      <w:r>
        <w:t>часть регулятивных универсальных учебных действий:</w:t>
      </w:r>
    </w:p>
    <w:p w:rsidR="00404D7D" w:rsidRDefault="00404D7D" w:rsidP="00006D5E">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rsidR="00404D7D" w:rsidRDefault="00404D7D" w:rsidP="00006D5E">
      <w: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404D7D" w:rsidRDefault="00404D7D" w:rsidP="00006D5E">
      <w:r>
        <w:t>давать оценку новым ситуациям, в том числе изображённым в художественной литературе;</w:t>
      </w:r>
    </w:p>
    <w:p w:rsidR="00404D7D" w:rsidRDefault="00404D7D" w:rsidP="00006D5E">
      <w:r>
        <w:t>расширять рамки учебного предмета на основе личных предпочтений с использованием читательского опыта;</w:t>
      </w:r>
    </w:p>
    <w:p w:rsidR="00404D7D" w:rsidRDefault="00404D7D" w:rsidP="00006D5E">
      <w:r>
        <w:t>делать осознанный выбор, аргументировать его, брать ответственность за решение;</w:t>
      </w:r>
    </w:p>
    <w:p w:rsidR="00404D7D" w:rsidRDefault="00404D7D" w:rsidP="00006D5E">
      <w:r>
        <w:t>оценивать приобретённый опыт с учётом литературных знаний; 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404D7D" w:rsidRDefault="00404D7D" w:rsidP="00006D5E">
      <w:r>
        <w:t>У обучающегося будут сформированы умения самоконтроля, принятия себя и других как часть регулятивных универсальных учебных действий: давать оценку новым ситуациям, вносить коррективы в деятельность, оценивать соответствие результатов целям;</w:t>
      </w:r>
    </w:p>
    <w:p w:rsidR="00404D7D" w:rsidRDefault="00404D7D" w:rsidP="00006D5E">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404D7D" w:rsidRDefault="00404D7D" w:rsidP="00006D5E">
      <w:r>
        <w:t>оценивать риски и своевременно принимать решения по их снижению; принимать себя, понимая свои недостатки и достоинства; 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404D7D" w:rsidRDefault="00404D7D" w:rsidP="00006D5E">
      <w:r>
        <w:t>признавать своё право и право других на ошибку в дискуссиях на литературные темы;</w:t>
      </w:r>
    </w:p>
    <w:p w:rsidR="00404D7D" w:rsidRDefault="00404D7D" w:rsidP="00006D5E">
      <w:r>
        <w:t>развивать способность понимать мир с позиции другого человека, используя знания по литературе.</w:t>
      </w:r>
    </w:p>
    <w:p w:rsidR="00404D7D" w:rsidRDefault="00404D7D" w:rsidP="00006D5E">
      <w:r>
        <w:lastRenderedPageBreak/>
        <w:t>Предметные результаты по литературе на уровне среднего общего образования должны обеспечивать:</w:t>
      </w:r>
    </w:p>
    <w:p w:rsidR="00404D7D" w:rsidRDefault="00404D7D" w:rsidP="00006D5E">
      <w:r>
        <w:t>осознание причастности к отечественным традициям и исторической преемственности поколений;</w:t>
      </w:r>
    </w:p>
    <w:p w:rsidR="00404D7D" w:rsidRDefault="00404D7D" w:rsidP="00006D5E">
      <w:r>
        <w:t>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404D7D" w:rsidRDefault="00404D7D" w:rsidP="00006D5E">
      <w:r>
        <w:t>осознание взаимосвязи между языковым, литературным, интеллектуальным, духовно-нравственным развитием личности;</w:t>
      </w:r>
    </w:p>
    <w:p w:rsidR="00404D7D" w:rsidRDefault="00404D7D" w:rsidP="00006D5E">
      <w:r>
        <w:t>сформированность устойчивого интереса к чтению как средству познания отечественной и других культур;</w:t>
      </w:r>
    </w:p>
    <w:p w:rsidR="00404D7D" w:rsidRDefault="00404D7D" w:rsidP="00006D5E">
      <w:r>
        <w:t>приобщение к отечественному литературному наследию и через него - к традиционным ценностям и сокровищам мировой культуры;</w:t>
      </w:r>
    </w:p>
    <w:p w:rsidR="00404D7D" w:rsidRDefault="00404D7D" w:rsidP="00006D5E">
      <w: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rsidR="00404D7D" w:rsidRDefault="00404D7D" w:rsidP="00006D5E">
      <w:r>
        <w:t>пьеса А.Н. Островского «Гроза», роман И.А. Гончарова «Обломов», роман И.С. Тургенева «Отцы и дети», стихотворения Ф.И. Тютчева, А.А. Фета, А.К. Толстого, стихотворения и поэма «Кому на Руси жить хорошо» Н.А. Некрасова, роман М.Е. Салтыкова-Щедрина «История одного города» (избранные главы), роман Н.Г. Чернышевского «Что делать?» (фрагменты), роман Ф.М. Достоевского «Преступление и наказание», роман-эпопея Л.Н. Толстого «Война и мир», одно произведение Н.С. Лескова, рассказы и пьеса «Вишнёвый сад» А.П. Чехова, произведения А.Н. Островского, И.А. Гончарова, И.С. Тургенева,</w:t>
      </w:r>
    </w:p>
    <w:p w:rsidR="00404D7D" w:rsidRDefault="00404D7D" w:rsidP="00006D5E">
      <w:r>
        <w:t xml:space="preserve">Ф.М. Достоевского, Л.Н. Толстого, А.П. Чехова (дополнительно по одному произведению каждого писателя по выбору), статьи литературных критиков Н.А. Добролюбова, Д.И. Писарева, А.В. Дружинина, А.А. Григорьева и другие (не менее трёх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Белого, Н.С. Гумилева,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Е.И. Замятина «Мы», роман Н.А. Островского «Как закалялась сталь» (избранные главы), роман М.А. Шолохова «Тихий Дон», роман М.А. 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 А.Т. Твардовского, роман А.А. Фадеева </w:t>
      </w:r>
      <w:r>
        <w:lastRenderedPageBreak/>
        <w:t>«Молодая гвардия», роман В.О. Богомолова «В августе сорок четвёртого», стихотворения и роман Б.Л. Пастернака «Доктор Живаго» (избранные главы), повесть «Один день Ивана Денисовича» и произведение «Архипелаг ГУЛАГ» (фрагменты) А.И. Солженицына, произведения литературы второй половины XX- XXI века: не менее трёх прозаиков по выбору (в том числе Ф.А. Абрамова, Ч.Т. Айтматова, В.П. Аксенова, В.П. Астафьева, В.И. Белова,</w:t>
      </w:r>
    </w:p>
    <w:p w:rsidR="00404D7D" w:rsidRDefault="00404D7D" w:rsidP="00006D5E">
      <w:r>
        <w:t>Г. Битова, Ю.В. Бондарева, Б.Л. Васильева, К.Д. Воробьева, В.С. Гроссмана, С.Д. Довлатова, Ф.А. Искандера, В.Л. Кондратьева, В.П. Некрасова, В.О. Пелевина,</w:t>
      </w:r>
    </w:p>
    <w:p w:rsidR="00404D7D" w:rsidRDefault="00404D7D" w:rsidP="00006D5E">
      <w:r>
        <w:t>Г. Распутина, А.Н. и Б.Н. Стругацких, В.Ф. Тендрякова, Ю.В. Трифонова,</w:t>
      </w:r>
    </w:p>
    <w:p w:rsidR="00404D7D" w:rsidRDefault="00404D7D" w:rsidP="00006D5E">
      <w:r>
        <w:t>В.Т. Шаламова, В.М. Шукшина и другие), не менее трёх поэтов по выбору (в том числе Б.А. Ахмадулиной, О.Ф. Берггольц, И.А. Бродского, Ю.И. Визбора, А.А. Вознесенского, В.С. Высоцкого, Ю.В. Друниной, Е.</w:t>
      </w:r>
      <w:r w:rsidR="00006D5E">
        <w:t>А. Евтушенко, Н.А. Заболоцкого,</w:t>
      </w:r>
      <w:r>
        <w:t>А.С. Кушнера, Л.Н. Мартынова, Б.Ш. Окуджавы,</w:t>
      </w:r>
    </w:p>
    <w:p w:rsidR="00404D7D" w:rsidRDefault="00404D7D" w:rsidP="00006D5E">
      <w:r>
        <w:t>Р.И. Рождественского, Н.М. Рубцова, Д.С. Самойлова, А.А. Тарковского и другие), пьеса одного из драматургов по выбору (в том числе А.Н. Арбузова, А.В. Вампилова, А.М. Володина, В.С. Розова, М.М. Рощина, К.М. Симонова и другие), не менее трёх произведений зарубежной литературы (в том числе романы и</w:t>
      </w:r>
    </w:p>
    <w:p w:rsidR="00404D7D" w:rsidRDefault="00404D7D" w:rsidP="00006D5E">
      <w:r>
        <w:t>повести Г. Белля, Р. Брэдбери, У. Голдинга, Ч. Диккенса, А. Камю, Ф. Кафки, X. Ли, Г.Г. Маркеса, У.С. Моэма, Дж. Оруэлла, Э.М. Ремарка, У. Старка, Д. Сэлинджера, Г. Флобера, О. Хаксли, Э. Хемингуэя, У. Эко, стихотворения Г. Аполлинера, Ш. Бодлера, П. Верлена, Э. Верхарна, А. Рембо, Т.С. Элиота, пьесы Г. Ибсена, М. Метерлинка,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другие);</w:t>
      </w:r>
    </w:p>
    <w:p w:rsidR="00404D7D" w:rsidRDefault="00404D7D" w:rsidP="00006D5E">
      <w: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rsidR="00404D7D" w:rsidRDefault="00404D7D" w:rsidP="00006D5E">
      <w: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404D7D" w:rsidRDefault="00404D7D" w:rsidP="00006D5E">
      <w:r>
        <w:t>осознание художественной</w:t>
      </w:r>
      <w:r w:rsidR="00006D5E">
        <w:t xml:space="preserve"> </w:t>
      </w:r>
      <w:r>
        <w:t>картины жизни, созданной автором</w:t>
      </w:r>
      <w:r w:rsidR="00006D5E">
        <w:t xml:space="preserve"> </w:t>
      </w:r>
      <w:r>
        <w:t>в литературном произведении, в единстве эмоционального личностного восприятия и интеллектуального понимания;</w:t>
      </w:r>
    </w:p>
    <w:p w:rsidR="00404D7D" w:rsidRDefault="00404D7D" w:rsidP="00006D5E">
      <w:r>
        <w:lastRenderedPageBreak/>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404D7D" w:rsidRDefault="00404D7D" w:rsidP="00006D5E">
      <w:r>
        <w:t>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w:t>
      </w:r>
      <w:r w:rsidR="00006D5E">
        <w:t xml:space="preserve"> </w:t>
      </w:r>
      <w:r>
        <w:t>в нём</w:t>
      </w:r>
      <w:r w:rsidR="00006D5E">
        <w:t xml:space="preserve"> </w:t>
      </w:r>
      <w:r>
        <w:t>подтекста) с использованием</w:t>
      </w:r>
      <w:r w:rsidR="00006D5E">
        <w:t xml:space="preserve"> </w:t>
      </w:r>
      <w:r>
        <w:t>теоретико-литературных терминов и понятий (в дополнение к изученным на уровне основного общего образования);</w:t>
      </w:r>
    </w:p>
    <w:p w:rsidR="00404D7D" w:rsidRDefault="00404D7D" w:rsidP="00006D5E">
      <w: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404D7D" w:rsidRDefault="00404D7D" w:rsidP="00006D5E">
      <w: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404D7D" w:rsidRDefault="00404D7D" w:rsidP="00006D5E">
      <w: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404D7D" w:rsidRDefault="00404D7D" w:rsidP="00006D5E">
      <w: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404D7D" w:rsidRDefault="00404D7D" w:rsidP="00006D5E">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404D7D" w:rsidRDefault="00404D7D" w:rsidP="00006D5E">
      <w: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404D7D" w:rsidRDefault="00404D7D" w:rsidP="00006D5E">
      <w:r>
        <w:lastRenderedPageBreak/>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 - не менее 250 слов);</w:t>
      </w:r>
    </w:p>
    <w:p w:rsidR="00404D7D" w:rsidRDefault="00404D7D" w:rsidP="00006D5E">
      <w:r>
        <w:t>владение умением редактировать и совершенствовать собственные письменные высказывания с учётом норм русского литературного языка;</w:t>
      </w:r>
    </w:p>
    <w:p w:rsidR="00404D7D" w:rsidRDefault="00404D7D" w:rsidP="00006D5E">
      <w:r>
        <w:t>владение умениями учебной проектно-исследовательской и проектной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404D7D" w:rsidRDefault="00404D7D" w:rsidP="00006D5E">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404D7D" w:rsidRDefault="00404D7D" w:rsidP="00006D5E">
      <w:r>
        <w:t>умение создавать собственные литературно-критические произведения на основе прочитанных художественных текстов;</w:t>
      </w:r>
    </w:p>
    <w:p w:rsidR="00404D7D" w:rsidRDefault="00404D7D" w:rsidP="00006D5E">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404D7D" w:rsidRDefault="00404D7D" w:rsidP="00006D5E">
      <w:r>
        <w:t>К концу обучения в 10 классе обучающийся получит следующие предметные результаты по отдельным темам программы по литературе:</w:t>
      </w:r>
    </w:p>
    <w:p w:rsidR="00404D7D" w:rsidRDefault="00404D7D" w:rsidP="00006D5E">
      <w: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404D7D" w:rsidRDefault="00404D7D" w:rsidP="00006D5E">
      <w:r>
        <w:t>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w:t>
      </w:r>
    </w:p>
    <w:p w:rsidR="00404D7D" w:rsidRDefault="00404D7D" w:rsidP="00006D5E">
      <w:r>
        <w:t>сформированность устойчивого интереса к чтению как средству познания отечественной и других культур, уважительного отношения к ним;</w:t>
      </w:r>
    </w:p>
    <w:p w:rsidR="00404D7D" w:rsidRDefault="00404D7D" w:rsidP="00006D5E">
      <w:r>
        <w:t>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rsidR="00404D7D" w:rsidRDefault="00404D7D" w:rsidP="00006D5E">
      <w:r>
        <w:t>знание содержания и понимание ключевых проблем произведений русской и 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rsidR="00404D7D" w:rsidRDefault="00404D7D" w:rsidP="00006D5E">
      <w:r>
        <w:lastRenderedPageBreak/>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 временем написания, с современностью и традицией;</w:t>
      </w:r>
    </w:p>
    <w:p w:rsidR="00404D7D" w:rsidRDefault="00404D7D" w:rsidP="00006D5E">
      <w:r>
        <w:t>умение раскрывать конкретно-историческое и общечеловеческое содержание литературных произведений;</w:t>
      </w:r>
    </w:p>
    <w:p w:rsidR="00404D7D" w:rsidRDefault="00404D7D" w:rsidP="00006D5E">
      <w:r>
        <w:t>способность выявлять в произведениях художественной литературы второй половины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404D7D" w:rsidRDefault="00404D7D" w:rsidP="00006D5E">
      <w:r>
        <w:t>устойчивые навыки устной и письменной речи в процессе чтения и обсуждения лучших образцов отечественной и зарубежной литературы;</w:t>
      </w:r>
    </w:p>
    <w:p w:rsidR="00404D7D" w:rsidRDefault="00404D7D" w:rsidP="00006D5E">
      <w: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404D7D" w:rsidRDefault="00404D7D" w:rsidP="00006D5E">
      <w: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404D7D" w:rsidRDefault="00404D7D" w:rsidP="00006D5E">
      <w: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404D7D" w:rsidRDefault="00404D7D" w:rsidP="00006D5E">
      <w:r>
        <w:t>овладение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w:t>
      </w:r>
    </w:p>
    <w:p w:rsidR="00404D7D" w:rsidRDefault="00404D7D" w:rsidP="00006D5E">
      <w:r>
        <w:t>владение комплексным филологическим анализом художественного текста; осмысление функциональной роли теоретико-литературных понятий, в том числе: 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404D7D" w:rsidRDefault="00404D7D" w:rsidP="00006D5E">
      <w:r>
        <w:lastRenderedPageBreak/>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rsidR="00404D7D" w:rsidRDefault="00404D7D" w:rsidP="00006D5E">
      <w: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404D7D" w:rsidRDefault="00404D7D" w:rsidP="00006D5E">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404D7D" w:rsidRDefault="00404D7D" w:rsidP="00006D5E">
      <w:r>
        <w:t>владение умением анализировать единицы различных языковых уровней и выявлять их смыслообразующую роль в произведении;</w:t>
      </w:r>
    </w:p>
    <w:p w:rsidR="00404D7D" w:rsidRDefault="00404D7D" w:rsidP="00006D5E">
      <w:r>
        <w:t>сформированность представлений о стилях художественной литературы разных эпох, об индивидуальном авторском стиле;</w:t>
      </w:r>
    </w:p>
    <w:p w:rsidR="00404D7D" w:rsidRDefault="00404D7D" w:rsidP="00006D5E">
      <w:r>
        <w:t>владение современными читательскими п</w:t>
      </w:r>
      <w:r w:rsidR="00006D5E">
        <w:t xml:space="preserve">рактиками, культурой восприятия </w:t>
      </w:r>
      <w:r>
        <w:t>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404D7D" w:rsidRDefault="00404D7D" w:rsidP="00006D5E">
      <w:r>
        <w:t>владение умением редактировать и совершенствовать собственные письменные высказывания с учётом норм русского литературного языка;</w:t>
      </w:r>
    </w:p>
    <w:p w:rsidR="00404D7D" w:rsidRDefault="00404D7D" w:rsidP="00006D5E">
      <w: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404D7D" w:rsidRDefault="00404D7D" w:rsidP="00006D5E">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404D7D" w:rsidRDefault="00404D7D" w:rsidP="00006D5E">
      <w:r>
        <w:t>умение создавать собственные литературно-критические произведения на основе прочитанных художественных текстов;</w:t>
      </w:r>
    </w:p>
    <w:p w:rsidR="00404D7D" w:rsidRDefault="00404D7D" w:rsidP="00006D5E">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404D7D" w:rsidRDefault="00404D7D" w:rsidP="00006D5E">
      <w:r>
        <w:t>К концу обучения в 11 классе обучающийся получит следующие предметные результаты по отдельным темам программы по литературе:</w:t>
      </w:r>
    </w:p>
    <w:p w:rsidR="00404D7D" w:rsidRDefault="00404D7D" w:rsidP="00006D5E">
      <w:r>
        <w:lastRenderedPageBreak/>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w:t>
      </w:r>
    </w:p>
    <w:p w:rsidR="00404D7D" w:rsidRDefault="00404D7D" w:rsidP="00006D5E">
      <w:r>
        <w:t>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w:t>
      </w:r>
    </w:p>
    <w:p w:rsidR="00404D7D" w:rsidRDefault="00404D7D" w:rsidP="00006D5E">
      <w:r>
        <w:t>воспитание ценностного отношения к литературе как неотъемлемой части культуры;</w:t>
      </w:r>
    </w:p>
    <w:p w:rsidR="00404D7D" w:rsidRDefault="00404D7D" w:rsidP="00006D5E">
      <w: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самооценки собственного интеллектуально-нравственного уровня;</w:t>
      </w:r>
    </w:p>
    <w:p w:rsidR="00404D7D" w:rsidRDefault="00404D7D" w:rsidP="00006D5E">
      <w: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404D7D" w:rsidRDefault="00404D7D" w:rsidP="00006D5E">
      <w:r>
        <w:t>знание содержания и понимание ключевых проблем произведений русской, зарубежной классической и современной литературы, литератур народов России (конец XIX - начало XXI века), их историко-культурного и нравственно-ценностного влияния на формирование национальной и мировой литературы;</w:t>
      </w:r>
    </w:p>
    <w:p w:rsidR="00404D7D" w:rsidRDefault="00404D7D" w:rsidP="00006D5E">
      <w:r>
        <w:t xml:space="preserve">сформированность умений самостоятельно определять и учитывать историко- культурный контекст и контекст творчества писателя в процессе анализа художественных текстов, выявлять связь литературных произведений конца </w:t>
      </w:r>
      <w:r>
        <w:rPr>
          <w:lang w:val="en-US" w:bidi="en-US"/>
        </w:rPr>
        <w:t>XIX</w:t>
      </w:r>
      <w:r>
        <w:t>-начала XXI века со временем написания, с современностью и традицией, выявлять сквозные темы и ключевые проблемы русской литературы;</w:t>
      </w:r>
    </w:p>
    <w:p w:rsidR="00404D7D" w:rsidRDefault="00404D7D" w:rsidP="00006D5E">
      <w:r>
        <w:t>способность самостоятельно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w:t>
      </w:r>
    </w:p>
    <w:p w:rsidR="00404D7D" w:rsidRDefault="00404D7D" w:rsidP="00006D5E">
      <w:r>
        <w:t>свободное владение устной и письменной речью в процессе чтения и обсуждения лучших образцов отечественной и зарубежной литературы;</w:t>
      </w:r>
    </w:p>
    <w:p w:rsidR="00404D7D" w:rsidRDefault="00404D7D" w:rsidP="00006D5E">
      <w: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404D7D" w:rsidRDefault="00404D7D" w:rsidP="00006D5E">
      <w:r>
        <w:lastRenderedPageBreak/>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404D7D" w:rsidRDefault="00404D7D" w:rsidP="00006D5E">
      <w: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404D7D" w:rsidRDefault="00404D7D" w:rsidP="00006D5E">
      <w:r>
        <w:t>овладение умениями самостоятельного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w:t>
      </w:r>
    </w:p>
    <w:p w:rsidR="00404D7D" w:rsidRDefault="00404D7D" w:rsidP="00006D5E">
      <w: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404D7D" w:rsidRDefault="00404D7D" w:rsidP="00006D5E">
      <w: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404D7D" w:rsidRDefault="00404D7D" w:rsidP="00006D5E">
      <w: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404D7D" w:rsidRDefault="00404D7D" w:rsidP="00006D5E">
      <w: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404D7D" w:rsidRDefault="00404D7D" w:rsidP="00006D5E">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w:t>
      </w:r>
    </w:p>
    <w:p w:rsidR="00404D7D" w:rsidRDefault="00404D7D" w:rsidP="00006D5E">
      <w:r>
        <w:t>умение анализировать языковые явления и факты, допускающие неоднозначную интерпретацию, и выявлять их смыслообразующую роль;</w:t>
      </w:r>
    </w:p>
    <w:p w:rsidR="00404D7D" w:rsidRDefault="00404D7D" w:rsidP="00006D5E">
      <w:r>
        <w:lastRenderedPageBreak/>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404D7D" w:rsidRDefault="00404D7D" w:rsidP="00006D5E">
      <w: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404D7D" w:rsidRDefault="00404D7D" w:rsidP="00006D5E">
      <w:r>
        <w:t>владение умением редактировать и совершенствовать собственные письменные высказывания с учётом норм русского литературного языка;</w:t>
      </w:r>
    </w:p>
    <w:p w:rsidR="00404D7D" w:rsidRDefault="00404D7D" w:rsidP="00006D5E">
      <w: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собственных и чужих текстов;</w:t>
      </w:r>
    </w:p>
    <w:p w:rsidR="00404D7D" w:rsidRDefault="00404D7D" w:rsidP="00006D5E">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404D7D" w:rsidRDefault="00404D7D" w:rsidP="00006D5E">
      <w:r>
        <w:t>умение создавать собственные литературно-критические произведения на основе прочитанных художественных текстов;</w:t>
      </w:r>
    </w:p>
    <w:p w:rsidR="00404D7D" w:rsidRDefault="00404D7D" w:rsidP="00CC2BE3">
      <w:r>
        <w:t>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rsidR="00CC2BE3" w:rsidRDefault="00CC2BE3" w:rsidP="00CC2BE3">
      <w:pPr>
        <w:pStyle w:val="3"/>
      </w:pPr>
      <w:bookmarkStart w:id="21" w:name="_Toc143900006"/>
      <w:r>
        <w:t>Рабочая программа по учебному предмету «Иностранный (английский) язык (базовый уровень)</w:t>
      </w:r>
      <w:r w:rsidRPr="00CC2BE3">
        <w:t xml:space="preserve"> </w:t>
      </w:r>
      <w:r>
        <w:t>(предметная область «Иностранные языки») (далее соответственно - программа по английскому языку, английский язык)</w:t>
      </w:r>
      <w:bookmarkEnd w:id="21"/>
      <w:r>
        <w:t xml:space="preserve"> </w:t>
      </w:r>
    </w:p>
    <w:p w:rsidR="00CC2BE3" w:rsidRDefault="00CC2BE3" w:rsidP="00CC2BE3">
      <w:r>
        <w:t>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CC2BE3" w:rsidRPr="00CC2BE3" w:rsidRDefault="00CC2BE3" w:rsidP="00CC2BE3">
      <w:r>
        <w:t>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CC2BE3" w:rsidRDefault="00CC2BE3" w:rsidP="00CC2BE3">
      <w:r>
        <w:t xml:space="preserve">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w:t>
      </w:r>
      <w:r>
        <w:lastRenderedPageBreak/>
        <w:t>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CC2BE3" w:rsidRDefault="00CC2BE3" w:rsidP="00CC2BE3">
      <w: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CC2BE3" w:rsidRDefault="00CC2BE3" w:rsidP="00CC2BE3">
      <w: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CC2BE3" w:rsidRDefault="00CC2BE3" w:rsidP="00CC2BE3">
      <w:r>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CC2BE3" w:rsidRDefault="00CC2BE3" w:rsidP="00CC2BE3">
      <w: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CC2BE3" w:rsidRDefault="00CC2BE3" w:rsidP="00CC2BE3">
      <w:r>
        <w:t xml:space="preserve">96.5.8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w:t>
      </w:r>
      <w:r>
        <w:lastRenderedPageBreak/>
        <w:t>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CC2BE3" w:rsidRDefault="00CC2BE3" w:rsidP="00CC2BE3">
      <w:r>
        <w:t>Возрастание значимости владения иностранными языками приводит к переосмыслению целей и содержания обучения предмету.</w:t>
      </w:r>
    </w:p>
    <w:p w:rsidR="00CC2BE3" w:rsidRDefault="00CC2BE3" w:rsidP="00CC2BE3">
      <w: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CC2BE3" w:rsidRDefault="00CC2BE3" w:rsidP="00CC2BE3">
      <w:r>
        <w:t>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CC2BE3" w:rsidRDefault="00CC2BE3" w:rsidP="00CC2BE3">
      <w: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CC2BE3" w:rsidRDefault="00CC2BE3" w:rsidP="00CC2BE3">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CC2BE3" w:rsidRDefault="00CC2BE3" w:rsidP="00CC2BE3">
      <w: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CC2BE3" w:rsidRDefault="00CC2BE3" w:rsidP="00CC2BE3">
      <w: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CC2BE3" w:rsidRDefault="00CC2BE3" w:rsidP="00CC2BE3">
      <w:r>
        <w:t xml:space="preserve">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w:t>
      </w:r>
      <w:r>
        <w:lastRenderedPageBreak/>
        <w:t>иностранным языком, удовлетворять с его помощью познавательные интересы в других областях знания.</w:t>
      </w:r>
    </w:p>
    <w:p w:rsidR="00CC2BE3" w:rsidRDefault="00CC2BE3" w:rsidP="00CC2BE3">
      <w: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CC2BE3" w:rsidRDefault="00CC2BE3" w:rsidP="00CC2BE3">
      <w:r>
        <w:t>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CC2BE3" w:rsidRDefault="00CC2BE3" w:rsidP="00CC2BE3">
      <w: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CC2BE3" w:rsidRDefault="00CC2BE3" w:rsidP="00CC2BE3">
      <w:r>
        <w:t>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p>
    <w:p w:rsidR="00CC2BE3" w:rsidRDefault="00CC2BE3" w:rsidP="00CC2BE3">
      <w: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w:t>
      </w:r>
    </w:p>
    <w:p w:rsidR="00CC2BE3" w:rsidRDefault="00CC2BE3" w:rsidP="00CC2BE3">
      <w:r>
        <w:t xml:space="preserve">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w:t>
      </w:r>
      <w:r>
        <w:lastRenderedPageBreak/>
        <w:t>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CC2BE3" w:rsidRDefault="00CC2BE3" w:rsidP="00CC2BE3">
      <w:r>
        <w:t>Содержание обучения в 10 классе.</w:t>
      </w:r>
    </w:p>
    <w:p w:rsidR="00CC2BE3" w:rsidRDefault="00CC2BE3" w:rsidP="00CC2BE3">
      <w:r>
        <w:t>Коммуникативные умения.</w:t>
      </w:r>
    </w:p>
    <w:p w:rsidR="00CC2BE3" w:rsidRDefault="00CC2BE3" w:rsidP="00CC2BE3">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C2BE3" w:rsidRDefault="00CC2BE3" w:rsidP="00CC2BE3">
      <w:r>
        <w:t>Повседневная жизнь семьи. Межличностные отношения в семье, с друзьями и знакомыми. Конфликтные ситуации, их предупреждение и разрешение.</w:t>
      </w:r>
    </w:p>
    <w:p w:rsidR="00CC2BE3" w:rsidRDefault="00CC2BE3" w:rsidP="00CC2BE3">
      <w:r>
        <w:t>Внешность и характеристика человека, литературного персонажа.</w:t>
      </w:r>
    </w:p>
    <w:p w:rsidR="00CC2BE3" w:rsidRDefault="00CC2BE3" w:rsidP="00CC2BE3">
      <w:r>
        <w:t>Здоровый образ жизни и забота о здоровье: режим труда и отдыха, спорт, сбалансированное питание, посещение врача. Отказ от вредных привычек.</w:t>
      </w:r>
    </w:p>
    <w:p w:rsidR="00CC2BE3" w:rsidRDefault="00CC2BE3" w:rsidP="00CC2BE3">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CC2BE3" w:rsidRDefault="00CC2BE3" w:rsidP="00CC2BE3">
      <w:r>
        <w:t>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w:t>
      </w:r>
    </w:p>
    <w:p w:rsidR="00CC2BE3" w:rsidRDefault="00CC2BE3" w:rsidP="00CC2BE3">
      <w:r>
        <w:t>Молодёжь в современном обществе. Досуг молодёжи: чтение, кино, театр, музыка, музеи, Интернет, компьютерные игры. Любовь и дружба.</w:t>
      </w:r>
    </w:p>
    <w:p w:rsidR="00CC2BE3" w:rsidRDefault="00CC2BE3" w:rsidP="00CC2BE3">
      <w:r>
        <w:t>Покупки: одежда, обувь и продукты питания. Карманные деньги. Молодёжная</w:t>
      </w:r>
    </w:p>
    <w:p w:rsidR="00CC2BE3" w:rsidRDefault="00CC2BE3" w:rsidP="00CC2BE3">
      <w:r>
        <w:t>мода.</w:t>
      </w:r>
    </w:p>
    <w:p w:rsidR="00CC2BE3" w:rsidRDefault="00CC2BE3" w:rsidP="00CC2BE3">
      <w:r>
        <w:t>Туризм. Виды отдыха. Путешествия по России и зарубежным странам.</w:t>
      </w:r>
    </w:p>
    <w:p w:rsidR="00CC2BE3" w:rsidRDefault="00CC2BE3" w:rsidP="00CC2BE3">
      <w:r>
        <w:t>Проблемы экологии. Защита окружающей среды. Стихийные бедствия.</w:t>
      </w:r>
    </w:p>
    <w:p w:rsidR="00CC2BE3" w:rsidRDefault="00CC2BE3" w:rsidP="00CC2BE3">
      <w:r>
        <w:t>Условия проживания в городской/сельской местности.</w:t>
      </w:r>
    </w:p>
    <w:p w:rsidR="00CC2BE3" w:rsidRDefault="00CC2BE3" w:rsidP="00CC2BE3">
      <w:r>
        <w:t>Технический прогресс: перспективы и последствия. Современные средства связи (мобильные телефоны, смартфоны, планшеты, компьютеры).</w:t>
      </w:r>
    </w:p>
    <w:p w:rsidR="00CC2BE3" w:rsidRDefault="00CC2BE3" w:rsidP="00CC2BE3">
      <w:r>
        <w:t>Родная страна и страна/страны изучаемого языка: географическое положение, столица, крупные города, регионы, система образования, достопримечательности,культурные особенности (национальные и популярные праздники, знаменательные даты, традиции, обычаи), страницы истории.</w:t>
      </w:r>
    </w:p>
    <w:p w:rsidR="00CC2BE3" w:rsidRDefault="00CC2BE3" w:rsidP="00CC2BE3">
      <w:r>
        <w:lastRenderedPageBreak/>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CC2BE3" w:rsidRDefault="00CC2BE3" w:rsidP="00CC2BE3">
      <w:r>
        <w:t>Говорение.</w:t>
      </w:r>
    </w:p>
    <w:p w:rsidR="00CC2BE3" w:rsidRDefault="00CC2BE3" w:rsidP="00CC2BE3">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CC2BE3" w:rsidRDefault="00CC2BE3" w:rsidP="00CC2BE3">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CC2BE3" w:rsidRDefault="00CC2BE3" w:rsidP="00CC2BE3">
      <w: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CC2BE3" w:rsidRDefault="00CC2BE3" w:rsidP="00CC2BE3">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C2BE3" w:rsidRDefault="00CC2BE3" w:rsidP="00CC2BE3">
      <w: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CC2BE3" w:rsidRDefault="00CC2BE3" w:rsidP="00CC2BE3">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CC2BE3" w:rsidRDefault="00CC2BE3" w:rsidP="00CC2BE3">
      <w:r>
        <w:t>Объём диалога - 8 реплик со стороны каждого собеседника.</w:t>
      </w:r>
    </w:p>
    <w:p w:rsidR="00CC2BE3" w:rsidRDefault="00CC2BE3" w:rsidP="00CC2BE3">
      <w:r>
        <w:t>Развитие коммуникативных умений монологической речи на базе умений, сформированных на уровне основного общего образования:</w:t>
      </w:r>
    </w:p>
    <w:p w:rsidR="00CC2BE3" w:rsidRDefault="00CC2BE3" w:rsidP="00CC2BE3">
      <w:r>
        <w:t>создание устных связных монологических высказываний с использованием основных коммуникативных типов речи:</w:t>
      </w:r>
    </w:p>
    <w:p w:rsidR="00CC2BE3" w:rsidRDefault="00CC2BE3" w:rsidP="00CC2BE3">
      <w:r>
        <w:lastRenderedPageBreak/>
        <w:t>описание (предмета, местности, внешности и одежды человека), характеристика (черты характера реального человека или литературного персонажа);</w:t>
      </w:r>
    </w:p>
    <w:p w:rsidR="00CC2BE3" w:rsidRDefault="00CC2BE3" w:rsidP="00CC2BE3">
      <w:r>
        <w:t>повествование/сообщение;</w:t>
      </w:r>
    </w:p>
    <w:p w:rsidR="00CC2BE3" w:rsidRDefault="00CC2BE3" w:rsidP="00CC2BE3">
      <w:r>
        <w:t>рассуждение;</w:t>
      </w:r>
    </w:p>
    <w:p w:rsidR="00CC2BE3" w:rsidRDefault="00CC2BE3" w:rsidP="00CC2BE3">
      <w:r>
        <w:t>пересказ основного содержания, прочитанного/прослушанного текста с выражением своего отношения к событиям и фактам, изложенным в тексте;</w:t>
      </w:r>
    </w:p>
    <w:p w:rsidR="00CC2BE3" w:rsidRDefault="00CC2BE3" w:rsidP="00CC2BE3">
      <w:r>
        <w:t>устное представление (презентация) результатов выполненной проектной работы.</w:t>
      </w:r>
    </w:p>
    <w:p w:rsidR="00CC2BE3" w:rsidRDefault="00CC2BE3" w:rsidP="00CC2BE3">
      <w:r>
        <w:t>Данные умения монологической речи развиваются в рамках тематического содержания речи 10 класса с использованием ключевы слов, плана и/или иллюстраций, фотографий, таблиц, диаграмм или без их использования.</w:t>
      </w:r>
    </w:p>
    <w:p w:rsidR="00CC2BE3" w:rsidRDefault="00CC2BE3" w:rsidP="00CC2BE3">
      <w:r>
        <w:t>Объём монологического высказывания - до 14 фраз.</w:t>
      </w:r>
    </w:p>
    <w:p w:rsidR="00CC2BE3" w:rsidRDefault="00CC2BE3" w:rsidP="00CC2BE3">
      <w:r>
        <w:t>Аудирование.</w:t>
      </w:r>
    </w:p>
    <w:p w:rsidR="00CC2BE3" w:rsidRDefault="00CC2BE3" w:rsidP="00CC2BE3">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tab/>
        <w:t>с пониманием основного содержания, с пониманием нужной</w:t>
      </w:r>
    </w:p>
    <w:p w:rsidR="00CC2BE3" w:rsidRDefault="00CC2BE3" w:rsidP="00CC2BE3">
      <w:r>
        <w:t>/интересующей/запрашиваемой информации.</w:t>
      </w:r>
    </w:p>
    <w:p w:rsidR="00CC2BE3" w:rsidRDefault="00CC2BE3" w:rsidP="00CC2BE3">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w:t>
      </w:r>
      <w:r>
        <w:tab/>
        <w:t>информацию</w:t>
      </w:r>
    </w:p>
    <w:p w:rsidR="00CC2BE3" w:rsidRDefault="00CC2BE3" w:rsidP="00CC2BE3">
      <w: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CC2BE3" w:rsidRDefault="00CC2BE3" w:rsidP="00CC2BE3">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CC2BE3" w:rsidRDefault="00CC2BE3" w:rsidP="00CC2BE3">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CC2BE3" w:rsidRDefault="00CC2BE3" w:rsidP="00CC2BE3">
      <w:r>
        <w:t>Время звучания текста/текстов для аудирования - до 2,5 минуты.</w:t>
      </w:r>
    </w:p>
    <w:p w:rsidR="00CC2BE3" w:rsidRDefault="00CC2BE3" w:rsidP="00CC2BE3">
      <w:r>
        <w:t>Смысловое чтение.</w:t>
      </w:r>
    </w:p>
    <w:p w:rsidR="00CC2BE3" w:rsidRDefault="00CC2BE3" w:rsidP="00CC2BE3">
      <w: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w:t>
      </w:r>
      <w:r>
        <w:lastRenderedPageBreak/>
        <w:t>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CC2BE3" w:rsidRDefault="00CC2BE3" w:rsidP="00CC2BE3">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CC2BE3" w:rsidRDefault="00CC2BE3" w:rsidP="00CC2BE3">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CC2BE3" w:rsidRDefault="00CC2BE3" w:rsidP="00CC2BE3">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CC2BE3" w:rsidRDefault="00CC2BE3" w:rsidP="00CC2BE3">
      <w:r>
        <w:t>Чтение несплошных текстов (таблиц, диаграмм, графиков и другие) и понимание представленной в них информации.</w:t>
      </w:r>
    </w:p>
    <w:p w:rsidR="00CC2BE3" w:rsidRDefault="00CC2BE3" w:rsidP="00CC2BE3">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CC2BE3" w:rsidRDefault="00CC2BE3" w:rsidP="00CC2BE3">
      <w:r>
        <w:t>Объём текста/текстов для чтения - 500-700 слов.</w:t>
      </w:r>
    </w:p>
    <w:p w:rsidR="00CC2BE3" w:rsidRDefault="00CC2BE3" w:rsidP="00CC2BE3">
      <w:r>
        <w:t>Письменная речь.</w:t>
      </w:r>
    </w:p>
    <w:p w:rsidR="00CC2BE3" w:rsidRDefault="00CC2BE3" w:rsidP="00CC2BE3">
      <w:r>
        <w:t>Развитие умений письменной речи на базе умений, сформированных на уровне основного общего образования:</w:t>
      </w:r>
    </w:p>
    <w:p w:rsidR="00CC2BE3" w:rsidRDefault="00CC2BE3" w:rsidP="00CC2BE3">
      <w:r>
        <w:t>заполнение анкет и формуляров в соответствии с нормами, принятыми в стране/странах изучаемого языка;</w:t>
      </w:r>
    </w:p>
    <w:p w:rsidR="00CC2BE3" w:rsidRDefault="00CC2BE3" w:rsidP="00CC2BE3">
      <w:r>
        <w:t xml:space="preserve">написание резюме </w:t>
      </w:r>
      <w:r w:rsidRPr="00A937F2">
        <w:rPr>
          <w:lang w:bidi="en-US"/>
        </w:rPr>
        <w:t>(</w:t>
      </w:r>
      <w:r>
        <w:rPr>
          <w:lang w:val="en-US" w:bidi="en-US"/>
        </w:rPr>
        <w:t>CV</w:t>
      </w:r>
      <w:r w:rsidRPr="00A937F2">
        <w:rPr>
          <w:lang w:bidi="en-US"/>
        </w:rPr>
        <w:t xml:space="preserve">) </w:t>
      </w:r>
      <w:r>
        <w:t>с сообщением основных сведений о себе в соответствии с нормами, принятыми в стране/странах изучаемого языка;</w:t>
      </w:r>
    </w:p>
    <w:p w:rsidR="00CC2BE3" w:rsidRDefault="00CC2BE3" w:rsidP="00CC2BE3">
      <w:r>
        <w:lastRenderedPageBreak/>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CC2BE3" w:rsidRDefault="00CC2BE3" w:rsidP="00CC2BE3">
      <w:r>
        <w:t>создание небольшого письменного высказывания (рассказа, сочинения и другие) на основе</w:t>
      </w:r>
      <w:r>
        <w:tab/>
        <w:t>плана,</w:t>
      </w:r>
      <w:r>
        <w:tab/>
        <w:t>иллюстрации, таблицы, диаграммы</w:t>
      </w:r>
    </w:p>
    <w:p w:rsidR="00CC2BE3" w:rsidRDefault="00CC2BE3" w:rsidP="00CC2BE3">
      <w:r>
        <w:t>и/или прочитанного/прослушанного текста с использованием образца, объём письменного высказывания - до 150 слов;</w:t>
      </w:r>
    </w:p>
    <w:p w:rsidR="00CC2BE3" w:rsidRDefault="00CC2BE3" w:rsidP="00CC2BE3">
      <w:r>
        <w:t>заполнение таблицы:</w:t>
      </w:r>
      <w:r>
        <w:tab/>
        <w:t>краткая</w:t>
      </w:r>
      <w:r>
        <w:tab/>
        <w:t>фиксация содержания, прочитанного/</w:t>
      </w:r>
    </w:p>
    <w:p w:rsidR="00CC2BE3" w:rsidRDefault="00CC2BE3" w:rsidP="00CC2BE3">
      <w:r>
        <w:t>прослушанного текста или дополнение информации в таблице;</w:t>
      </w:r>
    </w:p>
    <w:p w:rsidR="00CC2BE3" w:rsidRDefault="00CC2BE3" w:rsidP="00CC2BE3">
      <w:r>
        <w:t>письменное предоставление результатов выполненной проектной работы, в том числе в форме презентации, объём - до 150 слов.</w:t>
      </w:r>
    </w:p>
    <w:p w:rsidR="00CC2BE3" w:rsidRDefault="00CC2BE3" w:rsidP="00CC2BE3">
      <w:r>
        <w:t>Языковые знания и навыки.</w:t>
      </w:r>
    </w:p>
    <w:p w:rsidR="00CC2BE3" w:rsidRDefault="00CC2BE3" w:rsidP="00CC2BE3">
      <w:r>
        <w:t>Фонетическая сторона речи.</w:t>
      </w:r>
    </w:p>
    <w:p w:rsidR="00CC2BE3" w:rsidRDefault="00CC2BE3" w:rsidP="00CC2BE3">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CC2BE3" w:rsidRDefault="00CC2BE3" w:rsidP="00CC2BE3">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CC2BE3" w:rsidRDefault="00CC2BE3" w:rsidP="00CC2BE3">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CC2BE3" w:rsidRDefault="00CC2BE3" w:rsidP="00CC2BE3">
      <w:r>
        <w:t>Орфография и пунктуация.</w:t>
      </w:r>
    </w:p>
    <w:p w:rsidR="00CC2BE3" w:rsidRDefault="00CC2BE3" w:rsidP="00CC2BE3">
      <w:r>
        <w:t>Правильное написание изученных слов.</w:t>
      </w:r>
    </w:p>
    <w:p w:rsidR="00CC2BE3" w:rsidRDefault="00CC2BE3" w:rsidP="00CC2BE3">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CC2BE3" w:rsidRDefault="00CC2BE3" w:rsidP="00CC2BE3">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CC2BE3" w:rsidRDefault="00CC2BE3" w:rsidP="00CC2BE3">
      <w:r>
        <w:t xml:space="preserve">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w:t>
      </w:r>
      <w:r>
        <w:lastRenderedPageBreak/>
        <w:t>постановка запятой после обращения и завершающей фразы, точки после выражения надежды на дальнейший контакт, отсутствие точки после подписи.</w:t>
      </w:r>
    </w:p>
    <w:p w:rsidR="00CC2BE3" w:rsidRDefault="00CC2BE3" w:rsidP="00CC2BE3">
      <w:r>
        <w:t>Лексическая сторона речи.</w:t>
      </w:r>
    </w:p>
    <w:p w:rsidR="00CC2BE3" w:rsidRDefault="00CC2BE3" w:rsidP="00CC2BE3">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CC2BE3" w:rsidRDefault="00CC2BE3" w:rsidP="00CC2BE3">
      <w: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CC2BE3" w:rsidRDefault="00CC2BE3" w:rsidP="00CC2BE3">
      <w:r>
        <w:t>Основные способы словообразования: аффиксация:</w:t>
      </w:r>
    </w:p>
    <w:p w:rsidR="00CC2BE3" w:rsidRDefault="00CC2BE3" w:rsidP="00CC2BE3">
      <w:r>
        <w:t xml:space="preserve">образование глаголов при помощи префиксов </w:t>
      </w:r>
      <w:r>
        <w:rPr>
          <w:lang w:val="en-US" w:bidi="en-US"/>
        </w:rPr>
        <w:t>dis</w:t>
      </w:r>
      <w:r w:rsidRPr="00A937F2">
        <w:rPr>
          <w:lang w:bidi="en-US"/>
        </w:rPr>
        <w:t xml:space="preserve">-, </w:t>
      </w:r>
      <w:r>
        <w:rPr>
          <w:lang w:val="en-US" w:bidi="en-US"/>
        </w:rPr>
        <w:t>mis</w:t>
      </w:r>
      <w:r w:rsidRPr="00A937F2">
        <w:rPr>
          <w:lang w:bidi="en-US"/>
        </w:rPr>
        <w:t xml:space="preserve">-, </w:t>
      </w:r>
      <w:r>
        <w:rPr>
          <w:lang w:val="en-US" w:bidi="en-US"/>
        </w:rPr>
        <w:t>re</w:t>
      </w:r>
      <w:r w:rsidRPr="00A937F2">
        <w:rPr>
          <w:lang w:bidi="en-US"/>
        </w:rPr>
        <w:t xml:space="preserve">-, </w:t>
      </w:r>
      <w:r>
        <w:rPr>
          <w:lang w:val="en-US" w:bidi="en-US"/>
        </w:rPr>
        <w:t>over</w:t>
      </w:r>
      <w:r w:rsidRPr="00A937F2">
        <w:rPr>
          <w:lang w:bidi="en-US"/>
        </w:rPr>
        <w:t xml:space="preserve">-, </w:t>
      </w:r>
      <w:r>
        <w:rPr>
          <w:lang w:val="en-US" w:bidi="en-US"/>
        </w:rPr>
        <w:t>under</w:t>
      </w:r>
      <w:r w:rsidRPr="00A937F2">
        <w:rPr>
          <w:lang w:bidi="en-US"/>
        </w:rPr>
        <w:t xml:space="preserve">- </w:t>
      </w:r>
      <w:r>
        <w:t xml:space="preserve">и суффикса </w:t>
      </w:r>
      <w:r w:rsidRPr="00A937F2">
        <w:rPr>
          <w:lang w:bidi="en-US"/>
        </w:rPr>
        <w:t>-</w:t>
      </w:r>
      <w:r>
        <w:rPr>
          <w:lang w:val="en-US" w:bidi="en-US"/>
        </w:rPr>
        <w:t>ise</w:t>
      </w:r>
      <w:r w:rsidRPr="00A937F2">
        <w:rPr>
          <w:lang w:bidi="en-US"/>
        </w:rPr>
        <w:t>/-</w:t>
      </w:r>
      <w:r>
        <w:rPr>
          <w:lang w:val="en-US" w:bidi="en-US"/>
        </w:rPr>
        <w:t>ize</w:t>
      </w:r>
      <w:r w:rsidRPr="00A937F2">
        <w:rPr>
          <w:lang w:bidi="en-US"/>
        </w:rPr>
        <w:t>;</w:t>
      </w:r>
    </w:p>
    <w:p w:rsidR="00CC2BE3" w:rsidRDefault="00CC2BE3" w:rsidP="00CC2BE3">
      <w:r>
        <w:t xml:space="preserve">образование имён существительных при помощи префиксов </w:t>
      </w:r>
      <w:r>
        <w:rPr>
          <w:lang w:val="en-US" w:bidi="en-US"/>
        </w:rPr>
        <w:t>un</w:t>
      </w:r>
      <w:r w:rsidRPr="00A937F2">
        <w:rPr>
          <w:lang w:bidi="en-US"/>
        </w:rPr>
        <w:t xml:space="preserve">-, </w:t>
      </w:r>
      <w:r>
        <w:rPr>
          <w:lang w:val="en-US" w:bidi="en-US"/>
        </w:rPr>
        <w:t>in</w:t>
      </w:r>
      <w:r w:rsidRPr="00A937F2">
        <w:rPr>
          <w:lang w:bidi="en-US"/>
        </w:rPr>
        <w:t>-/</w:t>
      </w:r>
      <w:r>
        <w:rPr>
          <w:lang w:val="en-US" w:bidi="en-US"/>
        </w:rPr>
        <w:t>im</w:t>
      </w:r>
      <w:r w:rsidRPr="00A937F2">
        <w:rPr>
          <w:lang w:bidi="en-US"/>
        </w:rPr>
        <w:t xml:space="preserve">- </w:t>
      </w:r>
      <w:r>
        <w:t xml:space="preserve">и суффиксов </w:t>
      </w:r>
      <w:r w:rsidRPr="00A937F2">
        <w:rPr>
          <w:lang w:bidi="en-US"/>
        </w:rPr>
        <w:t>-</w:t>
      </w:r>
      <w:r>
        <w:rPr>
          <w:lang w:val="en-US" w:bidi="en-US"/>
        </w:rPr>
        <w:t>ance</w:t>
      </w:r>
      <w:r w:rsidRPr="00A937F2">
        <w:rPr>
          <w:lang w:bidi="en-US"/>
        </w:rPr>
        <w:t>/-</w:t>
      </w:r>
      <w:r>
        <w:rPr>
          <w:lang w:val="en-US" w:bidi="en-US"/>
        </w:rPr>
        <w:t>ence</w:t>
      </w:r>
      <w:r w:rsidRPr="00A937F2">
        <w:rPr>
          <w:lang w:bidi="en-US"/>
        </w:rPr>
        <w:t>, -</w:t>
      </w:r>
      <w:r>
        <w:rPr>
          <w:lang w:val="en-US" w:bidi="en-US"/>
        </w:rPr>
        <w:t>er</w:t>
      </w:r>
      <w:r w:rsidRPr="00A937F2">
        <w:rPr>
          <w:lang w:bidi="en-US"/>
        </w:rPr>
        <w:t>/-</w:t>
      </w:r>
      <w:r>
        <w:rPr>
          <w:lang w:val="en-US" w:bidi="en-US"/>
        </w:rPr>
        <w:t>or</w:t>
      </w:r>
      <w:r w:rsidRPr="00A937F2">
        <w:rPr>
          <w:lang w:bidi="en-US"/>
        </w:rPr>
        <w:t>, -</w:t>
      </w:r>
      <w:r>
        <w:rPr>
          <w:lang w:val="en-US" w:bidi="en-US"/>
        </w:rPr>
        <w:t>ing</w:t>
      </w:r>
      <w:r w:rsidRPr="00A937F2">
        <w:rPr>
          <w:lang w:bidi="en-US"/>
        </w:rPr>
        <w:t>, -</w:t>
      </w:r>
      <w:r>
        <w:rPr>
          <w:lang w:val="en-US" w:bidi="en-US"/>
        </w:rPr>
        <w:t>ist</w:t>
      </w:r>
      <w:r w:rsidRPr="00A937F2">
        <w:rPr>
          <w:lang w:bidi="en-US"/>
        </w:rPr>
        <w:t>, -</w:t>
      </w:r>
      <w:r>
        <w:rPr>
          <w:lang w:val="en-US" w:bidi="en-US"/>
        </w:rPr>
        <w:t>ity</w:t>
      </w:r>
      <w:r w:rsidRPr="00A937F2">
        <w:rPr>
          <w:lang w:bidi="en-US"/>
        </w:rPr>
        <w:t>, -</w:t>
      </w:r>
      <w:r>
        <w:rPr>
          <w:lang w:val="en-US" w:bidi="en-US"/>
        </w:rPr>
        <w:t>ment</w:t>
      </w:r>
      <w:r w:rsidRPr="00A937F2">
        <w:rPr>
          <w:lang w:bidi="en-US"/>
        </w:rPr>
        <w:t>, -</w:t>
      </w:r>
      <w:r>
        <w:rPr>
          <w:lang w:val="en-US" w:bidi="en-US"/>
        </w:rPr>
        <w:t>ness</w:t>
      </w:r>
      <w:r w:rsidRPr="00A937F2">
        <w:rPr>
          <w:lang w:bidi="en-US"/>
        </w:rPr>
        <w:t>, -</w:t>
      </w:r>
      <w:r>
        <w:rPr>
          <w:lang w:val="en-US" w:bidi="en-US"/>
        </w:rPr>
        <w:t>sion</w:t>
      </w:r>
      <w:r w:rsidRPr="00A937F2">
        <w:rPr>
          <w:lang w:bidi="en-US"/>
        </w:rPr>
        <w:t>/-</w:t>
      </w:r>
      <w:r>
        <w:rPr>
          <w:lang w:val="en-US" w:bidi="en-US"/>
        </w:rPr>
        <w:t>tion</w:t>
      </w:r>
      <w:r w:rsidRPr="00A937F2">
        <w:rPr>
          <w:lang w:bidi="en-US"/>
        </w:rPr>
        <w:t>, -</w:t>
      </w:r>
      <w:r>
        <w:rPr>
          <w:lang w:val="en-US" w:bidi="en-US"/>
        </w:rPr>
        <w:t>ship</w:t>
      </w:r>
      <w:r w:rsidRPr="00A937F2">
        <w:rPr>
          <w:lang w:bidi="en-US"/>
        </w:rPr>
        <w:t>;</w:t>
      </w:r>
    </w:p>
    <w:p w:rsidR="00CC2BE3" w:rsidRDefault="00CC2BE3" w:rsidP="00CC2BE3">
      <w:r>
        <w:t xml:space="preserve">образование имён прилагательных при помощи префиксов </w:t>
      </w:r>
      <w:r>
        <w:rPr>
          <w:lang w:val="en-US" w:bidi="en-US"/>
        </w:rPr>
        <w:t>un</w:t>
      </w:r>
      <w:r w:rsidRPr="00A937F2">
        <w:rPr>
          <w:lang w:bidi="en-US"/>
        </w:rPr>
        <w:t xml:space="preserve">-, </w:t>
      </w:r>
      <w:r>
        <w:rPr>
          <w:lang w:val="en-US" w:bidi="en-US"/>
        </w:rPr>
        <w:t>in</w:t>
      </w:r>
      <w:r w:rsidRPr="00A937F2">
        <w:rPr>
          <w:lang w:bidi="en-US"/>
        </w:rPr>
        <w:t>-/</w:t>
      </w:r>
      <w:r>
        <w:rPr>
          <w:lang w:val="en-US" w:bidi="en-US"/>
        </w:rPr>
        <w:t>im</w:t>
      </w:r>
      <w:r w:rsidRPr="00A937F2">
        <w:rPr>
          <w:lang w:bidi="en-US"/>
        </w:rPr>
        <w:t xml:space="preserve">-, </w:t>
      </w:r>
      <w:r>
        <w:rPr>
          <w:lang w:val="en-US" w:bidi="en-US"/>
        </w:rPr>
        <w:t>inter</w:t>
      </w:r>
      <w:r w:rsidRPr="00A937F2">
        <w:rPr>
          <w:lang w:bidi="en-US"/>
        </w:rPr>
        <w:t xml:space="preserve">-, </w:t>
      </w:r>
      <w:r>
        <w:rPr>
          <w:lang w:val="en-US" w:bidi="en-US"/>
        </w:rPr>
        <w:t>non</w:t>
      </w:r>
      <w:r w:rsidRPr="00A937F2">
        <w:rPr>
          <w:lang w:bidi="en-US"/>
        </w:rPr>
        <w:t xml:space="preserve">- </w:t>
      </w:r>
      <w:r>
        <w:t xml:space="preserve">и суффиксов </w:t>
      </w:r>
      <w:r w:rsidRPr="00A937F2">
        <w:rPr>
          <w:lang w:bidi="en-US"/>
        </w:rPr>
        <w:t>-</w:t>
      </w:r>
      <w:r>
        <w:rPr>
          <w:lang w:val="en-US" w:bidi="en-US"/>
        </w:rPr>
        <w:t>able</w:t>
      </w:r>
      <w:r w:rsidRPr="00A937F2">
        <w:rPr>
          <w:lang w:bidi="en-US"/>
        </w:rPr>
        <w:t>/-</w:t>
      </w:r>
      <w:r>
        <w:rPr>
          <w:lang w:val="en-US" w:bidi="en-US"/>
        </w:rPr>
        <w:t>ible</w:t>
      </w:r>
      <w:r w:rsidRPr="00A937F2">
        <w:rPr>
          <w:lang w:bidi="en-US"/>
        </w:rPr>
        <w:t>, -</w:t>
      </w:r>
      <w:r>
        <w:rPr>
          <w:lang w:val="en-US" w:bidi="en-US"/>
        </w:rPr>
        <w:t>al</w:t>
      </w:r>
      <w:r w:rsidRPr="00A937F2">
        <w:rPr>
          <w:lang w:bidi="en-US"/>
        </w:rPr>
        <w:t>, -</w:t>
      </w:r>
      <w:r>
        <w:rPr>
          <w:lang w:val="en-US" w:bidi="en-US"/>
        </w:rPr>
        <w:t>ed</w:t>
      </w:r>
      <w:r w:rsidRPr="00A937F2">
        <w:rPr>
          <w:lang w:bidi="en-US"/>
        </w:rPr>
        <w:t>, -</w:t>
      </w:r>
      <w:r>
        <w:rPr>
          <w:lang w:val="en-US" w:bidi="en-US"/>
        </w:rPr>
        <w:t>ese</w:t>
      </w:r>
      <w:r w:rsidRPr="00A937F2">
        <w:rPr>
          <w:lang w:bidi="en-US"/>
        </w:rPr>
        <w:t>, -</w:t>
      </w:r>
      <w:r>
        <w:rPr>
          <w:lang w:val="en-US" w:bidi="en-US"/>
        </w:rPr>
        <w:t>fill</w:t>
      </w:r>
      <w:r w:rsidRPr="00A937F2">
        <w:rPr>
          <w:lang w:bidi="en-US"/>
        </w:rPr>
        <w:t>, -</w:t>
      </w:r>
      <w:r>
        <w:rPr>
          <w:lang w:val="en-US" w:bidi="en-US"/>
        </w:rPr>
        <w:t>ian</w:t>
      </w:r>
      <w:r w:rsidRPr="00A937F2">
        <w:rPr>
          <w:lang w:bidi="en-US"/>
        </w:rPr>
        <w:t>/-</w:t>
      </w:r>
      <w:r>
        <w:rPr>
          <w:lang w:val="en-US" w:bidi="en-US"/>
        </w:rPr>
        <w:t>an</w:t>
      </w:r>
      <w:r w:rsidRPr="00A937F2">
        <w:rPr>
          <w:lang w:bidi="en-US"/>
        </w:rPr>
        <w:t>, -</w:t>
      </w:r>
      <w:r>
        <w:rPr>
          <w:lang w:val="en-US" w:bidi="en-US"/>
        </w:rPr>
        <w:t>ing</w:t>
      </w:r>
      <w:r w:rsidRPr="00A937F2">
        <w:rPr>
          <w:lang w:bidi="en-US"/>
        </w:rPr>
        <w:t>, -</w:t>
      </w:r>
      <w:r>
        <w:rPr>
          <w:lang w:val="en-US" w:bidi="en-US"/>
        </w:rPr>
        <w:t>ish</w:t>
      </w:r>
      <w:r w:rsidRPr="00A937F2">
        <w:rPr>
          <w:lang w:bidi="en-US"/>
        </w:rPr>
        <w:t>, -</w:t>
      </w:r>
      <w:r>
        <w:rPr>
          <w:lang w:val="en-US" w:bidi="en-US"/>
        </w:rPr>
        <w:t>ive</w:t>
      </w:r>
      <w:r w:rsidRPr="00A937F2">
        <w:rPr>
          <w:lang w:bidi="en-US"/>
        </w:rPr>
        <w:t>, -</w:t>
      </w:r>
      <w:r>
        <w:rPr>
          <w:lang w:val="en-US" w:bidi="en-US"/>
        </w:rPr>
        <w:t>less</w:t>
      </w:r>
      <w:r w:rsidRPr="00A937F2">
        <w:rPr>
          <w:lang w:bidi="en-US"/>
        </w:rPr>
        <w:t>, -</w:t>
      </w:r>
      <w:r>
        <w:rPr>
          <w:lang w:val="en-US" w:bidi="en-US"/>
        </w:rPr>
        <w:t>ly</w:t>
      </w:r>
      <w:r w:rsidRPr="00A937F2">
        <w:rPr>
          <w:lang w:bidi="en-US"/>
        </w:rPr>
        <w:t>, -</w:t>
      </w:r>
      <w:r>
        <w:rPr>
          <w:lang w:val="en-US" w:bidi="en-US"/>
        </w:rPr>
        <w:t>ous</w:t>
      </w:r>
      <w:r w:rsidRPr="00A937F2">
        <w:rPr>
          <w:lang w:bidi="en-US"/>
        </w:rPr>
        <w:t>,</w:t>
      </w:r>
    </w:p>
    <w:p w:rsidR="00CC2BE3" w:rsidRPr="00A937F2" w:rsidRDefault="00CC2BE3" w:rsidP="00CC2BE3">
      <w:r w:rsidRPr="00A937F2">
        <w:t>-</w:t>
      </w:r>
      <w:r>
        <w:t>y</w:t>
      </w:r>
      <w:r w:rsidRPr="00A937F2">
        <w:t>;</w:t>
      </w:r>
    </w:p>
    <w:p w:rsidR="00CC2BE3" w:rsidRDefault="00CC2BE3" w:rsidP="00CC2BE3">
      <w:r>
        <w:t xml:space="preserve">образование наречий при помощи префиксов </w:t>
      </w:r>
      <w:r>
        <w:rPr>
          <w:lang w:val="en-US" w:bidi="en-US"/>
        </w:rPr>
        <w:t>un</w:t>
      </w:r>
      <w:r w:rsidRPr="00A937F2">
        <w:rPr>
          <w:lang w:bidi="en-US"/>
        </w:rPr>
        <w:t xml:space="preserve">-, </w:t>
      </w:r>
      <w:r>
        <w:rPr>
          <w:lang w:val="en-US" w:bidi="en-US"/>
        </w:rPr>
        <w:t>in</w:t>
      </w:r>
      <w:r w:rsidRPr="00A937F2">
        <w:rPr>
          <w:lang w:bidi="en-US"/>
        </w:rPr>
        <w:t>-/</w:t>
      </w:r>
      <w:r>
        <w:rPr>
          <w:lang w:val="en-US" w:bidi="en-US"/>
        </w:rPr>
        <w:t>im</w:t>
      </w:r>
      <w:r w:rsidRPr="00A937F2">
        <w:rPr>
          <w:lang w:bidi="en-US"/>
        </w:rPr>
        <w:t xml:space="preserve">- </w:t>
      </w:r>
      <w:r>
        <w:t xml:space="preserve">и суффикса -1у; образование числительных при помощи суффиксов </w:t>
      </w:r>
      <w:r w:rsidRPr="00A937F2">
        <w:rPr>
          <w:lang w:bidi="en-US"/>
        </w:rPr>
        <w:t>-</w:t>
      </w:r>
      <w:r>
        <w:rPr>
          <w:lang w:val="en-US" w:bidi="en-US"/>
        </w:rPr>
        <w:t>teen</w:t>
      </w:r>
      <w:r w:rsidRPr="00A937F2">
        <w:rPr>
          <w:lang w:bidi="en-US"/>
        </w:rPr>
        <w:t>, -</w:t>
      </w:r>
      <w:r>
        <w:rPr>
          <w:lang w:val="en-US" w:bidi="en-US"/>
        </w:rPr>
        <w:t>ty</w:t>
      </w:r>
      <w:r w:rsidRPr="00A937F2">
        <w:rPr>
          <w:lang w:bidi="en-US"/>
        </w:rPr>
        <w:t>, -</w:t>
      </w:r>
      <w:r>
        <w:rPr>
          <w:lang w:val="en-US" w:bidi="en-US"/>
        </w:rPr>
        <w:t>th</w:t>
      </w:r>
      <w:r w:rsidRPr="00A937F2">
        <w:rPr>
          <w:lang w:bidi="en-US"/>
        </w:rPr>
        <w:t xml:space="preserve">; </w:t>
      </w:r>
      <w:r>
        <w:t>словосложение:</w:t>
      </w:r>
    </w:p>
    <w:p w:rsidR="00CC2BE3" w:rsidRDefault="00CC2BE3" w:rsidP="00CC2BE3">
      <w:r>
        <w:t>образование</w:t>
      </w:r>
      <w:r>
        <w:tab/>
        <w:t>сложных</w:t>
      </w:r>
      <w:r>
        <w:tab/>
        <w:t>существительных путём</w:t>
      </w:r>
      <w:r>
        <w:tab/>
        <w:t>соединения</w:t>
      </w:r>
      <w:r>
        <w:tab/>
        <w:t xml:space="preserve">основ существительных </w:t>
      </w:r>
      <w:r w:rsidRPr="00A937F2">
        <w:rPr>
          <w:lang w:bidi="en-US"/>
        </w:rPr>
        <w:t>(</w:t>
      </w:r>
      <w:r>
        <w:rPr>
          <w:lang w:val="en-US" w:bidi="en-US"/>
        </w:rPr>
        <w:t>football</w:t>
      </w:r>
      <w:r w:rsidRPr="00A937F2">
        <w:rPr>
          <w:lang w:bidi="en-US"/>
        </w:rPr>
        <w:t>);</w:t>
      </w:r>
    </w:p>
    <w:p w:rsidR="00CC2BE3" w:rsidRDefault="00CC2BE3" w:rsidP="00CC2BE3">
      <w:r>
        <w:t>образование</w:t>
      </w:r>
      <w:r>
        <w:tab/>
        <w:t>сложных</w:t>
      </w:r>
      <w:r>
        <w:tab/>
        <w:t>существительных</w:t>
      </w:r>
      <w:r>
        <w:tab/>
        <w:t>путём</w:t>
      </w:r>
      <w:r>
        <w:tab/>
        <w:t>соединения</w:t>
      </w:r>
      <w:r>
        <w:tab/>
        <w:t xml:space="preserve">основы прилагательного с основой существительного </w:t>
      </w:r>
      <w:r w:rsidRPr="00A937F2">
        <w:rPr>
          <w:lang w:bidi="en-US"/>
        </w:rPr>
        <w:t>(</w:t>
      </w:r>
      <w:r>
        <w:rPr>
          <w:lang w:val="en-US" w:bidi="en-US"/>
        </w:rPr>
        <w:t>blackboard</w:t>
      </w:r>
      <w:r w:rsidRPr="00A937F2">
        <w:rPr>
          <w:lang w:bidi="en-US"/>
        </w:rPr>
        <w:t>);</w:t>
      </w:r>
    </w:p>
    <w:p w:rsidR="00CC2BE3" w:rsidRDefault="00CC2BE3" w:rsidP="00CC2BE3">
      <w:r>
        <w:t>образование</w:t>
      </w:r>
      <w:r>
        <w:tab/>
        <w:t>сложных</w:t>
      </w:r>
      <w:r>
        <w:tab/>
        <w:t>существительных путём</w:t>
      </w:r>
      <w:r>
        <w:tab/>
        <w:t>соединения</w:t>
      </w:r>
      <w:r>
        <w:tab/>
        <w:t xml:space="preserve">основ существительных с предлогом </w:t>
      </w:r>
      <w:r w:rsidRPr="00A937F2">
        <w:rPr>
          <w:lang w:bidi="en-US"/>
        </w:rPr>
        <w:t>(</w:t>
      </w:r>
      <w:r>
        <w:rPr>
          <w:lang w:val="en-US" w:bidi="en-US"/>
        </w:rPr>
        <w:t>father</w:t>
      </w:r>
      <w:r w:rsidRPr="00A937F2">
        <w:rPr>
          <w:lang w:bidi="en-US"/>
        </w:rPr>
        <w:t>-</w:t>
      </w:r>
      <w:r>
        <w:rPr>
          <w:lang w:val="en-US" w:bidi="en-US"/>
        </w:rPr>
        <w:t>in</w:t>
      </w:r>
      <w:r w:rsidRPr="00A937F2">
        <w:rPr>
          <w:lang w:bidi="en-US"/>
        </w:rPr>
        <w:t>-</w:t>
      </w:r>
      <w:r>
        <w:rPr>
          <w:lang w:val="en-US" w:bidi="en-US"/>
        </w:rPr>
        <w:t>law</w:t>
      </w:r>
      <w:r w:rsidRPr="00A937F2">
        <w:rPr>
          <w:lang w:bidi="en-US"/>
        </w:rPr>
        <w:t>);</w:t>
      </w:r>
    </w:p>
    <w:p w:rsidR="00CC2BE3" w:rsidRDefault="00CC2BE3" w:rsidP="00CC2BE3">
      <w:r>
        <w:t>образование</w:t>
      </w:r>
      <w:r>
        <w:tab/>
        <w:t>сложных</w:t>
      </w:r>
      <w:r>
        <w:tab/>
        <w:t>прилагательных</w:t>
      </w:r>
      <w:r>
        <w:tab/>
        <w:t>путём</w:t>
      </w:r>
      <w:r>
        <w:tab/>
        <w:t>соединения</w:t>
      </w:r>
      <w:r>
        <w:tab/>
        <w:t>основы</w:t>
      </w:r>
    </w:p>
    <w:p w:rsidR="00CC2BE3" w:rsidRDefault="00CC2BE3" w:rsidP="00CC2BE3">
      <w:r>
        <w:t xml:space="preserve">прилагательного/числительного с основой существительного с добавлением суффикса </w:t>
      </w:r>
      <w:r w:rsidRPr="00A937F2">
        <w:rPr>
          <w:lang w:bidi="en-US"/>
        </w:rPr>
        <w:t>-</w:t>
      </w:r>
      <w:r>
        <w:rPr>
          <w:lang w:val="en-US" w:bidi="en-US"/>
        </w:rPr>
        <w:t>ed</w:t>
      </w:r>
      <w:r w:rsidRPr="00A937F2">
        <w:rPr>
          <w:lang w:bidi="en-US"/>
        </w:rPr>
        <w:t xml:space="preserve"> (</w:t>
      </w:r>
      <w:r>
        <w:rPr>
          <w:lang w:val="en-US" w:bidi="en-US"/>
        </w:rPr>
        <w:t>blue</w:t>
      </w:r>
      <w:r w:rsidRPr="00A937F2">
        <w:rPr>
          <w:lang w:bidi="en-US"/>
        </w:rPr>
        <w:t>-</w:t>
      </w:r>
      <w:r>
        <w:rPr>
          <w:lang w:val="en-US" w:bidi="en-US"/>
        </w:rPr>
        <w:t>eyed</w:t>
      </w:r>
      <w:r w:rsidRPr="00A937F2">
        <w:rPr>
          <w:lang w:bidi="en-US"/>
        </w:rPr>
        <w:t xml:space="preserve">, </w:t>
      </w:r>
      <w:r>
        <w:rPr>
          <w:lang w:val="en-US" w:bidi="en-US"/>
        </w:rPr>
        <w:t>eight</w:t>
      </w:r>
      <w:r w:rsidRPr="00A937F2">
        <w:rPr>
          <w:lang w:bidi="en-US"/>
        </w:rPr>
        <w:t>-</w:t>
      </w:r>
      <w:r>
        <w:rPr>
          <w:lang w:val="en-US" w:bidi="en-US"/>
        </w:rPr>
        <w:t>legged</w:t>
      </w:r>
      <w:r w:rsidRPr="00A937F2">
        <w:rPr>
          <w:lang w:bidi="en-US"/>
        </w:rPr>
        <w:t>);</w:t>
      </w:r>
    </w:p>
    <w:p w:rsidR="00CC2BE3" w:rsidRDefault="00CC2BE3" w:rsidP="00CC2BE3">
      <w:r>
        <w:t xml:space="preserve">образование сложных прилагательных путём соединения наречия с основой причасти я II </w:t>
      </w:r>
      <w:r w:rsidRPr="00A937F2">
        <w:rPr>
          <w:lang w:bidi="en-US"/>
        </w:rPr>
        <w:t>(</w:t>
      </w:r>
      <w:r>
        <w:rPr>
          <w:lang w:val="en-US" w:bidi="en-US"/>
        </w:rPr>
        <w:t>well</w:t>
      </w:r>
      <w:r w:rsidRPr="00A937F2">
        <w:rPr>
          <w:lang w:bidi="en-US"/>
        </w:rPr>
        <w:t>-</w:t>
      </w:r>
      <w:r>
        <w:rPr>
          <w:lang w:val="en-US" w:bidi="en-US"/>
        </w:rPr>
        <w:t>behaved</w:t>
      </w:r>
      <w:r w:rsidRPr="00A937F2">
        <w:rPr>
          <w:lang w:bidi="en-US"/>
        </w:rPr>
        <w:t>);</w:t>
      </w:r>
    </w:p>
    <w:p w:rsidR="00CC2BE3" w:rsidRDefault="00CC2BE3" w:rsidP="00CC2BE3">
      <w:r>
        <w:t xml:space="preserve">образование сложных прилагательных путём соединения основы прилагательного с основой причастия </w:t>
      </w:r>
      <w:r>
        <w:rPr>
          <w:lang w:val="en-US" w:bidi="en-US"/>
        </w:rPr>
        <w:t>I</w:t>
      </w:r>
      <w:r w:rsidRPr="00A937F2">
        <w:rPr>
          <w:lang w:bidi="en-US"/>
        </w:rPr>
        <w:t xml:space="preserve"> (</w:t>
      </w:r>
      <w:r>
        <w:rPr>
          <w:lang w:val="en-US" w:bidi="en-US"/>
        </w:rPr>
        <w:t>nice</w:t>
      </w:r>
      <w:r w:rsidRPr="00A937F2">
        <w:rPr>
          <w:lang w:bidi="en-US"/>
        </w:rPr>
        <w:t>-</w:t>
      </w:r>
      <w:r>
        <w:rPr>
          <w:lang w:val="en-US" w:bidi="en-US"/>
        </w:rPr>
        <w:t>looking</w:t>
      </w:r>
      <w:r w:rsidRPr="00A937F2">
        <w:rPr>
          <w:lang w:bidi="en-US"/>
        </w:rPr>
        <w:t>);</w:t>
      </w:r>
    </w:p>
    <w:p w:rsidR="00CC2BE3" w:rsidRDefault="00CC2BE3" w:rsidP="00CC2BE3">
      <w:r>
        <w:lastRenderedPageBreak/>
        <w:t xml:space="preserve">конверсия: образование имён существительных от неопределённой формы глаголов </w:t>
      </w:r>
      <w:r w:rsidRPr="00A937F2">
        <w:rPr>
          <w:lang w:bidi="en-US"/>
        </w:rPr>
        <w:t>(</w:t>
      </w:r>
      <w:r>
        <w:rPr>
          <w:lang w:val="en-US" w:bidi="en-US"/>
        </w:rPr>
        <w:t>to</w:t>
      </w:r>
      <w:r w:rsidRPr="00A937F2">
        <w:rPr>
          <w:lang w:bidi="en-US"/>
        </w:rPr>
        <w:t xml:space="preserve"> </w:t>
      </w:r>
      <w:r>
        <w:rPr>
          <w:lang w:val="en-US" w:bidi="en-US"/>
        </w:rPr>
        <w:t>run</w:t>
      </w:r>
      <w:r w:rsidRPr="00A937F2">
        <w:rPr>
          <w:lang w:bidi="en-US"/>
        </w:rPr>
        <w:t xml:space="preserve"> </w:t>
      </w:r>
      <w:r>
        <w:t xml:space="preserve">- </w:t>
      </w:r>
      <w:r>
        <w:rPr>
          <w:lang w:val="en-US" w:bidi="en-US"/>
        </w:rPr>
        <w:t>a</w:t>
      </w:r>
      <w:r w:rsidRPr="00A937F2">
        <w:rPr>
          <w:lang w:bidi="en-US"/>
        </w:rPr>
        <w:t xml:space="preserve"> </w:t>
      </w:r>
      <w:r>
        <w:rPr>
          <w:lang w:val="en-US" w:bidi="en-US"/>
        </w:rPr>
        <w:t>run</w:t>
      </w:r>
      <w:r w:rsidRPr="00A937F2">
        <w:rPr>
          <w:lang w:bidi="en-US"/>
        </w:rPr>
        <w:t>);</w:t>
      </w:r>
    </w:p>
    <w:p w:rsidR="00CC2BE3" w:rsidRDefault="00CC2BE3" w:rsidP="00CC2BE3">
      <w:r>
        <w:t xml:space="preserve">образование имён существительных от имён прилагательных </w:t>
      </w:r>
      <w:r w:rsidRPr="00A937F2">
        <w:rPr>
          <w:lang w:bidi="en-US"/>
        </w:rPr>
        <w:t>(</w:t>
      </w:r>
      <w:r>
        <w:rPr>
          <w:lang w:val="en-US" w:bidi="en-US"/>
        </w:rPr>
        <w:t>rich</w:t>
      </w:r>
      <w:r w:rsidRPr="00A937F2">
        <w:rPr>
          <w:lang w:bidi="en-US"/>
        </w:rPr>
        <w:t xml:space="preserve"> </w:t>
      </w:r>
      <w:r>
        <w:rPr>
          <w:lang w:val="en-US" w:bidi="en-US"/>
        </w:rPr>
        <w:t>people</w:t>
      </w:r>
      <w:r w:rsidRPr="00A937F2">
        <w:rPr>
          <w:lang w:bidi="en-US"/>
        </w:rPr>
        <w:t xml:space="preserve"> </w:t>
      </w:r>
      <w:r>
        <w:t xml:space="preserve">- </w:t>
      </w:r>
      <w:r>
        <w:rPr>
          <w:lang w:val="en-US" w:bidi="en-US"/>
        </w:rPr>
        <w:t>the</w:t>
      </w:r>
      <w:r w:rsidRPr="00A937F2">
        <w:rPr>
          <w:lang w:bidi="en-US"/>
        </w:rPr>
        <w:t xml:space="preserve"> </w:t>
      </w:r>
      <w:r>
        <w:rPr>
          <w:lang w:val="en-US" w:bidi="en-US"/>
        </w:rPr>
        <w:t>rich</w:t>
      </w:r>
      <w:r w:rsidRPr="00A937F2">
        <w:rPr>
          <w:lang w:bidi="en-US"/>
        </w:rPr>
        <w:t>);</w:t>
      </w:r>
    </w:p>
    <w:p w:rsidR="00CC2BE3" w:rsidRDefault="00CC2BE3" w:rsidP="00CC2BE3">
      <w:r>
        <w:t xml:space="preserve">образование глаголов от имён существительных </w:t>
      </w:r>
      <w:r w:rsidRPr="00A937F2">
        <w:rPr>
          <w:lang w:bidi="en-US"/>
        </w:rPr>
        <w:t>(</w:t>
      </w:r>
      <w:r>
        <w:rPr>
          <w:lang w:val="en-US" w:bidi="en-US"/>
        </w:rPr>
        <w:t>a</w:t>
      </w:r>
      <w:r w:rsidRPr="00A937F2">
        <w:rPr>
          <w:lang w:bidi="en-US"/>
        </w:rPr>
        <w:t xml:space="preserve"> </w:t>
      </w:r>
      <w:r>
        <w:rPr>
          <w:lang w:val="en-US" w:bidi="en-US"/>
        </w:rPr>
        <w:t>hand</w:t>
      </w:r>
      <w:r w:rsidRPr="00A937F2">
        <w:rPr>
          <w:lang w:bidi="en-US"/>
        </w:rPr>
        <w:t xml:space="preserve"> </w:t>
      </w:r>
      <w:r>
        <w:t xml:space="preserve">- </w:t>
      </w:r>
      <w:r>
        <w:rPr>
          <w:lang w:val="en-US" w:bidi="en-US"/>
        </w:rPr>
        <w:t>to</w:t>
      </w:r>
      <w:r w:rsidRPr="00A937F2">
        <w:rPr>
          <w:lang w:bidi="en-US"/>
        </w:rPr>
        <w:t xml:space="preserve"> </w:t>
      </w:r>
      <w:r>
        <w:rPr>
          <w:lang w:val="en-US" w:bidi="en-US"/>
        </w:rPr>
        <w:t>hand</w:t>
      </w:r>
      <w:r w:rsidRPr="00A937F2">
        <w:rPr>
          <w:lang w:bidi="en-US"/>
        </w:rPr>
        <w:t>);</w:t>
      </w:r>
    </w:p>
    <w:p w:rsidR="00CC2BE3" w:rsidRDefault="00CC2BE3" w:rsidP="00CC2BE3">
      <w:r>
        <w:t xml:space="preserve">образование глаголов от имён прилагательных </w:t>
      </w:r>
      <w:r w:rsidRPr="00A937F2">
        <w:rPr>
          <w:lang w:bidi="en-US"/>
        </w:rPr>
        <w:t>(</w:t>
      </w:r>
      <w:r>
        <w:rPr>
          <w:lang w:val="en-US" w:bidi="en-US"/>
        </w:rPr>
        <w:t>cool</w:t>
      </w:r>
      <w:r w:rsidRPr="00A937F2">
        <w:rPr>
          <w:lang w:bidi="en-US"/>
        </w:rPr>
        <w:t xml:space="preserve"> </w:t>
      </w:r>
      <w:r>
        <w:t xml:space="preserve">- </w:t>
      </w:r>
      <w:r>
        <w:rPr>
          <w:lang w:val="en-US" w:bidi="en-US"/>
        </w:rPr>
        <w:t>to</w:t>
      </w:r>
      <w:r w:rsidRPr="00A937F2">
        <w:rPr>
          <w:lang w:bidi="en-US"/>
        </w:rPr>
        <w:t xml:space="preserve"> </w:t>
      </w:r>
      <w:r>
        <w:rPr>
          <w:lang w:val="en-US" w:bidi="en-US"/>
        </w:rPr>
        <w:t>cool</w:t>
      </w:r>
      <w:r w:rsidRPr="00A937F2">
        <w:rPr>
          <w:lang w:bidi="en-US"/>
        </w:rPr>
        <w:t>).</w:t>
      </w:r>
    </w:p>
    <w:p w:rsidR="00CC2BE3" w:rsidRDefault="00CC2BE3" w:rsidP="00CC2BE3">
      <w:r>
        <w:t xml:space="preserve">Имена прилагательные на </w:t>
      </w:r>
      <w:r w:rsidRPr="00A937F2">
        <w:rPr>
          <w:lang w:bidi="en-US"/>
        </w:rPr>
        <w:t>-</w:t>
      </w:r>
      <w:r>
        <w:rPr>
          <w:lang w:val="en-US" w:bidi="en-US"/>
        </w:rPr>
        <w:t>ed</w:t>
      </w:r>
      <w:r w:rsidRPr="00A937F2">
        <w:rPr>
          <w:lang w:bidi="en-US"/>
        </w:rPr>
        <w:t xml:space="preserve"> </w:t>
      </w:r>
      <w:r>
        <w:t xml:space="preserve">и </w:t>
      </w:r>
      <w:r w:rsidRPr="00A937F2">
        <w:rPr>
          <w:lang w:bidi="en-US"/>
        </w:rPr>
        <w:t>-</w:t>
      </w:r>
      <w:r>
        <w:rPr>
          <w:lang w:val="en-US" w:bidi="en-US"/>
        </w:rPr>
        <w:t>ing</w:t>
      </w:r>
      <w:r w:rsidRPr="00A937F2">
        <w:rPr>
          <w:lang w:bidi="en-US"/>
        </w:rPr>
        <w:t xml:space="preserve"> (</w:t>
      </w:r>
      <w:r>
        <w:rPr>
          <w:lang w:val="en-US" w:bidi="en-US"/>
        </w:rPr>
        <w:t>excited</w:t>
      </w:r>
      <w:r w:rsidRPr="00A937F2">
        <w:rPr>
          <w:lang w:bidi="en-US"/>
        </w:rPr>
        <w:t xml:space="preserve"> </w:t>
      </w:r>
      <w:r>
        <w:t xml:space="preserve">- </w:t>
      </w:r>
      <w:r>
        <w:rPr>
          <w:lang w:val="en-US" w:bidi="en-US"/>
        </w:rPr>
        <w:t>exciting</w:t>
      </w:r>
      <w:r w:rsidRPr="00A937F2">
        <w:rPr>
          <w:lang w:bidi="en-US"/>
        </w:rPr>
        <w:t>).</w:t>
      </w:r>
    </w:p>
    <w:p w:rsidR="00CC2BE3" w:rsidRDefault="00CC2BE3" w:rsidP="00CC2BE3">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CC2BE3" w:rsidRDefault="00CC2BE3" w:rsidP="00CC2BE3">
      <w:r>
        <w:t>Различные средства связи для обеспечения целостности и логичности устного/письменного высказывания.</w:t>
      </w:r>
    </w:p>
    <w:p w:rsidR="00CC2BE3" w:rsidRDefault="00CC2BE3" w:rsidP="00CC2BE3">
      <w:r>
        <w:t>Грамматическая сторона речи.</w:t>
      </w:r>
    </w:p>
    <w:p w:rsidR="00CC2BE3" w:rsidRDefault="00CC2BE3" w:rsidP="00CC2BE3">
      <w:r>
        <w:t>Распознавание и употребление в устной и письменной речи изученных морфологических форм и синтаксических конструкций английского языка.</w:t>
      </w:r>
    </w:p>
    <w:p w:rsidR="00CC2BE3" w:rsidRDefault="00CC2BE3" w:rsidP="00CC2BE3">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CC2BE3" w:rsidRDefault="00CC2BE3" w:rsidP="00CC2BE3">
      <w: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A937F2">
        <w:rPr>
          <w:lang w:bidi="en-US"/>
        </w:rPr>
        <w:t>(</w:t>
      </w:r>
      <w:r>
        <w:rPr>
          <w:lang w:val="en-US" w:bidi="en-US"/>
        </w:rPr>
        <w:t>We</w:t>
      </w:r>
      <w:r w:rsidRPr="00A937F2">
        <w:rPr>
          <w:lang w:bidi="en-US"/>
        </w:rPr>
        <w:t xml:space="preserve"> </w:t>
      </w:r>
      <w:r>
        <w:rPr>
          <w:lang w:val="en-US" w:bidi="en-US"/>
        </w:rPr>
        <w:t>moved</w:t>
      </w:r>
      <w:r w:rsidRPr="00A937F2">
        <w:rPr>
          <w:lang w:bidi="en-US"/>
        </w:rPr>
        <w:t xml:space="preserve"> </w:t>
      </w:r>
      <w:r>
        <w:rPr>
          <w:lang w:val="en-US" w:bidi="en-US"/>
        </w:rPr>
        <w:t>to</w:t>
      </w:r>
      <w:r w:rsidRPr="00A937F2">
        <w:rPr>
          <w:lang w:bidi="en-US"/>
        </w:rPr>
        <w:t xml:space="preserve"> </w:t>
      </w:r>
      <w:r>
        <w:rPr>
          <w:lang w:val="en-US" w:bidi="en-US"/>
        </w:rPr>
        <w:t>a</w:t>
      </w:r>
      <w:r w:rsidRPr="00A937F2">
        <w:rPr>
          <w:lang w:bidi="en-US"/>
        </w:rPr>
        <w:t xml:space="preserve"> </w:t>
      </w:r>
      <w:r>
        <w:rPr>
          <w:lang w:val="en-US" w:bidi="en-US"/>
        </w:rPr>
        <w:t>new</w:t>
      </w:r>
      <w:r w:rsidRPr="00A937F2">
        <w:rPr>
          <w:lang w:bidi="en-US"/>
        </w:rPr>
        <w:t xml:space="preserve"> </w:t>
      </w:r>
      <w:r>
        <w:rPr>
          <w:lang w:val="en-US" w:bidi="en-US"/>
        </w:rPr>
        <w:t>house</w:t>
      </w:r>
      <w:r w:rsidRPr="00A937F2">
        <w:rPr>
          <w:lang w:bidi="en-US"/>
        </w:rPr>
        <w:t xml:space="preserve"> </w:t>
      </w:r>
      <w:r>
        <w:rPr>
          <w:lang w:val="en-US" w:bidi="en-US"/>
        </w:rPr>
        <w:t>last</w:t>
      </w:r>
      <w:r w:rsidRPr="00A937F2">
        <w:rPr>
          <w:lang w:bidi="en-US"/>
        </w:rPr>
        <w:t xml:space="preserve"> </w:t>
      </w:r>
      <w:r>
        <w:rPr>
          <w:lang w:val="en-US" w:bidi="en-US"/>
        </w:rPr>
        <w:t>year</w:t>
      </w:r>
      <w:r w:rsidRPr="00A937F2">
        <w:rPr>
          <w:lang w:bidi="en-US"/>
        </w:rPr>
        <w:t>.).</w:t>
      </w:r>
    </w:p>
    <w:p w:rsidR="00CC2BE3" w:rsidRDefault="00CC2BE3" w:rsidP="00CC2BE3">
      <w:r>
        <w:t xml:space="preserve">Предложения с начальным </w:t>
      </w:r>
      <w:r>
        <w:rPr>
          <w:lang w:val="en-US" w:bidi="en-US"/>
        </w:rPr>
        <w:t>It</w:t>
      </w:r>
      <w:r w:rsidRPr="00A937F2">
        <w:rPr>
          <w:lang w:bidi="en-US"/>
        </w:rPr>
        <w:t>.</w:t>
      </w:r>
    </w:p>
    <w:p w:rsidR="00CC2BE3" w:rsidRDefault="00CC2BE3" w:rsidP="00CC2BE3">
      <w:r>
        <w:t xml:space="preserve">Предложения с начальным </w:t>
      </w:r>
      <w:r>
        <w:rPr>
          <w:lang w:val="en-US" w:bidi="en-US"/>
        </w:rPr>
        <w:t>There</w:t>
      </w:r>
      <w:r w:rsidRPr="00A937F2">
        <w:rPr>
          <w:lang w:bidi="en-US"/>
        </w:rPr>
        <w:t xml:space="preserve"> </w:t>
      </w:r>
      <w:r>
        <w:t xml:space="preserve">+ </w:t>
      </w:r>
      <w:r>
        <w:rPr>
          <w:lang w:val="en-US" w:bidi="en-US"/>
        </w:rPr>
        <w:t>to</w:t>
      </w:r>
      <w:r w:rsidRPr="00A937F2">
        <w:rPr>
          <w:lang w:bidi="en-US"/>
        </w:rPr>
        <w:t xml:space="preserve"> </w:t>
      </w:r>
      <w:r>
        <w:rPr>
          <w:lang w:val="en-US" w:bidi="en-US"/>
        </w:rPr>
        <w:t>be</w:t>
      </w:r>
      <w:r w:rsidRPr="00A937F2">
        <w:rPr>
          <w:lang w:bidi="en-US"/>
        </w:rPr>
        <w:t>.</w:t>
      </w:r>
    </w:p>
    <w:p w:rsidR="00CC2BE3" w:rsidRPr="00A937F2" w:rsidRDefault="00CC2BE3" w:rsidP="00CC2BE3">
      <w:pPr>
        <w:rPr>
          <w:lang w:val="en-US"/>
        </w:rPr>
      </w:pPr>
      <w:r>
        <w:t>Предложения</w:t>
      </w:r>
      <w:r w:rsidRPr="00A937F2">
        <w:rPr>
          <w:lang w:val="en-US"/>
        </w:rPr>
        <w:t xml:space="preserve"> </w:t>
      </w:r>
      <w:r>
        <w:t>с</w:t>
      </w:r>
      <w:r w:rsidRPr="00A937F2">
        <w:rPr>
          <w:lang w:val="en-US"/>
        </w:rPr>
        <w:t xml:space="preserve"> </w:t>
      </w:r>
      <w:r>
        <w:t>глагольными</w:t>
      </w:r>
      <w:r w:rsidRPr="00A937F2">
        <w:rPr>
          <w:lang w:val="en-US"/>
        </w:rPr>
        <w:t xml:space="preserve"> </w:t>
      </w:r>
      <w:r>
        <w:t>конструкциями</w:t>
      </w:r>
      <w:r w:rsidRPr="00A937F2">
        <w:rPr>
          <w:lang w:val="en-US"/>
        </w:rPr>
        <w:t xml:space="preserve">, </w:t>
      </w:r>
      <w:r>
        <w:t>содержащими</w:t>
      </w:r>
      <w:r w:rsidRPr="00A937F2">
        <w:rPr>
          <w:lang w:val="en-US"/>
        </w:rPr>
        <w:t xml:space="preserve"> </w:t>
      </w:r>
      <w:r>
        <w:t>глаголы</w:t>
      </w:r>
      <w:r w:rsidRPr="00A937F2">
        <w:rPr>
          <w:lang w:val="en-US"/>
        </w:rPr>
        <w:t>-</w:t>
      </w:r>
      <w:r>
        <w:t>связки</w:t>
      </w:r>
      <w:r w:rsidRPr="00A937F2">
        <w:rPr>
          <w:lang w:val="en-US"/>
        </w:rPr>
        <w:t xml:space="preserve"> </w:t>
      </w:r>
      <w:r>
        <w:rPr>
          <w:lang w:val="en-US" w:bidi="en-US"/>
        </w:rPr>
        <w:t>to be, to look, to seem, to feel (He looks/seems/feels happy.).</w:t>
      </w:r>
    </w:p>
    <w:p w:rsidR="00CC2BE3" w:rsidRPr="00A937F2" w:rsidRDefault="00CC2BE3" w:rsidP="00CC2BE3">
      <w:pPr>
        <w:rPr>
          <w:lang w:val="en-US"/>
        </w:rPr>
      </w:pPr>
      <w:r>
        <w:t>Предложения</w:t>
      </w:r>
      <w:r w:rsidRPr="00A937F2">
        <w:rPr>
          <w:lang w:val="en-US"/>
        </w:rPr>
        <w:t xml:space="preserve"> </w:t>
      </w:r>
      <w:r>
        <w:t>со</w:t>
      </w:r>
      <w:r w:rsidRPr="00A937F2">
        <w:rPr>
          <w:lang w:val="en-US"/>
        </w:rPr>
        <w:t xml:space="preserve"> </w:t>
      </w:r>
      <w:r>
        <w:t>сложным</w:t>
      </w:r>
      <w:r w:rsidRPr="00A937F2">
        <w:rPr>
          <w:lang w:val="en-US"/>
        </w:rPr>
        <w:t xml:space="preserve"> </w:t>
      </w:r>
      <w:r>
        <w:t>дополнением</w:t>
      </w:r>
      <w:r w:rsidRPr="00A937F2">
        <w:rPr>
          <w:lang w:val="en-US"/>
        </w:rPr>
        <w:t xml:space="preserve"> - </w:t>
      </w:r>
      <w:r>
        <w:rPr>
          <w:lang w:val="en-US" w:bidi="en-US"/>
        </w:rPr>
        <w:t>Complex Object (I want you to help me. I saw her cross/crossing the road. I want to have my hair cut.).</w:t>
      </w:r>
    </w:p>
    <w:p w:rsidR="00CC2BE3" w:rsidRPr="00A937F2" w:rsidRDefault="00CC2BE3" w:rsidP="00CC2BE3">
      <w:pPr>
        <w:rPr>
          <w:lang w:val="en-US"/>
        </w:rPr>
      </w:pPr>
      <w:r>
        <w:t>Сложносочинённые</w:t>
      </w:r>
      <w:r w:rsidRPr="00A937F2">
        <w:rPr>
          <w:lang w:val="en-US"/>
        </w:rPr>
        <w:t xml:space="preserve"> </w:t>
      </w:r>
      <w:r>
        <w:t>предложения</w:t>
      </w:r>
      <w:r w:rsidRPr="00A937F2">
        <w:rPr>
          <w:lang w:val="en-US"/>
        </w:rPr>
        <w:t xml:space="preserve"> </w:t>
      </w:r>
      <w:r>
        <w:t>с</w:t>
      </w:r>
      <w:r w:rsidRPr="00A937F2">
        <w:rPr>
          <w:lang w:val="en-US"/>
        </w:rPr>
        <w:t xml:space="preserve"> </w:t>
      </w:r>
      <w:r>
        <w:t>сочинительными</w:t>
      </w:r>
      <w:r w:rsidRPr="00A937F2">
        <w:rPr>
          <w:lang w:val="en-US"/>
        </w:rPr>
        <w:t xml:space="preserve"> </w:t>
      </w:r>
      <w:r>
        <w:t>союзами</w:t>
      </w:r>
      <w:r w:rsidRPr="00A937F2">
        <w:rPr>
          <w:lang w:val="en-US"/>
        </w:rPr>
        <w:t xml:space="preserve"> </w:t>
      </w:r>
      <w:r>
        <w:rPr>
          <w:lang w:val="en-US" w:bidi="en-US"/>
        </w:rPr>
        <w:t>and, but, or.</w:t>
      </w:r>
    </w:p>
    <w:p w:rsidR="00CC2BE3" w:rsidRPr="00A937F2" w:rsidRDefault="00CC2BE3" w:rsidP="00CC2BE3">
      <w:pPr>
        <w:rPr>
          <w:lang w:val="en-US"/>
        </w:rPr>
      </w:pPr>
      <w:r>
        <w:t>Сложноподчинённые</w:t>
      </w:r>
      <w:r w:rsidRPr="00A937F2">
        <w:rPr>
          <w:lang w:val="en-US"/>
        </w:rPr>
        <w:t xml:space="preserve"> </w:t>
      </w:r>
      <w:r>
        <w:t>предложения</w:t>
      </w:r>
      <w:r w:rsidRPr="00A937F2">
        <w:rPr>
          <w:lang w:val="en-US"/>
        </w:rPr>
        <w:t xml:space="preserve"> </w:t>
      </w:r>
      <w:r>
        <w:t>с</w:t>
      </w:r>
      <w:r w:rsidRPr="00A937F2">
        <w:rPr>
          <w:lang w:val="en-US"/>
        </w:rPr>
        <w:t xml:space="preserve"> </w:t>
      </w:r>
      <w:r>
        <w:t>союзами</w:t>
      </w:r>
      <w:r w:rsidRPr="00A937F2">
        <w:rPr>
          <w:lang w:val="en-US"/>
        </w:rPr>
        <w:t xml:space="preserve"> </w:t>
      </w:r>
      <w:r>
        <w:t>и</w:t>
      </w:r>
      <w:r w:rsidRPr="00A937F2">
        <w:rPr>
          <w:lang w:val="en-US"/>
        </w:rPr>
        <w:t xml:space="preserve"> </w:t>
      </w:r>
      <w:r>
        <w:t>союзными</w:t>
      </w:r>
      <w:r w:rsidRPr="00A937F2">
        <w:rPr>
          <w:lang w:val="en-US"/>
        </w:rPr>
        <w:t xml:space="preserve"> </w:t>
      </w:r>
      <w:r>
        <w:t>словами</w:t>
      </w:r>
      <w:r w:rsidRPr="00A937F2">
        <w:rPr>
          <w:lang w:val="en-US"/>
        </w:rPr>
        <w:t xml:space="preserve"> </w:t>
      </w:r>
      <w:r>
        <w:rPr>
          <w:lang w:val="en-US" w:bidi="en-US"/>
        </w:rPr>
        <w:t>because, if, when, where, what, why, how.</w:t>
      </w:r>
    </w:p>
    <w:p w:rsidR="00CC2BE3" w:rsidRDefault="00CC2BE3" w:rsidP="00CC2BE3">
      <w:r>
        <w:t xml:space="preserve">Сложноподчинённые предложения с определительными придаточными с союзными словами </w:t>
      </w:r>
      <w:r>
        <w:rPr>
          <w:lang w:val="en-US" w:bidi="en-US"/>
        </w:rPr>
        <w:t>who</w:t>
      </w:r>
      <w:r w:rsidRPr="00A937F2">
        <w:rPr>
          <w:lang w:bidi="en-US"/>
        </w:rPr>
        <w:t xml:space="preserve">, </w:t>
      </w:r>
      <w:r>
        <w:rPr>
          <w:lang w:val="en-US" w:bidi="en-US"/>
        </w:rPr>
        <w:t>which</w:t>
      </w:r>
      <w:r w:rsidRPr="00A937F2">
        <w:rPr>
          <w:lang w:bidi="en-US"/>
        </w:rPr>
        <w:t xml:space="preserve">, </w:t>
      </w:r>
      <w:r>
        <w:rPr>
          <w:lang w:val="en-US" w:bidi="en-US"/>
        </w:rPr>
        <w:t>that</w:t>
      </w:r>
      <w:r w:rsidRPr="00A937F2">
        <w:rPr>
          <w:lang w:bidi="en-US"/>
        </w:rPr>
        <w:t>.</w:t>
      </w:r>
    </w:p>
    <w:p w:rsidR="00CC2BE3" w:rsidRDefault="00CC2BE3" w:rsidP="00CC2BE3">
      <w:r>
        <w:t xml:space="preserve">Сложноподчинённые предложения с союзными словами </w:t>
      </w:r>
      <w:r>
        <w:rPr>
          <w:lang w:val="en-US" w:bidi="en-US"/>
        </w:rPr>
        <w:t>whoever</w:t>
      </w:r>
      <w:r w:rsidRPr="00A937F2">
        <w:rPr>
          <w:lang w:bidi="en-US"/>
        </w:rPr>
        <w:t xml:space="preserve">, </w:t>
      </w:r>
      <w:r>
        <w:rPr>
          <w:lang w:val="en-US" w:bidi="en-US"/>
        </w:rPr>
        <w:t>whatever</w:t>
      </w:r>
      <w:r w:rsidRPr="00A937F2">
        <w:rPr>
          <w:lang w:bidi="en-US"/>
        </w:rPr>
        <w:t xml:space="preserve">, </w:t>
      </w:r>
      <w:r>
        <w:rPr>
          <w:lang w:val="en-US" w:bidi="en-US"/>
        </w:rPr>
        <w:t>however</w:t>
      </w:r>
      <w:r w:rsidRPr="00A937F2">
        <w:rPr>
          <w:lang w:bidi="en-US"/>
        </w:rPr>
        <w:t xml:space="preserve">, </w:t>
      </w:r>
      <w:r>
        <w:rPr>
          <w:lang w:val="en-US" w:bidi="en-US"/>
        </w:rPr>
        <w:t>whenever</w:t>
      </w:r>
      <w:r w:rsidRPr="00A937F2">
        <w:rPr>
          <w:lang w:bidi="en-US"/>
        </w:rPr>
        <w:t>.</w:t>
      </w:r>
    </w:p>
    <w:p w:rsidR="00CC2BE3" w:rsidRDefault="00CC2BE3" w:rsidP="00CC2BE3">
      <w:r>
        <w:t xml:space="preserve">Условные предложения с глаголами в изъявительном наклонении </w:t>
      </w:r>
      <w:r w:rsidRPr="00A937F2">
        <w:rPr>
          <w:lang w:bidi="en-US"/>
        </w:rPr>
        <w:t>(</w:t>
      </w:r>
      <w:r>
        <w:rPr>
          <w:lang w:val="en-US" w:bidi="en-US"/>
        </w:rPr>
        <w:t>Conditional</w:t>
      </w:r>
      <w:r w:rsidRPr="00A937F2">
        <w:rPr>
          <w:lang w:bidi="en-US"/>
        </w:rPr>
        <w:t xml:space="preserve"> </w:t>
      </w:r>
      <w:r>
        <w:t xml:space="preserve">0, </w:t>
      </w:r>
      <w:r>
        <w:rPr>
          <w:lang w:val="en-US" w:bidi="en-US"/>
        </w:rPr>
        <w:t>Conditional</w:t>
      </w:r>
      <w:r w:rsidRPr="00A937F2">
        <w:rPr>
          <w:lang w:bidi="en-US"/>
        </w:rPr>
        <w:t xml:space="preserve"> </w:t>
      </w:r>
      <w:r>
        <w:t xml:space="preserve">1) и с глаголами в сослагательном наклонении </w:t>
      </w:r>
      <w:r w:rsidRPr="00A937F2">
        <w:rPr>
          <w:lang w:bidi="en-US"/>
        </w:rPr>
        <w:t>(</w:t>
      </w:r>
      <w:r>
        <w:rPr>
          <w:lang w:val="en-US" w:bidi="en-US"/>
        </w:rPr>
        <w:t>Conditional</w:t>
      </w:r>
      <w:r w:rsidRPr="00A937F2">
        <w:rPr>
          <w:lang w:bidi="en-US"/>
        </w:rPr>
        <w:t xml:space="preserve"> </w:t>
      </w:r>
      <w:r>
        <w:t>II).</w:t>
      </w:r>
    </w:p>
    <w:p w:rsidR="00CC2BE3" w:rsidRPr="00A937F2" w:rsidRDefault="00CC2BE3" w:rsidP="00CC2BE3">
      <w:pPr>
        <w:rPr>
          <w:lang w:val="en-US"/>
        </w:rPr>
      </w:pPr>
      <w:r>
        <w:lastRenderedPageBreak/>
        <w:t>Все</w:t>
      </w:r>
      <w:r w:rsidRPr="00A937F2">
        <w:rPr>
          <w:lang w:val="en-US"/>
        </w:rPr>
        <w:t xml:space="preserve"> </w:t>
      </w:r>
      <w:r>
        <w:t>типы</w:t>
      </w:r>
      <w:r w:rsidRPr="00A937F2">
        <w:rPr>
          <w:lang w:val="en-US"/>
        </w:rPr>
        <w:t xml:space="preserve"> </w:t>
      </w:r>
      <w:r>
        <w:t>вопросительных</w:t>
      </w:r>
      <w:r w:rsidRPr="00A937F2">
        <w:rPr>
          <w:lang w:val="en-US"/>
        </w:rPr>
        <w:t xml:space="preserve"> </w:t>
      </w:r>
      <w:r>
        <w:t>предложений</w:t>
      </w:r>
      <w:r w:rsidRPr="00A937F2">
        <w:rPr>
          <w:lang w:val="en-US"/>
        </w:rPr>
        <w:t xml:space="preserve"> (</w:t>
      </w:r>
      <w:r>
        <w:t>общий</w:t>
      </w:r>
      <w:r w:rsidRPr="00A937F2">
        <w:rPr>
          <w:lang w:val="en-US"/>
        </w:rPr>
        <w:t xml:space="preserve">, </w:t>
      </w:r>
      <w:r>
        <w:t>специальный</w:t>
      </w:r>
      <w:r w:rsidRPr="00A937F2">
        <w:rPr>
          <w:lang w:val="en-US"/>
        </w:rPr>
        <w:t xml:space="preserve">, </w:t>
      </w:r>
      <w:r>
        <w:t>альтернативный</w:t>
      </w:r>
      <w:r w:rsidRPr="00A937F2">
        <w:rPr>
          <w:lang w:val="en-US"/>
        </w:rPr>
        <w:t xml:space="preserve">, </w:t>
      </w:r>
      <w:r>
        <w:t>разделительный</w:t>
      </w:r>
      <w:r w:rsidRPr="00A937F2">
        <w:rPr>
          <w:lang w:val="en-US"/>
        </w:rPr>
        <w:t xml:space="preserve"> </w:t>
      </w:r>
      <w:r>
        <w:t>вопросы</w:t>
      </w:r>
      <w:r w:rsidRPr="00A937F2">
        <w:rPr>
          <w:lang w:val="en-US"/>
        </w:rPr>
        <w:t xml:space="preserve"> </w:t>
      </w:r>
      <w:r>
        <w:t>в</w:t>
      </w:r>
      <w:r w:rsidRPr="00A937F2">
        <w:rPr>
          <w:lang w:val="en-US"/>
        </w:rPr>
        <w:t xml:space="preserve"> </w:t>
      </w:r>
      <w:r>
        <w:rPr>
          <w:lang w:val="en-US" w:bidi="en-US"/>
        </w:rPr>
        <w:t>Present/Past/Future Simple Tense, Present/Past Continuous Tense, Present/Past Perfect Tense, Present Perfect Continuous Tense).</w:t>
      </w:r>
    </w:p>
    <w:p w:rsidR="00CC2BE3" w:rsidRDefault="00CC2BE3" w:rsidP="00CC2BE3">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CC2BE3" w:rsidRDefault="00CC2BE3" w:rsidP="00CC2BE3">
      <w:r>
        <w:t>Модальные глаголы в косвенной речи в настоящем и прошедшем времени.</w:t>
      </w:r>
    </w:p>
    <w:p w:rsidR="00CC2BE3" w:rsidRPr="00A937F2" w:rsidRDefault="00CC2BE3" w:rsidP="00CC2BE3">
      <w:pPr>
        <w:rPr>
          <w:lang w:val="en-US"/>
        </w:rPr>
      </w:pPr>
      <w:r>
        <w:t>Предложения</w:t>
      </w:r>
      <w:r w:rsidRPr="00A937F2">
        <w:rPr>
          <w:lang w:val="en-US"/>
        </w:rPr>
        <w:t xml:space="preserve"> </w:t>
      </w:r>
      <w:r>
        <w:t>с</w:t>
      </w:r>
      <w:r w:rsidRPr="00A937F2">
        <w:rPr>
          <w:lang w:val="en-US"/>
        </w:rPr>
        <w:t xml:space="preserve"> </w:t>
      </w:r>
      <w:r>
        <w:t>конструкциями</w:t>
      </w:r>
      <w:r w:rsidRPr="00A937F2">
        <w:rPr>
          <w:lang w:val="en-US"/>
        </w:rPr>
        <w:t xml:space="preserve"> </w:t>
      </w:r>
      <w:r>
        <w:rPr>
          <w:lang w:val="en-US" w:bidi="en-US"/>
        </w:rPr>
        <w:t xml:space="preserve">as </w:t>
      </w:r>
      <w:r w:rsidRPr="00A937F2">
        <w:rPr>
          <w:lang w:val="en-US"/>
        </w:rPr>
        <w:t xml:space="preserve">... </w:t>
      </w:r>
      <w:r>
        <w:rPr>
          <w:lang w:val="en-US" w:bidi="en-US"/>
        </w:rPr>
        <w:t xml:space="preserve">as, not so </w:t>
      </w:r>
      <w:r w:rsidRPr="00A937F2">
        <w:rPr>
          <w:lang w:val="en-US"/>
        </w:rPr>
        <w:t xml:space="preserve">... </w:t>
      </w:r>
      <w:r>
        <w:rPr>
          <w:lang w:val="en-US" w:bidi="en-US"/>
        </w:rPr>
        <w:t>as, both ... and ..., either ... or, neither ... nor.</w:t>
      </w:r>
    </w:p>
    <w:p w:rsidR="00CC2BE3" w:rsidRDefault="00CC2BE3" w:rsidP="00CC2BE3">
      <w:r>
        <w:t xml:space="preserve">Предложения с </w:t>
      </w:r>
      <w:r>
        <w:rPr>
          <w:lang w:val="en-US" w:bidi="en-US"/>
        </w:rPr>
        <w:t>I</w:t>
      </w:r>
      <w:r w:rsidRPr="00A937F2">
        <w:rPr>
          <w:lang w:bidi="en-US"/>
        </w:rPr>
        <w:t xml:space="preserve"> </w:t>
      </w:r>
      <w:r>
        <w:rPr>
          <w:lang w:val="en-US" w:bidi="en-US"/>
        </w:rPr>
        <w:t>wish</w:t>
      </w:r>
      <w:r w:rsidRPr="00A937F2">
        <w:rPr>
          <w:lang w:bidi="en-US"/>
        </w:rPr>
        <w:t>...</w:t>
      </w:r>
    </w:p>
    <w:p w:rsidR="00CC2BE3" w:rsidRDefault="00CC2BE3" w:rsidP="00CC2BE3">
      <w:r>
        <w:t xml:space="preserve">Конструкции с глаголами на </w:t>
      </w:r>
      <w:r w:rsidRPr="00A937F2">
        <w:rPr>
          <w:lang w:bidi="en-US"/>
        </w:rPr>
        <w:t>-</w:t>
      </w:r>
      <w:r>
        <w:rPr>
          <w:lang w:val="en-US" w:bidi="en-US"/>
        </w:rPr>
        <w:t>ing</w:t>
      </w:r>
      <w:r w:rsidRPr="00A937F2">
        <w:rPr>
          <w:lang w:bidi="en-US"/>
        </w:rPr>
        <w:t xml:space="preserve">: </w:t>
      </w:r>
      <w:r>
        <w:rPr>
          <w:lang w:val="en-US" w:bidi="en-US"/>
        </w:rPr>
        <w:t>to</w:t>
      </w:r>
      <w:r w:rsidRPr="00A937F2">
        <w:rPr>
          <w:lang w:bidi="en-US"/>
        </w:rPr>
        <w:t xml:space="preserve"> </w:t>
      </w:r>
      <w:r>
        <w:rPr>
          <w:lang w:val="en-US" w:bidi="en-US"/>
        </w:rPr>
        <w:t>love</w:t>
      </w:r>
      <w:r w:rsidRPr="00A937F2">
        <w:rPr>
          <w:lang w:bidi="en-US"/>
        </w:rPr>
        <w:t>/</w:t>
      </w:r>
      <w:r>
        <w:rPr>
          <w:lang w:val="en-US" w:bidi="en-US"/>
        </w:rPr>
        <w:t>hate</w:t>
      </w:r>
      <w:r w:rsidRPr="00A937F2">
        <w:rPr>
          <w:lang w:bidi="en-US"/>
        </w:rPr>
        <w:t xml:space="preserve"> </w:t>
      </w:r>
      <w:r>
        <w:rPr>
          <w:lang w:val="en-US" w:bidi="en-US"/>
        </w:rPr>
        <w:t>doing</w:t>
      </w:r>
      <w:r w:rsidRPr="00A937F2">
        <w:rPr>
          <w:lang w:bidi="en-US"/>
        </w:rPr>
        <w:t xml:space="preserve"> </w:t>
      </w:r>
      <w:r>
        <w:rPr>
          <w:lang w:val="en-US" w:bidi="en-US"/>
        </w:rPr>
        <w:t>smth</w:t>
      </w:r>
      <w:r w:rsidRPr="00A937F2">
        <w:rPr>
          <w:lang w:bidi="en-US"/>
        </w:rPr>
        <w:t>.</w:t>
      </w:r>
    </w:p>
    <w:p w:rsidR="00CC2BE3" w:rsidRPr="00A937F2" w:rsidRDefault="00CC2BE3" w:rsidP="00CC2BE3">
      <w:pPr>
        <w:rPr>
          <w:lang w:val="en-US"/>
        </w:rPr>
      </w:pPr>
      <w:r>
        <w:t>Конструкции</w:t>
      </w:r>
      <w:r w:rsidRPr="00A937F2">
        <w:rPr>
          <w:lang w:val="en-US"/>
        </w:rPr>
        <w:t xml:space="preserve"> </w:t>
      </w:r>
      <w:r>
        <w:t>с</w:t>
      </w:r>
      <w:r w:rsidRPr="00A937F2">
        <w:rPr>
          <w:lang w:val="en-US"/>
        </w:rPr>
        <w:t xml:space="preserve"> </w:t>
      </w:r>
      <w:r>
        <w:t>глаголами</w:t>
      </w:r>
      <w:r w:rsidRPr="00A937F2">
        <w:rPr>
          <w:lang w:val="en-US"/>
        </w:rPr>
        <w:t xml:space="preserve"> </w:t>
      </w:r>
      <w:r>
        <w:rPr>
          <w:lang w:val="en-US" w:bidi="en-US"/>
        </w:rPr>
        <w:t xml:space="preserve">to stop, to remember, to forget </w:t>
      </w:r>
      <w:r w:rsidRPr="00A937F2">
        <w:rPr>
          <w:lang w:val="en-US"/>
        </w:rPr>
        <w:t>(</w:t>
      </w:r>
      <w:r>
        <w:t>разница</w:t>
      </w:r>
      <w:r w:rsidRPr="00A937F2">
        <w:rPr>
          <w:lang w:val="en-US"/>
        </w:rPr>
        <w:t xml:space="preserve"> </w:t>
      </w:r>
      <w:r>
        <w:t>в</w:t>
      </w:r>
      <w:r w:rsidRPr="00A937F2">
        <w:rPr>
          <w:lang w:val="en-US"/>
        </w:rPr>
        <w:t xml:space="preserve"> </w:t>
      </w:r>
      <w:r>
        <w:t>значении</w:t>
      </w:r>
      <w:r w:rsidRPr="00A937F2">
        <w:rPr>
          <w:lang w:val="en-US"/>
        </w:rPr>
        <w:t xml:space="preserve"> </w:t>
      </w:r>
      <w:r>
        <w:rPr>
          <w:lang w:val="en-US" w:bidi="en-US"/>
        </w:rPr>
        <w:t xml:space="preserve">to stop doing smth </w:t>
      </w:r>
      <w:r>
        <w:t>и</w:t>
      </w:r>
      <w:r w:rsidRPr="00A937F2">
        <w:rPr>
          <w:lang w:val="en-US"/>
        </w:rPr>
        <w:t xml:space="preserve"> </w:t>
      </w:r>
      <w:r>
        <w:rPr>
          <w:lang w:val="en-US" w:bidi="en-US"/>
        </w:rPr>
        <w:t>to stop to do smth).</w:t>
      </w:r>
    </w:p>
    <w:p w:rsidR="00CC2BE3" w:rsidRPr="00A937F2" w:rsidRDefault="00CC2BE3" w:rsidP="00CC2BE3">
      <w:pPr>
        <w:rPr>
          <w:lang w:val="en-US"/>
        </w:rPr>
      </w:pPr>
      <w:r>
        <w:t>Конструкция</w:t>
      </w:r>
      <w:r w:rsidRPr="00A937F2">
        <w:rPr>
          <w:lang w:val="en-US"/>
        </w:rPr>
        <w:t xml:space="preserve"> </w:t>
      </w:r>
      <w:r>
        <w:rPr>
          <w:lang w:val="en-US" w:bidi="en-US"/>
        </w:rPr>
        <w:t>It takes me ... to do smth.</w:t>
      </w:r>
    </w:p>
    <w:p w:rsidR="00CC2BE3" w:rsidRDefault="00CC2BE3" w:rsidP="00CC2BE3">
      <w:r>
        <w:t xml:space="preserve">Конструкция </w:t>
      </w:r>
      <w:r>
        <w:rPr>
          <w:lang w:val="en-US" w:bidi="en-US"/>
        </w:rPr>
        <w:t>used</w:t>
      </w:r>
      <w:r w:rsidRPr="00A937F2">
        <w:rPr>
          <w:lang w:bidi="en-US"/>
        </w:rPr>
        <w:t xml:space="preserve"> </w:t>
      </w:r>
      <w:r>
        <w:rPr>
          <w:lang w:val="en-US" w:bidi="en-US"/>
        </w:rPr>
        <w:t>to</w:t>
      </w:r>
      <w:r w:rsidRPr="00A937F2">
        <w:rPr>
          <w:lang w:bidi="en-US"/>
        </w:rPr>
        <w:t xml:space="preserve"> + </w:t>
      </w:r>
      <w:r>
        <w:t>инфинитив глагола.</w:t>
      </w:r>
    </w:p>
    <w:p w:rsidR="00CC2BE3" w:rsidRPr="00A937F2" w:rsidRDefault="00CC2BE3" w:rsidP="00CC2BE3">
      <w:pPr>
        <w:rPr>
          <w:lang w:val="en-US"/>
        </w:rPr>
      </w:pPr>
      <w:r>
        <w:t>Конструкции</w:t>
      </w:r>
      <w:r w:rsidRPr="00A937F2">
        <w:rPr>
          <w:lang w:val="en-US"/>
        </w:rPr>
        <w:t xml:space="preserve"> </w:t>
      </w:r>
      <w:r>
        <w:rPr>
          <w:lang w:val="en-US" w:bidi="en-US"/>
        </w:rPr>
        <w:t>be/get used to smth, be/get used to doing smth.</w:t>
      </w:r>
    </w:p>
    <w:p w:rsidR="00CC2BE3" w:rsidRPr="00A937F2" w:rsidRDefault="00CC2BE3" w:rsidP="00CC2BE3">
      <w:pPr>
        <w:rPr>
          <w:lang w:val="en-US"/>
        </w:rPr>
      </w:pPr>
      <w:r>
        <w:t>Конструкции</w:t>
      </w:r>
      <w:r w:rsidRPr="00A937F2">
        <w:rPr>
          <w:lang w:val="en-US"/>
        </w:rPr>
        <w:t xml:space="preserve"> </w:t>
      </w:r>
      <w:r>
        <w:rPr>
          <w:lang w:val="en-US" w:bidi="en-US"/>
        </w:rPr>
        <w:t xml:space="preserve">I prefer, I’d prefer, I’d rather prefer, </w:t>
      </w:r>
      <w:r>
        <w:t>выражающие</w:t>
      </w:r>
      <w:r w:rsidRPr="00A937F2">
        <w:rPr>
          <w:lang w:val="en-US"/>
        </w:rPr>
        <w:t xml:space="preserve"> </w:t>
      </w:r>
      <w:r>
        <w:t>предпочтение</w:t>
      </w:r>
      <w:r w:rsidRPr="00A937F2">
        <w:rPr>
          <w:lang w:val="en-US"/>
        </w:rPr>
        <w:t xml:space="preserve">, </w:t>
      </w:r>
      <w:r>
        <w:t>а</w:t>
      </w:r>
      <w:r w:rsidRPr="00A937F2">
        <w:rPr>
          <w:lang w:val="en-US"/>
        </w:rPr>
        <w:t xml:space="preserve"> </w:t>
      </w:r>
      <w:r>
        <w:t>также</w:t>
      </w:r>
      <w:r w:rsidRPr="00A937F2">
        <w:rPr>
          <w:lang w:val="en-US"/>
        </w:rPr>
        <w:t xml:space="preserve"> </w:t>
      </w:r>
      <w:r>
        <w:t>конструкции</w:t>
      </w:r>
      <w:r w:rsidRPr="00A937F2">
        <w:rPr>
          <w:lang w:val="en-US"/>
        </w:rPr>
        <w:t xml:space="preserve"> </w:t>
      </w:r>
      <w:r>
        <w:rPr>
          <w:lang w:val="en-US" w:bidi="en-US"/>
        </w:rPr>
        <w:t>I’d rather, You’d better.</w:t>
      </w:r>
    </w:p>
    <w:p w:rsidR="00CC2BE3" w:rsidRDefault="00CC2BE3" w:rsidP="00CC2BE3">
      <w:r>
        <w:t xml:space="preserve">Подлежащее, выраженное собирательным существительным </w:t>
      </w:r>
      <w:r w:rsidRPr="00A937F2">
        <w:rPr>
          <w:lang w:bidi="en-US"/>
        </w:rPr>
        <w:t>(</w:t>
      </w:r>
      <w:r>
        <w:rPr>
          <w:lang w:val="en-US" w:bidi="en-US"/>
        </w:rPr>
        <w:t>family</w:t>
      </w:r>
      <w:r w:rsidRPr="00A937F2">
        <w:rPr>
          <w:lang w:bidi="en-US"/>
        </w:rPr>
        <w:t xml:space="preserve">, </w:t>
      </w:r>
      <w:r>
        <w:rPr>
          <w:lang w:val="en-US" w:bidi="en-US"/>
        </w:rPr>
        <w:t>police</w:t>
      </w:r>
      <w:r w:rsidRPr="00A937F2">
        <w:rPr>
          <w:lang w:bidi="en-US"/>
        </w:rPr>
        <w:t xml:space="preserve">), </w:t>
      </w:r>
      <w:r>
        <w:t>и его согласование со сказуемым.</w:t>
      </w:r>
    </w:p>
    <w:p w:rsidR="00CC2BE3" w:rsidRDefault="00CC2BE3" w:rsidP="00CC2BE3">
      <w:r>
        <w:t xml:space="preserve">Глаголы (правильные и неправильные) в видовременных формах действительного залога в изъявительном наклонении </w:t>
      </w:r>
      <w:r w:rsidRPr="00A937F2">
        <w:rPr>
          <w:lang w:bidi="en-US"/>
        </w:rPr>
        <w:t>(</w:t>
      </w:r>
      <w:r>
        <w:rPr>
          <w:lang w:val="en-US" w:bidi="en-US"/>
        </w:rPr>
        <w:t>Present</w:t>
      </w:r>
      <w:r w:rsidRPr="00A937F2">
        <w:rPr>
          <w:lang w:bidi="en-US"/>
        </w:rPr>
        <w:t>/</w:t>
      </w:r>
      <w:r>
        <w:rPr>
          <w:lang w:val="en-US" w:bidi="en-US"/>
        </w:rPr>
        <w:t>Past</w:t>
      </w:r>
      <w:r w:rsidRPr="00A937F2">
        <w:rPr>
          <w:lang w:bidi="en-US"/>
        </w:rPr>
        <w:t>/</w:t>
      </w:r>
      <w:r>
        <w:rPr>
          <w:lang w:val="en-US" w:bidi="en-US"/>
        </w:rPr>
        <w:t>Future</w:t>
      </w:r>
      <w:r w:rsidRPr="00A937F2">
        <w:rPr>
          <w:lang w:bidi="en-US"/>
        </w:rPr>
        <w:t xml:space="preserve"> </w:t>
      </w:r>
      <w:r>
        <w:rPr>
          <w:lang w:val="en-US" w:bidi="en-US"/>
        </w:rPr>
        <w:t>Simple</w:t>
      </w:r>
      <w:r w:rsidRPr="00A937F2">
        <w:rPr>
          <w:lang w:bidi="en-US"/>
        </w:rPr>
        <w:t xml:space="preserve"> </w:t>
      </w:r>
      <w:r>
        <w:rPr>
          <w:lang w:val="en-US" w:bidi="en-US"/>
        </w:rPr>
        <w:t>Tense</w:t>
      </w:r>
      <w:r w:rsidRPr="00A937F2">
        <w:rPr>
          <w:lang w:bidi="en-US"/>
        </w:rPr>
        <w:t xml:space="preserve">, </w:t>
      </w:r>
      <w:r>
        <w:rPr>
          <w:lang w:val="en-US" w:bidi="en-US"/>
        </w:rPr>
        <w:t>Present</w:t>
      </w:r>
      <w:r w:rsidRPr="00A937F2">
        <w:rPr>
          <w:lang w:bidi="en-US"/>
        </w:rPr>
        <w:t>/</w:t>
      </w:r>
      <w:r>
        <w:rPr>
          <w:lang w:val="en-US" w:bidi="en-US"/>
        </w:rPr>
        <w:t>Past</w:t>
      </w:r>
      <w:r w:rsidRPr="00A937F2">
        <w:rPr>
          <w:lang w:bidi="en-US"/>
        </w:rPr>
        <w:t xml:space="preserve"> </w:t>
      </w:r>
      <w:r>
        <w:rPr>
          <w:lang w:val="en-US" w:bidi="en-US"/>
        </w:rPr>
        <w:t>Continuous</w:t>
      </w:r>
      <w:r w:rsidRPr="00A937F2">
        <w:rPr>
          <w:lang w:bidi="en-US"/>
        </w:rPr>
        <w:t xml:space="preserve"> </w:t>
      </w:r>
      <w:r>
        <w:rPr>
          <w:lang w:val="en-US" w:bidi="en-US"/>
        </w:rPr>
        <w:t>Tense</w:t>
      </w:r>
      <w:r w:rsidRPr="00A937F2">
        <w:rPr>
          <w:lang w:bidi="en-US"/>
        </w:rPr>
        <w:t xml:space="preserve">, </w:t>
      </w:r>
      <w:r>
        <w:rPr>
          <w:lang w:val="en-US" w:bidi="en-US"/>
        </w:rPr>
        <w:t>Present</w:t>
      </w:r>
      <w:r w:rsidRPr="00A937F2">
        <w:rPr>
          <w:lang w:bidi="en-US"/>
        </w:rPr>
        <w:t>/</w:t>
      </w:r>
      <w:r>
        <w:rPr>
          <w:lang w:val="en-US" w:bidi="en-US"/>
        </w:rPr>
        <w:t>Past</w:t>
      </w:r>
      <w:r w:rsidRPr="00A937F2">
        <w:rPr>
          <w:lang w:bidi="en-US"/>
        </w:rPr>
        <w:t xml:space="preserve"> </w:t>
      </w:r>
      <w:r>
        <w:rPr>
          <w:lang w:val="en-US" w:bidi="en-US"/>
        </w:rPr>
        <w:t>Perfect</w:t>
      </w:r>
      <w:r w:rsidRPr="00A937F2">
        <w:rPr>
          <w:lang w:bidi="en-US"/>
        </w:rPr>
        <w:t xml:space="preserve"> </w:t>
      </w:r>
      <w:r>
        <w:rPr>
          <w:lang w:val="en-US" w:bidi="en-US"/>
        </w:rPr>
        <w:t>Tense</w:t>
      </w:r>
      <w:r w:rsidRPr="00A937F2">
        <w:rPr>
          <w:lang w:bidi="en-US"/>
        </w:rPr>
        <w:t xml:space="preserve">, </w:t>
      </w:r>
      <w:r>
        <w:rPr>
          <w:lang w:val="en-US" w:bidi="en-US"/>
        </w:rPr>
        <w:t>Present</w:t>
      </w:r>
      <w:r w:rsidRPr="00A937F2">
        <w:rPr>
          <w:lang w:bidi="en-US"/>
        </w:rPr>
        <w:t xml:space="preserve"> </w:t>
      </w:r>
      <w:r>
        <w:rPr>
          <w:lang w:val="en-US" w:bidi="en-US"/>
        </w:rPr>
        <w:t>Perfect</w:t>
      </w:r>
      <w:r w:rsidRPr="00A937F2">
        <w:rPr>
          <w:lang w:bidi="en-US"/>
        </w:rPr>
        <w:t xml:space="preserve"> </w:t>
      </w:r>
      <w:r>
        <w:rPr>
          <w:lang w:val="en-US" w:bidi="en-US"/>
        </w:rPr>
        <w:t>Continuous</w:t>
      </w:r>
      <w:r w:rsidRPr="00A937F2">
        <w:rPr>
          <w:lang w:bidi="en-US"/>
        </w:rPr>
        <w:t xml:space="preserve"> </w:t>
      </w:r>
      <w:r>
        <w:rPr>
          <w:lang w:val="en-US" w:bidi="en-US"/>
        </w:rPr>
        <w:t>Tense</w:t>
      </w:r>
      <w:r w:rsidRPr="00A937F2">
        <w:rPr>
          <w:lang w:bidi="en-US"/>
        </w:rPr>
        <w:t xml:space="preserve">, </w:t>
      </w:r>
      <w:r>
        <w:rPr>
          <w:lang w:val="en-US" w:bidi="en-US"/>
        </w:rPr>
        <w:t>Future</w:t>
      </w:r>
      <w:r w:rsidRPr="00A937F2">
        <w:rPr>
          <w:lang w:bidi="en-US"/>
        </w:rPr>
        <w:t>-</w:t>
      </w:r>
      <w:r>
        <w:rPr>
          <w:lang w:val="en-US" w:bidi="en-US"/>
        </w:rPr>
        <w:t>in</w:t>
      </w:r>
      <w:r w:rsidRPr="00A937F2">
        <w:rPr>
          <w:lang w:bidi="en-US"/>
        </w:rPr>
        <w:t>-</w:t>
      </w:r>
      <w:r>
        <w:rPr>
          <w:lang w:val="en-US" w:bidi="en-US"/>
        </w:rPr>
        <w:t>the</w:t>
      </w:r>
      <w:r w:rsidRPr="00A937F2">
        <w:rPr>
          <w:lang w:bidi="en-US"/>
        </w:rPr>
        <w:t>-</w:t>
      </w:r>
      <w:r>
        <w:rPr>
          <w:lang w:val="en-US" w:bidi="en-US"/>
        </w:rPr>
        <w:t>Past</w:t>
      </w:r>
      <w:r w:rsidRPr="00A937F2">
        <w:rPr>
          <w:lang w:bidi="en-US"/>
        </w:rPr>
        <w:t xml:space="preserve"> </w:t>
      </w:r>
      <w:r>
        <w:rPr>
          <w:lang w:val="en-US" w:bidi="en-US"/>
        </w:rPr>
        <w:t>Tense</w:t>
      </w:r>
      <w:r w:rsidRPr="00A937F2">
        <w:rPr>
          <w:lang w:bidi="en-US"/>
        </w:rPr>
        <w:t xml:space="preserve">) </w:t>
      </w:r>
      <w:r>
        <w:t xml:space="preserve">и наиболее употребительных формах страдательного залога </w:t>
      </w:r>
      <w:r w:rsidRPr="00A937F2">
        <w:rPr>
          <w:lang w:bidi="en-US"/>
        </w:rPr>
        <w:t>(</w:t>
      </w:r>
      <w:r>
        <w:rPr>
          <w:lang w:val="en-US" w:bidi="en-US"/>
        </w:rPr>
        <w:t>Present</w:t>
      </w:r>
      <w:r w:rsidRPr="00A937F2">
        <w:rPr>
          <w:lang w:bidi="en-US"/>
        </w:rPr>
        <w:t>/</w:t>
      </w:r>
      <w:r>
        <w:rPr>
          <w:lang w:val="en-US" w:bidi="en-US"/>
        </w:rPr>
        <w:t>Past</w:t>
      </w:r>
      <w:r w:rsidRPr="00A937F2">
        <w:rPr>
          <w:lang w:bidi="en-US"/>
        </w:rPr>
        <w:t xml:space="preserve"> </w:t>
      </w:r>
      <w:r>
        <w:rPr>
          <w:lang w:val="en-US" w:bidi="en-US"/>
        </w:rPr>
        <w:t>Simple</w:t>
      </w:r>
      <w:r w:rsidRPr="00A937F2">
        <w:rPr>
          <w:lang w:bidi="en-US"/>
        </w:rPr>
        <w:t xml:space="preserve"> </w:t>
      </w:r>
      <w:r>
        <w:rPr>
          <w:lang w:val="en-US" w:bidi="en-US"/>
        </w:rPr>
        <w:t>Passive</w:t>
      </w:r>
      <w:r w:rsidRPr="00A937F2">
        <w:rPr>
          <w:lang w:bidi="en-US"/>
        </w:rPr>
        <w:t xml:space="preserve">, </w:t>
      </w:r>
      <w:r>
        <w:rPr>
          <w:lang w:val="en-US" w:bidi="en-US"/>
        </w:rPr>
        <w:t>Present</w:t>
      </w:r>
      <w:r w:rsidRPr="00A937F2">
        <w:rPr>
          <w:lang w:bidi="en-US"/>
        </w:rPr>
        <w:t xml:space="preserve"> </w:t>
      </w:r>
      <w:r>
        <w:rPr>
          <w:lang w:val="en-US" w:bidi="en-US"/>
        </w:rPr>
        <w:t>Perfect</w:t>
      </w:r>
      <w:r w:rsidRPr="00A937F2">
        <w:rPr>
          <w:lang w:bidi="en-US"/>
        </w:rPr>
        <w:t xml:space="preserve"> </w:t>
      </w:r>
      <w:r>
        <w:rPr>
          <w:lang w:val="en-US" w:bidi="en-US"/>
        </w:rPr>
        <w:t>Passive</w:t>
      </w:r>
      <w:r w:rsidRPr="00A937F2">
        <w:rPr>
          <w:lang w:bidi="en-US"/>
        </w:rPr>
        <w:t>).</w:t>
      </w:r>
    </w:p>
    <w:p w:rsidR="00CC2BE3" w:rsidRPr="00A937F2" w:rsidRDefault="00CC2BE3" w:rsidP="00CC2BE3">
      <w:pPr>
        <w:rPr>
          <w:lang w:val="en-US"/>
        </w:rPr>
      </w:pPr>
      <w:r>
        <w:t>Конструкция</w:t>
      </w:r>
      <w:r w:rsidRPr="00A937F2">
        <w:rPr>
          <w:lang w:val="en-US"/>
        </w:rPr>
        <w:t xml:space="preserve"> </w:t>
      </w:r>
      <w:r>
        <w:rPr>
          <w:lang w:val="en-US" w:bidi="en-US"/>
        </w:rPr>
        <w:t xml:space="preserve">to be going to, </w:t>
      </w:r>
      <w:r>
        <w:t>формы</w:t>
      </w:r>
      <w:r w:rsidRPr="00A937F2">
        <w:rPr>
          <w:lang w:val="en-US"/>
        </w:rPr>
        <w:t xml:space="preserve"> </w:t>
      </w:r>
      <w:r>
        <w:rPr>
          <w:lang w:val="en-US" w:bidi="en-US"/>
        </w:rPr>
        <w:t xml:space="preserve">Future Simple Tense </w:t>
      </w:r>
      <w:r>
        <w:t>и</w:t>
      </w:r>
      <w:r w:rsidRPr="00A937F2">
        <w:rPr>
          <w:lang w:val="en-US"/>
        </w:rPr>
        <w:t xml:space="preserve"> </w:t>
      </w:r>
      <w:r>
        <w:rPr>
          <w:lang w:val="en-US" w:bidi="en-US"/>
        </w:rPr>
        <w:t xml:space="preserve">Present Continuous Tense </w:t>
      </w:r>
      <w:r>
        <w:t>для</w:t>
      </w:r>
      <w:r w:rsidRPr="00A937F2">
        <w:rPr>
          <w:lang w:val="en-US"/>
        </w:rPr>
        <w:t xml:space="preserve"> </w:t>
      </w:r>
      <w:r>
        <w:t>выражения</w:t>
      </w:r>
      <w:r w:rsidRPr="00A937F2">
        <w:rPr>
          <w:lang w:val="en-US"/>
        </w:rPr>
        <w:t xml:space="preserve"> </w:t>
      </w:r>
      <w:r>
        <w:t>будущего</w:t>
      </w:r>
      <w:r w:rsidRPr="00A937F2">
        <w:rPr>
          <w:lang w:val="en-US"/>
        </w:rPr>
        <w:t xml:space="preserve"> </w:t>
      </w:r>
      <w:r>
        <w:t>действия</w:t>
      </w:r>
      <w:r w:rsidRPr="00A937F2">
        <w:rPr>
          <w:lang w:val="en-US"/>
        </w:rPr>
        <w:t>.</w:t>
      </w:r>
    </w:p>
    <w:p w:rsidR="00CC2BE3" w:rsidRPr="00A937F2" w:rsidRDefault="00CC2BE3" w:rsidP="00CC2BE3">
      <w:pPr>
        <w:rPr>
          <w:lang w:val="en-US"/>
        </w:rPr>
      </w:pPr>
      <w:r>
        <w:t>Модальные</w:t>
      </w:r>
      <w:r w:rsidRPr="00A937F2">
        <w:rPr>
          <w:lang w:val="en-US"/>
        </w:rPr>
        <w:t xml:space="preserve"> </w:t>
      </w:r>
      <w:r>
        <w:t>глаголы</w:t>
      </w:r>
      <w:r w:rsidRPr="00A937F2">
        <w:rPr>
          <w:lang w:val="en-US"/>
        </w:rPr>
        <w:t xml:space="preserve"> </w:t>
      </w:r>
      <w:r>
        <w:t>и</w:t>
      </w:r>
      <w:r w:rsidRPr="00A937F2">
        <w:rPr>
          <w:lang w:val="en-US"/>
        </w:rPr>
        <w:t xml:space="preserve"> </w:t>
      </w:r>
      <w:r>
        <w:t>их</w:t>
      </w:r>
      <w:r w:rsidRPr="00A937F2">
        <w:rPr>
          <w:lang w:val="en-US"/>
        </w:rPr>
        <w:t xml:space="preserve"> </w:t>
      </w:r>
      <w:r>
        <w:t>эквиваленты</w:t>
      </w:r>
      <w:r w:rsidRPr="00A937F2">
        <w:rPr>
          <w:lang w:val="en-US"/>
        </w:rPr>
        <w:t xml:space="preserve"> </w:t>
      </w:r>
      <w:r>
        <w:rPr>
          <w:lang w:val="en-US" w:bidi="en-US"/>
        </w:rPr>
        <w:t>(can/be able to, could, must/have to, may, might, should, shall, would, will, need).</w:t>
      </w:r>
    </w:p>
    <w:p w:rsidR="00CC2BE3" w:rsidRPr="00A937F2" w:rsidRDefault="00CC2BE3" w:rsidP="00CC2BE3">
      <w:pPr>
        <w:rPr>
          <w:lang w:val="en-US"/>
        </w:rPr>
      </w:pPr>
      <w:r>
        <w:t>Неличные</w:t>
      </w:r>
      <w:r w:rsidRPr="00A937F2">
        <w:rPr>
          <w:lang w:val="en-US"/>
        </w:rPr>
        <w:t xml:space="preserve"> </w:t>
      </w:r>
      <w:r>
        <w:t>формы</w:t>
      </w:r>
      <w:r w:rsidRPr="00A937F2">
        <w:rPr>
          <w:lang w:val="en-US"/>
        </w:rPr>
        <w:t xml:space="preserve"> </w:t>
      </w:r>
      <w:r>
        <w:t>глагола</w:t>
      </w:r>
      <w:r w:rsidRPr="00A937F2">
        <w:rPr>
          <w:lang w:val="en-US"/>
        </w:rPr>
        <w:t xml:space="preserve"> </w:t>
      </w:r>
      <w:r>
        <w:rPr>
          <w:lang w:val="en-US" w:bidi="en-US"/>
        </w:rPr>
        <w:t xml:space="preserve">- </w:t>
      </w:r>
      <w:r>
        <w:t>инфинитив</w:t>
      </w:r>
      <w:r w:rsidRPr="00A937F2">
        <w:rPr>
          <w:lang w:val="en-US"/>
        </w:rPr>
        <w:t xml:space="preserve">, </w:t>
      </w:r>
      <w:r>
        <w:t>герундий</w:t>
      </w:r>
      <w:r w:rsidRPr="00A937F2">
        <w:rPr>
          <w:lang w:val="en-US"/>
        </w:rPr>
        <w:t xml:space="preserve">, </w:t>
      </w:r>
      <w:r>
        <w:t>причастие</w:t>
      </w:r>
      <w:r w:rsidRPr="00A937F2">
        <w:rPr>
          <w:lang w:val="en-US"/>
        </w:rPr>
        <w:t xml:space="preserve"> </w:t>
      </w:r>
      <w:r>
        <w:rPr>
          <w:lang w:val="en-US" w:bidi="en-US"/>
        </w:rPr>
        <w:t xml:space="preserve">(Participle </w:t>
      </w:r>
      <w:r w:rsidRPr="00A937F2">
        <w:rPr>
          <w:lang w:val="en-US"/>
        </w:rPr>
        <w:t xml:space="preserve">1 </w:t>
      </w:r>
      <w:r>
        <w:t>и</w:t>
      </w:r>
      <w:r w:rsidRPr="00A937F2">
        <w:rPr>
          <w:lang w:val="en-US"/>
        </w:rPr>
        <w:t xml:space="preserve"> </w:t>
      </w:r>
      <w:r>
        <w:rPr>
          <w:lang w:val="en-US" w:bidi="en-US"/>
        </w:rPr>
        <w:t xml:space="preserve">Participle </w:t>
      </w:r>
      <w:r w:rsidRPr="00A937F2">
        <w:rPr>
          <w:lang w:val="en-US"/>
        </w:rPr>
        <w:t xml:space="preserve">II), </w:t>
      </w:r>
      <w:r>
        <w:t>причастия</w:t>
      </w:r>
      <w:r w:rsidRPr="00A937F2">
        <w:rPr>
          <w:lang w:val="en-US"/>
        </w:rPr>
        <w:t xml:space="preserve"> </w:t>
      </w:r>
      <w:r>
        <w:t>в</w:t>
      </w:r>
      <w:r w:rsidRPr="00A937F2">
        <w:rPr>
          <w:lang w:val="en-US"/>
        </w:rPr>
        <w:t xml:space="preserve"> </w:t>
      </w:r>
      <w:r>
        <w:t>функции</w:t>
      </w:r>
      <w:r w:rsidRPr="00A937F2">
        <w:rPr>
          <w:lang w:val="en-US"/>
        </w:rPr>
        <w:t xml:space="preserve"> </w:t>
      </w:r>
      <w:r>
        <w:t>определения</w:t>
      </w:r>
      <w:r w:rsidRPr="00A937F2">
        <w:rPr>
          <w:lang w:val="en-US"/>
        </w:rPr>
        <w:t xml:space="preserve"> </w:t>
      </w:r>
      <w:r>
        <w:rPr>
          <w:lang w:val="en-US" w:bidi="en-US"/>
        </w:rPr>
        <w:t xml:space="preserve">(Participle </w:t>
      </w:r>
      <w:r w:rsidRPr="00A937F2">
        <w:rPr>
          <w:lang w:val="en-US"/>
        </w:rPr>
        <w:t xml:space="preserve">I - </w:t>
      </w:r>
      <w:r>
        <w:rPr>
          <w:lang w:val="en-US" w:bidi="en-US"/>
        </w:rPr>
        <w:t xml:space="preserve">a playing child, Participle </w:t>
      </w:r>
      <w:r w:rsidRPr="00A937F2">
        <w:rPr>
          <w:lang w:val="en-US"/>
        </w:rPr>
        <w:t xml:space="preserve">II - </w:t>
      </w:r>
      <w:r>
        <w:rPr>
          <w:lang w:val="en-US" w:bidi="en-US"/>
        </w:rPr>
        <w:t>a written text).</w:t>
      </w:r>
    </w:p>
    <w:p w:rsidR="00CC2BE3" w:rsidRDefault="00CC2BE3" w:rsidP="00CC2BE3">
      <w:r>
        <w:t>Определённый, неопределённый и нулевой артикли.</w:t>
      </w:r>
    </w:p>
    <w:p w:rsidR="00CC2BE3" w:rsidRDefault="00CC2BE3" w:rsidP="00CC2BE3">
      <w:r>
        <w:t>Имена существительные во множественном числе, образованных по правилу, и исключения.</w:t>
      </w:r>
    </w:p>
    <w:p w:rsidR="00CC2BE3" w:rsidRDefault="00CC2BE3" w:rsidP="00CC2BE3">
      <w:r>
        <w:lastRenderedPageBreak/>
        <w:t>Неисчисляемые имена существительные, имеющие форму только множественного числа.</w:t>
      </w:r>
    </w:p>
    <w:p w:rsidR="00CC2BE3" w:rsidRDefault="00CC2BE3" w:rsidP="00CC2BE3">
      <w:r>
        <w:t>Притяжательный падеж имён существительных.</w:t>
      </w:r>
    </w:p>
    <w:p w:rsidR="00CC2BE3" w:rsidRDefault="00CC2BE3" w:rsidP="00CC2BE3">
      <w:r>
        <w:t>Имена прилагательные и наречия в положительной, сравнительной и превосходной степенях, образованные по правилу, и исключения.</w:t>
      </w:r>
    </w:p>
    <w:p w:rsidR="00CC2BE3" w:rsidRDefault="00CC2BE3" w:rsidP="00CC2BE3">
      <w:r>
        <w:t>Порядок следования нескольких прилагательных (мнение - размер - возраст - цвет - происхождение).</w:t>
      </w:r>
    </w:p>
    <w:p w:rsidR="00CC2BE3" w:rsidRPr="00A937F2" w:rsidRDefault="00CC2BE3" w:rsidP="00CC2BE3">
      <w:pPr>
        <w:rPr>
          <w:lang w:val="en-US"/>
        </w:rPr>
      </w:pPr>
      <w:r>
        <w:t>Слова</w:t>
      </w:r>
      <w:r w:rsidRPr="00A937F2">
        <w:rPr>
          <w:lang w:val="en-US"/>
        </w:rPr>
        <w:t xml:space="preserve">, </w:t>
      </w:r>
      <w:r>
        <w:t>выражающие</w:t>
      </w:r>
      <w:r w:rsidRPr="00A937F2">
        <w:rPr>
          <w:lang w:val="en-US"/>
        </w:rPr>
        <w:t xml:space="preserve"> </w:t>
      </w:r>
      <w:r>
        <w:t>количество</w:t>
      </w:r>
      <w:r w:rsidRPr="00A937F2">
        <w:rPr>
          <w:lang w:val="en-US"/>
        </w:rPr>
        <w:t xml:space="preserve"> </w:t>
      </w:r>
      <w:r>
        <w:rPr>
          <w:lang w:val="en-US" w:bidi="en-US"/>
        </w:rPr>
        <w:t>(many/much, little/a little, few</w:t>
      </w:r>
      <w:r w:rsidRPr="00A937F2">
        <w:rPr>
          <w:lang w:val="en-US"/>
        </w:rPr>
        <w:t>/</w:t>
      </w:r>
      <w:r>
        <w:t>а</w:t>
      </w:r>
      <w:r w:rsidRPr="00A937F2">
        <w:rPr>
          <w:lang w:val="en-US"/>
        </w:rPr>
        <w:t xml:space="preserve"> </w:t>
      </w:r>
      <w:r>
        <w:rPr>
          <w:lang w:val="en-US" w:bidi="en-US"/>
        </w:rPr>
        <w:t>few, a lot of).</w:t>
      </w:r>
    </w:p>
    <w:p w:rsidR="00CC2BE3" w:rsidRDefault="00CC2BE3" w:rsidP="00CC2BE3">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A937F2">
        <w:rPr>
          <w:lang w:bidi="en-US"/>
        </w:rPr>
        <w:t>(</w:t>
      </w:r>
      <w:r>
        <w:rPr>
          <w:lang w:val="en-US" w:bidi="en-US"/>
        </w:rPr>
        <w:t>nobody</w:t>
      </w:r>
      <w:r w:rsidRPr="00A937F2">
        <w:rPr>
          <w:lang w:bidi="en-US"/>
        </w:rPr>
        <w:t xml:space="preserve">, </w:t>
      </w:r>
      <w:r>
        <w:rPr>
          <w:lang w:val="en-US" w:bidi="en-US"/>
        </w:rPr>
        <w:t>nothing</w:t>
      </w:r>
      <w:r w:rsidRPr="00A937F2">
        <w:rPr>
          <w:lang w:bidi="en-US"/>
        </w:rPr>
        <w:t xml:space="preserve"> </w:t>
      </w:r>
      <w:r>
        <w:t>и другие).</w:t>
      </w:r>
    </w:p>
    <w:p w:rsidR="00CC2BE3" w:rsidRDefault="00CC2BE3" w:rsidP="00CC2BE3">
      <w:r>
        <w:t>Количественные и порядковые числительные.</w:t>
      </w:r>
    </w:p>
    <w:p w:rsidR="00CC2BE3" w:rsidRDefault="00CC2BE3" w:rsidP="00CC2BE3">
      <w:r>
        <w:t>Предлоги места, времени, направления, предлоги, употребляемые с глаголами в страдательном залоге.</w:t>
      </w:r>
    </w:p>
    <w:p w:rsidR="00CC2BE3" w:rsidRDefault="00CC2BE3" w:rsidP="00CC2BE3">
      <w:r>
        <w:t>Социокультурные знания и умения.</w:t>
      </w:r>
    </w:p>
    <w:p w:rsidR="00CC2BE3" w:rsidRDefault="00CC2BE3" w:rsidP="00CC2BE3">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CC2BE3" w:rsidRDefault="00CC2BE3" w:rsidP="00CC2BE3">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CC2BE3" w:rsidRDefault="00CC2BE3" w:rsidP="00CC2BE3">
      <w:r>
        <w:t>Владение основными сведениями о социокультурном портрете и культурном наследии страны/стран, говорящих на английском языке.</w:t>
      </w:r>
    </w:p>
    <w:p w:rsidR="00CC2BE3" w:rsidRDefault="00CC2BE3" w:rsidP="00CC2BE3">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CC2BE3" w:rsidRDefault="00CC2BE3" w:rsidP="00CC2BE3">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CC2BE3" w:rsidRDefault="00CC2BE3" w:rsidP="00CC2BE3">
      <w:r>
        <w:lastRenderedPageBreak/>
        <w:t>Компенсаторные умения.</w:t>
      </w:r>
    </w:p>
    <w:p w:rsidR="00CC2BE3" w:rsidRDefault="00CC2BE3" w:rsidP="00CC2BE3">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CC2BE3" w:rsidRDefault="00CC2BE3" w:rsidP="00CC2BE3">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CC2BE3" w:rsidRPr="00CC2BE3" w:rsidRDefault="00CC2BE3" w:rsidP="00CC2BE3">
      <w:pPr>
        <w:rPr>
          <w:b/>
        </w:rPr>
      </w:pPr>
      <w:r w:rsidRPr="00CC2BE3">
        <w:rPr>
          <w:b/>
        </w:rPr>
        <w:t>Содержание обучения в 11 классе.</w:t>
      </w:r>
    </w:p>
    <w:p w:rsidR="00CC2BE3" w:rsidRDefault="00CC2BE3" w:rsidP="00CC2BE3">
      <w:r>
        <w:t>Коммуникативные умения.</w:t>
      </w:r>
    </w:p>
    <w:p w:rsidR="00CC2BE3" w:rsidRDefault="00CC2BE3" w:rsidP="00CC2BE3">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C2BE3" w:rsidRDefault="00CC2BE3" w:rsidP="00CC2BE3">
      <w:r>
        <w:t>Повседневная жизнь семьи. Межличностные отношения в семье, с друзьями и знакомыми. Конфликтные ситуации, их предупреждение и разрешение.</w:t>
      </w:r>
    </w:p>
    <w:p w:rsidR="00CC2BE3" w:rsidRDefault="00CC2BE3" w:rsidP="00CC2BE3">
      <w:r>
        <w:t>Внешность и характеристика человека, литературного персонажа.</w:t>
      </w:r>
    </w:p>
    <w:p w:rsidR="00CC2BE3" w:rsidRDefault="00CC2BE3" w:rsidP="00CC2BE3">
      <w:r>
        <w:t>Здоровый образ жизни и забота о здоровье: режим труда и отдыха, спорт, сбалансированное питание, посещение врача. Отказ от вредных привычек.</w:t>
      </w:r>
    </w:p>
    <w:p w:rsidR="00CC2BE3" w:rsidRDefault="00CC2BE3" w:rsidP="00CC2BE3">
      <w: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CC2BE3" w:rsidRDefault="00CC2BE3" w:rsidP="00CC2BE3">
      <w:r>
        <w:t>Место иностранного языка в повседневной жизни и профессиональной деятельности в современном мире.</w:t>
      </w:r>
    </w:p>
    <w:p w:rsidR="00CC2BE3" w:rsidRDefault="00CC2BE3" w:rsidP="00CC2BE3">
      <w: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CC2BE3" w:rsidRDefault="00CC2BE3" w:rsidP="00CC2BE3">
      <w:r>
        <w:t>Роль спорта в современной жизни: виды спорта, экстремальный спорт, спортивные соревнования, Олимпийские игры.</w:t>
      </w:r>
    </w:p>
    <w:p w:rsidR="00CC2BE3" w:rsidRDefault="00CC2BE3" w:rsidP="00CC2BE3">
      <w:r>
        <w:t>Туризм. Виды отдыха. Экотуризм. Путешествия по России и зарубежным странам.</w:t>
      </w:r>
    </w:p>
    <w:p w:rsidR="00CC2BE3" w:rsidRDefault="00CC2BE3" w:rsidP="00CC2BE3">
      <w:r>
        <w:t>Вселенная и человек. Природа. Проблемы экологии. Защита окружающей среды. Проживание в городской/сельской местности.</w:t>
      </w:r>
    </w:p>
    <w:p w:rsidR="00CC2BE3" w:rsidRDefault="00CC2BE3" w:rsidP="00CC2BE3">
      <w: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CC2BE3" w:rsidRDefault="00CC2BE3" w:rsidP="00CC2BE3">
      <w:r>
        <w:lastRenderedPageBreak/>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CC2BE3" w:rsidRDefault="00CC2BE3" w:rsidP="00CC2BE3">
      <w: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CC2BE3" w:rsidRDefault="00CC2BE3" w:rsidP="00CC2BE3">
      <w:r>
        <w:t>Говорение.</w:t>
      </w:r>
    </w:p>
    <w:p w:rsidR="00CC2BE3" w:rsidRDefault="00CC2BE3" w:rsidP="00CC2BE3">
      <w: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CC2BE3" w:rsidRDefault="00CC2BE3" w:rsidP="00CC2BE3">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CC2BE3" w:rsidRDefault="00CC2BE3" w:rsidP="00CC2BE3">
      <w: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CC2BE3" w:rsidRDefault="00CC2BE3" w:rsidP="00CC2BE3">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CC2BE3" w:rsidRDefault="00CC2BE3" w:rsidP="00CC2BE3">
      <w: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CC2BE3" w:rsidRDefault="00CC2BE3" w:rsidP="00CC2BE3">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CC2BE3" w:rsidRDefault="00CC2BE3" w:rsidP="00CC2BE3">
      <w:r>
        <w:t>Объём диалога - до 9 реплик со стороны каждого собеседника.</w:t>
      </w:r>
    </w:p>
    <w:p w:rsidR="00CC2BE3" w:rsidRDefault="00CC2BE3" w:rsidP="00CC2BE3">
      <w:r>
        <w:t>Развитие коммуникативных умений монологической речи:</w:t>
      </w:r>
    </w:p>
    <w:p w:rsidR="00CC2BE3" w:rsidRDefault="00CC2BE3" w:rsidP="00CC2BE3">
      <w:r>
        <w:lastRenderedPageBreak/>
        <w:t>создание устных связных монологических высказываний с использованием основных коммуникативных типов речи:</w:t>
      </w:r>
    </w:p>
    <w:p w:rsidR="00CC2BE3" w:rsidRDefault="00CC2BE3" w:rsidP="00CC2BE3">
      <w:r>
        <w:t>описание (предмета, местности, внешности и одежды человека), характеристика (черты характера реального человека или литературного персонажа);</w:t>
      </w:r>
    </w:p>
    <w:p w:rsidR="00CC2BE3" w:rsidRDefault="00CC2BE3" w:rsidP="00CC2BE3">
      <w:r>
        <w:t>повествование/сообщение;</w:t>
      </w:r>
    </w:p>
    <w:p w:rsidR="00CC2BE3" w:rsidRDefault="00CC2BE3" w:rsidP="00CC2BE3">
      <w:r>
        <w:t>рассуждение;</w:t>
      </w:r>
    </w:p>
    <w:p w:rsidR="00CC2BE3" w:rsidRDefault="00CC2BE3" w:rsidP="00CC2BE3">
      <w: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CC2BE3" w:rsidRDefault="00CC2BE3" w:rsidP="00CC2BE3">
      <w:r>
        <w:t>устное представление (презентация) результатов выполненной проектной работы.</w:t>
      </w:r>
    </w:p>
    <w:p w:rsidR="00CC2BE3" w:rsidRDefault="00CC2BE3" w:rsidP="00CC2BE3">
      <w: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CC2BE3" w:rsidRDefault="00CC2BE3" w:rsidP="00CC2BE3">
      <w:r>
        <w:t>Объём монологического высказывания - 14-15 фраз.</w:t>
      </w:r>
    </w:p>
    <w:p w:rsidR="00CC2BE3" w:rsidRDefault="00CC2BE3" w:rsidP="00CC2BE3">
      <w:r>
        <w:t>Аудирование.</w:t>
      </w:r>
    </w:p>
    <w:p w:rsidR="00CC2BE3" w:rsidRDefault="00CC2BE3" w:rsidP="00CC2BE3">
      <w:r>
        <w:t>Развитие коммуникативных умений аудирования: понимание на слух</w:t>
      </w:r>
    </w:p>
    <w:p w:rsidR="00CC2BE3" w:rsidRDefault="00CC2BE3" w:rsidP="00CC2BE3">
      <w:r>
        <w:t>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w:t>
      </w:r>
    </w:p>
    <w:p w:rsidR="00CC2BE3" w:rsidRDefault="00CC2BE3" w:rsidP="00CC2BE3">
      <w:r>
        <w:t>нужной/интересующей/запрашиваемой информации.</w:t>
      </w:r>
    </w:p>
    <w:p w:rsidR="00CC2BE3" w:rsidRDefault="00CC2BE3" w:rsidP="00CC2BE3">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w:t>
      </w:r>
      <w:r>
        <w:tab/>
        <w:t>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CC2BE3" w:rsidRDefault="00CC2BE3" w:rsidP="00CC2BE3">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CC2BE3" w:rsidRDefault="00CC2BE3" w:rsidP="00CC2BE3">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CC2BE3" w:rsidRDefault="00CC2BE3" w:rsidP="00CC2BE3">
      <w:r>
        <w:t>Языковая сложность текстов для аудирования должна соответствовать пороговому уровню (В1 - пороговый уровень по общеевропейской шкале).</w:t>
      </w:r>
    </w:p>
    <w:p w:rsidR="00CC2BE3" w:rsidRDefault="00CC2BE3" w:rsidP="00CC2BE3">
      <w:r>
        <w:lastRenderedPageBreak/>
        <w:t>Время звучания текста/текстов для аудирования - до 2,5 минуты.</w:t>
      </w:r>
    </w:p>
    <w:p w:rsidR="00CC2BE3" w:rsidRDefault="00CC2BE3" w:rsidP="00CC2BE3">
      <w:r>
        <w:t>Смысловое чтение.</w:t>
      </w:r>
    </w:p>
    <w:p w:rsidR="00CC2BE3" w:rsidRDefault="00CC2BE3" w:rsidP="00CC2BE3">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w:t>
      </w:r>
    </w:p>
    <w:p w:rsidR="00CC2BE3" w:rsidRDefault="00CC2BE3" w:rsidP="00CC2BE3">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CC2BE3" w:rsidRDefault="00CC2BE3" w:rsidP="00CC2BE3">
      <w: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CC2BE3" w:rsidRDefault="00CC2BE3" w:rsidP="00CC2BE3">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CC2BE3" w:rsidRDefault="00CC2BE3" w:rsidP="00CC2BE3">
      <w:r>
        <w:t>Чтение несплошных текстов (таблиц, диаграмм, графиков и других) и понимание представленной в них информации.</w:t>
      </w:r>
    </w:p>
    <w:p w:rsidR="00CC2BE3" w:rsidRDefault="00CC2BE3" w:rsidP="00CC2BE3">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CC2BE3" w:rsidRDefault="00CC2BE3" w:rsidP="00CC2BE3">
      <w:r>
        <w:t>Языковая сложность текстов для чтения должна соответствовать пороговому уровню (В1 - пороговый уровень по общеевропейской шкале).</w:t>
      </w:r>
    </w:p>
    <w:p w:rsidR="00CC2BE3" w:rsidRDefault="00CC2BE3" w:rsidP="00CC2BE3">
      <w:r>
        <w:t>Объём текста/текстов для чтения - до 600-800 слов.</w:t>
      </w:r>
    </w:p>
    <w:p w:rsidR="00CC2BE3" w:rsidRDefault="00CC2BE3" w:rsidP="00CC2BE3">
      <w:r>
        <w:t>Письменная речь.</w:t>
      </w:r>
    </w:p>
    <w:p w:rsidR="00CC2BE3" w:rsidRDefault="00CC2BE3" w:rsidP="00CC2BE3">
      <w:r>
        <w:lastRenderedPageBreak/>
        <w:t>Развитие умений письменной речи:</w:t>
      </w:r>
    </w:p>
    <w:p w:rsidR="00CC2BE3" w:rsidRDefault="00CC2BE3" w:rsidP="00CC2BE3">
      <w:r>
        <w:t>заполнение анкет и формуляров в соответствии с нормами, принятыми в стране/странах изучаемого языка;</w:t>
      </w:r>
    </w:p>
    <w:p w:rsidR="00CC2BE3" w:rsidRDefault="00CC2BE3" w:rsidP="00CC2BE3">
      <w:r>
        <w:t xml:space="preserve">написание резюме </w:t>
      </w:r>
      <w:r w:rsidRPr="00A937F2">
        <w:rPr>
          <w:lang w:bidi="en-US"/>
        </w:rPr>
        <w:t>(</w:t>
      </w:r>
      <w:r>
        <w:rPr>
          <w:lang w:val="en-US" w:bidi="en-US"/>
        </w:rPr>
        <w:t>CV</w:t>
      </w:r>
      <w:r w:rsidRPr="00A937F2">
        <w:rPr>
          <w:lang w:bidi="en-US"/>
        </w:rPr>
        <w:t xml:space="preserve">) </w:t>
      </w:r>
      <w:r>
        <w:t>с сообщением основных сведений о себе в соответствии с нормами, принятыми в стране/странах изучаемого языка;написание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CC2BE3" w:rsidRDefault="00CC2BE3" w:rsidP="00CC2BE3">
      <w: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CC2BE3" w:rsidRDefault="00CC2BE3" w:rsidP="00CC2BE3">
      <w:r>
        <w:t>заполнение таблицы: краткая фиксация содержания прочитанного/ прослушанного текста или дополнение информации в таблице;</w:t>
      </w:r>
    </w:p>
    <w:p w:rsidR="00CC2BE3" w:rsidRDefault="00CC2BE3" w:rsidP="00CC2BE3">
      <w:r>
        <w:t>письменное предоставление результатов выполненной проектной работы, в том числе в форме презентации, объём - до 180 слов.</w:t>
      </w:r>
    </w:p>
    <w:p w:rsidR="00CC2BE3" w:rsidRDefault="00CC2BE3" w:rsidP="00CC2BE3">
      <w:r>
        <w:t>Языковые знания и навыки.</w:t>
      </w:r>
    </w:p>
    <w:p w:rsidR="00CC2BE3" w:rsidRDefault="00CC2BE3" w:rsidP="00CC2BE3">
      <w:r>
        <w:t>Фонетическая сторона речи.</w:t>
      </w:r>
    </w:p>
    <w:p w:rsidR="00CC2BE3" w:rsidRDefault="00CC2BE3" w:rsidP="00CC2BE3">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CC2BE3" w:rsidRDefault="00CC2BE3" w:rsidP="00CC2BE3">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CC2BE3" w:rsidRDefault="00CC2BE3" w:rsidP="00CC2BE3">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CC2BE3" w:rsidRDefault="00CC2BE3" w:rsidP="00CC2BE3">
      <w:r>
        <w:t>Орфография и пунктуация.</w:t>
      </w:r>
    </w:p>
    <w:p w:rsidR="00CC2BE3" w:rsidRDefault="00CC2BE3" w:rsidP="00CC2BE3">
      <w:r>
        <w:t>Правильное написание изученных слов.</w:t>
      </w:r>
    </w:p>
    <w:p w:rsidR="00CC2BE3" w:rsidRDefault="00CC2BE3" w:rsidP="00CC2BE3">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CC2BE3" w:rsidRDefault="00CC2BE3" w:rsidP="00CC2BE3">
      <w:r>
        <w:t>Профаммн - 03</w:t>
      </w:r>
    </w:p>
    <w:p w:rsidR="00CC2BE3" w:rsidRDefault="00CC2BE3" w:rsidP="00CC2BE3">
      <w:r>
        <w:lastRenderedPageBreak/>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CC2BE3" w:rsidRDefault="00CC2BE3" w:rsidP="00CC2BE3">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CC2BE3" w:rsidRDefault="00CC2BE3" w:rsidP="00CC2BE3">
      <w:r>
        <w:t>Лексическая сторона речи.</w:t>
      </w:r>
    </w:p>
    <w:p w:rsidR="00CC2BE3" w:rsidRDefault="00CC2BE3" w:rsidP="00CC2BE3">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C2BE3" w:rsidRDefault="00CC2BE3" w:rsidP="00CC2BE3">
      <w: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CC2BE3" w:rsidRDefault="00CC2BE3" w:rsidP="00CC2BE3">
      <w:r>
        <w:t>Основные способы словообразования:</w:t>
      </w:r>
    </w:p>
    <w:p w:rsidR="00CC2BE3" w:rsidRDefault="00CC2BE3" w:rsidP="00CC2BE3">
      <w:r>
        <w:t>аффиксация:</w:t>
      </w:r>
    </w:p>
    <w:p w:rsidR="00CC2BE3" w:rsidRDefault="00CC2BE3" w:rsidP="00CC2BE3">
      <w:r>
        <w:t xml:space="preserve">образование глаголов при помощи префиксов </w:t>
      </w:r>
      <w:r>
        <w:rPr>
          <w:lang w:val="en-US" w:bidi="en-US"/>
        </w:rPr>
        <w:t>dis</w:t>
      </w:r>
      <w:r w:rsidRPr="00A937F2">
        <w:rPr>
          <w:lang w:bidi="en-US"/>
        </w:rPr>
        <w:t xml:space="preserve">-, </w:t>
      </w:r>
      <w:r>
        <w:rPr>
          <w:lang w:val="en-US" w:bidi="en-US"/>
        </w:rPr>
        <w:t>mis</w:t>
      </w:r>
      <w:r w:rsidRPr="00A937F2">
        <w:rPr>
          <w:lang w:bidi="en-US"/>
        </w:rPr>
        <w:t xml:space="preserve">-, </w:t>
      </w:r>
      <w:r>
        <w:rPr>
          <w:lang w:val="en-US" w:bidi="en-US"/>
        </w:rPr>
        <w:t>re</w:t>
      </w:r>
      <w:r w:rsidRPr="00A937F2">
        <w:rPr>
          <w:lang w:bidi="en-US"/>
        </w:rPr>
        <w:t xml:space="preserve">-, </w:t>
      </w:r>
      <w:r>
        <w:rPr>
          <w:lang w:val="en-US" w:bidi="en-US"/>
        </w:rPr>
        <w:t>over</w:t>
      </w:r>
      <w:r w:rsidRPr="00A937F2">
        <w:rPr>
          <w:lang w:bidi="en-US"/>
        </w:rPr>
        <w:t xml:space="preserve">-, </w:t>
      </w:r>
      <w:r>
        <w:rPr>
          <w:lang w:val="en-US" w:bidi="en-US"/>
        </w:rPr>
        <w:t>under</w:t>
      </w:r>
      <w:r w:rsidRPr="00A937F2">
        <w:rPr>
          <w:lang w:bidi="en-US"/>
        </w:rPr>
        <w:t xml:space="preserve">- </w:t>
      </w:r>
      <w:r>
        <w:t xml:space="preserve">и суффиксов </w:t>
      </w:r>
      <w:r w:rsidRPr="00A937F2">
        <w:rPr>
          <w:lang w:bidi="en-US"/>
        </w:rPr>
        <w:t>-</w:t>
      </w:r>
      <w:r>
        <w:rPr>
          <w:lang w:val="en-US" w:bidi="en-US"/>
        </w:rPr>
        <w:t>ise</w:t>
      </w:r>
      <w:r w:rsidRPr="00A937F2">
        <w:rPr>
          <w:lang w:bidi="en-US"/>
        </w:rPr>
        <w:t>/-</w:t>
      </w:r>
      <w:r>
        <w:rPr>
          <w:lang w:val="en-US" w:bidi="en-US"/>
        </w:rPr>
        <w:t>ize</w:t>
      </w:r>
      <w:r w:rsidRPr="00A937F2">
        <w:rPr>
          <w:lang w:bidi="en-US"/>
        </w:rPr>
        <w:t>, -</w:t>
      </w:r>
      <w:r>
        <w:rPr>
          <w:lang w:val="en-US" w:bidi="en-US"/>
        </w:rPr>
        <w:t>en</w:t>
      </w:r>
      <w:r w:rsidRPr="00A937F2">
        <w:rPr>
          <w:lang w:bidi="en-US"/>
        </w:rPr>
        <w:t>;</w:t>
      </w:r>
    </w:p>
    <w:p w:rsidR="00CC2BE3" w:rsidRDefault="00CC2BE3" w:rsidP="00CC2BE3">
      <w:r>
        <w:t xml:space="preserve">образование имён существительных при помощи префиксов </w:t>
      </w:r>
      <w:r>
        <w:rPr>
          <w:lang w:val="en-US" w:bidi="en-US"/>
        </w:rPr>
        <w:t>un</w:t>
      </w:r>
      <w:r w:rsidRPr="00A937F2">
        <w:rPr>
          <w:lang w:bidi="en-US"/>
        </w:rPr>
        <w:t xml:space="preserve">-, </w:t>
      </w:r>
      <w:r>
        <w:rPr>
          <w:lang w:val="en-US" w:bidi="en-US"/>
        </w:rPr>
        <w:t>in</w:t>
      </w:r>
      <w:r w:rsidRPr="00A937F2">
        <w:rPr>
          <w:lang w:bidi="en-US"/>
        </w:rPr>
        <w:t>-/</w:t>
      </w:r>
      <w:r>
        <w:rPr>
          <w:lang w:val="en-US" w:bidi="en-US"/>
        </w:rPr>
        <w:t>im</w:t>
      </w:r>
      <w:r w:rsidRPr="00A937F2">
        <w:rPr>
          <w:lang w:bidi="en-US"/>
        </w:rPr>
        <w:t xml:space="preserve">-, </w:t>
      </w:r>
      <w:r>
        <w:rPr>
          <w:lang w:val="en-US" w:bidi="en-US"/>
        </w:rPr>
        <w:t>il</w:t>
      </w:r>
      <w:r w:rsidRPr="00A937F2">
        <w:rPr>
          <w:lang w:bidi="en-US"/>
        </w:rPr>
        <w:t>-/</w:t>
      </w:r>
      <w:r>
        <w:rPr>
          <w:lang w:val="en-US" w:bidi="en-US"/>
        </w:rPr>
        <w:t>ir</w:t>
      </w:r>
      <w:r w:rsidRPr="00A937F2">
        <w:rPr>
          <w:lang w:bidi="en-US"/>
        </w:rPr>
        <w:t xml:space="preserve">- </w:t>
      </w:r>
      <w:r>
        <w:t xml:space="preserve">и суффиксов </w:t>
      </w:r>
      <w:r w:rsidRPr="00A937F2">
        <w:rPr>
          <w:lang w:bidi="en-US"/>
        </w:rPr>
        <w:t>-</w:t>
      </w:r>
      <w:r>
        <w:rPr>
          <w:lang w:val="en-US" w:bidi="en-US"/>
        </w:rPr>
        <w:t>ance</w:t>
      </w:r>
      <w:r w:rsidRPr="00A937F2">
        <w:rPr>
          <w:lang w:bidi="en-US"/>
        </w:rPr>
        <w:t>/-</w:t>
      </w:r>
      <w:r>
        <w:rPr>
          <w:lang w:val="en-US" w:bidi="en-US"/>
        </w:rPr>
        <w:t>ence</w:t>
      </w:r>
      <w:r w:rsidRPr="00A937F2">
        <w:rPr>
          <w:lang w:bidi="en-US"/>
        </w:rPr>
        <w:t>, -</w:t>
      </w:r>
      <w:r>
        <w:rPr>
          <w:lang w:val="en-US" w:bidi="en-US"/>
        </w:rPr>
        <w:t>er</w:t>
      </w:r>
      <w:r w:rsidRPr="00A937F2">
        <w:rPr>
          <w:lang w:bidi="en-US"/>
        </w:rPr>
        <w:t>/-</w:t>
      </w:r>
      <w:r>
        <w:rPr>
          <w:lang w:val="en-US" w:bidi="en-US"/>
        </w:rPr>
        <w:t>or</w:t>
      </w:r>
      <w:r w:rsidRPr="00A937F2">
        <w:rPr>
          <w:lang w:bidi="en-US"/>
        </w:rPr>
        <w:t>, -</w:t>
      </w:r>
      <w:r>
        <w:rPr>
          <w:lang w:val="en-US" w:bidi="en-US"/>
        </w:rPr>
        <w:t>ing</w:t>
      </w:r>
      <w:r w:rsidRPr="00A937F2">
        <w:rPr>
          <w:lang w:bidi="en-US"/>
        </w:rPr>
        <w:t>, -</w:t>
      </w:r>
      <w:r>
        <w:rPr>
          <w:lang w:val="en-US" w:bidi="en-US"/>
        </w:rPr>
        <w:t>ist</w:t>
      </w:r>
      <w:r w:rsidRPr="00A937F2">
        <w:rPr>
          <w:lang w:bidi="en-US"/>
        </w:rPr>
        <w:t>, -</w:t>
      </w:r>
      <w:r>
        <w:rPr>
          <w:lang w:val="en-US" w:bidi="en-US"/>
        </w:rPr>
        <w:t>ity</w:t>
      </w:r>
      <w:r w:rsidRPr="00A937F2">
        <w:rPr>
          <w:lang w:bidi="en-US"/>
        </w:rPr>
        <w:t>, -</w:t>
      </w:r>
      <w:r>
        <w:rPr>
          <w:lang w:val="en-US" w:bidi="en-US"/>
        </w:rPr>
        <w:t>ment</w:t>
      </w:r>
      <w:r w:rsidRPr="00A937F2">
        <w:rPr>
          <w:lang w:bidi="en-US"/>
        </w:rPr>
        <w:t>, -</w:t>
      </w:r>
      <w:r>
        <w:rPr>
          <w:lang w:val="en-US" w:bidi="en-US"/>
        </w:rPr>
        <w:t>ness</w:t>
      </w:r>
      <w:r w:rsidRPr="00A937F2">
        <w:rPr>
          <w:lang w:bidi="en-US"/>
        </w:rPr>
        <w:t>, -</w:t>
      </w:r>
      <w:r>
        <w:rPr>
          <w:lang w:val="en-US" w:bidi="en-US"/>
        </w:rPr>
        <w:t>sion</w:t>
      </w:r>
      <w:r w:rsidRPr="00A937F2">
        <w:rPr>
          <w:lang w:bidi="en-US"/>
        </w:rPr>
        <w:t>/-</w:t>
      </w:r>
      <w:r>
        <w:rPr>
          <w:lang w:val="en-US" w:bidi="en-US"/>
        </w:rPr>
        <w:t>tion</w:t>
      </w:r>
      <w:r w:rsidRPr="00A937F2">
        <w:rPr>
          <w:lang w:bidi="en-US"/>
        </w:rPr>
        <w:t>, -</w:t>
      </w:r>
      <w:r>
        <w:rPr>
          <w:lang w:val="en-US" w:bidi="en-US"/>
        </w:rPr>
        <w:t>ship</w:t>
      </w:r>
      <w:r w:rsidRPr="00A937F2">
        <w:rPr>
          <w:lang w:bidi="en-US"/>
        </w:rPr>
        <w:t>;</w:t>
      </w:r>
    </w:p>
    <w:p w:rsidR="00CC2BE3" w:rsidRDefault="00CC2BE3" w:rsidP="00CC2BE3">
      <w:r>
        <w:t xml:space="preserve">образование имён прилагательных при помощи префиксов </w:t>
      </w:r>
      <w:r>
        <w:rPr>
          <w:lang w:val="en-US" w:bidi="en-US"/>
        </w:rPr>
        <w:t>un</w:t>
      </w:r>
      <w:r w:rsidRPr="00A937F2">
        <w:rPr>
          <w:lang w:bidi="en-US"/>
        </w:rPr>
        <w:t xml:space="preserve">-, </w:t>
      </w:r>
      <w:r>
        <w:rPr>
          <w:lang w:val="en-US" w:bidi="en-US"/>
        </w:rPr>
        <w:t>in</w:t>
      </w:r>
      <w:r w:rsidRPr="00A937F2">
        <w:rPr>
          <w:lang w:bidi="en-US"/>
        </w:rPr>
        <w:t>-/</w:t>
      </w:r>
      <w:r>
        <w:rPr>
          <w:lang w:val="en-US" w:bidi="en-US"/>
        </w:rPr>
        <w:t>im</w:t>
      </w:r>
      <w:r w:rsidRPr="00A937F2">
        <w:rPr>
          <w:lang w:bidi="en-US"/>
        </w:rPr>
        <w:t xml:space="preserve">-, </w:t>
      </w:r>
      <w:r>
        <w:rPr>
          <w:lang w:val="en-US" w:bidi="en-US"/>
        </w:rPr>
        <w:t>il</w:t>
      </w:r>
      <w:r w:rsidRPr="00A937F2">
        <w:rPr>
          <w:lang w:bidi="en-US"/>
        </w:rPr>
        <w:t>-/</w:t>
      </w:r>
      <w:r>
        <w:rPr>
          <w:lang w:val="en-US" w:bidi="en-US"/>
        </w:rPr>
        <w:t>ir</w:t>
      </w:r>
      <w:r w:rsidRPr="00A937F2">
        <w:rPr>
          <w:lang w:bidi="en-US"/>
        </w:rPr>
        <w:t xml:space="preserve">-, </w:t>
      </w:r>
      <w:r>
        <w:rPr>
          <w:lang w:val="en-US" w:bidi="en-US"/>
        </w:rPr>
        <w:t>inter</w:t>
      </w:r>
      <w:r w:rsidRPr="00A937F2">
        <w:rPr>
          <w:lang w:bidi="en-US"/>
        </w:rPr>
        <w:t xml:space="preserve">-, </w:t>
      </w:r>
      <w:r>
        <w:rPr>
          <w:lang w:val="en-US" w:bidi="en-US"/>
        </w:rPr>
        <w:t>non</w:t>
      </w:r>
      <w:r w:rsidRPr="00A937F2">
        <w:rPr>
          <w:lang w:bidi="en-US"/>
        </w:rPr>
        <w:t xml:space="preserve">-, </w:t>
      </w:r>
      <w:r>
        <w:rPr>
          <w:lang w:val="en-US" w:bidi="en-US"/>
        </w:rPr>
        <w:t>post</w:t>
      </w:r>
      <w:r w:rsidRPr="00A937F2">
        <w:rPr>
          <w:lang w:bidi="en-US"/>
        </w:rPr>
        <w:t xml:space="preserve">-, </w:t>
      </w:r>
      <w:r>
        <w:rPr>
          <w:lang w:val="en-US" w:bidi="en-US"/>
        </w:rPr>
        <w:t>pre</w:t>
      </w:r>
      <w:r w:rsidRPr="00A937F2">
        <w:rPr>
          <w:lang w:bidi="en-US"/>
        </w:rPr>
        <w:t xml:space="preserve">- </w:t>
      </w:r>
      <w:r>
        <w:t xml:space="preserve">и суффиксов </w:t>
      </w:r>
      <w:r w:rsidRPr="00A937F2">
        <w:rPr>
          <w:lang w:bidi="en-US"/>
        </w:rPr>
        <w:t>-</w:t>
      </w:r>
      <w:r>
        <w:rPr>
          <w:lang w:val="en-US" w:bidi="en-US"/>
        </w:rPr>
        <w:t>able</w:t>
      </w:r>
      <w:r w:rsidRPr="00A937F2">
        <w:rPr>
          <w:lang w:bidi="en-US"/>
        </w:rPr>
        <w:t>/-</w:t>
      </w:r>
      <w:r>
        <w:rPr>
          <w:lang w:val="en-US" w:bidi="en-US"/>
        </w:rPr>
        <w:t>ible</w:t>
      </w:r>
      <w:r w:rsidRPr="00A937F2">
        <w:rPr>
          <w:lang w:bidi="en-US"/>
        </w:rPr>
        <w:t>, -</w:t>
      </w:r>
      <w:r>
        <w:rPr>
          <w:lang w:val="en-US" w:bidi="en-US"/>
        </w:rPr>
        <w:t>al</w:t>
      </w:r>
      <w:r w:rsidRPr="00A937F2">
        <w:rPr>
          <w:lang w:bidi="en-US"/>
        </w:rPr>
        <w:t>, -</w:t>
      </w:r>
      <w:r>
        <w:rPr>
          <w:lang w:val="en-US" w:bidi="en-US"/>
        </w:rPr>
        <w:t>ed</w:t>
      </w:r>
      <w:r w:rsidRPr="00A937F2">
        <w:rPr>
          <w:lang w:bidi="en-US"/>
        </w:rPr>
        <w:t>, -</w:t>
      </w:r>
      <w:r>
        <w:rPr>
          <w:lang w:val="en-US" w:bidi="en-US"/>
        </w:rPr>
        <w:t>ese</w:t>
      </w:r>
      <w:r w:rsidRPr="00A937F2">
        <w:rPr>
          <w:lang w:bidi="en-US"/>
        </w:rPr>
        <w:t>, -</w:t>
      </w:r>
      <w:r>
        <w:rPr>
          <w:lang w:val="en-US" w:bidi="en-US"/>
        </w:rPr>
        <w:t>ful</w:t>
      </w:r>
      <w:r w:rsidRPr="00A937F2">
        <w:rPr>
          <w:lang w:bidi="en-US"/>
        </w:rPr>
        <w:t>, -</w:t>
      </w:r>
      <w:r>
        <w:rPr>
          <w:lang w:val="en-US" w:bidi="en-US"/>
        </w:rPr>
        <w:t>ian</w:t>
      </w:r>
      <w:r w:rsidRPr="00A937F2">
        <w:rPr>
          <w:lang w:bidi="en-US"/>
        </w:rPr>
        <w:t>/-</w:t>
      </w:r>
      <w:r>
        <w:rPr>
          <w:lang w:val="en-US" w:bidi="en-US"/>
        </w:rPr>
        <w:t>an</w:t>
      </w:r>
      <w:r w:rsidRPr="00A937F2">
        <w:rPr>
          <w:lang w:bidi="en-US"/>
        </w:rPr>
        <w:t>, -</w:t>
      </w:r>
      <w:r>
        <w:rPr>
          <w:lang w:val="en-US" w:bidi="en-US"/>
        </w:rPr>
        <w:t>ical</w:t>
      </w:r>
      <w:r w:rsidRPr="00A937F2">
        <w:rPr>
          <w:lang w:bidi="en-US"/>
        </w:rPr>
        <w:t>, -</w:t>
      </w:r>
      <w:r>
        <w:rPr>
          <w:lang w:val="en-US" w:bidi="en-US"/>
        </w:rPr>
        <w:t>ing</w:t>
      </w:r>
      <w:r w:rsidRPr="00A937F2">
        <w:rPr>
          <w:lang w:bidi="en-US"/>
        </w:rPr>
        <w:t>, -</w:t>
      </w:r>
      <w:r>
        <w:rPr>
          <w:lang w:val="en-US" w:bidi="en-US"/>
        </w:rPr>
        <w:t>ish</w:t>
      </w:r>
      <w:r w:rsidRPr="00A937F2">
        <w:rPr>
          <w:lang w:bidi="en-US"/>
        </w:rPr>
        <w:t>, -</w:t>
      </w:r>
      <w:r>
        <w:rPr>
          <w:lang w:val="en-US" w:bidi="en-US"/>
        </w:rPr>
        <w:t>ive</w:t>
      </w:r>
      <w:r w:rsidRPr="00A937F2">
        <w:rPr>
          <w:lang w:bidi="en-US"/>
        </w:rPr>
        <w:t>, -</w:t>
      </w:r>
      <w:r>
        <w:rPr>
          <w:lang w:val="en-US" w:bidi="en-US"/>
        </w:rPr>
        <w:t>less</w:t>
      </w:r>
      <w:r w:rsidRPr="00A937F2">
        <w:rPr>
          <w:lang w:bidi="en-US"/>
        </w:rPr>
        <w:t>, -</w:t>
      </w:r>
      <w:r>
        <w:rPr>
          <w:lang w:val="en-US" w:bidi="en-US"/>
        </w:rPr>
        <w:t>ly</w:t>
      </w:r>
      <w:r w:rsidRPr="00A937F2">
        <w:rPr>
          <w:lang w:bidi="en-US"/>
        </w:rPr>
        <w:t>, -</w:t>
      </w:r>
      <w:r>
        <w:rPr>
          <w:lang w:val="en-US" w:bidi="en-US"/>
        </w:rPr>
        <w:t>ous</w:t>
      </w:r>
      <w:r w:rsidRPr="00A937F2">
        <w:rPr>
          <w:lang w:bidi="en-US"/>
        </w:rPr>
        <w:t>, -</w:t>
      </w:r>
      <w:r>
        <w:rPr>
          <w:lang w:val="en-US" w:bidi="en-US"/>
        </w:rPr>
        <w:t>y</w:t>
      </w:r>
      <w:r w:rsidRPr="00A937F2">
        <w:rPr>
          <w:lang w:bidi="en-US"/>
        </w:rPr>
        <w:t>;</w:t>
      </w:r>
    </w:p>
    <w:p w:rsidR="00CC2BE3" w:rsidRDefault="00CC2BE3" w:rsidP="00CC2BE3">
      <w:r>
        <w:t xml:space="preserve">образование наречий при помощи префиксов </w:t>
      </w:r>
      <w:r>
        <w:rPr>
          <w:lang w:val="en-US" w:bidi="en-US"/>
        </w:rPr>
        <w:t>un</w:t>
      </w:r>
      <w:r w:rsidRPr="00A937F2">
        <w:rPr>
          <w:lang w:bidi="en-US"/>
        </w:rPr>
        <w:t xml:space="preserve">-, </w:t>
      </w:r>
      <w:r>
        <w:rPr>
          <w:lang w:val="en-US" w:bidi="en-US"/>
        </w:rPr>
        <w:t>in</w:t>
      </w:r>
      <w:r w:rsidRPr="00A937F2">
        <w:rPr>
          <w:lang w:bidi="en-US"/>
        </w:rPr>
        <w:t>-/</w:t>
      </w:r>
      <w:r>
        <w:rPr>
          <w:lang w:val="en-US" w:bidi="en-US"/>
        </w:rPr>
        <w:t>im</w:t>
      </w:r>
      <w:r w:rsidRPr="00A937F2">
        <w:rPr>
          <w:lang w:bidi="en-US"/>
        </w:rPr>
        <w:t xml:space="preserve">-, </w:t>
      </w:r>
      <w:r>
        <w:rPr>
          <w:lang w:val="en-US" w:bidi="en-US"/>
        </w:rPr>
        <w:t>il</w:t>
      </w:r>
      <w:r w:rsidRPr="00A937F2">
        <w:rPr>
          <w:lang w:bidi="en-US"/>
        </w:rPr>
        <w:t>-/</w:t>
      </w:r>
      <w:r>
        <w:rPr>
          <w:lang w:val="en-US" w:bidi="en-US"/>
        </w:rPr>
        <w:t>ir</w:t>
      </w:r>
      <w:r w:rsidRPr="00A937F2">
        <w:rPr>
          <w:lang w:bidi="en-US"/>
        </w:rPr>
        <w:t xml:space="preserve">- </w:t>
      </w:r>
      <w:r>
        <w:t xml:space="preserve">и суффикса </w:t>
      </w:r>
      <w:r w:rsidRPr="00A937F2">
        <w:rPr>
          <w:lang w:bidi="en-US"/>
        </w:rPr>
        <w:t>-</w:t>
      </w:r>
      <w:r>
        <w:rPr>
          <w:lang w:val="en-US" w:bidi="en-US"/>
        </w:rPr>
        <w:t>ly</w:t>
      </w:r>
      <w:r w:rsidRPr="00A937F2">
        <w:rPr>
          <w:lang w:bidi="en-US"/>
        </w:rPr>
        <w:t>;</w:t>
      </w:r>
    </w:p>
    <w:p w:rsidR="00CC2BE3" w:rsidRDefault="00CC2BE3" w:rsidP="00CC2BE3">
      <w:r>
        <w:t xml:space="preserve">образование числительных при помощи суффиксов </w:t>
      </w:r>
      <w:r w:rsidRPr="00A937F2">
        <w:rPr>
          <w:lang w:bidi="en-US"/>
        </w:rPr>
        <w:t>-</w:t>
      </w:r>
      <w:r>
        <w:rPr>
          <w:lang w:val="en-US" w:bidi="en-US"/>
        </w:rPr>
        <w:t>teen</w:t>
      </w:r>
      <w:r w:rsidRPr="00A937F2">
        <w:rPr>
          <w:lang w:bidi="en-US"/>
        </w:rPr>
        <w:t>, -</w:t>
      </w:r>
      <w:r>
        <w:rPr>
          <w:lang w:val="en-US" w:bidi="en-US"/>
        </w:rPr>
        <w:t>ty</w:t>
      </w:r>
      <w:r w:rsidRPr="00A937F2">
        <w:rPr>
          <w:lang w:bidi="en-US"/>
        </w:rPr>
        <w:t>, -</w:t>
      </w:r>
      <w:r>
        <w:rPr>
          <w:lang w:val="en-US" w:bidi="en-US"/>
        </w:rPr>
        <w:t>th</w:t>
      </w:r>
      <w:r w:rsidRPr="00A937F2">
        <w:rPr>
          <w:lang w:bidi="en-US"/>
        </w:rPr>
        <w:t>;</w:t>
      </w:r>
    </w:p>
    <w:p w:rsidR="00CC2BE3" w:rsidRDefault="00CC2BE3" w:rsidP="00CC2BE3">
      <w:r>
        <w:t>словосложение:</w:t>
      </w:r>
    </w:p>
    <w:p w:rsidR="00CC2BE3" w:rsidRDefault="00CC2BE3" w:rsidP="00CC2BE3">
      <w:r>
        <w:t>Профамма - образование</w:t>
      </w:r>
      <w:r>
        <w:tab/>
        <w:t>сложных</w:t>
      </w:r>
      <w:r w:rsidR="001665B8">
        <w:t xml:space="preserve"> </w:t>
      </w:r>
      <w:r>
        <w:t>существительных путём соединения</w:t>
      </w:r>
      <w:r w:rsidR="001665B8">
        <w:t xml:space="preserve"> </w:t>
      </w:r>
      <w:r>
        <w:t>основ</w:t>
      </w:r>
      <w:r w:rsidR="001665B8">
        <w:t xml:space="preserve"> </w:t>
      </w:r>
      <w:r>
        <w:t xml:space="preserve">существительных </w:t>
      </w:r>
      <w:r w:rsidRPr="00A937F2">
        <w:rPr>
          <w:lang w:bidi="en-US"/>
        </w:rPr>
        <w:t>(</w:t>
      </w:r>
      <w:r>
        <w:rPr>
          <w:lang w:val="en-US" w:bidi="en-US"/>
        </w:rPr>
        <w:t>football</w:t>
      </w:r>
      <w:r w:rsidRPr="00A937F2">
        <w:rPr>
          <w:lang w:bidi="en-US"/>
        </w:rPr>
        <w:t>);</w:t>
      </w:r>
    </w:p>
    <w:p w:rsidR="00CC2BE3" w:rsidRDefault="00CC2BE3" w:rsidP="00CC2BE3">
      <w:r>
        <w:t xml:space="preserve">образование сложных существительных путём соединения основы прилагательного с основой существительного </w:t>
      </w:r>
      <w:r w:rsidRPr="00A937F2">
        <w:rPr>
          <w:lang w:bidi="en-US"/>
        </w:rPr>
        <w:t>(</w:t>
      </w:r>
      <w:r>
        <w:rPr>
          <w:lang w:val="en-US" w:bidi="en-US"/>
        </w:rPr>
        <w:t>blue</w:t>
      </w:r>
      <w:r w:rsidRPr="00A937F2">
        <w:rPr>
          <w:lang w:bidi="en-US"/>
        </w:rPr>
        <w:t>-</w:t>
      </w:r>
      <w:r>
        <w:rPr>
          <w:lang w:val="en-US" w:bidi="en-US"/>
        </w:rPr>
        <w:t>bell</w:t>
      </w:r>
      <w:r w:rsidRPr="00A937F2">
        <w:rPr>
          <w:lang w:bidi="en-US"/>
        </w:rPr>
        <w:t>);</w:t>
      </w:r>
    </w:p>
    <w:p w:rsidR="00CC2BE3" w:rsidRDefault="00CC2BE3" w:rsidP="00CC2BE3">
      <w:r>
        <w:t>образование</w:t>
      </w:r>
      <w:r>
        <w:tab/>
        <w:t>сложных</w:t>
      </w:r>
      <w:r>
        <w:tab/>
        <w:t>существительных путём соединения</w:t>
      </w:r>
      <w:r>
        <w:tab/>
        <w:t>основ</w:t>
      </w:r>
    </w:p>
    <w:p w:rsidR="00CC2BE3" w:rsidRDefault="00CC2BE3" w:rsidP="00CC2BE3">
      <w:r>
        <w:t xml:space="preserve">существительных с предлогом </w:t>
      </w:r>
      <w:r w:rsidRPr="00A937F2">
        <w:rPr>
          <w:lang w:bidi="en-US"/>
        </w:rPr>
        <w:t>(</w:t>
      </w:r>
      <w:r>
        <w:rPr>
          <w:lang w:val="en-US" w:bidi="en-US"/>
        </w:rPr>
        <w:t>father</w:t>
      </w:r>
      <w:r w:rsidRPr="00A937F2">
        <w:rPr>
          <w:lang w:bidi="en-US"/>
        </w:rPr>
        <w:t>-</w:t>
      </w:r>
      <w:r>
        <w:rPr>
          <w:lang w:val="en-US" w:bidi="en-US"/>
        </w:rPr>
        <w:t>in</w:t>
      </w:r>
      <w:r w:rsidRPr="00A937F2">
        <w:rPr>
          <w:lang w:bidi="en-US"/>
        </w:rPr>
        <w:t>-</w:t>
      </w:r>
      <w:r>
        <w:rPr>
          <w:lang w:val="en-US" w:bidi="en-US"/>
        </w:rPr>
        <w:t>law</w:t>
      </w:r>
      <w:r w:rsidRPr="00A937F2">
        <w:rPr>
          <w:lang w:bidi="en-US"/>
        </w:rPr>
        <w:t>);</w:t>
      </w:r>
    </w:p>
    <w:p w:rsidR="00CC2BE3" w:rsidRDefault="00CC2BE3" w:rsidP="00CC2BE3">
      <w:r>
        <w:t>образование</w:t>
      </w:r>
      <w:r>
        <w:tab/>
        <w:t>сложных</w:t>
      </w:r>
      <w:r>
        <w:tab/>
        <w:t>прилагательных</w:t>
      </w:r>
      <w:r>
        <w:tab/>
        <w:t>путём</w:t>
      </w:r>
      <w:r>
        <w:tab/>
        <w:t>соединения</w:t>
      </w:r>
      <w:r>
        <w:tab/>
        <w:t>основы</w:t>
      </w:r>
    </w:p>
    <w:p w:rsidR="00CC2BE3" w:rsidRDefault="00CC2BE3" w:rsidP="00CC2BE3">
      <w:r>
        <w:lastRenderedPageBreak/>
        <w:t xml:space="preserve">прилагательного/числительного с основой существительного с добавлением суффикса </w:t>
      </w:r>
      <w:r w:rsidRPr="00A937F2">
        <w:rPr>
          <w:lang w:bidi="en-US"/>
        </w:rPr>
        <w:t>-</w:t>
      </w:r>
      <w:r>
        <w:rPr>
          <w:lang w:val="en-US" w:bidi="en-US"/>
        </w:rPr>
        <w:t>ed</w:t>
      </w:r>
      <w:r w:rsidRPr="00A937F2">
        <w:rPr>
          <w:lang w:bidi="en-US"/>
        </w:rPr>
        <w:t xml:space="preserve"> (</w:t>
      </w:r>
      <w:r>
        <w:rPr>
          <w:lang w:val="en-US" w:bidi="en-US"/>
        </w:rPr>
        <w:t>blue</w:t>
      </w:r>
      <w:r w:rsidRPr="00A937F2">
        <w:rPr>
          <w:lang w:bidi="en-US"/>
        </w:rPr>
        <w:t>-</w:t>
      </w:r>
      <w:r>
        <w:rPr>
          <w:lang w:val="en-US" w:bidi="en-US"/>
        </w:rPr>
        <w:t>eyed</w:t>
      </w:r>
      <w:r w:rsidRPr="00A937F2">
        <w:rPr>
          <w:lang w:bidi="en-US"/>
        </w:rPr>
        <w:t xml:space="preserve">, </w:t>
      </w:r>
      <w:r>
        <w:rPr>
          <w:lang w:val="en-US" w:bidi="en-US"/>
        </w:rPr>
        <w:t>eight</w:t>
      </w:r>
      <w:r w:rsidRPr="00A937F2">
        <w:rPr>
          <w:lang w:bidi="en-US"/>
        </w:rPr>
        <w:t>-</w:t>
      </w:r>
      <w:r>
        <w:rPr>
          <w:lang w:val="en-US" w:bidi="en-US"/>
        </w:rPr>
        <w:t>legged</w:t>
      </w:r>
      <w:r w:rsidRPr="00A937F2">
        <w:rPr>
          <w:lang w:bidi="en-US"/>
        </w:rPr>
        <w:t>);</w:t>
      </w:r>
    </w:p>
    <w:p w:rsidR="00CC2BE3" w:rsidRDefault="00CC2BE3" w:rsidP="00CC2BE3">
      <w:r>
        <w:t xml:space="preserve">образование сложных прилагательных путём соединения наречия с основой причастия II </w:t>
      </w:r>
      <w:r w:rsidRPr="00A937F2">
        <w:rPr>
          <w:lang w:bidi="en-US"/>
        </w:rPr>
        <w:t>(</w:t>
      </w:r>
      <w:r>
        <w:rPr>
          <w:lang w:val="en-US" w:bidi="en-US"/>
        </w:rPr>
        <w:t>well</w:t>
      </w:r>
      <w:r w:rsidRPr="00A937F2">
        <w:rPr>
          <w:lang w:bidi="en-US"/>
        </w:rPr>
        <w:t>-</w:t>
      </w:r>
      <w:r>
        <w:rPr>
          <w:lang w:val="en-US" w:bidi="en-US"/>
        </w:rPr>
        <w:t>behaved</w:t>
      </w:r>
      <w:r w:rsidRPr="00A937F2">
        <w:rPr>
          <w:lang w:bidi="en-US"/>
        </w:rPr>
        <w:t>);</w:t>
      </w:r>
    </w:p>
    <w:p w:rsidR="00CC2BE3" w:rsidRDefault="00CC2BE3" w:rsidP="00CC2BE3">
      <w:r>
        <w:t>образование</w:t>
      </w:r>
      <w:r>
        <w:tab/>
        <w:t>сложных</w:t>
      </w:r>
      <w:r>
        <w:tab/>
        <w:t>прилагательных</w:t>
      </w:r>
      <w:r>
        <w:tab/>
        <w:t>путём</w:t>
      </w:r>
      <w:r>
        <w:tab/>
        <w:t>соединения</w:t>
      </w:r>
      <w:r>
        <w:tab/>
        <w:t>основы</w:t>
      </w:r>
    </w:p>
    <w:p w:rsidR="00CC2BE3" w:rsidRDefault="00CC2BE3" w:rsidP="00CC2BE3">
      <w:r>
        <w:t xml:space="preserve">прилагательного с основой причастия </w:t>
      </w:r>
      <w:r>
        <w:rPr>
          <w:lang w:val="en-US" w:bidi="en-US"/>
        </w:rPr>
        <w:t>I</w:t>
      </w:r>
      <w:r w:rsidRPr="00A937F2">
        <w:rPr>
          <w:lang w:bidi="en-US"/>
        </w:rPr>
        <w:t xml:space="preserve"> (</w:t>
      </w:r>
      <w:r>
        <w:rPr>
          <w:lang w:val="en-US" w:bidi="en-US"/>
        </w:rPr>
        <w:t>nice</w:t>
      </w:r>
      <w:r w:rsidRPr="00A937F2">
        <w:rPr>
          <w:lang w:bidi="en-US"/>
        </w:rPr>
        <w:t>-</w:t>
      </w:r>
      <w:r>
        <w:rPr>
          <w:lang w:val="en-US" w:bidi="en-US"/>
        </w:rPr>
        <w:t>looking</w:t>
      </w:r>
      <w:r w:rsidRPr="00A937F2">
        <w:rPr>
          <w:lang w:bidi="en-US"/>
        </w:rPr>
        <w:t>);</w:t>
      </w:r>
    </w:p>
    <w:p w:rsidR="00CC2BE3" w:rsidRDefault="00CC2BE3" w:rsidP="00CC2BE3">
      <w:r>
        <w:t>конверсия:</w:t>
      </w:r>
    </w:p>
    <w:p w:rsidR="00CC2BE3" w:rsidRDefault="00CC2BE3" w:rsidP="00CC2BE3">
      <w:r>
        <w:t xml:space="preserve">образование образование имён существительных от неопределённой формы глаголов </w:t>
      </w:r>
      <w:r w:rsidRPr="00A937F2">
        <w:rPr>
          <w:lang w:bidi="en-US"/>
        </w:rPr>
        <w:t>(</w:t>
      </w:r>
      <w:r>
        <w:rPr>
          <w:lang w:val="en-US" w:bidi="en-US"/>
        </w:rPr>
        <w:t>to</w:t>
      </w:r>
      <w:r w:rsidRPr="00A937F2">
        <w:rPr>
          <w:lang w:bidi="en-US"/>
        </w:rPr>
        <w:t xml:space="preserve"> </w:t>
      </w:r>
      <w:r>
        <w:rPr>
          <w:lang w:val="en-US" w:bidi="en-US"/>
        </w:rPr>
        <w:t>run</w:t>
      </w:r>
      <w:r w:rsidRPr="00A937F2">
        <w:rPr>
          <w:lang w:bidi="en-US"/>
        </w:rPr>
        <w:t xml:space="preserve"> </w:t>
      </w:r>
      <w:r>
        <w:t xml:space="preserve">- </w:t>
      </w:r>
      <w:r>
        <w:rPr>
          <w:lang w:val="en-US" w:bidi="en-US"/>
        </w:rPr>
        <w:t>a</w:t>
      </w:r>
      <w:r w:rsidRPr="00A937F2">
        <w:rPr>
          <w:lang w:bidi="en-US"/>
        </w:rPr>
        <w:t xml:space="preserve"> </w:t>
      </w:r>
      <w:r>
        <w:rPr>
          <w:lang w:val="en-US" w:bidi="en-US"/>
        </w:rPr>
        <w:t>run</w:t>
      </w:r>
      <w:r w:rsidRPr="00A937F2">
        <w:rPr>
          <w:lang w:bidi="en-US"/>
        </w:rPr>
        <w:t>);</w:t>
      </w:r>
    </w:p>
    <w:p w:rsidR="00CC2BE3" w:rsidRDefault="00CC2BE3" w:rsidP="00CC2BE3">
      <w:r>
        <w:t xml:space="preserve">образование имён существительных от прилагательных </w:t>
      </w:r>
      <w:r w:rsidRPr="00A937F2">
        <w:rPr>
          <w:lang w:bidi="en-US"/>
        </w:rPr>
        <w:t>(</w:t>
      </w:r>
      <w:r>
        <w:rPr>
          <w:lang w:val="en-US" w:bidi="en-US"/>
        </w:rPr>
        <w:t>rich</w:t>
      </w:r>
      <w:r w:rsidRPr="00A937F2">
        <w:rPr>
          <w:lang w:bidi="en-US"/>
        </w:rPr>
        <w:t xml:space="preserve"> </w:t>
      </w:r>
      <w:r>
        <w:rPr>
          <w:lang w:val="en-US" w:bidi="en-US"/>
        </w:rPr>
        <w:t>people</w:t>
      </w:r>
      <w:r w:rsidRPr="00A937F2">
        <w:rPr>
          <w:lang w:bidi="en-US"/>
        </w:rPr>
        <w:t xml:space="preserve"> </w:t>
      </w:r>
      <w:r>
        <w:t xml:space="preserve">- </w:t>
      </w:r>
      <w:r>
        <w:rPr>
          <w:lang w:val="en-US" w:bidi="en-US"/>
        </w:rPr>
        <w:t>the</w:t>
      </w:r>
      <w:r w:rsidRPr="00A937F2">
        <w:rPr>
          <w:lang w:bidi="en-US"/>
        </w:rPr>
        <w:t xml:space="preserve"> </w:t>
      </w:r>
      <w:r>
        <w:rPr>
          <w:lang w:val="en-US" w:bidi="en-US"/>
        </w:rPr>
        <w:t>rich</w:t>
      </w:r>
      <w:r w:rsidRPr="00A937F2">
        <w:rPr>
          <w:lang w:bidi="en-US"/>
        </w:rPr>
        <w:t>);</w:t>
      </w:r>
    </w:p>
    <w:p w:rsidR="00CC2BE3" w:rsidRDefault="00CC2BE3" w:rsidP="00CC2BE3">
      <w:r>
        <w:t xml:space="preserve">образование глаголов от имён существительных </w:t>
      </w:r>
      <w:r w:rsidRPr="00A937F2">
        <w:rPr>
          <w:lang w:bidi="en-US"/>
        </w:rPr>
        <w:t>(</w:t>
      </w:r>
      <w:r>
        <w:rPr>
          <w:lang w:val="en-US" w:bidi="en-US"/>
        </w:rPr>
        <w:t>a</w:t>
      </w:r>
      <w:r w:rsidRPr="00A937F2">
        <w:rPr>
          <w:lang w:bidi="en-US"/>
        </w:rPr>
        <w:t xml:space="preserve"> </w:t>
      </w:r>
      <w:r>
        <w:rPr>
          <w:lang w:val="en-US" w:bidi="en-US"/>
        </w:rPr>
        <w:t>hand</w:t>
      </w:r>
      <w:r w:rsidRPr="00A937F2">
        <w:rPr>
          <w:lang w:bidi="en-US"/>
        </w:rPr>
        <w:t xml:space="preserve"> </w:t>
      </w:r>
      <w:r>
        <w:t xml:space="preserve">- </w:t>
      </w:r>
      <w:r>
        <w:rPr>
          <w:lang w:val="en-US" w:bidi="en-US"/>
        </w:rPr>
        <w:t>to</w:t>
      </w:r>
      <w:r w:rsidRPr="00A937F2">
        <w:rPr>
          <w:lang w:bidi="en-US"/>
        </w:rPr>
        <w:t xml:space="preserve"> </w:t>
      </w:r>
      <w:r>
        <w:rPr>
          <w:lang w:val="en-US" w:bidi="en-US"/>
        </w:rPr>
        <w:t>hand</w:t>
      </w:r>
      <w:r w:rsidRPr="00A937F2">
        <w:rPr>
          <w:lang w:bidi="en-US"/>
        </w:rPr>
        <w:t>);</w:t>
      </w:r>
    </w:p>
    <w:p w:rsidR="00CC2BE3" w:rsidRDefault="00CC2BE3" w:rsidP="00CC2BE3">
      <w:r>
        <w:t xml:space="preserve">образование глаголов от имён прилагательных </w:t>
      </w:r>
      <w:r w:rsidRPr="00A937F2">
        <w:rPr>
          <w:lang w:bidi="en-US"/>
        </w:rPr>
        <w:t>(</w:t>
      </w:r>
      <w:r>
        <w:rPr>
          <w:lang w:val="en-US" w:bidi="en-US"/>
        </w:rPr>
        <w:t>cool</w:t>
      </w:r>
      <w:r w:rsidRPr="00A937F2">
        <w:rPr>
          <w:lang w:bidi="en-US"/>
        </w:rPr>
        <w:t xml:space="preserve"> </w:t>
      </w:r>
      <w:r>
        <w:t xml:space="preserve">- </w:t>
      </w:r>
      <w:r>
        <w:rPr>
          <w:lang w:val="en-US" w:bidi="en-US"/>
        </w:rPr>
        <w:t>to</w:t>
      </w:r>
      <w:r w:rsidRPr="00A937F2">
        <w:rPr>
          <w:lang w:bidi="en-US"/>
        </w:rPr>
        <w:t xml:space="preserve"> </w:t>
      </w:r>
      <w:r>
        <w:rPr>
          <w:lang w:val="en-US" w:bidi="en-US"/>
        </w:rPr>
        <w:t>cool</w:t>
      </w:r>
      <w:r w:rsidRPr="00A937F2">
        <w:rPr>
          <w:lang w:bidi="en-US"/>
        </w:rPr>
        <w:t>).</w:t>
      </w:r>
    </w:p>
    <w:p w:rsidR="00CC2BE3" w:rsidRDefault="00CC2BE3" w:rsidP="00CC2BE3">
      <w:r>
        <w:t xml:space="preserve">Имена прилагательные на </w:t>
      </w:r>
      <w:r w:rsidRPr="00A937F2">
        <w:rPr>
          <w:lang w:bidi="en-US"/>
        </w:rPr>
        <w:t>-</w:t>
      </w:r>
      <w:r>
        <w:rPr>
          <w:lang w:val="en-US" w:bidi="en-US"/>
        </w:rPr>
        <w:t>ed</w:t>
      </w:r>
      <w:r w:rsidRPr="00A937F2">
        <w:rPr>
          <w:lang w:bidi="en-US"/>
        </w:rPr>
        <w:t xml:space="preserve"> </w:t>
      </w:r>
      <w:r>
        <w:t xml:space="preserve">и </w:t>
      </w:r>
      <w:r w:rsidRPr="00A937F2">
        <w:rPr>
          <w:lang w:bidi="en-US"/>
        </w:rPr>
        <w:t>-</w:t>
      </w:r>
      <w:r>
        <w:rPr>
          <w:lang w:val="en-US" w:bidi="en-US"/>
        </w:rPr>
        <w:t>ing</w:t>
      </w:r>
      <w:r w:rsidRPr="00A937F2">
        <w:rPr>
          <w:lang w:bidi="en-US"/>
        </w:rPr>
        <w:t xml:space="preserve"> (</w:t>
      </w:r>
      <w:r>
        <w:rPr>
          <w:lang w:val="en-US" w:bidi="en-US"/>
        </w:rPr>
        <w:t>excited</w:t>
      </w:r>
      <w:r w:rsidRPr="00A937F2">
        <w:rPr>
          <w:lang w:bidi="en-US"/>
        </w:rPr>
        <w:t xml:space="preserve"> </w:t>
      </w:r>
      <w:r>
        <w:t xml:space="preserve">- </w:t>
      </w:r>
      <w:r>
        <w:rPr>
          <w:lang w:val="en-US" w:bidi="en-US"/>
        </w:rPr>
        <w:t>exciting</w:t>
      </w:r>
      <w:r w:rsidRPr="00A937F2">
        <w:rPr>
          <w:lang w:bidi="en-US"/>
        </w:rPr>
        <w:t>).</w:t>
      </w:r>
    </w:p>
    <w:p w:rsidR="00CC2BE3" w:rsidRDefault="00CC2BE3" w:rsidP="00CC2BE3">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CC2BE3" w:rsidRDefault="00CC2BE3" w:rsidP="00CC2BE3">
      <w:r>
        <w:t>Различные средства связи для обеспечения целостности и логичности у стн ого/п и сьм енн ого высказы вания.</w:t>
      </w:r>
    </w:p>
    <w:p w:rsidR="00CC2BE3" w:rsidRDefault="00CC2BE3" w:rsidP="00CC2BE3">
      <w:r>
        <w:t>Грамматическая сторона речи.</w:t>
      </w:r>
    </w:p>
    <w:p w:rsidR="00CC2BE3" w:rsidRDefault="00CC2BE3" w:rsidP="00CC2BE3">
      <w:r>
        <w:t>Распознавание и употребление в устной и письменной речи изученных морфологических форм и синтаксических конструкций английского языка.</w:t>
      </w:r>
    </w:p>
    <w:p w:rsidR="00CC2BE3" w:rsidRDefault="00CC2BE3" w:rsidP="00CC2BE3">
      <w:r>
        <w:t>Различные коммуникативные типы предложений: повествовательные (утвердительные, отрицательные), вопросительные (общий, специальный,</w:t>
      </w:r>
    </w:p>
    <w:p w:rsidR="00CC2BE3" w:rsidRDefault="00CC2BE3" w:rsidP="00CC2BE3">
      <w:r>
        <w:t>альтернативный, разделительный вопросы), побудительные (в утвердительной и отрицательной форме).</w:t>
      </w:r>
    </w:p>
    <w:p w:rsidR="00CC2BE3" w:rsidRDefault="00CC2BE3" w:rsidP="00CC2BE3">
      <w: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A937F2">
        <w:rPr>
          <w:lang w:bidi="en-US"/>
        </w:rPr>
        <w:t>(</w:t>
      </w:r>
      <w:r>
        <w:rPr>
          <w:lang w:val="en-US" w:bidi="en-US"/>
        </w:rPr>
        <w:t>We</w:t>
      </w:r>
      <w:r w:rsidRPr="00A937F2">
        <w:rPr>
          <w:lang w:bidi="en-US"/>
        </w:rPr>
        <w:t xml:space="preserve"> </w:t>
      </w:r>
      <w:r>
        <w:rPr>
          <w:lang w:val="en-US" w:bidi="en-US"/>
        </w:rPr>
        <w:t>moved</w:t>
      </w:r>
      <w:r w:rsidRPr="00A937F2">
        <w:rPr>
          <w:lang w:bidi="en-US"/>
        </w:rPr>
        <w:t xml:space="preserve"> </w:t>
      </w:r>
      <w:r>
        <w:rPr>
          <w:lang w:val="en-US" w:bidi="en-US"/>
        </w:rPr>
        <w:t>to</w:t>
      </w:r>
      <w:r w:rsidRPr="00A937F2">
        <w:rPr>
          <w:lang w:bidi="en-US"/>
        </w:rPr>
        <w:t xml:space="preserve"> </w:t>
      </w:r>
      <w:r>
        <w:rPr>
          <w:lang w:val="en-US" w:bidi="en-US"/>
        </w:rPr>
        <w:t>a</w:t>
      </w:r>
      <w:r w:rsidRPr="00A937F2">
        <w:rPr>
          <w:lang w:bidi="en-US"/>
        </w:rPr>
        <w:t xml:space="preserve"> </w:t>
      </w:r>
      <w:r>
        <w:rPr>
          <w:lang w:val="en-US" w:bidi="en-US"/>
        </w:rPr>
        <w:t>new</w:t>
      </w:r>
      <w:r w:rsidRPr="00A937F2">
        <w:rPr>
          <w:lang w:bidi="en-US"/>
        </w:rPr>
        <w:t xml:space="preserve"> </w:t>
      </w:r>
      <w:r>
        <w:rPr>
          <w:lang w:val="en-US" w:bidi="en-US"/>
        </w:rPr>
        <w:t>house</w:t>
      </w:r>
      <w:r w:rsidRPr="00A937F2">
        <w:rPr>
          <w:lang w:bidi="en-US"/>
        </w:rPr>
        <w:t xml:space="preserve"> </w:t>
      </w:r>
      <w:r>
        <w:rPr>
          <w:lang w:val="en-US" w:bidi="en-US"/>
        </w:rPr>
        <w:t>last</w:t>
      </w:r>
      <w:r w:rsidRPr="00A937F2">
        <w:rPr>
          <w:lang w:bidi="en-US"/>
        </w:rPr>
        <w:t xml:space="preserve"> </w:t>
      </w:r>
      <w:r>
        <w:rPr>
          <w:lang w:val="en-US" w:bidi="en-US"/>
        </w:rPr>
        <w:t>year</w:t>
      </w:r>
      <w:r w:rsidRPr="00A937F2">
        <w:rPr>
          <w:lang w:bidi="en-US"/>
        </w:rPr>
        <w:t>.).</w:t>
      </w:r>
    </w:p>
    <w:p w:rsidR="00CC2BE3" w:rsidRDefault="00CC2BE3" w:rsidP="00CC2BE3">
      <w:r>
        <w:t xml:space="preserve">Предложения с начальным </w:t>
      </w:r>
      <w:r>
        <w:rPr>
          <w:lang w:val="en-US" w:bidi="en-US"/>
        </w:rPr>
        <w:t>It</w:t>
      </w:r>
      <w:r w:rsidRPr="00A937F2">
        <w:rPr>
          <w:lang w:bidi="en-US"/>
        </w:rPr>
        <w:t>.</w:t>
      </w:r>
    </w:p>
    <w:p w:rsidR="00CC2BE3" w:rsidRDefault="00CC2BE3" w:rsidP="00CC2BE3">
      <w:r>
        <w:t xml:space="preserve">Предложения с начальным </w:t>
      </w:r>
      <w:r>
        <w:rPr>
          <w:lang w:val="en-US" w:bidi="en-US"/>
        </w:rPr>
        <w:t>There</w:t>
      </w:r>
      <w:r w:rsidRPr="00A937F2">
        <w:rPr>
          <w:lang w:bidi="en-US"/>
        </w:rPr>
        <w:t xml:space="preserve"> + </w:t>
      </w:r>
      <w:r>
        <w:rPr>
          <w:lang w:val="en-US" w:bidi="en-US"/>
        </w:rPr>
        <w:t>to</w:t>
      </w:r>
      <w:r w:rsidRPr="00A937F2">
        <w:rPr>
          <w:lang w:bidi="en-US"/>
        </w:rPr>
        <w:t xml:space="preserve"> </w:t>
      </w:r>
      <w:r>
        <w:rPr>
          <w:lang w:val="en-US" w:bidi="en-US"/>
        </w:rPr>
        <w:t>be</w:t>
      </w:r>
      <w:r w:rsidRPr="00A937F2">
        <w:rPr>
          <w:lang w:bidi="en-US"/>
        </w:rPr>
        <w:t>.</w:t>
      </w:r>
    </w:p>
    <w:p w:rsidR="00CC2BE3" w:rsidRPr="00A937F2" w:rsidRDefault="00CC2BE3" w:rsidP="00CC2BE3">
      <w:pPr>
        <w:rPr>
          <w:lang w:val="en-US"/>
        </w:rPr>
      </w:pPr>
      <w:r>
        <w:t>Предложения</w:t>
      </w:r>
      <w:r w:rsidRPr="00A937F2">
        <w:rPr>
          <w:lang w:val="en-US"/>
        </w:rPr>
        <w:t xml:space="preserve"> </w:t>
      </w:r>
      <w:r>
        <w:t>с</w:t>
      </w:r>
      <w:r w:rsidRPr="00A937F2">
        <w:rPr>
          <w:lang w:val="en-US"/>
        </w:rPr>
        <w:t xml:space="preserve"> </w:t>
      </w:r>
      <w:r>
        <w:t>глагольными</w:t>
      </w:r>
      <w:r w:rsidRPr="00A937F2">
        <w:rPr>
          <w:lang w:val="en-US"/>
        </w:rPr>
        <w:t xml:space="preserve"> </w:t>
      </w:r>
      <w:r>
        <w:t>конструкциями</w:t>
      </w:r>
      <w:r w:rsidRPr="00A937F2">
        <w:rPr>
          <w:lang w:val="en-US"/>
        </w:rPr>
        <w:t xml:space="preserve">, </w:t>
      </w:r>
      <w:r>
        <w:t>содержащими</w:t>
      </w:r>
      <w:r w:rsidRPr="00A937F2">
        <w:rPr>
          <w:lang w:val="en-US"/>
        </w:rPr>
        <w:t xml:space="preserve"> </w:t>
      </w:r>
      <w:r>
        <w:t>глаголы</w:t>
      </w:r>
      <w:r w:rsidRPr="00A937F2">
        <w:rPr>
          <w:lang w:val="en-US"/>
        </w:rPr>
        <w:t>-</w:t>
      </w:r>
      <w:r>
        <w:t>связки</w:t>
      </w:r>
      <w:r w:rsidRPr="00A937F2">
        <w:rPr>
          <w:lang w:val="en-US"/>
        </w:rPr>
        <w:t xml:space="preserve"> </w:t>
      </w:r>
      <w:r>
        <w:rPr>
          <w:lang w:val="en-US" w:bidi="en-US"/>
        </w:rPr>
        <w:t>to be, to look, to seem, to feel (He looks/seems/feels happy.).</w:t>
      </w:r>
    </w:p>
    <w:p w:rsidR="00CC2BE3" w:rsidRDefault="00CC2BE3" w:rsidP="00CC2BE3">
      <w:r>
        <w:t xml:space="preserve">Предложения со сложным подлежащим - </w:t>
      </w:r>
      <w:r>
        <w:rPr>
          <w:lang w:val="en-US" w:bidi="en-US"/>
        </w:rPr>
        <w:t>Complex</w:t>
      </w:r>
      <w:r w:rsidRPr="00A937F2">
        <w:rPr>
          <w:lang w:bidi="en-US"/>
        </w:rPr>
        <w:t xml:space="preserve"> </w:t>
      </w:r>
      <w:r>
        <w:rPr>
          <w:lang w:val="en-US" w:bidi="en-US"/>
        </w:rPr>
        <w:t>Subject</w:t>
      </w:r>
      <w:r w:rsidRPr="00A937F2">
        <w:rPr>
          <w:lang w:bidi="en-US"/>
        </w:rPr>
        <w:t>.</w:t>
      </w:r>
    </w:p>
    <w:p w:rsidR="00CC2BE3" w:rsidRPr="00A937F2" w:rsidRDefault="00CC2BE3" w:rsidP="00CC2BE3">
      <w:pPr>
        <w:rPr>
          <w:lang w:val="en-US"/>
        </w:rPr>
      </w:pPr>
      <w:r>
        <w:t>Предложения</w:t>
      </w:r>
      <w:r w:rsidRPr="00A937F2">
        <w:rPr>
          <w:lang w:val="en-US"/>
        </w:rPr>
        <w:t xml:space="preserve"> </w:t>
      </w:r>
      <w:r>
        <w:t>со</w:t>
      </w:r>
      <w:r w:rsidRPr="00A937F2">
        <w:rPr>
          <w:lang w:val="en-US"/>
        </w:rPr>
        <w:t xml:space="preserve"> </w:t>
      </w:r>
      <w:r>
        <w:t>сложным</w:t>
      </w:r>
      <w:r w:rsidRPr="00A937F2">
        <w:rPr>
          <w:lang w:val="en-US"/>
        </w:rPr>
        <w:t xml:space="preserve"> </w:t>
      </w:r>
      <w:r>
        <w:t>дополнением</w:t>
      </w:r>
      <w:r w:rsidRPr="00A937F2">
        <w:rPr>
          <w:lang w:val="en-US"/>
        </w:rPr>
        <w:t xml:space="preserve"> - </w:t>
      </w:r>
      <w:r>
        <w:rPr>
          <w:lang w:val="en-US" w:bidi="en-US"/>
        </w:rPr>
        <w:t>Complex Object (I want you to help me. I saw her cross/crossing the road. I want to have my hair cut.).</w:t>
      </w:r>
    </w:p>
    <w:p w:rsidR="00CC2BE3" w:rsidRPr="00A937F2" w:rsidRDefault="00CC2BE3" w:rsidP="00CC2BE3">
      <w:pPr>
        <w:rPr>
          <w:lang w:val="en-US"/>
        </w:rPr>
      </w:pPr>
      <w:r>
        <w:lastRenderedPageBreak/>
        <w:t>Сложносочинённые</w:t>
      </w:r>
      <w:r w:rsidRPr="00A937F2">
        <w:rPr>
          <w:lang w:val="en-US"/>
        </w:rPr>
        <w:t xml:space="preserve"> </w:t>
      </w:r>
      <w:r>
        <w:t>предложения</w:t>
      </w:r>
      <w:r w:rsidRPr="00A937F2">
        <w:rPr>
          <w:lang w:val="en-US"/>
        </w:rPr>
        <w:t xml:space="preserve"> </w:t>
      </w:r>
      <w:r>
        <w:t>с</w:t>
      </w:r>
      <w:r w:rsidRPr="00A937F2">
        <w:rPr>
          <w:lang w:val="en-US"/>
        </w:rPr>
        <w:t xml:space="preserve"> </w:t>
      </w:r>
      <w:r>
        <w:t>сочинительными</w:t>
      </w:r>
      <w:r w:rsidRPr="00A937F2">
        <w:rPr>
          <w:lang w:val="en-US"/>
        </w:rPr>
        <w:t xml:space="preserve"> </w:t>
      </w:r>
      <w:r>
        <w:t>союзами</w:t>
      </w:r>
      <w:r w:rsidRPr="00A937F2">
        <w:rPr>
          <w:lang w:val="en-US"/>
        </w:rPr>
        <w:t xml:space="preserve"> </w:t>
      </w:r>
      <w:r>
        <w:rPr>
          <w:lang w:val="en-US" w:bidi="en-US"/>
        </w:rPr>
        <w:t>and, but, or.</w:t>
      </w:r>
    </w:p>
    <w:p w:rsidR="00CC2BE3" w:rsidRPr="00A937F2" w:rsidRDefault="00CC2BE3" w:rsidP="00CC2BE3">
      <w:pPr>
        <w:rPr>
          <w:lang w:val="en-US"/>
        </w:rPr>
      </w:pPr>
      <w:r>
        <w:t>Сложноподчинённые</w:t>
      </w:r>
      <w:r w:rsidRPr="00A937F2">
        <w:rPr>
          <w:lang w:val="en-US"/>
        </w:rPr>
        <w:t xml:space="preserve"> </w:t>
      </w:r>
      <w:r>
        <w:t>предложения</w:t>
      </w:r>
      <w:r w:rsidRPr="00A937F2">
        <w:rPr>
          <w:lang w:val="en-US"/>
        </w:rPr>
        <w:t xml:space="preserve"> </w:t>
      </w:r>
      <w:r>
        <w:t>с</w:t>
      </w:r>
      <w:r w:rsidRPr="00A937F2">
        <w:rPr>
          <w:lang w:val="en-US"/>
        </w:rPr>
        <w:t xml:space="preserve"> </w:t>
      </w:r>
      <w:r>
        <w:t>союзами</w:t>
      </w:r>
      <w:r w:rsidRPr="00A937F2">
        <w:rPr>
          <w:lang w:val="en-US"/>
        </w:rPr>
        <w:t xml:space="preserve"> </w:t>
      </w:r>
      <w:r>
        <w:t>и</w:t>
      </w:r>
      <w:r w:rsidRPr="00A937F2">
        <w:rPr>
          <w:lang w:val="en-US"/>
        </w:rPr>
        <w:t xml:space="preserve"> </w:t>
      </w:r>
      <w:r>
        <w:t>союзными</w:t>
      </w:r>
      <w:r w:rsidRPr="00A937F2">
        <w:rPr>
          <w:lang w:val="en-US"/>
        </w:rPr>
        <w:t xml:space="preserve"> </w:t>
      </w:r>
      <w:r>
        <w:t>словами</w:t>
      </w:r>
      <w:r w:rsidRPr="00A937F2">
        <w:rPr>
          <w:lang w:val="en-US"/>
        </w:rPr>
        <w:t xml:space="preserve"> </w:t>
      </w:r>
      <w:r>
        <w:rPr>
          <w:lang w:val="en-US" w:bidi="en-US"/>
        </w:rPr>
        <w:t>because, if, when, where, what, why, how.</w:t>
      </w:r>
    </w:p>
    <w:p w:rsidR="00CC2BE3" w:rsidRDefault="00CC2BE3" w:rsidP="00CC2BE3">
      <w:r>
        <w:t xml:space="preserve">Сложноподчинённые предложения с определительными придаточными с союзными словами </w:t>
      </w:r>
      <w:r>
        <w:rPr>
          <w:lang w:val="en-US" w:bidi="en-US"/>
        </w:rPr>
        <w:t>who</w:t>
      </w:r>
      <w:r w:rsidRPr="00A937F2">
        <w:rPr>
          <w:lang w:bidi="en-US"/>
        </w:rPr>
        <w:t xml:space="preserve">, </w:t>
      </w:r>
      <w:r>
        <w:rPr>
          <w:lang w:val="en-US" w:bidi="en-US"/>
        </w:rPr>
        <w:t>which</w:t>
      </w:r>
      <w:r w:rsidRPr="00A937F2">
        <w:rPr>
          <w:lang w:bidi="en-US"/>
        </w:rPr>
        <w:t xml:space="preserve">, </w:t>
      </w:r>
      <w:r>
        <w:rPr>
          <w:lang w:val="en-US" w:bidi="en-US"/>
        </w:rPr>
        <w:t>that</w:t>
      </w:r>
      <w:r w:rsidRPr="00A937F2">
        <w:rPr>
          <w:lang w:bidi="en-US"/>
        </w:rPr>
        <w:t>.</w:t>
      </w:r>
    </w:p>
    <w:p w:rsidR="00CC2BE3" w:rsidRDefault="00CC2BE3" w:rsidP="00CC2BE3">
      <w:r>
        <w:t xml:space="preserve">Сложноподчинённые предложения с союзными словами </w:t>
      </w:r>
      <w:r>
        <w:rPr>
          <w:lang w:val="en-US" w:bidi="en-US"/>
        </w:rPr>
        <w:t>whoever</w:t>
      </w:r>
      <w:r w:rsidRPr="00A937F2">
        <w:rPr>
          <w:lang w:bidi="en-US"/>
        </w:rPr>
        <w:t xml:space="preserve">, </w:t>
      </w:r>
      <w:r>
        <w:rPr>
          <w:lang w:val="en-US" w:bidi="en-US"/>
        </w:rPr>
        <w:t>whatever</w:t>
      </w:r>
      <w:r w:rsidRPr="00A937F2">
        <w:rPr>
          <w:lang w:bidi="en-US"/>
        </w:rPr>
        <w:t xml:space="preserve">, </w:t>
      </w:r>
      <w:r>
        <w:rPr>
          <w:lang w:val="en-US" w:bidi="en-US"/>
        </w:rPr>
        <w:t>however</w:t>
      </w:r>
      <w:r w:rsidRPr="00A937F2">
        <w:rPr>
          <w:lang w:bidi="en-US"/>
        </w:rPr>
        <w:t xml:space="preserve">, </w:t>
      </w:r>
      <w:r>
        <w:rPr>
          <w:lang w:val="en-US" w:bidi="en-US"/>
        </w:rPr>
        <w:t>whenever</w:t>
      </w:r>
      <w:r w:rsidRPr="00A937F2">
        <w:rPr>
          <w:lang w:bidi="en-US"/>
        </w:rPr>
        <w:t>.</w:t>
      </w:r>
    </w:p>
    <w:p w:rsidR="00CC2BE3" w:rsidRDefault="00CC2BE3" w:rsidP="00CC2BE3">
      <w:r>
        <w:t xml:space="preserve">Условные предложения с глаголами в изъявительном наклонении </w:t>
      </w:r>
      <w:r w:rsidRPr="00A937F2">
        <w:rPr>
          <w:lang w:bidi="en-US"/>
        </w:rPr>
        <w:t>(</w:t>
      </w:r>
      <w:r>
        <w:rPr>
          <w:lang w:val="en-US" w:bidi="en-US"/>
        </w:rPr>
        <w:t>Conditional</w:t>
      </w:r>
      <w:r w:rsidRPr="00A937F2">
        <w:rPr>
          <w:lang w:bidi="en-US"/>
        </w:rPr>
        <w:t xml:space="preserve"> </w:t>
      </w:r>
      <w:r>
        <w:t xml:space="preserve">0, </w:t>
      </w:r>
      <w:r>
        <w:rPr>
          <w:lang w:val="en-US" w:bidi="en-US"/>
        </w:rPr>
        <w:t>Conditional</w:t>
      </w:r>
      <w:r w:rsidRPr="00A937F2">
        <w:rPr>
          <w:lang w:bidi="en-US"/>
        </w:rPr>
        <w:t xml:space="preserve"> </w:t>
      </w:r>
      <w:r>
        <w:t xml:space="preserve">I) и с глаголами в сослагательном наклонении </w:t>
      </w:r>
      <w:r w:rsidRPr="00A937F2">
        <w:rPr>
          <w:lang w:bidi="en-US"/>
        </w:rPr>
        <w:t>(</w:t>
      </w:r>
      <w:r>
        <w:rPr>
          <w:lang w:val="en-US" w:bidi="en-US"/>
        </w:rPr>
        <w:t>Conditional</w:t>
      </w:r>
      <w:r w:rsidRPr="00A937F2">
        <w:rPr>
          <w:lang w:bidi="en-US"/>
        </w:rPr>
        <w:t xml:space="preserve"> </w:t>
      </w:r>
      <w:r>
        <w:t>II).</w:t>
      </w:r>
    </w:p>
    <w:p w:rsidR="00CC2BE3" w:rsidRPr="00A937F2" w:rsidRDefault="00CC2BE3" w:rsidP="00CC2BE3">
      <w:pPr>
        <w:rPr>
          <w:lang w:val="en-US"/>
        </w:rPr>
      </w:pPr>
      <w:r>
        <w:t>Все</w:t>
      </w:r>
      <w:r w:rsidRPr="00A937F2">
        <w:rPr>
          <w:lang w:val="en-US"/>
        </w:rPr>
        <w:t xml:space="preserve"> </w:t>
      </w:r>
      <w:r>
        <w:t>типы</w:t>
      </w:r>
      <w:r w:rsidRPr="00A937F2">
        <w:rPr>
          <w:lang w:val="en-US"/>
        </w:rPr>
        <w:t xml:space="preserve"> </w:t>
      </w:r>
      <w:r>
        <w:t>вопросительных</w:t>
      </w:r>
      <w:r w:rsidRPr="00A937F2">
        <w:rPr>
          <w:lang w:val="en-US"/>
        </w:rPr>
        <w:t xml:space="preserve"> </w:t>
      </w:r>
      <w:r>
        <w:t>предложений</w:t>
      </w:r>
      <w:r w:rsidRPr="00A937F2">
        <w:rPr>
          <w:lang w:val="en-US"/>
        </w:rPr>
        <w:t xml:space="preserve"> (</w:t>
      </w:r>
      <w:r>
        <w:t>общий</w:t>
      </w:r>
      <w:r w:rsidRPr="00A937F2">
        <w:rPr>
          <w:lang w:val="en-US"/>
        </w:rPr>
        <w:t xml:space="preserve">, </w:t>
      </w:r>
      <w:r>
        <w:t>специальный</w:t>
      </w:r>
      <w:r w:rsidRPr="00A937F2">
        <w:rPr>
          <w:lang w:val="en-US"/>
        </w:rPr>
        <w:t xml:space="preserve">, </w:t>
      </w:r>
      <w:r>
        <w:t>альтернативный</w:t>
      </w:r>
      <w:r w:rsidRPr="00A937F2">
        <w:rPr>
          <w:lang w:val="en-US"/>
        </w:rPr>
        <w:t xml:space="preserve">, </w:t>
      </w:r>
      <w:r>
        <w:t>разделительный</w:t>
      </w:r>
      <w:r w:rsidRPr="00A937F2">
        <w:rPr>
          <w:lang w:val="en-US"/>
        </w:rPr>
        <w:t xml:space="preserve"> </w:t>
      </w:r>
      <w:r>
        <w:t>вопросы</w:t>
      </w:r>
      <w:r w:rsidRPr="00A937F2">
        <w:rPr>
          <w:lang w:val="en-US"/>
        </w:rPr>
        <w:t xml:space="preserve"> </w:t>
      </w:r>
      <w:r>
        <w:t>в</w:t>
      </w:r>
      <w:r w:rsidRPr="00A937F2">
        <w:rPr>
          <w:lang w:val="en-US"/>
        </w:rPr>
        <w:t xml:space="preserve"> </w:t>
      </w:r>
      <w:r>
        <w:rPr>
          <w:lang w:val="en-US" w:bidi="en-US"/>
        </w:rPr>
        <w:t>Present/Past/Future Simple Tense, Present/Past Continuous Tense, Present/Past Perfect Tense, Present Perfect Continuous Tense).</w:t>
      </w:r>
    </w:p>
    <w:p w:rsidR="00CC2BE3" w:rsidRDefault="00CC2BE3" w:rsidP="00CC2BE3">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CC2BE3" w:rsidRDefault="00CC2BE3" w:rsidP="00CC2BE3">
      <w:r>
        <w:t>Модальные глаголы в косвенной речи в настоящем и прошедшем времени.</w:t>
      </w:r>
    </w:p>
    <w:p w:rsidR="00CC2BE3" w:rsidRPr="00A937F2" w:rsidRDefault="00CC2BE3" w:rsidP="00CC2BE3">
      <w:pPr>
        <w:rPr>
          <w:lang w:val="en-US"/>
        </w:rPr>
      </w:pPr>
      <w:r>
        <w:t>Предложения</w:t>
      </w:r>
      <w:r w:rsidRPr="00A937F2">
        <w:rPr>
          <w:lang w:val="en-US"/>
        </w:rPr>
        <w:t xml:space="preserve"> </w:t>
      </w:r>
      <w:r>
        <w:t>с</w:t>
      </w:r>
      <w:r w:rsidRPr="00A937F2">
        <w:rPr>
          <w:lang w:val="en-US"/>
        </w:rPr>
        <w:t xml:space="preserve"> </w:t>
      </w:r>
      <w:r>
        <w:t>конструкциями</w:t>
      </w:r>
      <w:r w:rsidRPr="00A937F2">
        <w:rPr>
          <w:lang w:val="en-US"/>
        </w:rPr>
        <w:t xml:space="preserve"> </w:t>
      </w:r>
      <w:r>
        <w:rPr>
          <w:lang w:val="en-US" w:bidi="en-US"/>
        </w:rPr>
        <w:t xml:space="preserve">as </w:t>
      </w:r>
      <w:r w:rsidRPr="00A937F2">
        <w:rPr>
          <w:lang w:val="en-US"/>
        </w:rPr>
        <w:t xml:space="preserve">... </w:t>
      </w:r>
      <w:r>
        <w:rPr>
          <w:lang w:val="en-US" w:bidi="en-US"/>
        </w:rPr>
        <w:t xml:space="preserve">as, not so </w:t>
      </w:r>
      <w:r w:rsidRPr="00A937F2">
        <w:rPr>
          <w:lang w:val="en-US"/>
        </w:rPr>
        <w:t xml:space="preserve">... </w:t>
      </w:r>
      <w:r>
        <w:rPr>
          <w:lang w:val="en-US" w:bidi="en-US"/>
        </w:rPr>
        <w:t>as, both ... and ..., either ... or, neither ... nor.</w:t>
      </w:r>
    </w:p>
    <w:p w:rsidR="00CC2BE3" w:rsidRDefault="00CC2BE3" w:rsidP="00CC2BE3">
      <w:r>
        <w:t xml:space="preserve">Предложения с </w:t>
      </w:r>
      <w:r>
        <w:rPr>
          <w:lang w:val="en-US" w:bidi="en-US"/>
        </w:rPr>
        <w:t>I</w:t>
      </w:r>
      <w:r w:rsidRPr="00A937F2">
        <w:rPr>
          <w:lang w:bidi="en-US"/>
        </w:rPr>
        <w:t xml:space="preserve"> </w:t>
      </w:r>
      <w:r>
        <w:rPr>
          <w:lang w:val="en-US" w:bidi="en-US"/>
        </w:rPr>
        <w:t>wish</w:t>
      </w:r>
      <w:r w:rsidRPr="00A937F2">
        <w:rPr>
          <w:lang w:bidi="en-US"/>
        </w:rPr>
        <w:t>...</w:t>
      </w:r>
    </w:p>
    <w:p w:rsidR="00CC2BE3" w:rsidRDefault="00CC2BE3" w:rsidP="00CC2BE3">
      <w:r>
        <w:t xml:space="preserve">Конструкции с глаголами на </w:t>
      </w:r>
      <w:r w:rsidRPr="00A937F2">
        <w:rPr>
          <w:lang w:bidi="en-US"/>
        </w:rPr>
        <w:t>-</w:t>
      </w:r>
      <w:r>
        <w:rPr>
          <w:lang w:val="en-US" w:bidi="en-US"/>
        </w:rPr>
        <w:t>ing</w:t>
      </w:r>
      <w:r w:rsidRPr="00A937F2">
        <w:rPr>
          <w:lang w:bidi="en-US"/>
        </w:rPr>
        <w:t xml:space="preserve">: </w:t>
      </w:r>
      <w:r>
        <w:rPr>
          <w:lang w:val="en-US" w:bidi="en-US"/>
        </w:rPr>
        <w:t>to</w:t>
      </w:r>
      <w:r w:rsidRPr="00A937F2">
        <w:rPr>
          <w:lang w:bidi="en-US"/>
        </w:rPr>
        <w:t xml:space="preserve"> </w:t>
      </w:r>
      <w:r>
        <w:rPr>
          <w:lang w:val="en-US" w:bidi="en-US"/>
        </w:rPr>
        <w:t>love</w:t>
      </w:r>
      <w:r w:rsidRPr="00A937F2">
        <w:rPr>
          <w:lang w:bidi="en-US"/>
        </w:rPr>
        <w:t>/</w:t>
      </w:r>
      <w:r>
        <w:rPr>
          <w:lang w:val="en-US" w:bidi="en-US"/>
        </w:rPr>
        <w:t>hate</w:t>
      </w:r>
      <w:r w:rsidRPr="00A937F2">
        <w:rPr>
          <w:lang w:bidi="en-US"/>
        </w:rPr>
        <w:t xml:space="preserve"> </w:t>
      </w:r>
      <w:r>
        <w:rPr>
          <w:lang w:val="en-US" w:bidi="en-US"/>
        </w:rPr>
        <w:t>doing</w:t>
      </w:r>
      <w:r w:rsidRPr="00A937F2">
        <w:rPr>
          <w:lang w:bidi="en-US"/>
        </w:rPr>
        <w:t xml:space="preserve"> </w:t>
      </w:r>
      <w:r>
        <w:rPr>
          <w:lang w:val="en-US" w:bidi="en-US"/>
        </w:rPr>
        <w:t>smth</w:t>
      </w:r>
      <w:r w:rsidRPr="00A937F2">
        <w:rPr>
          <w:lang w:bidi="en-US"/>
        </w:rPr>
        <w:t>.</w:t>
      </w:r>
    </w:p>
    <w:p w:rsidR="00CC2BE3" w:rsidRPr="00A937F2" w:rsidRDefault="00CC2BE3" w:rsidP="00CC2BE3">
      <w:pPr>
        <w:rPr>
          <w:lang w:val="en-US"/>
        </w:rPr>
      </w:pPr>
      <w:r>
        <w:t>Конструкции</w:t>
      </w:r>
      <w:r w:rsidRPr="00A937F2">
        <w:rPr>
          <w:lang w:val="en-US"/>
        </w:rPr>
        <w:t xml:space="preserve"> </w:t>
      </w:r>
      <w:r>
        <w:t>с</w:t>
      </w:r>
      <w:r w:rsidRPr="00A937F2">
        <w:rPr>
          <w:lang w:val="en-US"/>
        </w:rPr>
        <w:t xml:space="preserve"> </w:t>
      </w:r>
      <w:r>
        <w:t>глаголами</w:t>
      </w:r>
      <w:r w:rsidRPr="00A937F2">
        <w:rPr>
          <w:lang w:val="en-US"/>
        </w:rPr>
        <w:t xml:space="preserve"> </w:t>
      </w:r>
      <w:r>
        <w:rPr>
          <w:lang w:val="en-US" w:bidi="en-US"/>
        </w:rPr>
        <w:t xml:space="preserve">to stop, to remember, to forget </w:t>
      </w:r>
      <w:r w:rsidRPr="00A937F2">
        <w:rPr>
          <w:lang w:val="en-US"/>
        </w:rPr>
        <w:t>(</w:t>
      </w:r>
      <w:r>
        <w:t>разница</w:t>
      </w:r>
      <w:r w:rsidRPr="00A937F2">
        <w:rPr>
          <w:lang w:val="en-US"/>
        </w:rPr>
        <w:t xml:space="preserve"> </w:t>
      </w:r>
      <w:r>
        <w:t>в</w:t>
      </w:r>
      <w:r w:rsidRPr="00A937F2">
        <w:rPr>
          <w:lang w:val="en-US"/>
        </w:rPr>
        <w:t xml:space="preserve"> </w:t>
      </w:r>
      <w:r>
        <w:t>значении</w:t>
      </w:r>
      <w:r w:rsidRPr="00A937F2">
        <w:rPr>
          <w:lang w:val="en-US"/>
        </w:rPr>
        <w:t xml:space="preserve"> </w:t>
      </w:r>
      <w:r>
        <w:rPr>
          <w:lang w:val="en-US" w:bidi="en-US"/>
        </w:rPr>
        <w:t xml:space="preserve">to stop doing smth </w:t>
      </w:r>
      <w:r>
        <w:t>и</w:t>
      </w:r>
      <w:r w:rsidRPr="00A937F2">
        <w:rPr>
          <w:lang w:val="en-US"/>
        </w:rPr>
        <w:t xml:space="preserve"> </w:t>
      </w:r>
      <w:r>
        <w:rPr>
          <w:lang w:val="en-US" w:bidi="en-US"/>
        </w:rPr>
        <w:t>to stop to do smth).</w:t>
      </w:r>
    </w:p>
    <w:p w:rsidR="00CC2BE3" w:rsidRPr="00A937F2" w:rsidRDefault="00CC2BE3" w:rsidP="00CC2BE3">
      <w:pPr>
        <w:rPr>
          <w:lang w:val="en-US"/>
        </w:rPr>
      </w:pPr>
      <w:r>
        <w:t>Конструкция</w:t>
      </w:r>
      <w:r w:rsidRPr="00A937F2">
        <w:rPr>
          <w:lang w:val="en-US"/>
        </w:rPr>
        <w:t xml:space="preserve"> </w:t>
      </w:r>
      <w:r>
        <w:rPr>
          <w:lang w:val="en-US" w:bidi="en-US"/>
        </w:rPr>
        <w:t>It takes me ... to do smth.</w:t>
      </w:r>
    </w:p>
    <w:p w:rsidR="00CC2BE3" w:rsidRDefault="00CC2BE3" w:rsidP="00CC2BE3">
      <w:r>
        <w:t xml:space="preserve">Конструкция </w:t>
      </w:r>
      <w:r>
        <w:rPr>
          <w:lang w:val="en-US" w:bidi="en-US"/>
        </w:rPr>
        <w:t>used</w:t>
      </w:r>
      <w:r w:rsidRPr="00A937F2">
        <w:rPr>
          <w:lang w:bidi="en-US"/>
        </w:rPr>
        <w:t xml:space="preserve"> </w:t>
      </w:r>
      <w:r>
        <w:rPr>
          <w:lang w:val="en-US" w:bidi="en-US"/>
        </w:rPr>
        <w:t>to</w:t>
      </w:r>
      <w:r w:rsidRPr="00A937F2">
        <w:rPr>
          <w:lang w:bidi="en-US"/>
        </w:rPr>
        <w:t xml:space="preserve"> + </w:t>
      </w:r>
      <w:r>
        <w:t>инфинитив глагола.</w:t>
      </w:r>
    </w:p>
    <w:p w:rsidR="00CC2BE3" w:rsidRPr="00A937F2" w:rsidRDefault="00CC2BE3" w:rsidP="00CC2BE3">
      <w:pPr>
        <w:rPr>
          <w:lang w:val="en-US"/>
        </w:rPr>
      </w:pPr>
      <w:r>
        <w:t>Конструкции</w:t>
      </w:r>
      <w:r w:rsidRPr="00A937F2">
        <w:rPr>
          <w:lang w:val="en-US"/>
        </w:rPr>
        <w:t xml:space="preserve"> </w:t>
      </w:r>
      <w:r>
        <w:rPr>
          <w:lang w:val="en-US" w:bidi="en-US"/>
        </w:rPr>
        <w:t>be/get used to smth, be/get used to doing smth.</w:t>
      </w:r>
    </w:p>
    <w:p w:rsidR="00CC2BE3" w:rsidRPr="00A937F2" w:rsidRDefault="00CC2BE3" w:rsidP="00CC2BE3">
      <w:pPr>
        <w:rPr>
          <w:lang w:val="en-US"/>
        </w:rPr>
      </w:pPr>
      <w:r>
        <w:t>Конструкции</w:t>
      </w:r>
      <w:r w:rsidRPr="00A937F2">
        <w:rPr>
          <w:lang w:val="en-US"/>
        </w:rPr>
        <w:t xml:space="preserve"> </w:t>
      </w:r>
      <w:r>
        <w:rPr>
          <w:lang w:val="en-US" w:bidi="en-US"/>
        </w:rPr>
        <w:t xml:space="preserve">I prefer, I’d prefer, I’d rather prefer, </w:t>
      </w:r>
      <w:r>
        <w:t>выражающие</w:t>
      </w:r>
      <w:r w:rsidRPr="00A937F2">
        <w:rPr>
          <w:lang w:val="en-US"/>
        </w:rPr>
        <w:t xml:space="preserve"> </w:t>
      </w:r>
      <w:r>
        <w:t>предпочтение</w:t>
      </w:r>
      <w:r w:rsidRPr="00A937F2">
        <w:rPr>
          <w:lang w:val="en-US"/>
        </w:rPr>
        <w:t xml:space="preserve">, </w:t>
      </w:r>
      <w:r>
        <w:t>а</w:t>
      </w:r>
      <w:r w:rsidRPr="00A937F2">
        <w:rPr>
          <w:lang w:val="en-US"/>
        </w:rPr>
        <w:t xml:space="preserve"> </w:t>
      </w:r>
      <w:r>
        <w:t>также</w:t>
      </w:r>
      <w:r w:rsidRPr="00A937F2">
        <w:rPr>
          <w:lang w:val="en-US"/>
        </w:rPr>
        <w:t xml:space="preserve"> </w:t>
      </w:r>
      <w:r>
        <w:t>конструкции</w:t>
      </w:r>
      <w:r w:rsidRPr="00A937F2">
        <w:rPr>
          <w:lang w:val="en-US"/>
        </w:rPr>
        <w:t xml:space="preserve"> </w:t>
      </w:r>
      <w:r>
        <w:rPr>
          <w:lang w:val="en-US" w:bidi="en-US"/>
        </w:rPr>
        <w:t>I’d rather, You’d better.</w:t>
      </w:r>
    </w:p>
    <w:p w:rsidR="00CC2BE3" w:rsidRDefault="00CC2BE3" w:rsidP="00CC2BE3">
      <w:r>
        <w:t xml:space="preserve">Подлежащее, выраженное собирательным существительным </w:t>
      </w:r>
      <w:r w:rsidRPr="00A937F2">
        <w:rPr>
          <w:lang w:bidi="en-US"/>
        </w:rPr>
        <w:t>(</w:t>
      </w:r>
      <w:r>
        <w:rPr>
          <w:lang w:val="en-US" w:bidi="en-US"/>
        </w:rPr>
        <w:t>family</w:t>
      </w:r>
      <w:r w:rsidRPr="00A937F2">
        <w:rPr>
          <w:lang w:bidi="en-US"/>
        </w:rPr>
        <w:t xml:space="preserve">, </w:t>
      </w:r>
      <w:r>
        <w:rPr>
          <w:lang w:val="en-US" w:bidi="en-US"/>
        </w:rPr>
        <w:t>police</w:t>
      </w:r>
      <w:r w:rsidRPr="00A937F2">
        <w:rPr>
          <w:lang w:bidi="en-US"/>
        </w:rPr>
        <w:t xml:space="preserve">), </w:t>
      </w:r>
      <w:r>
        <w:t>и его согласование со сказуемым.</w:t>
      </w:r>
    </w:p>
    <w:p w:rsidR="00CC2BE3" w:rsidRDefault="00CC2BE3" w:rsidP="00CC2BE3">
      <w:r>
        <w:t xml:space="preserve">Глаголы (правильные и неправильные) в видовременных формах действительного залога в изъявительном наклонении </w:t>
      </w:r>
      <w:r w:rsidRPr="00A937F2">
        <w:rPr>
          <w:lang w:bidi="en-US"/>
        </w:rPr>
        <w:t>(</w:t>
      </w:r>
      <w:r>
        <w:rPr>
          <w:lang w:val="en-US" w:bidi="en-US"/>
        </w:rPr>
        <w:t>Present</w:t>
      </w:r>
      <w:r w:rsidRPr="00A937F2">
        <w:rPr>
          <w:lang w:bidi="en-US"/>
        </w:rPr>
        <w:t>/</w:t>
      </w:r>
      <w:r>
        <w:rPr>
          <w:lang w:val="en-US" w:bidi="en-US"/>
        </w:rPr>
        <w:t>Past</w:t>
      </w:r>
      <w:r w:rsidRPr="00A937F2">
        <w:rPr>
          <w:lang w:bidi="en-US"/>
        </w:rPr>
        <w:t>/</w:t>
      </w:r>
      <w:r>
        <w:rPr>
          <w:lang w:val="en-US" w:bidi="en-US"/>
        </w:rPr>
        <w:t>Future</w:t>
      </w:r>
      <w:r w:rsidRPr="00A937F2">
        <w:rPr>
          <w:lang w:bidi="en-US"/>
        </w:rPr>
        <w:t xml:space="preserve"> </w:t>
      </w:r>
      <w:r>
        <w:rPr>
          <w:lang w:val="en-US" w:bidi="en-US"/>
        </w:rPr>
        <w:t>Simple</w:t>
      </w:r>
      <w:r w:rsidRPr="00A937F2">
        <w:rPr>
          <w:lang w:bidi="en-US"/>
        </w:rPr>
        <w:t xml:space="preserve"> </w:t>
      </w:r>
      <w:r>
        <w:rPr>
          <w:lang w:val="en-US" w:bidi="en-US"/>
        </w:rPr>
        <w:t>Tense</w:t>
      </w:r>
      <w:r w:rsidRPr="00A937F2">
        <w:rPr>
          <w:lang w:bidi="en-US"/>
        </w:rPr>
        <w:t xml:space="preserve">, </w:t>
      </w:r>
      <w:r>
        <w:rPr>
          <w:lang w:val="en-US" w:bidi="en-US"/>
        </w:rPr>
        <w:t>Present</w:t>
      </w:r>
      <w:r w:rsidRPr="00A937F2">
        <w:rPr>
          <w:lang w:bidi="en-US"/>
        </w:rPr>
        <w:t>/</w:t>
      </w:r>
      <w:r>
        <w:rPr>
          <w:lang w:val="en-US" w:bidi="en-US"/>
        </w:rPr>
        <w:t>Past</w:t>
      </w:r>
      <w:r w:rsidRPr="00A937F2">
        <w:rPr>
          <w:lang w:bidi="en-US"/>
        </w:rPr>
        <w:t>/</w:t>
      </w:r>
      <w:r>
        <w:rPr>
          <w:lang w:val="en-US" w:bidi="en-US"/>
        </w:rPr>
        <w:t>Future</w:t>
      </w:r>
      <w:r w:rsidRPr="00A937F2">
        <w:rPr>
          <w:lang w:bidi="en-US"/>
        </w:rPr>
        <w:t xml:space="preserve"> </w:t>
      </w:r>
      <w:r>
        <w:rPr>
          <w:lang w:val="en-US" w:bidi="en-US"/>
        </w:rPr>
        <w:t>Continuous</w:t>
      </w:r>
      <w:r w:rsidRPr="00A937F2">
        <w:rPr>
          <w:lang w:bidi="en-US"/>
        </w:rPr>
        <w:t xml:space="preserve"> </w:t>
      </w:r>
      <w:r>
        <w:rPr>
          <w:lang w:val="en-US" w:bidi="en-US"/>
        </w:rPr>
        <w:t>Tense</w:t>
      </w:r>
      <w:r w:rsidRPr="00A937F2">
        <w:rPr>
          <w:lang w:bidi="en-US"/>
        </w:rPr>
        <w:t xml:space="preserve">, </w:t>
      </w:r>
      <w:r>
        <w:rPr>
          <w:lang w:val="en-US" w:bidi="en-US"/>
        </w:rPr>
        <w:t>Present</w:t>
      </w:r>
      <w:r w:rsidRPr="00A937F2">
        <w:rPr>
          <w:lang w:bidi="en-US"/>
        </w:rPr>
        <w:t>/</w:t>
      </w:r>
      <w:r>
        <w:rPr>
          <w:lang w:val="en-US" w:bidi="en-US"/>
        </w:rPr>
        <w:t>Past</w:t>
      </w:r>
      <w:r w:rsidRPr="00A937F2">
        <w:rPr>
          <w:lang w:bidi="en-US"/>
        </w:rPr>
        <w:t xml:space="preserve"> </w:t>
      </w:r>
      <w:r>
        <w:rPr>
          <w:lang w:val="en-US" w:bidi="en-US"/>
        </w:rPr>
        <w:t>Perfect</w:t>
      </w:r>
      <w:r w:rsidRPr="00A937F2">
        <w:rPr>
          <w:lang w:bidi="en-US"/>
        </w:rPr>
        <w:t xml:space="preserve"> </w:t>
      </w:r>
      <w:r>
        <w:rPr>
          <w:lang w:val="en-US" w:bidi="en-US"/>
        </w:rPr>
        <w:t>Tense</w:t>
      </w:r>
      <w:r w:rsidRPr="00A937F2">
        <w:rPr>
          <w:lang w:bidi="en-US"/>
        </w:rPr>
        <w:t xml:space="preserve">, </w:t>
      </w:r>
      <w:r>
        <w:rPr>
          <w:lang w:val="en-US" w:bidi="en-US"/>
        </w:rPr>
        <w:t>Present</w:t>
      </w:r>
      <w:r w:rsidRPr="00A937F2">
        <w:rPr>
          <w:lang w:bidi="en-US"/>
        </w:rPr>
        <w:t xml:space="preserve"> </w:t>
      </w:r>
      <w:r>
        <w:rPr>
          <w:lang w:val="en-US" w:bidi="en-US"/>
        </w:rPr>
        <w:t>Perfect</w:t>
      </w:r>
      <w:r w:rsidRPr="00A937F2">
        <w:rPr>
          <w:lang w:bidi="en-US"/>
        </w:rPr>
        <w:t xml:space="preserve"> </w:t>
      </w:r>
      <w:r>
        <w:rPr>
          <w:lang w:val="en-US" w:bidi="en-US"/>
        </w:rPr>
        <w:t>Continuous</w:t>
      </w:r>
      <w:r w:rsidRPr="00A937F2">
        <w:rPr>
          <w:lang w:bidi="en-US"/>
        </w:rPr>
        <w:t xml:space="preserve"> </w:t>
      </w:r>
      <w:r>
        <w:rPr>
          <w:lang w:val="en-US" w:bidi="en-US"/>
        </w:rPr>
        <w:t>Tense</w:t>
      </w:r>
      <w:r w:rsidRPr="00A937F2">
        <w:rPr>
          <w:lang w:bidi="en-US"/>
        </w:rPr>
        <w:t xml:space="preserve">, </w:t>
      </w:r>
      <w:r>
        <w:rPr>
          <w:lang w:val="en-US" w:bidi="en-US"/>
        </w:rPr>
        <w:t>Future</w:t>
      </w:r>
      <w:r w:rsidRPr="00A937F2">
        <w:rPr>
          <w:lang w:bidi="en-US"/>
        </w:rPr>
        <w:t>-</w:t>
      </w:r>
      <w:r>
        <w:rPr>
          <w:lang w:val="en-US" w:bidi="en-US"/>
        </w:rPr>
        <w:t>in</w:t>
      </w:r>
      <w:r w:rsidRPr="00A937F2">
        <w:rPr>
          <w:lang w:bidi="en-US"/>
        </w:rPr>
        <w:t>-</w:t>
      </w:r>
      <w:r>
        <w:rPr>
          <w:lang w:val="en-US" w:bidi="en-US"/>
        </w:rPr>
        <w:t>the</w:t>
      </w:r>
      <w:r w:rsidRPr="00A937F2">
        <w:rPr>
          <w:lang w:bidi="en-US"/>
        </w:rPr>
        <w:t>-</w:t>
      </w:r>
      <w:r>
        <w:rPr>
          <w:lang w:val="en-US" w:bidi="en-US"/>
        </w:rPr>
        <w:t>Past</w:t>
      </w:r>
      <w:r w:rsidRPr="00A937F2">
        <w:rPr>
          <w:lang w:bidi="en-US"/>
        </w:rPr>
        <w:t xml:space="preserve"> </w:t>
      </w:r>
      <w:r>
        <w:rPr>
          <w:lang w:val="en-US" w:bidi="en-US"/>
        </w:rPr>
        <w:t>Tense</w:t>
      </w:r>
      <w:r w:rsidRPr="00A937F2">
        <w:rPr>
          <w:lang w:bidi="en-US"/>
        </w:rPr>
        <w:t xml:space="preserve">) </w:t>
      </w:r>
      <w:r>
        <w:t xml:space="preserve">и наиболее употребительных формах страдательного залога </w:t>
      </w:r>
      <w:r w:rsidRPr="00A937F2">
        <w:rPr>
          <w:lang w:bidi="en-US"/>
        </w:rPr>
        <w:t>(</w:t>
      </w:r>
      <w:r>
        <w:rPr>
          <w:lang w:val="en-US" w:bidi="en-US"/>
        </w:rPr>
        <w:t>Present</w:t>
      </w:r>
      <w:r w:rsidRPr="00A937F2">
        <w:rPr>
          <w:lang w:bidi="en-US"/>
        </w:rPr>
        <w:t>/</w:t>
      </w:r>
      <w:r>
        <w:rPr>
          <w:lang w:val="en-US" w:bidi="en-US"/>
        </w:rPr>
        <w:t>Past</w:t>
      </w:r>
      <w:r w:rsidRPr="00A937F2">
        <w:rPr>
          <w:lang w:bidi="en-US"/>
        </w:rPr>
        <w:t xml:space="preserve"> </w:t>
      </w:r>
      <w:r>
        <w:rPr>
          <w:lang w:val="en-US" w:bidi="en-US"/>
        </w:rPr>
        <w:t>Simple</w:t>
      </w:r>
      <w:r w:rsidRPr="00A937F2">
        <w:rPr>
          <w:lang w:bidi="en-US"/>
        </w:rPr>
        <w:t xml:space="preserve"> </w:t>
      </w:r>
      <w:r>
        <w:rPr>
          <w:lang w:val="en-US" w:bidi="en-US"/>
        </w:rPr>
        <w:t>Passive</w:t>
      </w:r>
      <w:r w:rsidRPr="00A937F2">
        <w:rPr>
          <w:lang w:bidi="en-US"/>
        </w:rPr>
        <w:t xml:space="preserve">, </w:t>
      </w:r>
      <w:r>
        <w:rPr>
          <w:lang w:val="en-US" w:bidi="en-US"/>
        </w:rPr>
        <w:t>Present</w:t>
      </w:r>
      <w:r w:rsidRPr="00A937F2">
        <w:rPr>
          <w:lang w:bidi="en-US"/>
        </w:rPr>
        <w:t xml:space="preserve"> </w:t>
      </w:r>
      <w:r>
        <w:rPr>
          <w:lang w:val="en-US" w:bidi="en-US"/>
        </w:rPr>
        <w:t>Perfect</w:t>
      </w:r>
      <w:r w:rsidRPr="00A937F2">
        <w:rPr>
          <w:lang w:bidi="en-US"/>
        </w:rPr>
        <w:t xml:space="preserve"> </w:t>
      </w:r>
      <w:r>
        <w:rPr>
          <w:lang w:val="en-US" w:bidi="en-US"/>
        </w:rPr>
        <w:t>Passive</w:t>
      </w:r>
      <w:r w:rsidRPr="00A937F2">
        <w:rPr>
          <w:lang w:bidi="en-US"/>
        </w:rPr>
        <w:t>).</w:t>
      </w:r>
    </w:p>
    <w:p w:rsidR="00CC2BE3" w:rsidRPr="00A937F2" w:rsidRDefault="00CC2BE3" w:rsidP="00CC2BE3">
      <w:pPr>
        <w:rPr>
          <w:lang w:val="en-US"/>
        </w:rPr>
      </w:pPr>
      <w:r>
        <w:lastRenderedPageBreak/>
        <w:t>Конструкция</w:t>
      </w:r>
      <w:r w:rsidRPr="00A937F2">
        <w:rPr>
          <w:lang w:val="en-US"/>
        </w:rPr>
        <w:t xml:space="preserve"> </w:t>
      </w:r>
      <w:r>
        <w:rPr>
          <w:lang w:val="en-US" w:bidi="en-US"/>
        </w:rPr>
        <w:t xml:space="preserve">to be going to, </w:t>
      </w:r>
      <w:r>
        <w:t>формы</w:t>
      </w:r>
      <w:r w:rsidRPr="00A937F2">
        <w:rPr>
          <w:lang w:val="en-US"/>
        </w:rPr>
        <w:t xml:space="preserve"> </w:t>
      </w:r>
      <w:r>
        <w:rPr>
          <w:lang w:val="en-US" w:bidi="en-US"/>
        </w:rPr>
        <w:t xml:space="preserve">Future Simple Tense </w:t>
      </w:r>
      <w:r>
        <w:t>и</w:t>
      </w:r>
      <w:r w:rsidRPr="00A937F2">
        <w:rPr>
          <w:lang w:val="en-US"/>
        </w:rPr>
        <w:t xml:space="preserve"> </w:t>
      </w:r>
      <w:r>
        <w:rPr>
          <w:lang w:val="en-US" w:bidi="en-US"/>
        </w:rPr>
        <w:t xml:space="preserve">Present Continuous Tense </w:t>
      </w:r>
      <w:r>
        <w:t>для</w:t>
      </w:r>
      <w:r w:rsidRPr="00A937F2">
        <w:rPr>
          <w:lang w:val="en-US"/>
        </w:rPr>
        <w:t xml:space="preserve"> </w:t>
      </w:r>
      <w:r>
        <w:t>выражения</w:t>
      </w:r>
      <w:r w:rsidRPr="00A937F2">
        <w:rPr>
          <w:lang w:val="en-US"/>
        </w:rPr>
        <w:t xml:space="preserve"> </w:t>
      </w:r>
      <w:r>
        <w:t>будущего</w:t>
      </w:r>
      <w:r w:rsidRPr="00A937F2">
        <w:rPr>
          <w:lang w:val="en-US"/>
        </w:rPr>
        <w:t xml:space="preserve"> </w:t>
      </w:r>
      <w:r>
        <w:t>действия</w:t>
      </w:r>
      <w:r w:rsidRPr="00A937F2">
        <w:rPr>
          <w:lang w:val="en-US"/>
        </w:rPr>
        <w:t>.</w:t>
      </w:r>
    </w:p>
    <w:p w:rsidR="00CC2BE3" w:rsidRPr="00A937F2" w:rsidRDefault="00CC2BE3" w:rsidP="00CC2BE3">
      <w:pPr>
        <w:rPr>
          <w:lang w:val="en-US"/>
        </w:rPr>
      </w:pPr>
      <w:r>
        <w:t>Модальные</w:t>
      </w:r>
      <w:r w:rsidRPr="00A937F2">
        <w:rPr>
          <w:lang w:val="en-US"/>
        </w:rPr>
        <w:t xml:space="preserve"> </w:t>
      </w:r>
      <w:r>
        <w:t>глаголы</w:t>
      </w:r>
      <w:r w:rsidRPr="00A937F2">
        <w:rPr>
          <w:lang w:val="en-US"/>
        </w:rPr>
        <w:t xml:space="preserve"> </w:t>
      </w:r>
      <w:r>
        <w:t>и</w:t>
      </w:r>
      <w:r w:rsidRPr="00A937F2">
        <w:rPr>
          <w:lang w:val="en-US"/>
        </w:rPr>
        <w:t xml:space="preserve"> </w:t>
      </w:r>
      <w:r>
        <w:t>их</w:t>
      </w:r>
      <w:r w:rsidRPr="00A937F2">
        <w:rPr>
          <w:lang w:val="en-US"/>
        </w:rPr>
        <w:t xml:space="preserve"> </w:t>
      </w:r>
      <w:r>
        <w:t>эквиваленты</w:t>
      </w:r>
      <w:r w:rsidRPr="00A937F2">
        <w:rPr>
          <w:lang w:val="en-US"/>
        </w:rPr>
        <w:t xml:space="preserve"> </w:t>
      </w:r>
      <w:r>
        <w:rPr>
          <w:lang w:val="en-US" w:bidi="en-US"/>
        </w:rPr>
        <w:t>(can/be able to, could, must/have to, may, might, should, shall, would, will, need).</w:t>
      </w:r>
    </w:p>
    <w:p w:rsidR="00CC2BE3" w:rsidRPr="00A937F2" w:rsidRDefault="00CC2BE3" w:rsidP="00CC2BE3">
      <w:pPr>
        <w:rPr>
          <w:lang w:val="en-US"/>
        </w:rPr>
      </w:pPr>
      <w:r>
        <w:t>Неличные</w:t>
      </w:r>
      <w:r w:rsidRPr="00A937F2">
        <w:rPr>
          <w:lang w:val="en-US"/>
        </w:rPr>
        <w:t xml:space="preserve"> </w:t>
      </w:r>
      <w:r>
        <w:t>формы</w:t>
      </w:r>
      <w:r w:rsidRPr="00A937F2">
        <w:rPr>
          <w:lang w:val="en-US"/>
        </w:rPr>
        <w:t xml:space="preserve"> </w:t>
      </w:r>
      <w:r>
        <w:t>глагола</w:t>
      </w:r>
      <w:r w:rsidRPr="00A937F2">
        <w:rPr>
          <w:lang w:val="en-US"/>
        </w:rPr>
        <w:t xml:space="preserve"> </w:t>
      </w:r>
      <w:r>
        <w:rPr>
          <w:lang w:val="en-US" w:bidi="en-US"/>
        </w:rPr>
        <w:t xml:space="preserve">- </w:t>
      </w:r>
      <w:r>
        <w:t>инфинитив</w:t>
      </w:r>
      <w:r w:rsidRPr="00A937F2">
        <w:rPr>
          <w:lang w:val="en-US"/>
        </w:rPr>
        <w:t xml:space="preserve">, </w:t>
      </w:r>
      <w:r>
        <w:t>герундий</w:t>
      </w:r>
      <w:r w:rsidRPr="00A937F2">
        <w:rPr>
          <w:lang w:val="en-US"/>
        </w:rPr>
        <w:t xml:space="preserve">, </w:t>
      </w:r>
      <w:r>
        <w:t>причастие</w:t>
      </w:r>
      <w:r w:rsidRPr="00A937F2">
        <w:rPr>
          <w:lang w:val="en-US"/>
        </w:rPr>
        <w:t xml:space="preserve"> </w:t>
      </w:r>
      <w:r>
        <w:rPr>
          <w:lang w:val="en-US" w:bidi="en-US"/>
        </w:rPr>
        <w:t xml:space="preserve">(Participle </w:t>
      </w:r>
      <w:r w:rsidRPr="00A937F2">
        <w:rPr>
          <w:lang w:val="en-US"/>
        </w:rPr>
        <w:t xml:space="preserve">1 </w:t>
      </w:r>
      <w:r>
        <w:t>и</w:t>
      </w:r>
      <w:r w:rsidRPr="00A937F2">
        <w:rPr>
          <w:lang w:val="en-US"/>
        </w:rPr>
        <w:t xml:space="preserve"> </w:t>
      </w:r>
      <w:r>
        <w:rPr>
          <w:lang w:val="en-US" w:bidi="en-US"/>
        </w:rPr>
        <w:t xml:space="preserve">Participle </w:t>
      </w:r>
      <w:r>
        <w:t>И</w:t>
      </w:r>
      <w:r w:rsidRPr="00A937F2">
        <w:rPr>
          <w:lang w:val="en-US"/>
        </w:rPr>
        <w:t xml:space="preserve">), </w:t>
      </w:r>
      <w:r>
        <w:t>причастия</w:t>
      </w:r>
      <w:r w:rsidRPr="00A937F2">
        <w:rPr>
          <w:lang w:val="en-US"/>
        </w:rPr>
        <w:t xml:space="preserve"> </w:t>
      </w:r>
      <w:r>
        <w:t>в</w:t>
      </w:r>
      <w:r w:rsidRPr="00A937F2">
        <w:rPr>
          <w:lang w:val="en-US"/>
        </w:rPr>
        <w:t xml:space="preserve"> </w:t>
      </w:r>
      <w:r>
        <w:t>функции</w:t>
      </w:r>
      <w:r w:rsidRPr="00A937F2">
        <w:rPr>
          <w:lang w:val="en-US"/>
        </w:rPr>
        <w:t xml:space="preserve"> </w:t>
      </w:r>
      <w:r>
        <w:t>определения</w:t>
      </w:r>
      <w:r w:rsidRPr="00A937F2">
        <w:rPr>
          <w:lang w:val="en-US"/>
        </w:rPr>
        <w:t xml:space="preserve"> </w:t>
      </w:r>
      <w:r>
        <w:rPr>
          <w:lang w:val="en-US" w:bidi="en-US"/>
        </w:rPr>
        <w:t xml:space="preserve">(Participle </w:t>
      </w:r>
      <w:r w:rsidRPr="00A937F2">
        <w:rPr>
          <w:lang w:val="en-US"/>
        </w:rPr>
        <w:t xml:space="preserve">1 - </w:t>
      </w:r>
      <w:r>
        <w:rPr>
          <w:lang w:val="en-US" w:bidi="en-US"/>
        </w:rPr>
        <w:t xml:space="preserve">a playing child, Participle </w:t>
      </w:r>
      <w:r w:rsidRPr="00A937F2">
        <w:rPr>
          <w:lang w:val="en-US"/>
        </w:rPr>
        <w:t xml:space="preserve">II - </w:t>
      </w:r>
      <w:r>
        <w:rPr>
          <w:lang w:val="en-US" w:bidi="en-US"/>
        </w:rPr>
        <w:t>a written text).</w:t>
      </w:r>
    </w:p>
    <w:p w:rsidR="00CC2BE3" w:rsidRDefault="00CC2BE3" w:rsidP="00CC2BE3">
      <w:r>
        <w:t>Определённый, неопределённый и нулевой артикли.</w:t>
      </w:r>
    </w:p>
    <w:p w:rsidR="00CC2BE3" w:rsidRDefault="00CC2BE3" w:rsidP="00CC2BE3">
      <w:r>
        <w:t>Имена существительные во множественном числе, образованных по правилу, и исключения.</w:t>
      </w:r>
    </w:p>
    <w:p w:rsidR="00CC2BE3" w:rsidRDefault="00CC2BE3" w:rsidP="00CC2BE3">
      <w:r>
        <w:t>Неисчисляемые имена существительные, имеющие форму только множественного числа.</w:t>
      </w:r>
    </w:p>
    <w:p w:rsidR="00CC2BE3" w:rsidRDefault="00CC2BE3" w:rsidP="00CC2BE3">
      <w:r>
        <w:t>Притяжательный падеж имён существительных.</w:t>
      </w:r>
    </w:p>
    <w:p w:rsidR="00CC2BE3" w:rsidRDefault="00CC2BE3" w:rsidP="00CC2BE3">
      <w:r>
        <w:t>Имена прилагательные и наречия в положительной, сравнительной и превосходной степенях, образованных по правилу, и исключения.</w:t>
      </w:r>
    </w:p>
    <w:p w:rsidR="00CC2BE3" w:rsidRDefault="00CC2BE3" w:rsidP="00CC2BE3">
      <w:r>
        <w:t>Порядок следования нескольких прилагательных (мнение - размер - возраст - цвет - происхождение).</w:t>
      </w:r>
    </w:p>
    <w:p w:rsidR="00CC2BE3" w:rsidRPr="00A937F2" w:rsidRDefault="00CC2BE3" w:rsidP="00CC2BE3">
      <w:pPr>
        <w:rPr>
          <w:lang w:val="en-US"/>
        </w:rPr>
      </w:pPr>
      <w:r>
        <w:t>Слова</w:t>
      </w:r>
      <w:r w:rsidRPr="00A937F2">
        <w:rPr>
          <w:lang w:val="en-US"/>
        </w:rPr>
        <w:t xml:space="preserve">, </w:t>
      </w:r>
      <w:r>
        <w:t>выражающие</w:t>
      </w:r>
      <w:r w:rsidRPr="00A937F2">
        <w:rPr>
          <w:lang w:val="en-US"/>
        </w:rPr>
        <w:t xml:space="preserve"> </w:t>
      </w:r>
      <w:r>
        <w:t>количество</w:t>
      </w:r>
      <w:r w:rsidRPr="00A937F2">
        <w:rPr>
          <w:lang w:val="en-US"/>
        </w:rPr>
        <w:t xml:space="preserve"> </w:t>
      </w:r>
      <w:r>
        <w:rPr>
          <w:lang w:val="en-US" w:bidi="en-US"/>
        </w:rPr>
        <w:t>(many/much, little/a little, few</w:t>
      </w:r>
      <w:r w:rsidRPr="00A937F2">
        <w:rPr>
          <w:lang w:val="en-US"/>
        </w:rPr>
        <w:t>/</w:t>
      </w:r>
      <w:r>
        <w:t>а</w:t>
      </w:r>
      <w:r w:rsidRPr="00A937F2">
        <w:rPr>
          <w:lang w:val="en-US"/>
        </w:rPr>
        <w:t xml:space="preserve"> </w:t>
      </w:r>
      <w:r>
        <w:rPr>
          <w:lang w:val="en-US" w:bidi="en-US"/>
        </w:rPr>
        <w:t>few, a lot of).</w:t>
      </w:r>
    </w:p>
    <w:p w:rsidR="00CC2BE3" w:rsidRDefault="00CC2BE3" w:rsidP="00CC2BE3">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A937F2">
        <w:rPr>
          <w:lang w:bidi="en-US"/>
        </w:rPr>
        <w:t>(</w:t>
      </w:r>
      <w:r>
        <w:rPr>
          <w:lang w:val="en-US" w:bidi="en-US"/>
        </w:rPr>
        <w:t>nobody</w:t>
      </w:r>
      <w:r w:rsidRPr="00A937F2">
        <w:rPr>
          <w:lang w:bidi="en-US"/>
        </w:rPr>
        <w:t xml:space="preserve">, </w:t>
      </w:r>
      <w:r>
        <w:rPr>
          <w:lang w:val="en-US" w:bidi="en-US"/>
        </w:rPr>
        <w:t>nothing</w:t>
      </w:r>
      <w:r w:rsidRPr="00A937F2">
        <w:rPr>
          <w:lang w:bidi="en-US"/>
        </w:rPr>
        <w:t xml:space="preserve"> </w:t>
      </w:r>
      <w:r>
        <w:t>и другие).</w:t>
      </w:r>
    </w:p>
    <w:p w:rsidR="00CC2BE3" w:rsidRDefault="00CC2BE3" w:rsidP="00CC2BE3">
      <w:r>
        <w:t>Количественные и порядковые числительные.</w:t>
      </w:r>
    </w:p>
    <w:p w:rsidR="00CC2BE3" w:rsidRDefault="00CC2BE3" w:rsidP="00CC2BE3">
      <w:r>
        <w:t>Предлоги места, времени, направления, предлоги, употребляемые с глаголами в страдательном залоге.</w:t>
      </w:r>
    </w:p>
    <w:p w:rsidR="00CC2BE3" w:rsidRDefault="00CC2BE3" w:rsidP="00CC2BE3">
      <w:r>
        <w:t>Социокультурные знания и умения.</w:t>
      </w:r>
    </w:p>
    <w:p w:rsidR="00CC2BE3" w:rsidRDefault="00CC2BE3" w:rsidP="00CC2BE3">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CC2BE3" w:rsidRDefault="00CC2BE3" w:rsidP="00CC2BE3">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CC2BE3" w:rsidRDefault="00CC2BE3" w:rsidP="00CC2BE3">
      <w:r>
        <w:lastRenderedPageBreak/>
        <w:t>Владение основными сведениями о социокультурном портрете и культурном наследии страны/стран, говорящих на английском языке.</w:t>
      </w:r>
    </w:p>
    <w:p w:rsidR="00CC2BE3" w:rsidRDefault="00CC2BE3" w:rsidP="00CC2BE3">
      <w:r>
        <w:t>Понимание речевых различий в ситуациях официального и неофициального общения в рамках тематического содержания речи и использование</w:t>
      </w:r>
    </w:p>
    <w:p w:rsidR="00CC2BE3" w:rsidRDefault="00CC2BE3" w:rsidP="00CC2BE3">
      <w:r>
        <w:t>лексико-грамматических средств с их учётом.</w:t>
      </w:r>
    </w:p>
    <w:p w:rsidR="00CC2BE3" w:rsidRDefault="00CC2BE3" w:rsidP="00CC2BE3">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CC2BE3" w:rsidRDefault="00CC2BE3" w:rsidP="00CC2BE3">
      <w:r>
        <w:t>Компенсаторные умения.</w:t>
      </w:r>
    </w:p>
    <w:p w:rsidR="00CC2BE3" w:rsidRDefault="00CC2BE3" w:rsidP="00CC2BE3">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CC2BE3" w:rsidRDefault="00CC2BE3" w:rsidP="00CC2BE3">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CC2BE3" w:rsidRDefault="00CC2BE3" w:rsidP="00CC2BE3">
      <w:r>
        <w:t>96.8. Планируемые результаты освоения программы по английскому языку на уровне среднего общего образования.</w:t>
      </w:r>
    </w:p>
    <w:p w:rsidR="00CC2BE3" w:rsidRDefault="00CC2BE3" w:rsidP="00CC2BE3">
      <w: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C2BE3" w:rsidRDefault="00CC2BE3" w:rsidP="00CC2BE3">
      <w: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w:t>
      </w:r>
    </w:p>
    <w:p w:rsidR="00CC2BE3" w:rsidRDefault="00CC2BE3" w:rsidP="00CC2BE3">
      <w:r>
        <w:lastRenderedPageBreak/>
        <w:t>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CC2BE3" w:rsidRDefault="00CC2BE3" w:rsidP="00CC2BE3">
      <w: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CC2BE3" w:rsidRDefault="00CC2BE3" w:rsidP="00CC2BE3">
      <w:r>
        <w:t>гражданского воспитания:</w:t>
      </w:r>
    </w:p>
    <w:p w:rsidR="00CC2BE3" w:rsidRDefault="00CC2BE3" w:rsidP="00CC2BE3">
      <w:r>
        <w:t>сформированность гражданской позиции обучающегося как активного и ответственного члена российского общества;</w:t>
      </w:r>
    </w:p>
    <w:p w:rsidR="00CC2BE3" w:rsidRDefault="00CC2BE3" w:rsidP="00CC2BE3">
      <w:r>
        <w:t>осознание своих конституционных прав и обязанностей, уважение закона и правопорядка;</w:t>
      </w:r>
    </w:p>
    <w:p w:rsidR="00CC2BE3" w:rsidRDefault="00CC2BE3" w:rsidP="00CC2BE3">
      <w:r>
        <w:t>принятие традиционных национальных, общечеловеческих гуманистических и демократических ценностей;</w:t>
      </w:r>
    </w:p>
    <w:p w:rsidR="00CC2BE3" w:rsidRDefault="00CC2BE3" w:rsidP="00CC2BE3">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C2BE3" w:rsidRDefault="00CC2BE3" w:rsidP="00CC2BE3">
      <w:r>
        <w:t>готовность вести совместную деятельность в интересах гражданского общества, участвовать в самоуправлении в образовательной организации;</w:t>
      </w:r>
    </w:p>
    <w:p w:rsidR="00CC2BE3" w:rsidRDefault="00CC2BE3" w:rsidP="00CC2BE3">
      <w:r>
        <w:t>умение взаимодействовать с социальными институтами в соответствии с их функциями и назначением;</w:t>
      </w:r>
    </w:p>
    <w:p w:rsidR="00CC2BE3" w:rsidRDefault="00CC2BE3" w:rsidP="00CC2BE3">
      <w:r>
        <w:t>готовность к гуманитарной и волонтёрской деятельности;</w:t>
      </w:r>
    </w:p>
    <w:p w:rsidR="00CC2BE3" w:rsidRDefault="00CC2BE3" w:rsidP="00CC2BE3">
      <w:r>
        <w:t>патриотического воспитания:</w:t>
      </w:r>
    </w:p>
    <w:p w:rsidR="00CC2BE3" w:rsidRDefault="00CC2BE3" w:rsidP="00CC2BE3">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C2BE3" w:rsidRDefault="00CC2BE3" w:rsidP="00CC2BE3">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w:t>
      </w:r>
    </w:p>
    <w:p w:rsidR="00CC2BE3" w:rsidRDefault="00CC2BE3" w:rsidP="00CC2BE3">
      <w:r>
        <w:t>искусстве, спорте, технологиях, труде;</w:t>
      </w:r>
    </w:p>
    <w:p w:rsidR="00CC2BE3" w:rsidRDefault="00CC2BE3" w:rsidP="00CC2BE3">
      <w:r>
        <w:t>идейная убеждённость, готовность к служению и защите Отечества, ответственность за его судьбу;</w:t>
      </w:r>
    </w:p>
    <w:p w:rsidR="00CC2BE3" w:rsidRDefault="00CC2BE3" w:rsidP="00CC2BE3">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CC2BE3" w:rsidRDefault="00CC2BE3" w:rsidP="00CC2BE3">
      <w:r>
        <w:t>ориентируясь на морально-нравственные нормы и ценности;</w:t>
      </w:r>
    </w:p>
    <w:p w:rsidR="00CC2BE3" w:rsidRDefault="00CC2BE3" w:rsidP="00CC2BE3">
      <w:r>
        <w:lastRenderedPageBreak/>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CC2BE3" w:rsidRDefault="00CC2BE3" w:rsidP="00CC2BE3">
      <w:r>
        <w:t>эстетического воспитания:</w:t>
      </w:r>
    </w:p>
    <w:p w:rsidR="00CC2BE3" w:rsidRDefault="00CC2BE3" w:rsidP="00CC2BE3">
      <w:r>
        <w:t>эстетическое отношение к миру, включая эстетику быта, научного и технического творчества, спорта, труда, общественных отношений;</w:t>
      </w:r>
    </w:p>
    <w:p w:rsidR="00CC2BE3" w:rsidRDefault="00CC2BE3" w:rsidP="00CC2BE3">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CC2BE3" w:rsidRDefault="00CC2BE3" w:rsidP="00CC2BE3">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CC2BE3" w:rsidRDefault="00CC2BE3" w:rsidP="00CC2BE3">
      <w:r>
        <w:t>стремление к лучшему осознанию культуры своего народа и готовность содействовать ознакомлению с ней представителей других стран;</w:t>
      </w:r>
    </w:p>
    <w:p w:rsidR="00CC2BE3" w:rsidRDefault="00CC2BE3" w:rsidP="00CC2BE3">
      <w:r>
        <w:t>готовность к самовыражению в разных видах искусства, стремление проявлять качества творческой личности;</w:t>
      </w:r>
    </w:p>
    <w:p w:rsidR="00CC2BE3" w:rsidRDefault="00CC2BE3" w:rsidP="00CC2BE3">
      <w:r>
        <w:t>физического воспитания:</w:t>
      </w:r>
    </w:p>
    <w:p w:rsidR="00CC2BE3" w:rsidRDefault="00CC2BE3" w:rsidP="00CC2BE3">
      <w:r>
        <w:t>сформированность здорового и безопасного образа жизни, ответственного отношения к своему здоровью;</w:t>
      </w:r>
    </w:p>
    <w:p w:rsidR="00CC2BE3" w:rsidRDefault="00CC2BE3" w:rsidP="00CC2BE3">
      <w:r>
        <w:t>потребность в физическом совершенствовании, занятиях спортивно- оздоровительной деятельностью;</w:t>
      </w:r>
    </w:p>
    <w:p w:rsidR="00CC2BE3" w:rsidRDefault="00CC2BE3" w:rsidP="00CC2BE3">
      <w:r>
        <w:t>активное неприятие вредных привычек и иных форм причинения вреда физическому и психическому здоровью;</w:t>
      </w:r>
    </w:p>
    <w:p w:rsidR="00CC2BE3" w:rsidRDefault="00CC2BE3" w:rsidP="00CC2BE3">
      <w:r>
        <w:t>трудового воспитания:</w:t>
      </w:r>
    </w:p>
    <w:p w:rsidR="00CC2BE3" w:rsidRDefault="00CC2BE3" w:rsidP="00CC2BE3">
      <w:r>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CC2BE3" w:rsidRDefault="00CC2BE3" w:rsidP="00CC2BE3">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CC2BE3" w:rsidRDefault="00CC2BE3" w:rsidP="00CC2BE3">
      <w: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CC2BE3" w:rsidRDefault="00CC2BE3" w:rsidP="00CC2BE3">
      <w:r>
        <w:t>экологического воспитания:</w:t>
      </w:r>
    </w:p>
    <w:p w:rsidR="00CC2BE3" w:rsidRDefault="00CC2BE3" w:rsidP="00CC2BE3">
      <w:r>
        <w:lastRenderedPageBreak/>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CC2BE3" w:rsidRDefault="00CC2BE3" w:rsidP="00CC2BE3">
      <w:r>
        <w:t>планирование и осуществление действий в окружающей среде на основе знания целей устойчивого развития человечества;</w:t>
      </w:r>
    </w:p>
    <w:p w:rsidR="00CC2BE3" w:rsidRDefault="00CC2BE3" w:rsidP="00CC2BE3">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CC2BE3" w:rsidRDefault="00CC2BE3" w:rsidP="00CC2BE3">
      <w:r>
        <w:t>расширение опыта деятельности экологической направленности;</w:t>
      </w:r>
    </w:p>
    <w:p w:rsidR="00CC2BE3" w:rsidRDefault="00CC2BE3" w:rsidP="00CC2BE3">
      <w:r>
        <w:t>ценности научного познания:</w:t>
      </w:r>
    </w:p>
    <w:p w:rsidR="00CC2BE3" w:rsidRDefault="00CC2BE3" w:rsidP="00CC2BE3">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C2BE3" w:rsidRDefault="00CC2BE3" w:rsidP="00CC2BE3">
      <w:r>
        <w:t>совершенствование языковой и читательской культуры как средства взаимодействия между людьми и познания мира;</w:t>
      </w:r>
    </w:p>
    <w:p w:rsidR="00CC2BE3" w:rsidRDefault="00CC2BE3" w:rsidP="00CC2BE3">
      <w:r>
        <w:t>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w:t>
      </w:r>
    </w:p>
    <w:p w:rsidR="00CC2BE3" w:rsidRDefault="00CC2BE3" w:rsidP="00CC2BE3">
      <w: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CC2BE3" w:rsidRDefault="00CC2BE3" w:rsidP="00CC2BE3">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CC2BE3" w:rsidRDefault="00CC2BE3" w:rsidP="00CC2BE3">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CC2BE3" w:rsidRDefault="00CC2BE3" w:rsidP="00CC2BE3">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C2BE3" w:rsidRDefault="00CC2BE3" w:rsidP="00CC2BE3">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CC2BE3" w:rsidRDefault="00CC2BE3" w:rsidP="00CC2BE3">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CC2BE3" w:rsidRDefault="00CC2BE3" w:rsidP="00CC2BE3">
      <w:r>
        <w:lastRenderedPageBreak/>
        <w:t>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C2BE3" w:rsidRDefault="00CC2BE3" w:rsidP="00CC2BE3">
      <w:r>
        <w:t>У обучающегося будут сформированы следующие базовые логические действия как часть познавательных универсальных учебных действий:</w:t>
      </w:r>
    </w:p>
    <w:p w:rsidR="00CC2BE3" w:rsidRDefault="00CC2BE3" w:rsidP="00CC2BE3">
      <w:r>
        <w:t>самостоятельно формулировать и актуализировать проблему, рассматривать её всесторонне;</w:t>
      </w:r>
    </w:p>
    <w:p w:rsidR="00CC2BE3" w:rsidRDefault="00CC2BE3" w:rsidP="00CC2BE3">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CC2BE3" w:rsidRDefault="00CC2BE3" w:rsidP="00CC2BE3">
      <w:r>
        <w:t>определять цели деятельности, задавать параметры и критерии их достижения; выявлять закономерности в языковых явлениях изучаемого иностранного (английского) языка;</w:t>
      </w:r>
    </w:p>
    <w:p w:rsidR="00CC2BE3" w:rsidRDefault="00CC2BE3" w:rsidP="00CC2BE3">
      <w:r>
        <w:t>разрабатывать план решения проблемы с учётом анализа имеющихся материальных и нематериальных ресурсов;</w:t>
      </w:r>
    </w:p>
    <w:p w:rsidR="00CC2BE3" w:rsidRDefault="00CC2BE3" w:rsidP="00CC2BE3">
      <w:r>
        <w:t>вносить коррективы в деятельность, оценивать соответствие результатов целям, оценивать риски последствий деятельности;</w:t>
      </w:r>
    </w:p>
    <w:p w:rsidR="00CC2BE3" w:rsidRDefault="00CC2BE3" w:rsidP="00CC2BE3">
      <w:r>
        <w:t>координировать и выполнять работу в условиях реального, виртуального и комбинированного взаимодействия;</w:t>
      </w:r>
    </w:p>
    <w:p w:rsidR="00CC2BE3" w:rsidRDefault="00CC2BE3" w:rsidP="00CC2BE3">
      <w:r>
        <w:t>развивать креативное мышление при решении жизненных проблем.</w:t>
      </w:r>
    </w:p>
    <w:p w:rsidR="00CC2BE3" w:rsidRDefault="00CC2BE3" w:rsidP="00CC2BE3">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CC2BE3" w:rsidRDefault="00CC2BE3" w:rsidP="00CC2BE3">
      <w: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CC2BE3" w:rsidRDefault="00CC2BE3" w:rsidP="00CC2BE3">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CC2BE3" w:rsidRDefault="00CC2BE3" w:rsidP="00CC2BE3">
      <w:r>
        <w:t>владеть научной лингвистической терминологией и ключевыми понятиями; ставить и формулировать собственные задачи в образовательной деятельности и жизненных ситуациях;</w:t>
      </w:r>
    </w:p>
    <w:p w:rsidR="00CC2BE3" w:rsidRDefault="00CC2BE3" w:rsidP="00CC2BE3">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CC2BE3" w:rsidRDefault="00CC2BE3" w:rsidP="00CC2BE3">
      <w:r>
        <w:lastRenderedPageBreak/>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C2BE3" w:rsidRDefault="00CC2BE3" w:rsidP="00CC2BE3">
      <w:r>
        <w:t>давать оценку новым ситуациям, оценивать приобретённый опыт;</w:t>
      </w:r>
    </w:p>
    <w:p w:rsidR="00CC2BE3" w:rsidRDefault="00CC2BE3" w:rsidP="00CC2BE3">
      <w:r>
        <w:t>осуществлять целенаправленный поиск переноса средств и способов действия в профессиональную среду;</w:t>
      </w:r>
    </w:p>
    <w:p w:rsidR="00CC2BE3" w:rsidRDefault="00CC2BE3" w:rsidP="00CC2BE3">
      <w:r>
        <w:t>уметь переносить знания в познавательную и практическую области жизнедеятельности;</w:t>
      </w:r>
    </w:p>
    <w:p w:rsidR="00CC2BE3" w:rsidRDefault="00CC2BE3" w:rsidP="00CC2BE3">
      <w:r>
        <w:t>уметь интегрировать знания из разных предметных областей;</w:t>
      </w:r>
    </w:p>
    <w:p w:rsidR="00CC2BE3" w:rsidRDefault="00CC2BE3" w:rsidP="00CC2BE3">
      <w:r>
        <w:t>выдвигать новые идеи, предлагать оригинальные подходы и решения;</w:t>
      </w:r>
    </w:p>
    <w:p w:rsidR="00CC2BE3" w:rsidRDefault="00CC2BE3" w:rsidP="00CC2BE3">
      <w:r>
        <w:t>ставить проблемы и задачи, допускающие альтернативных решений.</w:t>
      </w:r>
    </w:p>
    <w:p w:rsidR="00CC2BE3" w:rsidRDefault="00CC2BE3" w:rsidP="00CC2BE3">
      <w:r>
        <w:t>У обучающегося будут сформированы умения работать с информацией как часть познавательных универсальных учебных действий:</w:t>
      </w:r>
    </w:p>
    <w:p w:rsidR="00CC2BE3" w:rsidRDefault="00CC2BE3" w:rsidP="00CC2BE3">
      <w: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CC2BE3" w:rsidRDefault="00CC2BE3" w:rsidP="00CC2BE3">
      <w: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CC2BE3" w:rsidRDefault="00CC2BE3" w:rsidP="00CC2BE3">
      <w:r>
        <w:t>оценивать достоверность информации, её соответствие морально-этическим нормам;</w:t>
      </w:r>
    </w:p>
    <w:p w:rsidR="00CC2BE3" w:rsidRDefault="00CC2BE3" w:rsidP="00CC2BE3">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C2BE3" w:rsidRDefault="00CC2BE3" w:rsidP="00CC2BE3">
      <w:r>
        <w:t>владеть навыками распознавания и защиты информации, информационной безопасности личности.</w:t>
      </w:r>
    </w:p>
    <w:p w:rsidR="00CC2BE3" w:rsidRDefault="00CC2BE3" w:rsidP="00CC2BE3">
      <w:r>
        <w:t>У обучающегося будут сформированы умения общения как часть коммуникативных универсальных учебных действий:</w:t>
      </w:r>
    </w:p>
    <w:p w:rsidR="00CC2BE3" w:rsidRDefault="00CC2BE3" w:rsidP="00CC2BE3">
      <w:r>
        <w:t>осуществлять коммуникации во всех сферах жизни;</w:t>
      </w:r>
    </w:p>
    <w:p w:rsidR="00CC2BE3" w:rsidRDefault="00CC2BE3" w:rsidP="00CC2BE3">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CC2BE3" w:rsidRDefault="00CC2BE3" w:rsidP="00CC2BE3">
      <w: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CC2BE3" w:rsidRDefault="00CC2BE3" w:rsidP="00CC2BE3">
      <w:r>
        <w:t>развёрнуто и логично излагать свою точку зрения с использованием языковых средств.</w:t>
      </w:r>
    </w:p>
    <w:p w:rsidR="00CC2BE3" w:rsidRDefault="00CC2BE3" w:rsidP="00CC2BE3">
      <w:r>
        <w:lastRenderedPageBreak/>
        <w:t>У обучающегося будут сформированы умения самоорганизации как часть регулятивных универсальных учебных действий:</w:t>
      </w:r>
    </w:p>
    <w:p w:rsidR="00CC2BE3" w:rsidRDefault="00CC2BE3" w:rsidP="00CC2BE3">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C2BE3" w:rsidRDefault="00CC2BE3" w:rsidP="00CC2BE3">
      <w:r>
        <w:t>самостоятельно составлять план решения проблемы с учётом имеющихся ресурсов, собственных возможностей и предпочтений;</w:t>
      </w:r>
    </w:p>
    <w:p w:rsidR="00CC2BE3" w:rsidRDefault="00CC2BE3" w:rsidP="00CC2BE3">
      <w:r>
        <w:t>давать оценку новым ситуациям;</w:t>
      </w:r>
    </w:p>
    <w:p w:rsidR="00CC2BE3" w:rsidRDefault="00CC2BE3" w:rsidP="00CC2BE3">
      <w:r>
        <w:t>делать осознанный выбор, аргументировать его, брать ответственность за решение;</w:t>
      </w:r>
    </w:p>
    <w:p w:rsidR="00CC2BE3" w:rsidRDefault="00CC2BE3" w:rsidP="00CC2BE3">
      <w:r>
        <w:t>оценивать приобретённый опыт;</w:t>
      </w:r>
    </w:p>
    <w:p w:rsidR="00CC2BE3" w:rsidRDefault="00CC2BE3" w:rsidP="00CC2BE3">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CC2BE3" w:rsidRDefault="00CC2BE3" w:rsidP="00CC2BE3">
      <w:r>
        <w:t>У обучающегося будут сформированы умения самоконтроля, принятия себя и других как часть регулятивных универсальных учебных действий:</w:t>
      </w:r>
    </w:p>
    <w:p w:rsidR="00CC2BE3" w:rsidRDefault="00CC2BE3" w:rsidP="00CC2BE3">
      <w:r>
        <w:t>давать оценку новым ситуациям;</w:t>
      </w:r>
    </w:p>
    <w:p w:rsidR="00CC2BE3" w:rsidRDefault="00CC2BE3" w:rsidP="00CC2BE3">
      <w:r>
        <w:t>владеть навыками познавательной рефлексии как осознания совершаемых действий и мыслительных процессов, их результатов и оснований;</w:t>
      </w:r>
    </w:p>
    <w:p w:rsidR="00CC2BE3" w:rsidRDefault="00CC2BE3" w:rsidP="00CC2BE3">
      <w:r>
        <w:t>использовать приёмы рефлексии для оценки ситуации, выбора верного решения;</w:t>
      </w:r>
    </w:p>
    <w:p w:rsidR="00CC2BE3" w:rsidRDefault="00CC2BE3" w:rsidP="00CC2BE3">
      <w:r>
        <w:t>оценивать соответствие создаваемого устного/письменного текста на иностранном (английском) языке выполняемой коммуникативной задаче;</w:t>
      </w:r>
    </w:p>
    <w:p w:rsidR="00CC2BE3" w:rsidRDefault="00CC2BE3" w:rsidP="00CC2BE3">
      <w:r>
        <w:t>вносить коррективы в созданный речевой продукт в случае необходимости;</w:t>
      </w:r>
    </w:p>
    <w:p w:rsidR="00CC2BE3" w:rsidRDefault="00CC2BE3" w:rsidP="00CC2BE3">
      <w:r>
        <w:t>оценивать риски и своевременно принимать решения по их снижению;</w:t>
      </w:r>
    </w:p>
    <w:p w:rsidR="00CC2BE3" w:rsidRDefault="00CC2BE3" w:rsidP="00CC2BE3">
      <w:r>
        <w:t>принимать мотивы и аргументы других при анализе результатов деятельности;</w:t>
      </w:r>
    </w:p>
    <w:p w:rsidR="00CC2BE3" w:rsidRDefault="00CC2BE3" w:rsidP="00CC2BE3">
      <w:r>
        <w:t>принимать себя, понимая свои недостатки и достоинства;</w:t>
      </w:r>
    </w:p>
    <w:p w:rsidR="00CC2BE3" w:rsidRDefault="00CC2BE3" w:rsidP="00CC2BE3">
      <w:r>
        <w:t>принимать мотивы и аргументы других при анализе результатов деятельности;</w:t>
      </w:r>
    </w:p>
    <w:p w:rsidR="00CC2BE3" w:rsidRDefault="00CC2BE3" w:rsidP="00CC2BE3">
      <w:r>
        <w:t>признавать своё право и право других на ошибку;</w:t>
      </w:r>
    </w:p>
    <w:p w:rsidR="00CC2BE3" w:rsidRDefault="00CC2BE3" w:rsidP="00CC2BE3">
      <w:r>
        <w:t>развивать способность понимать мир с позиции другого человека.</w:t>
      </w:r>
    </w:p>
    <w:p w:rsidR="00CC2BE3" w:rsidRDefault="00CC2BE3" w:rsidP="00CC2BE3">
      <w:r>
        <w:t>У обучающегося будут сформированы умения совместной деятельности:</w:t>
      </w:r>
    </w:p>
    <w:p w:rsidR="00CC2BE3" w:rsidRDefault="00CC2BE3" w:rsidP="00CC2BE3">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CC2BE3" w:rsidRDefault="00CC2BE3" w:rsidP="00CC2BE3">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CC2BE3" w:rsidRDefault="00CC2BE3" w:rsidP="00CC2BE3">
      <w:r>
        <w:lastRenderedPageBreak/>
        <w:t>оценивать качество своего вклада и каждого участника команды в общий результат по разработанным критериям;</w:t>
      </w:r>
    </w:p>
    <w:p w:rsidR="00CC2BE3" w:rsidRDefault="00CC2BE3" w:rsidP="00CC2BE3">
      <w:r>
        <w:t>предлагать новые проекты, оценивать идеи с позиции новизны, оригинальности, практической значимости.</w:t>
      </w:r>
    </w:p>
    <w:p w:rsidR="00CC2BE3" w:rsidRDefault="00CC2BE3" w:rsidP="00CC2BE3">
      <w:r>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 етапре д метной.</w:t>
      </w:r>
    </w:p>
    <w:p w:rsidR="00CC2BE3" w:rsidRDefault="00CC2BE3" w:rsidP="00CC2BE3">
      <w:r>
        <w:t>Предметные результаты освоения программы по английскому языку. К концу 10 класса обучающийся научится:</w:t>
      </w:r>
    </w:p>
    <w:p w:rsidR="00CC2BE3" w:rsidRDefault="00CC2BE3" w:rsidP="00CC2BE3">
      <w:r>
        <w:t>владеть основными видами речевой деятельности: говорение:</w:t>
      </w:r>
    </w:p>
    <w:p w:rsidR="00CC2BE3" w:rsidRDefault="00CC2BE3" w:rsidP="00CC2BE3">
      <w:r>
        <w:t>вести разные виды диалога (диалог этикетного характера, диалог-побуждение к действию, диалог-расспрос, диалог-обмен мнениями, комбинированный диалог)</w:t>
      </w:r>
    </w:p>
    <w:p w:rsidR="00CC2BE3" w:rsidRDefault="00CC2BE3" w:rsidP="00CC2BE3">
      <w:r>
        <w:t>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CC2BE3" w:rsidRDefault="00CC2BE3" w:rsidP="00CC2BE3">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CC2BE3" w:rsidRDefault="00CC2BE3" w:rsidP="00CC2BE3">
      <w:r>
        <w:t>излагать основное содержание прочитанного/прослушанного текста с выражением своего отношения (объём монологического высказывания - до 14 фраз);</w:t>
      </w:r>
    </w:p>
    <w:p w:rsidR="00CC2BE3" w:rsidRDefault="00CC2BE3" w:rsidP="00CC2BE3">
      <w:r>
        <w:t>устно излагать результаты выполненной проектной работы (объём - до 14 фраз);</w:t>
      </w:r>
    </w:p>
    <w:p w:rsidR="00CC2BE3" w:rsidRDefault="00CC2BE3" w:rsidP="00CC2BE3">
      <w:r>
        <w:t>аудирование:</w:t>
      </w:r>
    </w:p>
    <w:p w:rsidR="00CC2BE3" w:rsidRDefault="00CC2BE3" w:rsidP="00CC2BE3">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w:t>
      </w:r>
    </w:p>
    <w:p w:rsidR="00CC2BE3" w:rsidRDefault="00CC2BE3" w:rsidP="00CC2BE3">
      <w: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w:t>
      </w:r>
      <w:r>
        <w:lastRenderedPageBreak/>
        <w:t>нужной/интересующей/запрашиваемой информации, с полным пониманием прочитанного (объём текста/текстов для чтения - 500-700 слов);</w:t>
      </w:r>
    </w:p>
    <w:p w:rsidR="00CC2BE3" w:rsidRDefault="00CC2BE3" w:rsidP="00CC2BE3">
      <w:r>
        <w:t>читать про себя и устанавливать причинно-следственную взаимосвязь изложенных в тексте фактов и событий;</w:t>
      </w:r>
    </w:p>
    <w:p w:rsidR="00CC2BE3" w:rsidRDefault="00CC2BE3" w:rsidP="00CC2BE3">
      <w:r>
        <w:t>читать про себя несплошные тексты (таблицы, диаграммы, графики и другие) и понимать представленную в них информацию;</w:t>
      </w:r>
    </w:p>
    <w:p w:rsidR="00CC2BE3" w:rsidRDefault="00CC2BE3" w:rsidP="00CC2BE3">
      <w:r>
        <w:t>письменная речь:</w:t>
      </w:r>
    </w:p>
    <w:p w:rsidR="00CC2BE3" w:rsidRDefault="00CC2BE3" w:rsidP="00CC2BE3">
      <w:r>
        <w:t>заполнять анкеты и формуляры, сообщая о себе основные сведения, в соответствии с нормами, принятыми в стране/странах изучаемого языка;</w:t>
      </w:r>
    </w:p>
    <w:p w:rsidR="00CC2BE3" w:rsidRDefault="00CC2BE3" w:rsidP="00CC2BE3">
      <w:r>
        <w:t xml:space="preserve">писать резюме </w:t>
      </w:r>
      <w:r w:rsidRPr="00A937F2">
        <w:rPr>
          <w:lang w:bidi="en-US"/>
        </w:rPr>
        <w:t>(</w:t>
      </w:r>
      <w:r>
        <w:rPr>
          <w:lang w:val="en-US" w:bidi="en-US"/>
        </w:rPr>
        <w:t>CV</w:t>
      </w:r>
      <w:r w:rsidRPr="00A937F2">
        <w:rPr>
          <w:lang w:bidi="en-US"/>
        </w:rPr>
        <w:t xml:space="preserve">) </w:t>
      </w:r>
      <w:r>
        <w:t>с сообщением основных сведений о себе в соответствии с нормами, принятыми в стране/странах изучаемого языка;</w:t>
      </w:r>
    </w:p>
    <w:p w:rsidR="00CC2BE3" w:rsidRDefault="00CC2BE3" w:rsidP="00CC2BE3">
      <w: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CC2BE3" w:rsidRDefault="00CC2BE3" w:rsidP="00CC2BE3">
      <w: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w:t>
      </w:r>
    </w:p>
    <w:p w:rsidR="00CC2BE3" w:rsidRDefault="00CC2BE3" w:rsidP="00CC2BE3">
      <w:r>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владеть фонетическими навыками:</w:t>
      </w:r>
    </w:p>
    <w:p w:rsidR="00CC2BE3" w:rsidRDefault="00CC2BE3" w:rsidP="00CC2BE3">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CC2BE3" w:rsidRDefault="00CC2BE3" w:rsidP="00CC2BE3">
      <w:r>
        <w:t>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p>
    <w:p w:rsidR="00CC2BE3" w:rsidRDefault="00CC2BE3" w:rsidP="00CC2BE3">
      <w:r>
        <w:t>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CC2BE3" w:rsidRDefault="00CC2BE3" w:rsidP="00CC2BE3">
      <w:r>
        <w:t xml:space="preserve">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w:t>
      </w:r>
      <w:r>
        <w:lastRenderedPageBreak/>
        <w:t>ситуации общения в рамках тематического содержания речи, с соблюдением существующей в английском языке нормы лексической сочетаемости;</w:t>
      </w:r>
    </w:p>
    <w:p w:rsidR="00CC2BE3" w:rsidRDefault="00CC2BE3" w:rsidP="00CC2BE3">
      <w: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Pr>
          <w:lang w:val="en-US" w:bidi="en-US"/>
        </w:rPr>
        <w:t>dis</w:t>
      </w:r>
      <w:r w:rsidRPr="00A937F2">
        <w:rPr>
          <w:lang w:bidi="en-US"/>
        </w:rPr>
        <w:t xml:space="preserve">-, </w:t>
      </w:r>
      <w:r>
        <w:rPr>
          <w:lang w:val="en-US" w:bidi="en-US"/>
        </w:rPr>
        <w:t>mis</w:t>
      </w:r>
      <w:r w:rsidRPr="00A937F2">
        <w:rPr>
          <w:lang w:bidi="en-US"/>
        </w:rPr>
        <w:t xml:space="preserve">-, </w:t>
      </w:r>
      <w:r>
        <w:rPr>
          <w:lang w:val="en-US" w:bidi="en-US"/>
        </w:rPr>
        <w:t>re</w:t>
      </w:r>
      <w:r w:rsidRPr="00A937F2">
        <w:rPr>
          <w:lang w:bidi="en-US"/>
        </w:rPr>
        <w:t xml:space="preserve">-, </w:t>
      </w:r>
      <w:r>
        <w:rPr>
          <w:lang w:val="en-US" w:bidi="en-US"/>
        </w:rPr>
        <w:t>over</w:t>
      </w:r>
      <w:r w:rsidRPr="00A937F2">
        <w:rPr>
          <w:lang w:bidi="en-US"/>
        </w:rPr>
        <w:t xml:space="preserve">-, </w:t>
      </w:r>
      <w:r>
        <w:rPr>
          <w:lang w:val="en-US" w:bidi="en-US"/>
        </w:rPr>
        <w:t>under</w:t>
      </w:r>
      <w:r w:rsidRPr="00A937F2">
        <w:rPr>
          <w:lang w:bidi="en-US"/>
        </w:rPr>
        <w:t xml:space="preserve">- </w:t>
      </w:r>
      <w:r>
        <w:t xml:space="preserve">и суффиксов </w:t>
      </w:r>
      <w:r w:rsidRPr="00A937F2">
        <w:rPr>
          <w:lang w:bidi="en-US"/>
        </w:rPr>
        <w:t>-</w:t>
      </w:r>
      <w:r>
        <w:rPr>
          <w:lang w:val="en-US" w:bidi="en-US"/>
        </w:rPr>
        <w:t>ise</w:t>
      </w:r>
      <w:r w:rsidRPr="00A937F2">
        <w:rPr>
          <w:lang w:bidi="en-US"/>
        </w:rPr>
        <w:t>/-</w:t>
      </w:r>
      <w:r>
        <w:rPr>
          <w:lang w:val="en-US" w:bidi="en-US"/>
        </w:rPr>
        <w:t>ize</w:t>
      </w:r>
      <w:r w:rsidRPr="00A937F2">
        <w:rPr>
          <w:lang w:bidi="en-US"/>
        </w:rPr>
        <w:t>;</w:t>
      </w:r>
    </w:p>
    <w:p w:rsidR="00CC2BE3" w:rsidRPr="00A937F2" w:rsidRDefault="00CC2BE3" w:rsidP="00CC2BE3">
      <w:pPr>
        <w:rPr>
          <w:lang w:val="en-US"/>
        </w:rPr>
      </w:pPr>
      <w:r>
        <w:t>имена</w:t>
      </w:r>
      <w:r w:rsidRPr="00A937F2">
        <w:rPr>
          <w:lang w:val="en-US"/>
        </w:rPr>
        <w:t xml:space="preserve"> </w:t>
      </w:r>
      <w:r>
        <w:t>существительные</w:t>
      </w:r>
      <w:r w:rsidRPr="00A937F2">
        <w:rPr>
          <w:lang w:val="en-US"/>
        </w:rPr>
        <w:t xml:space="preserve"> </w:t>
      </w:r>
      <w:r>
        <w:t>при</w:t>
      </w:r>
      <w:r w:rsidRPr="00A937F2">
        <w:rPr>
          <w:lang w:val="en-US"/>
        </w:rPr>
        <w:t xml:space="preserve"> </w:t>
      </w:r>
      <w:r>
        <w:t>помощи</w:t>
      </w:r>
      <w:r w:rsidRPr="00A937F2">
        <w:rPr>
          <w:lang w:val="en-US"/>
        </w:rPr>
        <w:t xml:space="preserve"> </w:t>
      </w:r>
      <w:r>
        <w:t>префиксов</w:t>
      </w:r>
      <w:r w:rsidRPr="00A937F2">
        <w:rPr>
          <w:lang w:val="en-US"/>
        </w:rPr>
        <w:t xml:space="preserve"> </w:t>
      </w:r>
      <w:r>
        <w:rPr>
          <w:lang w:val="en-US" w:bidi="en-US"/>
        </w:rPr>
        <w:t xml:space="preserve">un-, in-/im- </w:t>
      </w:r>
      <w:r>
        <w:t>и</w:t>
      </w:r>
      <w:r w:rsidRPr="00A937F2">
        <w:rPr>
          <w:lang w:val="en-US"/>
        </w:rPr>
        <w:t xml:space="preserve"> </w:t>
      </w:r>
      <w:r>
        <w:t>суффиксов</w:t>
      </w:r>
      <w:r w:rsidRPr="00A937F2">
        <w:rPr>
          <w:lang w:val="en-US"/>
        </w:rPr>
        <w:t xml:space="preserve"> </w:t>
      </w:r>
      <w:r>
        <w:rPr>
          <w:lang w:val="en-US" w:bidi="en-US"/>
        </w:rPr>
        <w:t>-ance/-ence, -er/-or, -ing, -ist, -ity, -ment, -ness, -sion/-tion, -ship;</w:t>
      </w:r>
    </w:p>
    <w:p w:rsidR="00CC2BE3" w:rsidRPr="00A937F2" w:rsidRDefault="00CC2BE3" w:rsidP="00CC2BE3">
      <w:pPr>
        <w:rPr>
          <w:lang w:val="en-US"/>
        </w:rPr>
      </w:pPr>
      <w:r>
        <w:t>имена</w:t>
      </w:r>
      <w:r w:rsidRPr="00A937F2">
        <w:rPr>
          <w:lang w:val="en-US"/>
        </w:rPr>
        <w:t xml:space="preserve"> </w:t>
      </w:r>
      <w:r>
        <w:t>прилагательные</w:t>
      </w:r>
      <w:r w:rsidRPr="00A937F2">
        <w:rPr>
          <w:lang w:val="en-US"/>
        </w:rPr>
        <w:t xml:space="preserve"> </w:t>
      </w:r>
      <w:r>
        <w:t>при</w:t>
      </w:r>
      <w:r w:rsidRPr="00A937F2">
        <w:rPr>
          <w:lang w:val="en-US"/>
        </w:rPr>
        <w:t xml:space="preserve"> </w:t>
      </w:r>
      <w:r>
        <w:t>помощи</w:t>
      </w:r>
      <w:r w:rsidRPr="00A937F2">
        <w:rPr>
          <w:lang w:val="en-US"/>
        </w:rPr>
        <w:t xml:space="preserve"> </w:t>
      </w:r>
      <w:r>
        <w:t>префиксов</w:t>
      </w:r>
      <w:r w:rsidRPr="00A937F2">
        <w:rPr>
          <w:lang w:val="en-US"/>
        </w:rPr>
        <w:t xml:space="preserve"> </w:t>
      </w:r>
      <w:r>
        <w:rPr>
          <w:lang w:val="en-US" w:bidi="en-US"/>
        </w:rPr>
        <w:t xml:space="preserve">un-, in-/im-, inter-, non- </w:t>
      </w:r>
      <w:r>
        <w:t>и</w:t>
      </w:r>
      <w:r w:rsidRPr="00A937F2">
        <w:rPr>
          <w:lang w:val="en-US"/>
        </w:rPr>
        <w:t xml:space="preserve"> </w:t>
      </w:r>
      <w:r>
        <w:t>суффиксов</w:t>
      </w:r>
      <w:r w:rsidRPr="00A937F2">
        <w:rPr>
          <w:lang w:val="en-US"/>
        </w:rPr>
        <w:t xml:space="preserve"> </w:t>
      </w:r>
      <w:r>
        <w:rPr>
          <w:lang w:val="en-US" w:bidi="en-US"/>
        </w:rPr>
        <w:t xml:space="preserve">-able/-ible, -al, -ed, -ese, -fill, -ian/-an, -ing, -ish, -ive, -less, -ly, -ous, -y; </w:t>
      </w:r>
      <w:r>
        <w:t>наречия</w:t>
      </w:r>
      <w:r w:rsidRPr="00A937F2">
        <w:rPr>
          <w:lang w:val="en-US"/>
        </w:rPr>
        <w:t xml:space="preserve"> </w:t>
      </w:r>
      <w:r>
        <w:t>при</w:t>
      </w:r>
      <w:r w:rsidRPr="00A937F2">
        <w:rPr>
          <w:lang w:val="en-US"/>
        </w:rPr>
        <w:t xml:space="preserve"> </w:t>
      </w:r>
      <w:r>
        <w:t>помощи</w:t>
      </w:r>
      <w:r w:rsidRPr="00A937F2">
        <w:rPr>
          <w:lang w:val="en-US"/>
        </w:rPr>
        <w:t xml:space="preserve"> </w:t>
      </w:r>
      <w:r>
        <w:t>префиксов</w:t>
      </w:r>
      <w:r w:rsidRPr="00A937F2">
        <w:rPr>
          <w:lang w:val="en-US"/>
        </w:rPr>
        <w:t xml:space="preserve"> </w:t>
      </w:r>
      <w:r>
        <w:rPr>
          <w:lang w:val="en-US" w:bidi="en-US"/>
        </w:rPr>
        <w:t xml:space="preserve">un-, in-/im-, </w:t>
      </w:r>
      <w:r>
        <w:t>и</w:t>
      </w:r>
      <w:r w:rsidRPr="00A937F2">
        <w:rPr>
          <w:lang w:val="en-US"/>
        </w:rPr>
        <w:t xml:space="preserve"> </w:t>
      </w:r>
      <w:r>
        <w:t>суффикса</w:t>
      </w:r>
      <w:r w:rsidRPr="00A937F2">
        <w:rPr>
          <w:lang w:val="en-US"/>
        </w:rPr>
        <w:t xml:space="preserve"> </w:t>
      </w:r>
      <w:r>
        <w:rPr>
          <w:lang w:val="en-US" w:bidi="en-US"/>
        </w:rPr>
        <w:t xml:space="preserve">-ly; </w:t>
      </w:r>
      <w:r>
        <w:t>числительные</w:t>
      </w:r>
      <w:r w:rsidRPr="00A937F2">
        <w:rPr>
          <w:lang w:val="en-US"/>
        </w:rPr>
        <w:t xml:space="preserve"> </w:t>
      </w:r>
      <w:r>
        <w:t>при</w:t>
      </w:r>
      <w:r w:rsidRPr="00A937F2">
        <w:rPr>
          <w:lang w:val="en-US"/>
        </w:rPr>
        <w:t xml:space="preserve"> </w:t>
      </w:r>
      <w:r>
        <w:t>помощи</w:t>
      </w:r>
      <w:r w:rsidRPr="00A937F2">
        <w:rPr>
          <w:lang w:val="en-US"/>
        </w:rPr>
        <w:t xml:space="preserve"> </w:t>
      </w:r>
      <w:r>
        <w:t>суффиксов</w:t>
      </w:r>
      <w:r w:rsidRPr="00A937F2">
        <w:rPr>
          <w:lang w:val="en-US"/>
        </w:rPr>
        <w:t xml:space="preserve"> </w:t>
      </w:r>
      <w:r>
        <w:rPr>
          <w:lang w:val="en-US" w:bidi="en-US"/>
        </w:rPr>
        <w:t xml:space="preserve">-teen, -ty, -th; </w:t>
      </w:r>
      <w:r>
        <w:t>с</w:t>
      </w:r>
      <w:r w:rsidRPr="00A937F2">
        <w:rPr>
          <w:lang w:val="en-US"/>
        </w:rPr>
        <w:t xml:space="preserve"> </w:t>
      </w:r>
      <w:r>
        <w:t>использованием</w:t>
      </w:r>
      <w:r w:rsidRPr="00A937F2">
        <w:rPr>
          <w:lang w:val="en-US"/>
        </w:rPr>
        <w:t xml:space="preserve"> </w:t>
      </w:r>
      <w:r>
        <w:t>словосложения</w:t>
      </w:r>
      <w:r w:rsidRPr="00A937F2">
        <w:rPr>
          <w:lang w:val="en-US"/>
        </w:rPr>
        <w:t>:</w:t>
      </w:r>
    </w:p>
    <w:p w:rsidR="00CC2BE3" w:rsidRDefault="00CC2BE3" w:rsidP="00CC2BE3">
      <w:r>
        <w:t>сложные</w:t>
      </w:r>
      <w:r>
        <w:tab/>
        <w:t>существительные</w:t>
      </w:r>
      <w:r>
        <w:tab/>
        <w:t>путём</w:t>
      </w:r>
      <w:r>
        <w:tab/>
        <w:t>соединения</w:t>
      </w:r>
      <w:r>
        <w:tab/>
        <w:t>основ</w:t>
      </w:r>
      <w:r>
        <w:tab/>
        <w:t>существительных</w:t>
      </w:r>
    </w:p>
    <w:p w:rsidR="00CC2BE3" w:rsidRDefault="00CC2BE3" w:rsidP="00CC2BE3">
      <w:r w:rsidRPr="00A937F2">
        <w:rPr>
          <w:lang w:bidi="en-US"/>
        </w:rPr>
        <w:t>(</w:t>
      </w:r>
      <w:r>
        <w:rPr>
          <w:lang w:val="en-US" w:bidi="en-US"/>
        </w:rPr>
        <w:t>football</w:t>
      </w:r>
      <w:r w:rsidRPr="00A937F2">
        <w:rPr>
          <w:lang w:bidi="en-US"/>
        </w:rPr>
        <w:t>);</w:t>
      </w:r>
    </w:p>
    <w:p w:rsidR="00CC2BE3" w:rsidRDefault="00CC2BE3" w:rsidP="00CC2BE3">
      <w:r>
        <w:t>сложные</w:t>
      </w:r>
      <w:r>
        <w:tab/>
        <w:t>существительные</w:t>
      </w:r>
      <w:r>
        <w:tab/>
        <w:t>путём</w:t>
      </w:r>
      <w:r>
        <w:tab/>
        <w:t>соединения</w:t>
      </w:r>
      <w:r>
        <w:tab/>
        <w:t>основы</w:t>
      </w:r>
      <w:r>
        <w:tab/>
        <w:t>прилагательного</w:t>
      </w:r>
    </w:p>
    <w:p w:rsidR="00CC2BE3" w:rsidRDefault="00CC2BE3" w:rsidP="00CC2BE3">
      <w:r>
        <w:t xml:space="preserve">с основой существительного </w:t>
      </w:r>
      <w:r w:rsidRPr="00A937F2">
        <w:rPr>
          <w:lang w:bidi="en-US"/>
        </w:rPr>
        <w:t>(</w:t>
      </w:r>
      <w:r>
        <w:rPr>
          <w:lang w:val="en-US" w:bidi="en-US"/>
        </w:rPr>
        <w:t>bluebell</w:t>
      </w:r>
      <w:r w:rsidRPr="00A937F2">
        <w:rPr>
          <w:lang w:bidi="en-US"/>
        </w:rPr>
        <w:t>);</w:t>
      </w:r>
    </w:p>
    <w:p w:rsidR="00CC2BE3" w:rsidRDefault="00CC2BE3" w:rsidP="00CC2BE3">
      <w:r>
        <w:t>сложные</w:t>
      </w:r>
      <w:r>
        <w:tab/>
        <w:t>существительные</w:t>
      </w:r>
      <w:r>
        <w:tab/>
        <w:t>путём</w:t>
      </w:r>
      <w:r>
        <w:tab/>
        <w:t>соединения</w:t>
      </w:r>
      <w:r>
        <w:tab/>
        <w:t>основ</w:t>
      </w:r>
      <w:r>
        <w:tab/>
        <w:t>существительных</w:t>
      </w:r>
    </w:p>
    <w:p w:rsidR="00CC2BE3" w:rsidRPr="00A937F2" w:rsidRDefault="00CC2BE3" w:rsidP="00CC2BE3">
      <w:pPr>
        <w:rPr>
          <w:lang w:val="en-US"/>
        </w:rPr>
      </w:pPr>
      <w:r>
        <w:t>с</w:t>
      </w:r>
      <w:r w:rsidRPr="00A937F2">
        <w:rPr>
          <w:lang w:val="en-US"/>
        </w:rPr>
        <w:t xml:space="preserve"> </w:t>
      </w:r>
      <w:r>
        <w:t>предлогом</w:t>
      </w:r>
      <w:r w:rsidRPr="00A937F2">
        <w:rPr>
          <w:lang w:val="en-US"/>
        </w:rPr>
        <w:t xml:space="preserve"> </w:t>
      </w:r>
      <w:r>
        <w:rPr>
          <w:lang w:val="en-US" w:bidi="en-US"/>
        </w:rPr>
        <w:t>(father-in-law);</w:t>
      </w:r>
    </w:p>
    <w:p w:rsidR="00CC2BE3" w:rsidRDefault="00CC2BE3" w:rsidP="00CC2BE3">
      <w:r>
        <w:t>сложные</w:t>
      </w:r>
      <w:r>
        <w:tab/>
        <w:t>прилагательные</w:t>
      </w:r>
      <w:r>
        <w:tab/>
        <w:t>путём</w:t>
      </w:r>
      <w:r>
        <w:tab/>
        <w:t>соединения</w:t>
      </w:r>
      <w:r>
        <w:tab/>
        <w:t>основы</w:t>
      </w:r>
    </w:p>
    <w:p w:rsidR="00CC2BE3" w:rsidRDefault="00CC2BE3" w:rsidP="00CC2BE3">
      <w:r>
        <w:t xml:space="preserve">прилагательного/числительного с основой существительного с добавлением суффикса </w:t>
      </w:r>
      <w:r w:rsidRPr="00A937F2">
        <w:rPr>
          <w:lang w:bidi="en-US"/>
        </w:rPr>
        <w:t>-</w:t>
      </w:r>
      <w:r>
        <w:rPr>
          <w:lang w:val="en-US" w:bidi="en-US"/>
        </w:rPr>
        <w:t>ed</w:t>
      </w:r>
      <w:r w:rsidRPr="00A937F2">
        <w:rPr>
          <w:lang w:bidi="en-US"/>
        </w:rPr>
        <w:t xml:space="preserve"> (</w:t>
      </w:r>
      <w:r>
        <w:rPr>
          <w:lang w:val="en-US" w:bidi="en-US"/>
        </w:rPr>
        <w:t>blue</w:t>
      </w:r>
      <w:r w:rsidRPr="00A937F2">
        <w:rPr>
          <w:lang w:bidi="en-US"/>
        </w:rPr>
        <w:t>-</w:t>
      </w:r>
      <w:r>
        <w:rPr>
          <w:lang w:val="en-US" w:bidi="en-US"/>
        </w:rPr>
        <w:t>eyed</w:t>
      </w:r>
      <w:r w:rsidRPr="00A937F2">
        <w:rPr>
          <w:lang w:bidi="en-US"/>
        </w:rPr>
        <w:t xml:space="preserve">, </w:t>
      </w:r>
      <w:r>
        <w:rPr>
          <w:lang w:val="en-US" w:bidi="en-US"/>
        </w:rPr>
        <w:t>eight</w:t>
      </w:r>
      <w:r w:rsidRPr="00A937F2">
        <w:rPr>
          <w:lang w:bidi="en-US"/>
        </w:rPr>
        <w:t>-</w:t>
      </w:r>
      <w:r>
        <w:rPr>
          <w:lang w:val="en-US" w:bidi="en-US"/>
        </w:rPr>
        <w:t>legged</w:t>
      </w:r>
      <w:r w:rsidRPr="00A937F2">
        <w:rPr>
          <w:lang w:bidi="en-US"/>
        </w:rPr>
        <w:t>);</w:t>
      </w:r>
    </w:p>
    <w:p w:rsidR="00CC2BE3" w:rsidRDefault="00CC2BE3" w:rsidP="00CC2BE3">
      <w:r>
        <w:t xml:space="preserve">сложных прилагательные путём соединения наречия с основой причастия II </w:t>
      </w:r>
      <w:r w:rsidRPr="00A937F2">
        <w:rPr>
          <w:lang w:bidi="en-US"/>
        </w:rPr>
        <w:t>(</w:t>
      </w:r>
      <w:r>
        <w:rPr>
          <w:lang w:val="en-US" w:bidi="en-US"/>
        </w:rPr>
        <w:t>well</w:t>
      </w:r>
      <w:r w:rsidRPr="00A937F2">
        <w:rPr>
          <w:lang w:bidi="en-US"/>
        </w:rPr>
        <w:t>-</w:t>
      </w:r>
      <w:r>
        <w:rPr>
          <w:lang w:val="en-US" w:bidi="en-US"/>
        </w:rPr>
        <w:t>behaved</w:t>
      </w:r>
      <w:r w:rsidRPr="00A937F2">
        <w:rPr>
          <w:lang w:bidi="en-US"/>
        </w:rPr>
        <w:t>);</w:t>
      </w:r>
    </w:p>
    <w:p w:rsidR="00CC2BE3" w:rsidRDefault="00CC2BE3" w:rsidP="00CC2BE3">
      <w:r>
        <w:t xml:space="preserve">сложные прилагательные путём соединения основы прилагательного с основой причастия 1 </w:t>
      </w:r>
      <w:r w:rsidRPr="00A937F2">
        <w:rPr>
          <w:lang w:bidi="en-US"/>
        </w:rPr>
        <w:t>(</w:t>
      </w:r>
      <w:r>
        <w:rPr>
          <w:lang w:val="en-US" w:bidi="en-US"/>
        </w:rPr>
        <w:t>nice</w:t>
      </w:r>
      <w:r w:rsidRPr="00A937F2">
        <w:rPr>
          <w:lang w:bidi="en-US"/>
        </w:rPr>
        <w:t>-</w:t>
      </w:r>
      <w:r>
        <w:rPr>
          <w:lang w:val="en-US" w:bidi="en-US"/>
        </w:rPr>
        <w:t>looking</w:t>
      </w:r>
      <w:r w:rsidRPr="00A937F2">
        <w:rPr>
          <w:lang w:bidi="en-US"/>
        </w:rPr>
        <w:t xml:space="preserve">); </w:t>
      </w:r>
      <w:r>
        <w:t>с использованием конверсии:</w:t>
      </w:r>
    </w:p>
    <w:p w:rsidR="00CC2BE3" w:rsidRDefault="00CC2BE3" w:rsidP="00CC2BE3">
      <w:r>
        <w:t>образование имён существительных от неопределённых форм глаголов</w:t>
      </w:r>
    </w:p>
    <w:p w:rsidR="00CC2BE3" w:rsidRDefault="00CC2BE3" w:rsidP="00CC2BE3">
      <w:r w:rsidRPr="00A937F2">
        <w:rPr>
          <w:lang w:bidi="en-US"/>
        </w:rPr>
        <w:t>(</w:t>
      </w:r>
      <w:r>
        <w:rPr>
          <w:lang w:val="en-US" w:bidi="en-US"/>
        </w:rPr>
        <w:t>to</w:t>
      </w:r>
      <w:r w:rsidRPr="00A937F2">
        <w:rPr>
          <w:lang w:bidi="en-US"/>
        </w:rPr>
        <w:t xml:space="preserve"> </w:t>
      </w:r>
      <w:r>
        <w:rPr>
          <w:lang w:val="en-US" w:bidi="en-US"/>
        </w:rPr>
        <w:t>run</w:t>
      </w:r>
      <w:r w:rsidRPr="00A937F2">
        <w:rPr>
          <w:lang w:bidi="en-US"/>
        </w:rPr>
        <w:t xml:space="preserve"> - </w:t>
      </w:r>
      <w:r>
        <w:rPr>
          <w:lang w:val="en-US" w:bidi="en-US"/>
        </w:rPr>
        <w:t>a</w:t>
      </w:r>
      <w:r w:rsidRPr="00A937F2">
        <w:rPr>
          <w:lang w:bidi="en-US"/>
        </w:rPr>
        <w:t xml:space="preserve"> </w:t>
      </w:r>
      <w:r>
        <w:rPr>
          <w:lang w:val="en-US" w:bidi="en-US"/>
        </w:rPr>
        <w:t>run</w:t>
      </w:r>
      <w:r w:rsidRPr="00A937F2">
        <w:rPr>
          <w:lang w:bidi="en-US"/>
        </w:rPr>
        <w:t>);</w:t>
      </w:r>
    </w:p>
    <w:p w:rsidR="00CC2BE3" w:rsidRDefault="00CC2BE3" w:rsidP="00CC2BE3">
      <w:r>
        <w:t xml:space="preserve">имён существительных от прилагательных </w:t>
      </w:r>
      <w:r w:rsidRPr="00A937F2">
        <w:rPr>
          <w:lang w:bidi="en-US"/>
        </w:rPr>
        <w:t>(</w:t>
      </w:r>
      <w:r>
        <w:rPr>
          <w:lang w:val="en-US" w:bidi="en-US"/>
        </w:rPr>
        <w:t>rich</w:t>
      </w:r>
      <w:r w:rsidRPr="00A937F2">
        <w:rPr>
          <w:lang w:bidi="en-US"/>
        </w:rPr>
        <w:t xml:space="preserve"> </w:t>
      </w:r>
      <w:r>
        <w:rPr>
          <w:lang w:val="en-US" w:bidi="en-US"/>
        </w:rPr>
        <w:t>people</w:t>
      </w:r>
      <w:r w:rsidRPr="00A937F2">
        <w:rPr>
          <w:lang w:bidi="en-US"/>
        </w:rPr>
        <w:t xml:space="preserve"> - </w:t>
      </w:r>
      <w:r>
        <w:rPr>
          <w:lang w:val="en-US" w:bidi="en-US"/>
        </w:rPr>
        <w:t>the</w:t>
      </w:r>
      <w:r w:rsidRPr="00A937F2">
        <w:rPr>
          <w:lang w:bidi="en-US"/>
        </w:rPr>
        <w:t xml:space="preserve"> </w:t>
      </w:r>
      <w:r>
        <w:rPr>
          <w:lang w:val="en-US" w:bidi="en-US"/>
        </w:rPr>
        <w:t>rich</w:t>
      </w:r>
      <w:r w:rsidRPr="00A937F2">
        <w:rPr>
          <w:lang w:bidi="en-US"/>
        </w:rPr>
        <w:t xml:space="preserve">); </w:t>
      </w:r>
      <w:r>
        <w:t xml:space="preserve">глаголов от имён существительных </w:t>
      </w:r>
      <w:r w:rsidRPr="00A937F2">
        <w:rPr>
          <w:lang w:bidi="en-US"/>
        </w:rPr>
        <w:t>(</w:t>
      </w:r>
      <w:r>
        <w:rPr>
          <w:lang w:val="en-US" w:bidi="en-US"/>
        </w:rPr>
        <w:t>a</w:t>
      </w:r>
      <w:r w:rsidRPr="00A937F2">
        <w:rPr>
          <w:lang w:bidi="en-US"/>
        </w:rPr>
        <w:t xml:space="preserve"> </w:t>
      </w:r>
      <w:r>
        <w:rPr>
          <w:lang w:val="en-US" w:bidi="en-US"/>
        </w:rPr>
        <w:t>hand</w:t>
      </w:r>
      <w:r w:rsidRPr="00A937F2">
        <w:rPr>
          <w:lang w:bidi="en-US"/>
        </w:rPr>
        <w:t xml:space="preserve"> </w:t>
      </w:r>
      <w:r>
        <w:t xml:space="preserve">- </w:t>
      </w:r>
      <w:r>
        <w:rPr>
          <w:lang w:val="en-US" w:bidi="en-US"/>
        </w:rPr>
        <w:t>to</w:t>
      </w:r>
      <w:r w:rsidRPr="00A937F2">
        <w:rPr>
          <w:lang w:bidi="en-US"/>
        </w:rPr>
        <w:t xml:space="preserve"> </w:t>
      </w:r>
      <w:r>
        <w:rPr>
          <w:lang w:val="en-US" w:bidi="en-US"/>
        </w:rPr>
        <w:t>hand</w:t>
      </w:r>
      <w:r w:rsidRPr="00A937F2">
        <w:rPr>
          <w:lang w:bidi="en-US"/>
        </w:rPr>
        <w:t xml:space="preserve">); </w:t>
      </w:r>
      <w:r>
        <w:t xml:space="preserve">глаголов от имён прилагательных </w:t>
      </w:r>
      <w:r w:rsidRPr="00A937F2">
        <w:rPr>
          <w:lang w:bidi="en-US"/>
        </w:rPr>
        <w:t>(</w:t>
      </w:r>
      <w:r>
        <w:rPr>
          <w:lang w:val="en-US" w:bidi="en-US"/>
        </w:rPr>
        <w:t>cool</w:t>
      </w:r>
      <w:r w:rsidRPr="00A937F2">
        <w:rPr>
          <w:lang w:bidi="en-US"/>
        </w:rPr>
        <w:t xml:space="preserve"> </w:t>
      </w:r>
      <w:r>
        <w:t xml:space="preserve">- </w:t>
      </w:r>
      <w:r>
        <w:rPr>
          <w:lang w:val="en-US" w:bidi="en-US"/>
        </w:rPr>
        <w:t>to</w:t>
      </w:r>
      <w:r w:rsidRPr="00A937F2">
        <w:rPr>
          <w:lang w:bidi="en-US"/>
        </w:rPr>
        <w:t xml:space="preserve"> </w:t>
      </w:r>
      <w:r>
        <w:rPr>
          <w:lang w:val="en-US" w:bidi="en-US"/>
        </w:rPr>
        <w:t>cool</w:t>
      </w:r>
      <w:r w:rsidRPr="00A937F2">
        <w:rPr>
          <w:lang w:bidi="en-US"/>
        </w:rPr>
        <w:t>);</w:t>
      </w:r>
    </w:p>
    <w:p w:rsidR="00CC2BE3" w:rsidRDefault="00CC2BE3" w:rsidP="00CC2BE3">
      <w:r>
        <w:t xml:space="preserve">распознавать и употреблять в устной и письменной речи имена прилагательные на </w:t>
      </w:r>
      <w:r w:rsidRPr="00A937F2">
        <w:rPr>
          <w:lang w:bidi="en-US"/>
        </w:rPr>
        <w:t>-</w:t>
      </w:r>
      <w:r>
        <w:rPr>
          <w:lang w:val="en-US" w:bidi="en-US"/>
        </w:rPr>
        <w:t>ed</w:t>
      </w:r>
      <w:r w:rsidRPr="00A937F2">
        <w:rPr>
          <w:lang w:bidi="en-US"/>
        </w:rPr>
        <w:t xml:space="preserve"> </w:t>
      </w:r>
      <w:r>
        <w:t xml:space="preserve">и </w:t>
      </w:r>
      <w:r w:rsidRPr="00A937F2">
        <w:rPr>
          <w:lang w:bidi="en-US"/>
        </w:rPr>
        <w:t>-</w:t>
      </w:r>
      <w:r>
        <w:rPr>
          <w:lang w:val="en-US" w:bidi="en-US"/>
        </w:rPr>
        <w:t>ing</w:t>
      </w:r>
      <w:r w:rsidRPr="00A937F2">
        <w:rPr>
          <w:lang w:bidi="en-US"/>
        </w:rPr>
        <w:t xml:space="preserve"> (</w:t>
      </w:r>
      <w:r>
        <w:rPr>
          <w:lang w:val="en-US" w:bidi="en-US"/>
        </w:rPr>
        <w:t>excited</w:t>
      </w:r>
      <w:r w:rsidRPr="00A937F2">
        <w:rPr>
          <w:lang w:bidi="en-US"/>
        </w:rPr>
        <w:t xml:space="preserve"> </w:t>
      </w:r>
      <w:r>
        <w:t xml:space="preserve">- </w:t>
      </w:r>
      <w:r>
        <w:rPr>
          <w:lang w:val="en-US" w:bidi="en-US"/>
        </w:rPr>
        <w:t>exciting</w:t>
      </w:r>
      <w:r w:rsidRPr="00A937F2">
        <w:rPr>
          <w:lang w:bidi="en-US"/>
        </w:rPr>
        <w:t>);</w:t>
      </w:r>
    </w:p>
    <w:p w:rsidR="00CC2BE3" w:rsidRDefault="00CC2BE3" w:rsidP="00CC2BE3">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CC2BE3" w:rsidRDefault="00CC2BE3" w:rsidP="00CC2BE3">
      <w:r>
        <w:lastRenderedPageBreak/>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CC2BE3" w:rsidRDefault="00CC2BE3" w:rsidP="00CC2BE3">
      <w: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в том числе с несколькими обстоятельствами, следующими в определённом порядке;</w:t>
      </w:r>
    </w:p>
    <w:p w:rsidR="00CC2BE3" w:rsidRDefault="00CC2BE3" w:rsidP="00CC2BE3">
      <w:r>
        <w:t xml:space="preserve">предложения с начальным </w:t>
      </w:r>
      <w:r>
        <w:rPr>
          <w:lang w:val="en-US" w:bidi="en-US"/>
        </w:rPr>
        <w:t>It</w:t>
      </w:r>
      <w:r w:rsidRPr="00A937F2">
        <w:rPr>
          <w:lang w:bidi="en-US"/>
        </w:rPr>
        <w:t xml:space="preserve">; </w:t>
      </w:r>
      <w:r>
        <w:t xml:space="preserve">предложения с начальным </w:t>
      </w:r>
      <w:r>
        <w:rPr>
          <w:lang w:val="en-US" w:bidi="en-US"/>
        </w:rPr>
        <w:t>There</w:t>
      </w:r>
      <w:r w:rsidRPr="00A937F2">
        <w:rPr>
          <w:lang w:bidi="en-US"/>
        </w:rPr>
        <w:t xml:space="preserve"> </w:t>
      </w:r>
      <w:r>
        <w:t xml:space="preserve">+ </w:t>
      </w:r>
      <w:r>
        <w:rPr>
          <w:lang w:val="en-US" w:bidi="en-US"/>
        </w:rPr>
        <w:t>to</w:t>
      </w:r>
      <w:r w:rsidRPr="00A937F2">
        <w:rPr>
          <w:lang w:bidi="en-US"/>
        </w:rPr>
        <w:t xml:space="preserve"> </w:t>
      </w:r>
      <w:r>
        <w:rPr>
          <w:lang w:val="en-US" w:bidi="en-US"/>
        </w:rPr>
        <w:t>be</w:t>
      </w:r>
      <w:r w:rsidRPr="00A937F2">
        <w:rPr>
          <w:lang w:bidi="en-US"/>
        </w:rPr>
        <w:t>;</w:t>
      </w:r>
    </w:p>
    <w:p w:rsidR="00CC2BE3" w:rsidRDefault="00CC2BE3" w:rsidP="00CC2BE3">
      <w:r>
        <w:t xml:space="preserve">предложения с глагольными конструкциями, содержащими глаголы-связки </w:t>
      </w:r>
      <w:r>
        <w:rPr>
          <w:lang w:val="en-US" w:bidi="en-US"/>
        </w:rPr>
        <w:t>to</w:t>
      </w:r>
      <w:r w:rsidRPr="00A937F2">
        <w:rPr>
          <w:lang w:bidi="en-US"/>
        </w:rPr>
        <w:t xml:space="preserve"> </w:t>
      </w:r>
      <w:r>
        <w:rPr>
          <w:lang w:val="en-US" w:bidi="en-US"/>
        </w:rPr>
        <w:t>be</w:t>
      </w:r>
      <w:r w:rsidRPr="00A937F2">
        <w:rPr>
          <w:lang w:bidi="en-US"/>
        </w:rPr>
        <w:t xml:space="preserve">, </w:t>
      </w:r>
      <w:r>
        <w:rPr>
          <w:lang w:val="en-US" w:bidi="en-US"/>
        </w:rPr>
        <w:t>to</w:t>
      </w:r>
      <w:r w:rsidRPr="00A937F2">
        <w:rPr>
          <w:lang w:bidi="en-US"/>
        </w:rPr>
        <w:t xml:space="preserve"> </w:t>
      </w:r>
      <w:r>
        <w:rPr>
          <w:lang w:val="en-US" w:bidi="en-US"/>
        </w:rPr>
        <w:t>look</w:t>
      </w:r>
      <w:r w:rsidRPr="00A937F2">
        <w:rPr>
          <w:lang w:bidi="en-US"/>
        </w:rPr>
        <w:t xml:space="preserve">, </w:t>
      </w:r>
      <w:r>
        <w:rPr>
          <w:lang w:val="en-US" w:bidi="en-US"/>
        </w:rPr>
        <w:t>to</w:t>
      </w:r>
      <w:r w:rsidRPr="00A937F2">
        <w:rPr>
          <w:lang w:bidi="en-US"/>
        </w:rPr>
        <w:t xml:space="preserve"> </w:t>
      </w:r>
      <w:r>
        <w:rPr>
          <w:lang w:val="en-US" w:bidi="en-US"/>
        </w:rPr>
        <w:t>seem</w:t>
      </w:r>
      <w:r w:rsidRPr="00A937F2">
        <w:rPr>
          <w:lang w:bidi="en-US"/>
        </w:rPr>
        <w:t xml:space="preserve">, </w:t>
      </w:r>
      <w:r>
        <w:rPr>
          <w:lang w:val="en-US" w:bidi="en-US"/>
        </w:rPr>
        <w:t>to</w:t>
      </w:r>
      <w:r w:rsidRPr="00A937F2">
        <w:rPr>
          <w:lang w:bidi="en-US"/>
        </w:rPr>
        <w:t xml:space="preserve"> </w:t>
      </w:r>
      <w:r>
        <w:rPr>
          <w:lang w:val="en-US" w:bidi="en-US"/>
        </w:rPr>
        <w:t>feel</w:t>
      </w:r>
      <w:r w:rsidRPr="00A937F2">
        <w:rPr>
          <w:lang w:bidi="en-US"/>
        </w:rPr>
        <w:t>;</w:t>
      </w:r>
    </w:p>
    <w:p w:rsidR="00CC2BE3" w:rsidRDefault="00CC2BE3" w:rsidP="00CC2BE3">
      <w:r>
        <w:t xml:space="preserve">предложения со сложным дополнением - </w:t>
      </w:r>
      <w:r>
        <w:rPr>
          <w:lang w:val="en-US" w:bidi="en-US"/>
        </w:rPr>
        <w:t>Complex</w:t>
      </w:r>
      <w:r w:rsidRPr="00A937F2">
        <w:rPr>
          <w:lang w:bidi="en-US"/>
        </w:rPr>
        <w:t xml:space="preserve"> </w:t>
      </w:r>
      <w:r>
        <w:rPr>
          <w:lang w:val="en-US" w:bidi="en-US"/>
        </w:rPr>
        <w:t>Object</w:t>
      </w:r>
      <w:r w:rsidRPr="00A937F2">
        <w:rPr>
          <w:lang w:bidi="en-US"/>
        </w:rPr>
        <w:t xml:space="preserve">; </w:t>
      </w:r>
      <w:r>
        <w:t xml:space="preserve">сложносочинённые предложения с сочинительными союзами </w:t>
      </w:r>
      <w:r>
        <w:rPr>
          <w:lang w:val="en-US" w:bidi="en-US"/>
        </w:rPr>
        <w:t>and</w:t>
      </w:r>
      <w:r w:rsidRPr="00A937F2">
        <w:rPr>
          <w:lang w:bidi="en-US"/>
        </w:rPr>
        <w:t xml:space="preserve">, </w:t>
      </w:r>
      <w:r>
        <w:rPr>
          <w:lang w:val="en-US" w:bidi="en-US"/>
        </w:rPr>
        <w:t>but</w:t>
      </w:r>
      <w:r w:rsidRPr="00A937F2">
        <w:rPr>
          <w:lang w:bidi="en-US"/>
        </w:rPr>
        <w:t xml:space="preserve">, </w:t>
      </w:r>
      <w:r>
        <w:rPr>
          <w:lang w:val="en-US" w:bidi="en-US"/>
        </w:rPr>
        <w:t>or</w:t>
      </w:r>
      <w:r w:rsidRPr="00A937F2">
        <w:rPr>
          <w:lang w:bidi="en-US"/>
        </w:rPr>
        <w:t xml:space="preserve">; </w:t>
      </w:r>
      <w:r>
        <w:t xml:space="preserve">сложноподчинённые предложения с союзами и союзными словами </w:t>
      </w:r>
      <w:r>
        <w:rPr>
          <w:lang w:val="en-US" w:bidi="en-US"/>
        </w:rPr>
        <w:t>because</w:t>
      </w:r>
      <w:r w:rsidRPr="00A937F2">
        <w:rPr>
          <w:lang w:bidi="en-US"/>
        </w:rPr>
        <w:t xml:space="preserve">, </w:t>
      </w:r>
      <w:r>
        <w:rPr>
          <w:lang w:val="en-US" w:bidi="en-US"/>
        </w:rPr>
        <w:t>if</w:t>
      </w:r>
      <w:r w:rsidRPr="00A937F2">
        <w:rPr>
          <w:lang w:bidi="en-US"/>
        </w:rPr>
        <w:t xml:space="preserve">, </w:t>
      </w:r>
      <w:r>
        <w:rPr>
          <w:lang w:val="en-US" w:bidi="en-US"/>
        </w:rPr>
        <w:t>when</w:t>
      </w:r>
      <w:r w:rsidRPr="00A937F2">
        <w:rPr>
          <w:lang w:bidi="en-US"/>
        </w:rPr>
        <w:t xml:space="preserve">, </w:t>
      </w:r>
      <w:r>
        <w:rPr>
          <w:lang w:val="en-US" w:bidi="en-US"/>
        </w:rPr>
        <w:t>where</w:t>
      </w:r>
      <w:r w:rsidRPr="00A937F2">
        <w:rPr>
          <w:lang w:bidi="en-US"/>
        </w:rPr>
        <w:t xml:space="preserve">, </w:t>
      </w:r>
      <w:r>
        <w:rPr>
          <w:lang w:val="en-US" w:bidi="en-US"/>
        </w:rPr>
        <w:t>what</w:t>
      </w:r>
      <w:r w:rsidRPr="00A937F2">
        <w:rPr>
          <w:lang w:bidi="en-US"/>
        </w:rPr>
        <w:t xml:space="preserve">, </w:t>
      </w:r>
      <w:r>
        <w:rPr>
          <w:lang w:val="en-US" w:bidi="en-US"/>
        </w:rPr>
        <w:t>why</w:t>
      </w:r>
      <w:r w:rsidRPr="00A937F2">
        <w:rPr>
          <w:lang w:bidi="en-US"/>
        </w:rPr>
        <w:t xml:space="preserve">, </w:t>
      </w:r>
      <w:r>
        <w:rPr>
          <w:lang w:val="en-US" w:bidi="en-US"/>
        </w:rPr>
        <w:t>how</w:t>
      </w:r>
      <w:r w:rsidRPr="00A937F2">
        <w:rPr>
          <w:lang w:bidi="en-US"/>
        </w:rPr>
        <w:t>;</w:t>
      </w:r>
    </w:p>
    <w:p w:rsidR="00CC2BE3" w:rsidRDefault="00CC2BE3" w:rsidP="00CC2BE3">
      <w:r>
        <w:t xml:space="preserve">сложноподчинённые предложения с определительными придаточными с союзными словами </w:t>
      </w:r>
      <w:r>
        <w:rPr>
          <w:lang w:val="en-US" w:bidi="en-US"/>
        </w:rPr>
        <w:t>who</w:t>
      </w:r>
      <w:r w:rsidRPr="00A937F2">
        <w:rPr>
          <w:lang w:bidi="en-US"/>
        </w:rPr>
        <w:t xml:space="preserve">, </w:t>
      </w:r>
      <w:r>
        <w:rPr>
          <w:lang w:val="en-US" w:bidi="en-US"/>
        </w:rPr>
        <w:t>which</w:t>
      </w:r>
      <w:r w:rsidRPr="00A937F2">
        <w:rPr>
          <w:lang w:bidi="en-US"/>
        </w:rPr>
        <w:t xml:space="preserve">, </w:t>
      </w:r>
      <w:r>
        <w:rPr>
          <w:lang w:val="en-US" w:bidi="en-US"/>
        </w:rPr>
        <w:t>that</w:t>
      </w:r>
      <w:r w:rsidRPr="00A937F2">
        <w:rPr>
          <w:lang w:bidi="en-US"/>
        </w:rPr>
        <w:t>;</w:t>
      </w:r>
    </w:p>
    <w:p w:rsidR="00CC2BE3" w:rsidRDefault="00CC2BE3" w:rsidP="00CC2BE3">
      <w:r>
        <w:t xml:space="preserve">сложноподчинённые предложения с союзными словами </w:t>
      </w:r>
      <w:r>
        <w:rPr>
          <w:lang w:val="en-US" w:bidi="en-US"/>
        </w:rPr>
        <w:t>whoever</w:t>
      </w:r>
      <w:r w:rsidRPr="00A937F2">
        <w:rPr>
          <w:lang w:bidi="en-US"/>
        </w:rPr>
        <w:t xml:space="preserve">, </w:t>
      </w:r>
      <w:r>
        <w:rPr>
          <w:lang w:val="en-US" w:bidi="en-US"/>
        </w:rPr>
        <w:t>whatever</w:t>
      </w:r>
      <w:r w:rsidRPr="00A937F2">
        <w:rPr>
          <w:lang w:bidi="en-US"/>
        </w:rPr>
        <w:t xml:space="preserve">, </w:t>
      </w:r>
      <w:r>
        <w:rPr>
          <w:lang w:val="en-US" w:bidi="en-US"/>
        </w:rPr>
        <w:t>however</w:t>
      </w:r>
      <w:r w:rsidRPr="00A937F2">
        <w:rPr>
          <w:lang w:bidi="en-US"/>
        </w:rPr>
        <w:t xml:space="preserve">, </w:t>
      </w:r>
      <w:r>
        <w:rPr>
          <w:lang w:val="en-US" w:bidi="en-US"/>
        </w:rPr>
        <w:t>whenever</w:t>
      </w:r>
      <w:r w:rsidRPr="00A937F2">
        <w:rPr>
          <w:lang w:bidi="en-US"/>
        </w:rPr>
        <w:t>;</w:t>
      </w:r>
    </w:p>
    <w:p w:rsidR="00CC2BE3" w:rsidRDefault="00CC2BE3" w:rsidP="00CC2BE3">
      <w:r>
        <w:t>условные предложения с глаголами в изъявительном наклонении</w:t>
      </w:r>
    </w:p>
    <w:p w:rsidR="00CC2BE3" w:rsidRDefault="00CC2BE3" w:rsidP="00CC2BE3">
      <w:r w:rsidRPr="00A937F2">
        <w:rPr>
          <w:lang w:bidi="en-US"/>
        </w:rPr>
        <w:t>(</w:t>
      </w:r>
      <w:r>
        <w:rPr>
          <w:lang w:val="en-US" w:bidi="en-US"/>
        </w:rPr>
        <w:t>Conditional</w:t>
      </w:r>
      <w:r w:rsidRPr="00A937F2">
        <w:rPr>
          <w:lang w:bidi="en-US"/>
        </w:rPr>
        <w:t xml:space="preserve"> 0, </w:t>
      </w:r>
      <w:r>
        <w:rPr>
          <w:lang w:val="en-US" w:bidi="en-US"/>
        </w:rPr>
        <w:t>Conditional</w:t>
      </w:r>
      <w:r w:rsidRPr="00A937F2">
        <w:rPr>
          <w:lang w:bidi="en-US"/>
        </w:rPr>
        <w:t xml:space="preserve"> </w:t>
      </w:r>
      <w:r>
        <w:rPr>
          <w:lang w:val="en-US" w:bidi="en-US"/>
        </w:rPr>
        <w:t>I</w:t>
      </w:r>
      <w:r w:rsidRPr="00A937F2">
        <w:rPr>
          <w:lang w:bidi="en-US"/>
        </w:rPr>
        <w:t xml:space="preserve">) </w:t>
      </w:r>
      <w:r>
        <w:t xml:space="preserve">и с глаголами в сослагательном наклонении </w:t>
      </w:r>
      <w:r w:rsidRPr="00A937F2">
        <w:rPr>
          <w:lang w:bidi="en-US"/>
        </w:rPr>
        <w:t>(</w:t>
      </w:r>
      <w:r>
        <w:rPr>
          <w:lang w:val="en-US" w:bidi="en-US"/>
        </w:rPr>
        <w:t>Conditional</w:t>
      </w:r>
      <w:r w:rsidRPr="00A937F2">
        <w:rPr>
          <w:lang w:bidi="en-US"/>
        </w:rPr>
        <w:t xml:space="preserve"> </w:t>
      </w:r>
      <w:r>
        <w:t>II);</w:t>
      </w:r>
    </w:p>
    <w:p w:rsidR="00CC2BE3" w:rsidRDefault="00CC2BE3" w:rsidP="00CC2BE3">
      <w:r>
        <w:t>все типы вопросительных предложений (общий,</w:t>
      </w:r>
      <w:r>
        <w:tab/>
        <w:t>специальный,</w:t>
      </w:r>
    </w:p>
    <w:p w:rsidR="00CC2BE3" w:rsidRPr="00A937F2" w:rsidRDefault="00CC2BE3" w:rsidP="00CC2BE3">
      <w:pPr>
        <w:rPr>
          <w:lang w:val="en-US"/>
        </w:rPr>
      </w:pPr>
      <w:r>
        <w:t>альтернативный</w:t>
      </w:r>
      <w:r w:rsidRPr="00A937F2">
        <w:rPr>
          <w:lang w:val="en-US"/>
        </w:rPr>
        <w:t xml:space="preserve">, </w:t>
      </w:r>
      <w:r>
        <w:t>разделительный</w:t>
      </w:r>
      <w:r w:rsidRPr="00A937F2">
        <w:rPr>
          <w:lang w:val="en-US"/>
        </w:rPr>
        <w:t xml:space="preserve"> </w:t>
      </w:r>
      <w:r>
        <w:t>вопросы</w:t>
      </w:r>
      <w:r w:rsidRPr="00A937F2">
        <w:rPr>
          <w:lang w:val="en-US"/>
        </w:rPr>
        <w:t xml:space="preserve"> </w:t>
      </w:r>
      <w:r>
        <w:t>в</w:t>
      </w:r>
      <w:r w:rsidRPr="00A937F2">
        <w:rPr>
          <w:lang w:val="en-US"/>
        </w:rPr>
        <w:t xml:space="preserve"> </w:t>
      </w:r>
      <w:r>
        <w:rPr>
          <w:lang w:val="en-US" w:bidi="en-US"/>
        </w:rPr>
        <w:t>Present/Past/Future Simple Tense, Present/Past Continuous Tense, Present/Past Perfect Tense, Present Perfect Continuous Tense);</w:t>
      </w:r>
    </w:p>
    <w:p w:rsidR="00CC2BE3" w:rsidRDefault="00CC2BE3" w:rsidP="00CC2BE3">
      <w:r>
        <w:t>повествовательные, вопросительные и побудительные</w:t>
      </w:r>
      <w:r>
        <w:tab/>
        <w:t>предложения</w:t>
      </w:r>
    </w:p>
    <w:p w:rsidR="00CC2BE3" w:rsidRDefault="00CC2BE3" w:rsidP="00CC2BE3">
      <w:r>
        <w:t>в косвенной речи в настоящем и прошедшем времени, согласование времён в рамках сложного предложения;</w:t>
      </w:r>
    </w:p>
    <w:p w:rsidR="00CC2BE3" w:rsidRDefault="00CC2BE3" w:rsidP="00CC2BE3">
      <w:r>
        <w:t xml:space="preserve">модальные глаголы в косвенной речи в настоящем и прошедшем времени; предложения с конструкциями </w:t>
      </w:r>
      <w:r>
        <w:rPr>
          <w:lang w:val="en-US" w:bidi="en-US"/>
        </w:rPr>
        <w:t>as</w:t>
      </w:r>
      <w:r w:rsidRPr="00A937F2">
        <w:rPr>
          <w:lang w:bidi="en-US"/>
        </w:rPr>
        <w:t xml:space="preserve"> </w:t>
      </w:r>
      <w:r>
        <w:t xml:space="preserve">... </w:t>
      </w:r>
      <w:r>
        <w:rPr>
          <w:lang w:val="en-US" w:bidi="en-US"/>
        </w:rPr>
        <w:t>as</w:t>
      </w:r>
      <w:r w:rsidRPr="00A937F2">
        <w:rPr>
          <w:lang w:bidi="en-US"/>
        </w:rPr>
        <w:t xml:space="preserve">, </w:t>
      </w:r>
      <w:r>
        <w:rPr>
          <w:lang w:val="en-US" w:bidi="en-US"/>
        </w:rPr>
        <w:t>not</w:t>
      </w:r>
      <w:r w:rsidRPr="00A937F2">
        <w:rPr>
          <w:lang w:bidi="en-US"/>
        </w:rPr>
        <w:t xml:space="preserve"> </w:t>
      </w:r>
      <w:r>
        <w:rPr>
          <w:lang w:val="en-US" w:bidi="en-US"/>
        </w:rPr>
        <w:t>so</w:t>
      </w:r>
      <w:r w:rsidRPr="00A937F2">
        <w:rPr>
          <w:lang w:bidi="en-US"/>
        </w:rPr>
        <w:t xml:space="preserve"> </w:t>
      </w:r>
      <w:r>
        <w:t xml:space="preserve">... </w:t>
      </w:r>
      <w:r>
        <w:rPr>
          <w:lang w:val="en-US" w:bidi="en-US"/>
        </w:rPr>
        <w:t>as</w:t>
      </w:r>
      <w:r w:rsidRPr="00A937F2">
        <w:rPr>
          <w:lang w:bidi="en-US"/>
        </w:rPr>
        <w:t xml:space="preserve">, </w:t>
      </w:r>
      <w:r>
        <w:rPr>
          <w:lang w:val="en-US" w:bidi="en-US"/>
        </w:rPr>
        <w:t>both</w:t>
      </w:r>
      <w:r w:rsidRPr="00A937F2">
        <w:rPr>
          <w:lang w:bidi="en-US"/>
        </w:rPr>
        <w:t xml:space="preserve"> ... </w:t>
      </w:r>
      <w:r>
        <w:rPr>
          <w:lang w:val="en-US" w:bidi="en-US"/>
        </w:rPr>
        <w:t>and</w:t>
      </w:r>
      <w:r w:rsidRPr="00A937F2">
        <w:rPr>
          <w:lang w:bidi="en-US"/>
        </w:rPr>
        <w:t xml:space="preserve"> ..., </w:t>
      </w:r>
      <w:r>
        <w:rPr>
          <w:lang w:val="en-US" w:bidi="en-US"/>
        </w:rPr>
        <w:t>either</w:t>
      </w:r>
      <w:r w:rsidRPr="00A937F2">
        <w:rPr>
          <w:lang w:bidi="en-US"/>
        </w:rPr>
        <w:t xml:space="preserve"> ... </w:t>
      </w:r>
      <w:r>
        <w:rPr>
          <w:lang w:val="en-US" w:bidi="en-US"/>
        </w:rPr>
        <w:t>or</w:t>
      </w:r>
      <w:r w:rsidRPr="00A937F2">
        <w:rPr>
          <w:lang w:bidi="en-US"/>
        </w:rPr>
        <w:t xml:space="preserve">, </w:t>
      </w:r>
      <w:r>
        <w:rPr>
          <w:lang w:val="en-US" w:bidi="en-US"/>
        </w:rPr>
        <w:t>neither</w:t>
      </w:r>
      <w:r w:rsidRPr="00A937F2">
        <w:rPr>
          <w:lang w:bidi="en-US"/>
        </w:rPr>
        <w:t xml:space="preserve"> ... </w:t>
      </w:r>
      <w:r>
        <w:rPr>
          <w:lang w:val="en-US" w:bidi="en-US"/>
        </w:rPr>
        <w:t>nor</w:t>
      </w:r>
      <w:r w:rsidRPr="00A937F2">
        <w:rPr>
          <w:lang w:bidi="en-US"/>
        </w:rPr>
        <w:t>;</w:t>
      </w:r>
    </w:p>
    <w:p w:rsidR="00CC2BE3" w:rsidRDefault="00CC2BE3" w:rsidP="00CC2BE3">
      <w:r>
        <w:t xml:space="preserve">предложения с </w:t>
      </w:r>
      <w:r>
        <w:rPr>
          <w:lang w:val="en-US" w:bidi="en-US"/>
        </w:rPr>
        <w:t>I</w:t>
      </w:r>
      <w:r w:rsidRPr="00A937F2">
        <w:rPr>
          <w:lang w:bidi="en-US"/>
        </w:rPr>
        <w:t xml:space="preserve"> </w:t>
      </w:r>
      <w:r>
        <w:rPr>
          <w:lang w:val="en-US" w:bidi="en-US"/>
        </w:rPr>
        <w:t>wish</w:t>
      </w:r>
      <w:r w:rsidRPr="00A937F2">
        <w:rPr>
          <w:lang w:bidi="en-US"/>
        </w:rPr>
        <w:t>;</w:t>
      </w:r>
    </w:p>
    <w:p w:rsidR="00CC2BE3" w:rsidRDefault="00CC2BE3" w:rsidP="00CC2BE3">
      <w:r>
        <w:t xml:space="preserve">конструкции с глаголами на </w:t>
      </w:r>
      <w:r w:rsidRPr="00A937F2">
        <w:rPr>
          <w:lang w:bidi="en-US"/>
        </w:rPr>
        <w:t>-</w:t>
      </w:r>
      <w:r>
        <w:rPr>
          <w:lang w:val="en-US" w:bidi="en-US"/>
        </w:rPr>
        <w:t>ing</w:t>
      </w:r>
      <w:r w:rsidRPr="00A937F2">
        <w:rPr>
          <w:lang w:bidi="en-US"/>
        </w:rPr>
        <w:t xml:space="preserve">: </w:t>
      </w:r>
      <w:r>
        <w:rPr>
          <w:lang w:val="en-US" w:bidi="en-US"/>
        </w:rPr>
        <w:t>to</w:t>
      </w:r>
      <w:r w:rsidRPr="00A937F2">
        <w:rPr>
          <w:lang w:bidi="en-US"/>
        </w:rPr>
        <w:t xml:space="preserve"> </w:t>
      </w:r>
      <w:r>
        <w:rPr>
          <w:lang w:val="en-US" w:bidi="en-US"/>
        </w:rPr>
        <w:t>love</w:t>
      </w:r>
      <w:r w:rsidRPr="00A937F2">
        <w:rPr>
          <w:lang w:bidi="en-US"/>
        </w:rPr>
        <w:t>/</w:t>
      </w:r>
      <w:r>
        <w:rPr>
          <w:lang w:val="en-US" w:bidi="en-US"/>
        </w:rPr>
        <w:t>hate</w:t>
      </w:r>
      <w:r w:rsidRPr="00A937F2">
        <w:rPr>
          <w:lang w:bidi="en-US"/>
        </w:rPr>
        <w:t xml:space="preserve"> </w:t>
      </w:r>
      <w:r>
        <w:rPr>
          <w:lang w:val="en-US" w:bidi="en-US"/>
        </w:rPr>
        <w:t>doing</w:t>
      </w:r>
      <w:r w:rsidRPr="00A937F2">
        <w:rPr>
          <w:lang w:bidi="en-US"/>
        </w:rPr>
        <w:t xml:space="preserve"> </w:t>
      </w:r>
      <w:r>
        <w:rPr>
          <w:lang w:val="en-US" w:bidi="en-US"/>
        </w:rPr>
        <w:t>smth</w:t>
      </w:r>
      <w:r w:rsidRPr="00A937F2">
        <w:rPr>
          <w:lang w:bidi="en-US"/>
        </w:rPr>
        <w:t>;</w:t>
      </w:r>
    </w:p>
    <w:p w:rsidR="00CC2BE3" w:rsidRPr="00A937F2" w:rsidRDefault="00CC2BE3" w:rsidP="00CC2BE3">
      <w:pPr>
        <w:rPr>
          <w:lang w:val="en-US"/>
        </w:rPr>
      </w:pPr>
      <w:r>
        <w:t>конструкции</w:t>
      </w:r>
      <w:r w:rsidRPr="00A937F2">
        <w:rPr>
          <w:lang w:val="en-US"/>
        </w:rPr>
        <w:t xml:space="preserve"> </w:t>
      </w:r>
      <w:r>
        <w:t>с</w:t>
      </w:r>
      <w:r w:rsidRPr="00A937F2">
        <w:rPr>
          <w:lang w:val="en-US"/>
        </w:rPr>
        <w:t xml:space="preserve"> </w:t>
      </w:r>
      <w:r>
        <w:t>глаголами</w:t>
      </w:r>
      <w:r w:rsidRPr="00A937F2">
        <w:rPr>
          <w:lang w:val="en-US"/>
        </w:rPr>
        <w:t xml:space="preserve"> </w:t>
      </w:r>
      <w:r>
        <w:rPr>
          <w:lang w:val="en-US" w:bidi="en-US"/>
        </w:rPr>
        <w:t xml:space="preserve">to stop, to remember, to forget </w:t>
      </w:r>
      <w:r w:rsidRPr="00A937F2">
        <w:rPr>
          <w:lang w:val="en-US"/>
        </w:rPr>
        <w:t>(</w:t>
      </w:r>
      <w:r>
        <w:t>разница</w:t>
      </w:r>
      <w:r w:rsidRPr="00A937F2">
        <w:rPr>
          <w:lang w:val="en-US"/>
        </w:rPr>
        <w:t xml:space="preserve"> </w:t>
      </w:r>
      <w:r>
        <w:t>в</w:t>
      </w:r>
      <w:r w:rsidRPr="00A937F2">
        <w:rPr>
          <w:lang w:val="en-US"/>
        </w:rPr>
        <w:t xml:space="preserve"> </w:t>
      </w:r>
      <w:r>
        <w:t>значении</w:t>
      </w:r>
      <w:r w:rsidRPr="00A937F2">
        <w:rPr>
          <w:lang w:val="en-US"/>
        </w:rPr>
        <w:t xml:space="preserve"> </w:t>
      </w:r>
      <w:r>
        <w:rPr>
          <w:lang w:val="en-US" w:bidi="en-US"/>
        </w:rPr>
        <w:t xml:space="preserve">to stop doing smth </w:t>
      </w:r>
      <w:r>
        <w:t>и</w:t>
      </w:r>
      <w:r w:rsidRPr="00A937F2">
        <w:rPr>
          <w:lang w:val="en-US"/>
        </w:rPr>
        <w:t xml:space="preserve"> </w:t>
      </w:r>
      <w:r>
        <w:rPr>
          <w:lang w:val="en-US" w:bidi="en-US"/>
        </w:rPr>
        <w:t>to stop to do smth);</w:t>
      </w:r>
    </w:p>
    <w:p w:rsidR="00CC2BE3" w:rsidRPr="00A937F2" w:rsidRDefault="00CC2BE3" w:rsidP="00CC2BE3">
      <w:pPr>
        <w:rPr>
          <w:lang w:val="en-US"/>
        </w:rPr>
      </w:pPr>
      <w:r>
        <w:t>конструкция</w:t>
      </w:r>
      <w:r w:rsidRPr="00A937F2">
        <w:rPr>
          <w:lang w:val="en-US"/>
        </w:rPr>
        <w:t xml:space="preserve"> </w:t>
      </w:r>
      <w:r>
        <w:rPr>
          <w:lang w:val="en-US" w:bidi="en-US"/>
        </w:rPr>
        <w:t xml:space="preserve">It takes me ... to do smth; </w:t>
      </w:r>
      <w:r>
        <w:t>конструкция</w:t>
      </w:r>
      <w:r w:rsidRPr="00A937F2">
        <w:rPr>
          <w:lang w:val="en-US"/>
        </w:rPr>
        <w:t xml:space="preserve"> </w:t>
      </w:r>
      <w:r>
        <w:rPr>
          <w:lang w:val="en-US" w:bidi="en-US"/>
        </w:rPr>
        <w:t xml:space="preserve">used to + </w:t>
      </w:r>
      <w:r>
        <w:t>инфинитив</w:t>
      </w:r>
      <w:r w:rsidRPr="00A937F2">
        <w:rPr>
          <w:lang w:val="en-US"/>
        </w:rPr>
        <w:t xml:space="preserve"> </w:t>
      </w:r>
      <w:r>
        <w:t>глагола</w:t>
      </w:r>
      <w:r w:rsidRPr="00A937F2">
        <w:rPr>
          <w:lang w:val="en-US"/>
        </w:rPr>
        <w:t xml:space="preserve">; </w:t>
      </w:r>
      <w:r>
        <w:t>конструкции</w:t>
      </w:r>
      <w:r w:rsidRPr="00A937F2">
        <w:rPr>
          <w:lang w:val="en-US"/>
        </w:rPr>
        <w:t xml:space="preserve"> </w:t>
      </w:r>
      <w:r>
        <w:rPr>
          <w:lang w:val="en-US" w:bidi="en-US"/>
        </w:rPr>
        <w:t xml:space="preserve">be/get used to smth, be/get used to doing smth; </w:t>
      </w:r>
      <w:r>
        <w:t>конструкции</w:t>
      </w:r>
      <w:r w:rsidRPr="00A937F2">
        <w:rPr>
          <w:lang w:val="en-US"/>
        </w:rPr>
        <w:t xml:space="preserve"> </w:t>
      </w:r>
      <w:r>
        <w:rPr>
          <w:lang w:val="en-US" w:bidi="en-US"/>
        </w:rPr>
        <w:t xml:space="preserve">1 prefer, I’d prefer, I’d rather prefer, </w:t>
      </w:r>
      <w:r>
        <w:t>выражающие</w:t>
      </w:r>
      <w:r w:rsidRPr="00A937F2">
        <w:rPr>
          <w:lang w:val="en-US"/>
        </w:rPr>
        <w:t xml:space="preserve"> </w:t>
      </w:r>
      <w:r>
        <w:t>предпочтение</w:t>
      </w:r>
      <w:r w:rsidRPr="00A937F2">
        <w:rPr>
          <w:lang w:val="en-US"/>
        </w:rPr>
        <w:t xml:space="preserve">, </w:t>
      </w:r>
      <w:r>
        <w:t>а</w:t>
      </w:r>
      <w:r w:rsidRPr="00A937F2">
        <w:rPr>
          <w:lang w:val="en-US"/>
        </w:rPr>
        <w:t xml:space="preserve"> </w:t>
      </w:r>
      <w:r>
        <w:t>также</w:t>
      </w:r>
      <w:r w:rsidRPr="00A937F2">
        <w:rPr>
          <w:lang w:val="en-US"/>
        </w:rPr>
        <w:t xml:space="preserve"> </w:t>
      </w:r>
      <w:r>
        <w:t>конструкций</w:t>
      </w:r>
      <w:r w:rsidRPr="00A937F2">
        <w:rPr>
          <w:lang w:val="en-US"/>
        </w:rPr>
        <w:t xml:space="preserve"> </w:t>
      </w:r>
      <w:r>
        <w:rPr>
          <w:lang w:val="en-US" w:bidi="en-US"/>
        </w:rPr>
        <w:t>I’d rather, You’d better;</w:t>
      </w:r>
    </w:p>
    <w:p w:rsidR="00CC2BE3" w:rsidRDefault="00CC2BE3" w:rsidP="00CC2BE3">
      <w:r>
        <w:lastRenderedPageBreak/>
        <w:t xml:space="preserve">подлежащее, выраженное собирательным существительным </w:t>
      </w:r>
      <w:r w:rsidRPr="00A937F2">
        <w:rPr>
          <w:lang w:bidi="en-US"/>
        </w:rPr>
        <w:t>(</w:t>
      </w:r>
      <w:r>
        <w:rPr>
          <w:lang w:val="en-US" w:bidi="en-US"/>
        </w:rPr>
        <w:t>family</w:t>
      </w:r>
      <w:r w:rsidRPr="00A937F2">
        <w:rPr>
          <w:lang w:bidi="en-US"/>
        </w:rPr>
        <w:t xml:space="preserve">, </w:t>
      </w:r>
      <w:r>
        <w:rPr>
          <w:lang w:val="en-US" w:bidi="en-US"/>
        </w:rPr>
        <w:t>police</w:t>
      </w:r>
      <w:r w:rsidRPr="00A937F2">
        <w:rPr>
          <w:lang w:bidi="en-US"/>
        </w:rPr>
        <w:t xml:space="preserve">), </w:t>
      </w:r>
      <w:r>
        <w:t>и его согласование со сказуемым;</w:t>
      </w:r>
    </w:p>
    <w:p w:rsidR="00CC2BE3" w:rsidRDefault="00CC2BE3" w:rsidP="00CC2BE3">
      <w:r>
        <w:t xml:space="preserve">глаголы (правильные и неправильные) в видовременных формах действительного залога в изъявительном наклонении </w:t>
      </w:r>
      <w:r w:rsidRPr="00A937F2">
        <w:rPr>
          <w:lang w:bidi="en-US"/>
        </w:rPr>
        <w:t>(</w:t>
      </w:r>
      <w:r>
        <w:rPr>
          <w:lang w:val="en-US" w:bidi="en-US"/>
        </w:rPr>
        <w:t>Present</w:t>
      </w:r>
      <w:r w:rsidRPr="00A937F2">
        <w:rPr>
          <w:lang w:bidi="en-US"/>
        </w:rPr>
        <w:t>/</w:t>
      </w:r>
      <w:r>
        <w:rPr>
          <w:lang w:val="en-US" w:bidi="en-US"/>
        </w:rPr>
        <w:t>Past</w:t>
      </w:r>
      <w:r w:rsidRPr="00A937F2">
        <w:rPr>
          <w:lang w:bidi="en-US"/>
        </w:rPr>
        <w:t>/</w:t>
      </w:r>
      <w:r>
        <w:rPr>
          <w:lang w:val="en-US" w:bidi="en-US"/>
        </w:rPr>
        <w:t>Future</w:t>
      </w:r>
      <w:r w:rsidRPr="00A937F2">
        <w:rPr>
          <w:lang w:bidi="en-US"/>
        </w:rPr>
        <w:t xml:space="preserve"> </w:t>
      </w:r>
      <w:r>
        <w:rPr>
          <w:lang w:val="en-US" w:bidi="en-US"/>
        </w:rPr>
        <w:t>Simple</w:t>
      </w:r>
      <w:r w:rsidRPr="00A937F2">
        <w:rPr>
          <w:lang w:bidi="en-US"/>
        </w:rPr>
        <w:t xml:space="preserve"> </w:t>
      </w:r>
      <w:r>
        <w:rPr>
          <w:lang w:val="en-US" w:bidi="en-US"/>
        </w:rPr>
        <w:t>Tense</w:t>
      </w:r>
      <w:r w:rsidRPr="00A937F2">
        <w:rPr>
          <w:lang w:bidi="en-US"/>
        </w:rPr>
        <w:t xml:space="preserve">, </w:t>
      </w:r>
      <w:r>
        <w:rPr>
          <w:lang w:val="en-US" w:bidi="en-US"/>
        </w:rPr>
        <w:t>Present</w:t>
      </w:r>
      <w:r w:rsidRPr="00A937F2">
        <w:rPr>
          <w:lang w:bidi="en-US"/>
        </w:rPr>
        <w:t>/</w:t>
      </w:r>
      <w:r>
        <w:rPr>
          <w:lang w:val="en-US" w:bidi="en-US"/>
        </w:rPr>
        <w:t>Past</w:t>
      </w:r>
      <w:r w:rsidRPr="00A937F2">
        <w:rPr>
          <w:lang w:bidi="en-US"/>
        </w:rPr>
        <w:t>/</w:t>
      </w:r>
      <w:r>
        <w:rPr>
          <w:lang w:val="en-US" w:bidi="en-US"/>
        </w:rPr>
        <w:t>Future</w:t>
      </w:r>
      <w:r w:rsidRPr="00A937F2">
        <w:rPr>
          <w:lang w:bidi="en-US"/>
        </w:rPr>
        <w:t xml:space="preserve"> </w:t>
      </w:r>
      <w:r>
        <w:rPr>
          <w:lang w:val="en-US" w:bidi="en-US"/>
        </w:rPr>
        <w:t>Continuous</w:t>
      </w:r>
      <w:r w:rsidRPr="00A937F2">
        <w:rPr>
          <w:lang w:bidi="en-US"/>
        </w:rPr>
        <w:t xml:space="preserve"> </w:t>
      </w:r>
      <w:r>
        <w:rPr>
          <w:lang w:val="en-US" w:bidi="en-US"/>
        </w:rPr>
        <w:t>Tense</w:t>
      </w:r>
      <w:r w:rsidRPr="00A937F2">
        <w:rPr>
          <w:lang w:bidi="en-US"/>
        </w:rPr>
        <w:t xml:space="preserve">, </w:t>
      </w:r>
      <w:r>
        <w:rPr>
          <w:lang w:val="en-US" w:bidi="en-US"/>
        </w:rPr>
        <w:t>Present</w:t>
      </w:r>
      <w:r w:rsidRPr="00A937F2">
        <w:rPr>
          <w:lang w:bidi="en-US"/>
        </w:rPr>
        <w:t>/</w:t>
      </w:r>
      <w:r>
        <w:rPr>
          <w:lang w:val="en-US" w:bidi="en-US"/>
        </w:rPr>
        <w:t>Past</w:t>
      </w:r>
      <w:r w:rsidRPr="00A937F2">
        <w:rPr>
          <w:lang w:bidi="en-US"/>
        </w:rPr>
        <w:t xml:space="preserve"> </w:t>
      </w:r>
      <w:r>
        <w:rPr>
          <w:lang w:val="en-US" w:bidi="en-US"/>
        </w:rPr>
        <w:t>Perfect</w:t>
      </w:r>
      <w:r w:rsidRPr="00A937F2">
        <w:rPr>
          <w:lang w:bidi="en-US"/>
        </w:rPr>
        <w:t xml:space="preserve"> </w:t>
      </w:r>
      <w:r>
        <w:rPr>
          <w:lang w:val="en-US" w:bidi="en-US"/>
        </w:rPr>
        <w:t>Tense</w:t>
      </w:r>
      <w:r w:rsidRPr="00A937F2">
        <w:rPr>
          <w:lang w:bidi="en-US"/>
        </w:rPr>
        <w:t xml:space="preserve">, </w:t>
      </w:r>
      <w:r>
        <w:rPr>
          <w:lang w:val="en-US" w:bidi="en-US"/>
        </w:rPr>
        <w:t>Present</w:t>
      </w:r>
      <w:r w:rsidRPr="00A937F2">
        <w:rPr>
          <w:lang w:bidi="en-US"/>
        </w:rPr>
        <w:t xml:space="preserve"> </w:t>
      </w:r>
      <w:r>
        <w:rPr>
          <w:lang w:val="en-US" w:bidi="en-US"/>
        </w:rPr>
        <w:t>Perfect</w:t>
      </w:r>
      <w:r w:rsidRPr="00A937F2">
        <w:rPr>
          <w:lang w:bidi="en-US"/>
        </w:rPr>
        <w:t xml:space="preserve"> </w:t>
      </w:r>
      <w:r>
        <w:rPr>
          <w:lang w:val="en-US" w:bidi="en-US"/>
        </w:rPr>
        <w:t>Continuous</w:t>
      </w:r>
      <w:r w:rsidRPr="00A937F2">
        <w:rPr>
          <w:lang w:bidi="en-US"/>
        </w:rPr>
        <w:t xml:space="preserve"> </w:t>
      </w:r>
      <w:r>
        <w:rPr>
          <w:lang w:val="en-US" w:bidi="en-US"/>
        </w:rPr>
        <w:t>Tense</w:t>
      </w:r>
      <w:r w:rsidRPr="00A937F2">
        <w:rPr>
          <w:lang w:bidi="en-US"/>
        </w:rPr>
        <w:t xml:space="preserve">, </w:t>
      </w:r>
      <w:r>
        <w:rPr>
          <w:lang w:val="en-US" w:bidi="en-US"/>
        </w:rPr>
        <w:t>Future</w:t>
      </w:r>
      <w:r w:rsidRPr="00A937F2">
        <w:rPr>
          <w:lang w:bidi="en-US"/>
        </w:rPr>
        <w:t>-</w:t>
      </w:r>
      <w:r>
        <w:rPr>
          <w:lang w:val="en-US" w:bidi="en-US"/>
        </w:rPr>
        <w:t>in</w:t>
      </w:r>
      <w:r w:rsidRPr="00A937F2">
        <w:rPr>
          <w:lang w:bidi="en-US"/>
        </w:rPr>
        <w:t>-</w:t>
      </w:r>
      <w:r>
        <w:rPr>
          <w:lang w:val="en-US" w:bidi="en-US"/>
        </w:rPr>
        <w:t>the</w:t>
      </w:r>
      <w:r w:rsidRPr="00A937F2">
        <w:rPr>
          <w:lang w:bidi="en-US"/>
        </w:rPr>
        <w:t>-</w:t>
      </w:r>
      <w:r>
        <w:rPr>
          <w:lang w:val="en-US" w:bidi="en-US"/>
        </w:rPr>
        <w:t>Past</w:t>
      </w:r>
      <w:r w:rsidRPr="00A937F2">
        <w:rPr>
          <w:lang w:bidi="en-US"/>
        </w:rPr>
        <w:t xml:space="preserve"> </w:t>
      </w:r>
      <w:r>
        <w:rPr>
          <w:lang w:val="en-US" w:bidi="en-US"/>
        </w:rPr>
        <w:t>Tense</w:t>
      </w:r>
      <w:r w:rsidRPr="00A937F2">
        <w:rPr>
          <w:lang w:bidi="en-US"/>
        </w:rPr>
        <w:t xml:space="preserve">) </w:t>
      </w:r>
      <w:r>
        <w:t xml:space="preserve">и наиболее употребительных формах страдательного залога </w:t>
      </w:r>
      <w:r w:rsidRPr="00A937F2">
        <w:rPr>
          <w:lang w:bidi="en-US"/>
        </w:rPr>
        <w:t>(</w:t>
      </w:r>
      <w:r>
        <w:rPr>
          <w:lang w:val="en-US" w:bidi="en-US"/>
        </w:rPr>
        <w:t>Present</w:t>
      </w:r>
      <w:r w:rsidRPr="00A937F2">
        <w:rPr>
          <w:lang w:bidi="en-US"/>
        </w:rPr>
        <w:t>/</w:t>
      </w:r>
      <w:r>
        <w:rPr>
          <w:lang w:val="en-US" w:bidi="en-US"/>
        </w:rPr>
        <w:t>Past</w:t>
      </w:r>
      <w:r w:rsidRPr="00A937F2">
        <w:rPr>
          <w:lang w:bidi="en-US"/>
        </w:rPr>
        <w:t xml:space="preserve"> </w:t>
      </w:r>
      <w:r>
        <w:rPr>
          <w:lang w:val="en-US" w:bidi="en-US"/>
        </w:rPr>
        <w:t>Simple</w:t>
      </w:r>
      <w:r w:rsidRPr="00A937F2">
        <w:rPr>
          <w:lang w:bidi="en-US"/>
        </w:rPr>
        <w:t xml:space="preserve"> </w:t>
      </w:r>
      <w:r>
        <w:rPr>
          <w:lang w:val="en-US" w:bidi="en-US"/>
        </w:rPr>
        <w:t>Passive</w:t>
      </w:r>
      <w:r w:rsidRPr="00A937F2">
        <w:rPr>
          <w:lang w:bidi="en-US"/>
        </w:rPr>
        <w:t xml:space="preserve">, </w:t>
      </w:r>
      <w:r>
        <w:rPr>
          <w:lang w:val="en-US" w:bidi="en-US"/>
        </w:rPr>
        <w:t>Present</w:t>
      </w:r>
      <w:r w:rsidRPr="00A937F2">
        <w:rPr>
          <w:lang w:bidi="en-US"/>
        </w:rPr>
        <w:t xml:space="preserve"> </w:t>
      </w:r>
      <w:r>
        <w:rPr>
          <w:lang w:val="en-US" w:bidi="en-US"/>
        </w:rPr>
        <w:t>Perfect</w:t>
      </w:r>
      <w:r w:rsidRPr="00A937F2">
        <w:rPr>
          <w:lang w:bidi="en-US"/>
        </w:rPr>
        <w:t xml:space="preserve"> </w:t>
      </w:r>
      <w:r>
        <w:rPr>
          <w:lang w:val="en-US" w:bidi="en-US"/>
        </w:rPr>
        <w:t>Passive</w:t>
      </w:r>
      <w:r w:rsidRPr="00A937F2">
        <w:rPr>
          <w:lang w:bidi="en-US"/>
        </w:rPr>
        <w:t>);</w:t>
      </w:r>
    </w:p>
    <w:p w:rsidR="00CC2BE3" w:rsidRPr="00A937F2" w:rsidRDefault="00CC2BE3" w:rsidP="00CC2BE3">
      <w:pPr>
        <w:rPr>
          <w:lang w:val="en-US"/>
        </w:rPr>
      </w:pPr>
      <w:r>
        <w:t>конструкция</w:t>
      </w:r>
      <w:r w:rsidRPr="00A937F2">
        <w:rPr>
          <w:lang w:val="en-US"/>
        </w:rPr>
        <w:t xml:space="preserve"> </w:t>
      </w:r>
      <w:r>
        <w:rPr>
          <w:lang w:val="en-US" w:bidi="en-US"/>
        </w:rPr>
        <w:t xml:space="preserve">to be going to, </w:t>
      </w:r>
      <w:r>
        <w:t>формы</w:t>
      </w:r>
      <w:r w:rsidRPr="00A937F2">
        <w:rPr>
          <w:lang w:val="en-US"/>
        </w:rPr>
        <w:t xml:space="preserve"> </w:t>
      </w:r>
      <w:r>
        <w:rPr>
          <w:lang w:val="en-US" w:bidi="en-US"/>
        </w:rPr>
        <w:t xml:space="preserve">Future Simple Tense </w:t>
      </w:r>
      <w:r>
        <w:t>и</w:t>
      </w:r>
      <w:r w:rsidRPr="00A937F2">
        <w:rPr>
          <w:lang w:val="en-US"/>
        </w:rPr>
        <w:t xml:space="preserve"> </w:t>
      </w:r>
      <w:r>
        <w:rPr>
          <w:lang w:val="en-US" w:bidi="en-US"/>
        </w:rPr>
        <w:t xml:space="preserve">Present Continuous Tense </w:t>
      </w:r>
      <w:r>
        <w:t>для</w:t>
      </w:r>
      <w:r w:rsidRPr="00A937F2">
        <w:rPr>
          <w:lang w:val="en-US"/>
        </w:rPr>
        <w:t xml:space="preserve"> </w:t>
      </w:r>
      <w:r>
        <w:t>выражения</w:t>
      </w:r>
      <w:r w:rsidRPr="00A937F2">
        <w:rPr>
          <w:lang w:val="en-US"/>
        </w:rPr>
        <w:t xml:space="preserve"> </w:t>
      </w:r>
      <w:r>
        <w:t>будущего</w:t>
      </w:r>
      <w:r w:rsidRPr="00A937F2">
        <w:rPr>
          <w:lang w:val="en-US"/>
        </w:rPr>
        <w:t xml:space="preserve"> </w:t>
      </w:r>
      <w:r>
        <w:t>действия</w:t>
      </w:r>
      <w:r w:rsidRPr="00A937F2">
        <w:rPr>
          <w:lang w:val="en-US"/>
        </w:rPr>
        <w:t>;</w:t>
      </w:r>
    </w:p>
    <w:p w:rsidR="00CC2BE3" w:rsidRPr="00A937F2" w:rsidRDefault="00CC2BE3" w:rsidP="00CC2BE3">
      <w:pPr>
        <w:rPr>
          <w:lang w:val="en-US"/>
        </w:rPr>
      </w:pPr>
      <w:r>
        <w:t>модальные</w:t>
      </w:r>
      <w:r w:rsidRPr="00A937F2">
        <w:rPr>
          <w:lang w:val="en-US"/>
        </w:rPr>
        <w:t xml:space="preserve"> </w:t>
      </w:r>
      <w:r>
        <w:t>глаголы</w:t>
      </w:r>
      <w:r w:rsidRPr="00A937F2">
        <w:rPr>
          <w:lang w:val="en-US"/>
        </w:rPr>
        <w:t xml:space="preserve"> </w:t>
      </w:r>
      <w:r>
        <w:t>и</w:t>
      </w:r>
      <w:r w:rsidRPr="00A937F2">
        <w:rPr>
          <w:lang w:val="en-US"/>
        </w:rPr>
        <w:t xml:space="preserve"> </w:t>
      </w:r>
      <w:r>
        <w:t>их</w:t>
      </w:r>
      <w:r w:rsidRPr="00A937F2">
        <w:rPr>
          <w:lang w:val="en-US"/>
        </w:rPr>
        <w:t xml:space="preserve"> </w:t>
      </w:r>
      <w:r>
        <w:t>эквиваленты</w:t>
      </w:r>
      <w:r w:rsidRPr="00A937F2">
        <w:rPr>
          <w:lang w:val="en-US"/>
        </w:rPr>
        <w:t xml:space="preserve"> </w:t>
      </w:r>
      <w:r>
        <w:rPr>
          <w:lang w:val="en-US" w:bidi="en-US"/>
        </w:rPr>
        <w:t>(can/be able to, could, must/have to, may, might, should, shall, would, will, need);</w:t>
      </w:r>
    </w:p>
    <w:p w:rsidR="00CC2BE3" w:rsidRPr="00A937F2" w:rsidRDefault="00CC2BE3" w:rsidP="00CC2BE3">
      <w:pPr>
        <w:rPr>
          <w:lang w:val="en-US"/>
        </w:rPr>
      </w:pPr>
      <w:r>
        <w:t>неличные</w:t>
      </w:r>
      <w:r w:rsidRPr="00A937F2">
        <w:rPr>
          <w:lang w:val="en-US"/>
        </w:rPr>
        <w:t xml:space="preserve"> </w:t>
      </w:r>
      <w:r>
        <w:t>формы</w:t>
      </w:r>
      <w:r w:rsidRPr="00A937F2">
        <w:rPr>
          <w:lang w:val="en-US"/>
        </w:rPr>
        <w:t xml:space="preserve"> </w:t>
      </w:r>
      <w:r>
        <w:t>глагола</w:t>
      </w:r>
      <w:r w:rsidRPr="00A937F2">
        <w:rPr>
          <w:lang w:val="en-US"/>
        </w:rPr>
        <w:t xml:space="preserve"> </w:t>
      </w:r>
      <w:r>
        <w:rPr>
          <w:lang w:val="en-US" w:bidi="en-US"/>
        </w:rPr>
        <w:t xml:space="preserve">- </w:t>
      </w:r>
      <w:r>
        <w:t>инфинитив</w:t>
      </w:r>
      <w:r w:rsidRPr="00A937F2">
        <w:rPr>
          <w:lang w:val="en-US"/>
        </w:rPr>
        <w:t xml:space="preserve">, </w:t>
      </w:r>
      <w:r>
        <w:t>герундий</w:t>
      </w:r>
      <w:r w:rsidRPr="00A937F2">
        <w:rPr>
          <w:lang w:val="en-US"/>
        </w:rPr>
        <w:t xml:space="preserve">, </w:t>
      </w:r>
      <w:r>
        <w:t>причастие</w:t>
      </w:r>
      <w:r w:rsidRPr="00A937F2">
        <w:rPr>
          <w:lang w:val="en-US"/>
        </w:rPr>
        <w:t xml:space="preserve"> </w:t>
      </w:r>
      <w:r>
        <w:rPr>
          <w:lang w:val="en-US" w:bidi="en-US"/>
        </w:rPr>
        <w:t xml:space="preserve">(Participle </w:t>
      </w:r>
      <w:r w:rsidRPr="00A937F2">
        <w:rPr>
          <w:lang w:val="en-US"/>
        </w:rPr>
        <w:t xml:space="preserve">I </w:t>
      </w:r>
      <w:r>
        <w:t>и</w:t>
      </w:r>
      <w:r w:rsidRPr="00A937F2">
        <w:rPr>
          <w:lang w:val="en-US"/>
        </w:rPr>
        <w:t xml:space="preserve"> </w:t>
      </w:r>
      <w:r>
        <w:rPr>
          <w:lang w:val="en-US" w:bidi="en-US"/>
        </w:rPr>
        <w:t xml:space="preserve">Participle </w:t>
      </w:r>
      <w:r w:rsidRPr="00A937F2">
        <w:rPr>
          <w:lang w:val="en-US"/>
        </w:rPr>
        <w:t xml:space="preserve">II), </w:t>
      </w:r>
      <w:r>
        <w:t>причастия</w:t>
      </w:r>
      <w:r w:rsidRPr="00A937F2">
        <w:rPr>
          <w:lang w:val="en-US"/>
        </w:rPr>
        <w:t xml:space="preserve"> </w:t>
      </w:r>
      <w:r>
        <w:t>в</w:t>
      </w:r>
      <w:r w:rsidRPr="00A937F2">
        <w:rPr>
          <w:lang w:val="en-US"/>
        </w:rPr>
        <w:t xml:space="preserve"> </w:t>
      </w:r>
      <w:r>
        <w:t>функции</w:t>
      </w:r>
      <w:r w:rsidRPr="00A937F2">
        <w:rPr>
          <w:lang w:val="en-US"/>
        </w:rPr>
        <w:t xml:space="preserve"> </w:t>
      </w:r>
      <w:r>
        <w:t>определения</w:t>
      </w:r>
      <w:r w:rsidRPr="00A937F2">
        <w:rPr>
          <w:lang w:val="en-US"/>
        </w:rPr>
        <w:t xml:space="preserve"> </w:t>
      </w:r>
      <w:r>
        <w:rPr>
          <w:lang w:val="en-US" w:bidi="en-US"/>
        </w:rPr>
        <w:t xml:space="preserve">(Participle </w:t>
      </w:r>
      <w:r w:rsidRPr="00A937F2">
        <w:rPr>
          <w:lang w:val="en-US"/>
        </w:rPr>
        <w:t xml:space="preserve">I - </w:t>
      </w:r>
      <w:r>
        <w:rPr>
          <w:lang w:val="en-US" w:bidi="en-US"/>
        </w:rPr>
        <w:t xml:space="preserve">a playing child, Participle </w:t>
      </w:r>
      <w:r w:rsidRPr="00A937F2">
        <w:rPr>
          <w:lang w:val="en-US"/>
        </w:rPr>
        <w:t xml:space="preserve">II - </w:t>
      </w:r>
      <w:r>
        <w:rPr>
          <w:lang w:val="en-US" w:bidi="en-US"/>
        </w:rPr>
        <w:t>a written text);</w:t>
      </w:r>
    </w:p>
    <w:p w:rsidR="00CC2BE3" w:rsidRDefault="00CC2BE3" w:rsidP="00CC2BE3">
      <w:r>
        <w:t>определённый, неопределённый и нулевой артикли;</w:t>
      </w:r>
    </w:p>
    <w:p w:rsidR="00CC2BE3" w:rsidRDefault="00CC2BE3" w:rsidP="00CC2BE3">
      <w:r>
        <w:t>имена существительные во множественном числе, образованных по правилу, и исключения;</w:t>
      </w:r>
    </w:p>
    <w:p w:rsidR="00CC2BE3" w:rsidRDefault="00CC2BE3" w:rsidP="00CC2BE3">
      <w:r>
        <w:t>неисчисляемые имена существительные, имеющие форму только множественного числа;</w:t>
      </w:r>
    </w:p>
    <w:p w:rsidR="00CC2BE3" w:rsidRDefault="00CC2BE3" w:rsidP="00CC2BE3">
      <w:r>
        <w:t>притяжательный падеж имён существительных;</w:t>
      </w:r>
    </w:p>
    <w:p w:rsidR="00CC2BE3" w:rsidRDefault="00CC2BE3" w:rsidP="00CC2BE3">
      <w:r>
        <w:t>имена прилагательные и наречия в положительной, сравнительной и превосходной степенях, образованных по правилу, и исключения;</w:t>
      </w:r>
    </w:p>
    <w:p w:rsidR="00CC2BE3" w:rsidRDefault="00CC2BE3" w:rsidP="00CC2BE3">
      <w:r>
        <w:t>порядок следования нескольких прилагательных (мнение - размер - возраст - цвет - происхождение);</w:t>
      </w:r>
    </w:p>
    <w:p w:rsidR="00CC2BE3" w:rsidRPr="00A937F2" w:rsidRDefault="00CC2BE3" w:rsidP="00CC2BE3">
      <w:pPr>
        <w:rPr>
          <w:lang w:val="en-US"/>
        </w:rPr>
      </w:pPr>
      <w:r>
        <w:t>слова</w:t>
      </w:r>
      <w:r w:rsidRPr="00A937F2">
        <w:rPr>
          <w:lang w:val="en-US"/>
        </w:rPr>
        <w:t xml:space="preserve">, </w:t>
      </w:r>
      <w:r>
        <w:t>выражающие</w:t>
      </w:r>
      <w:r w:rsidRPr="00A937F2">
        <w:rPr>
          <w:lang w:val="en-US"/>
        </w:rPr>
        <w:t xml:space="preserve"> </w:t>
      </w:r>
      <w:r>
        <w:t>количество</w:t>
      </w:r>
      <w:r w:rsidRPr="00A937F2">
        <w:rPr>
          <w:lang w:val="en-US"/>
        </w:rPr>
        <w:t xml:space="preserve"> </w:t>
      </w:r>
      <w:r>
        <w:rPr>
          <w:lang w:val="en-US" w:bidi="en-US"/>
        </w:rPr>
        <w:t>(many/much, little/a little, few</w:t>
      </w:r>
      <w:r w:rsidRPr="00A937F2">
        <w:rPr>
          <w:lang w:val="en-US"/>
        </w:rPr>
        <w:t>/</w:t>
      </w:r>
      <w:r>
        <w:t>а</w:t>
      </w:r>
      <w:r w:rsidRPr="00A937F2">
        <w:rPr>
          <w:lang w:val="en-US"/>
        </w:rPr>
        <w:t xml:space="preserve"> </w:t>
      </w:r>
      <w:r>
        <w:rPr>
          <w:lang w:val="en-US" w:bidi="en-US"/>
        </w:rPr>
        <w:t>few, a lot of);</w:t>
      </w:r>
    </w:p>
    <w:p w:rsidR="00CC2BE3" w:rsidRDefault="00CC2BE3" w:rsidP="00CC2BE3">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CC2BE3" w:rsidRDefault="00CC2BE3" w:rsidP="00CC2BE3">
      <w:r>
        <w:t xml:space="preserve">неопределённые местоимения и их производные, отрицательные местоимения попе, по и производные последнего </w:t>
      </w:r>
      <w:r w:rsidRPr="00A937F2">
        <w:rPr>
          <w:lang w:bidi="en-US"/>
        </w:rPr>
        <w:t>(</w:t>
      </w:r>
      <w:r>
        <w:rPr>
          <w:lang w:val="en-US" w:bidi="en-US"/>
        </w:rPr>
        <w:t>nobody</w:t>
      </w:r>
      <w:r w:rsidRPr="00A937F2">
        <w:rPr>
          <w:lang w:bidi="en-US"/>
        </w:rPr>
        <w:t xml:space="preserve">, </w:t>
      </w:r>
      <w:r>
        <w:rPr>
          <w:lang w:val="en-US" w:bidi="en-US"/>
        </w:rPr>
        <w:t>nothing</w:t>
      </w:r>
      <w:r w:rsidRPr="00A937F2">
        <w:rPr>
          <w:lang w:bidi="en-US"/>
        </w:rPr>
        <w:t xml:space="preserve">, </w:t>
      </w:r>
      <w:r>
        <w:t>и другие);</w:t>
      </w:r>
    </w:p>
    <w:p w:rsidR="00CC2BE3" w:rsidRDefault="00CC2BE3" w:rsidP="00CC2BE3">
      <w:r>
        <w:t>количественные и порядковые числительные;</w:t>
      </w:r>
    </w:p>
    <w:p w:rsidR="00CC2BE3" w:rsidRDefault="00CC2BE3" w:rsidP="00CC2BE3">
      <w:r>
        <w:t>предлоги места, времени, направления, предлоги, употребляемые с глаголами в страдательном залоге;</w:t>
      </w:r>
    </w:p>
    <w:p w:rsidR="00CC2BE3" w:rsidRDefault="00CC2BE3" w:rsidP="00CC2BE3">
      <w:r>
        <w:t>владеть социокультурными знаниями и умениями:</w:t>
      </w:r>
    </w:p>
    <w:p w:rsidR="00CC2BE3" w:rsidRDefault="00CC2BE3" w:rsidP="00CC2BE3">
      <w:r>
        <w:lastRenderedPageBreak/>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CC2BE3" w:rsidRDefault="00CC2BE3" w:rsidP="00CC2BE3">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CC2BE3" w:rsidRDefault="00CC2BE3" w:rsidP="00CC2BE3">
      <w:r>
        <w:t>иметь базовые знания о социокультурном портрете и культурном наследии родной страны и страны/стран изучаемого языка;</w:t>
      </w:r>
    </w:p>
    <w:p w:rsidR="00CC2BE3" w:rsidRDefault="00CC2BE3" w:rsidP="00CC2BE3">
      <w:r>
        <w:t>представлять родную страну и её культуру на иностранном языке; проявлять уважение к иной культуре, соблюдать нормы вежливости в межкультурном общении;</w:t>
      </w:r>
    </w:p>
    <w:p w:rsidR="00CC2BE3" w:rsidRDefault="00CC2BE3" w:rsidP="00CC2BE3">
      <w:r>
        <w:t>владеть компенсаторными умениями, позволяющими в случае сбоя коммуникации, а также в условиях дефицита языковых средств:</w:t>
      </w:r>
    </w:p>
    <w:p w:rsidR="00CC2BE3" w:rsidRDefault="00CC2BE3" w:rsidP="00CC2BE3">
      <w:r>
        <w:t>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CC2BE3" w:rsidRDefault="00CC2BE3" w:rsidP="00CC2BE3">
      <w:r>
        <w:t>владеть метапредметными умениями, позволяющими:</w:t>
      </w:r>
    </w:p>
    <w:p w:rsidR="00CC2BE3" w:rsidRDefault="00CC2BE3" w:rsidP="00CC2BE3">
      <w:r>
        <w:t>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CC2BE3" w:rsidRDefault="00CC2BE3" w:rsidP="00CC2BE3">
      <w:r>
        <w:t>использовать</w:t>
      </w:r>
      <w:r>
        <w:tab/>
        <w:t>иноязычные</w:t>
      </w:r>
      <w:r>
        <w:tab/>
        <w:t>словари</w:t>
      </w:r>
      <w:r>
        <w:tab/>
        <w:t>и</w:t>
      </w:r>
      <w:r>
        <w:tab/>
        <w:t>справочники,</w:t>
      </w:r>
    </w:p>
    <w:p w:rsidR="00CC2BE3" w:rsidRDefault="00CC2BE3" w:rsidP="00CC2BE3">
      <w:r>
        <w:t>в том числе информационно-справочные системы в электронной форме;</w:t>
      </w:r>
    </w:p>
    <w:p w:rsidR="00CC2BE3" w:rsidRDefault="00CC2BE3" w:rsidP="00CC2BE3">
      <w: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CC2BE3" w:rsidRDefault="00CC2BE3" w:rsidP="00CC2BE3">
      <w:r>
        <w:t>соблюдать правила информационной безопасности в ситуациях повседневной жизни и при работе в сети Интернет.</w:t>
      </w:r>
    </w:p>
    <w:p w:rsidR="00CC2BE3" w:rsidRDefault="00CC2BE3" w:rsidP="00CC2BE3">
      <w:r>
        <w:t>96.8.8. Предметные результаты освоения программы по английскому языку. К концу 11 класса обучающийся научится:</w:t>
      </w:r>
    </w:p>
    <w:p w:rsidR="00CC2BE3" w:rsidRDefault="00CC2BE3" w:rsidP="00CC2BE3">
      <w:r>
        <w:t>владеть основными видами речевой деятельности: говорение:</w:t>
      </w:r>
    </w:p>
    <w:p w:rsidR="00CC2BE3" w:rsidRDefault="00CC2BE3" w:rsidP="00CC2BE3">
      <w:r>
        <w:t xml:space="preserve">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w:t>
      </w:r>
      <w:r>
        <w:lastRenderedPageBreak/>
        <w:t>норм речевого этикета, принятых в стране/странах изучаемого языка (до 9 реплик со стороны каждого собеседника);</w:t>
      </w:r>
    </w:p>
    <w:p w:rsidR="00CC2BE3" w:rsidRDefault="00CC2BE3" w:rsidP="00CC2BE3">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CC2BE3" w:rsidRDefault="00CC2BE3" w:rsidP="00CC2BE3">
      <w:r>
        <w:t>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w:t>
      </w:r>
    </w:p>
    <w:p w:rsidR="00CC2BE3" w:rsidRDefault="00CC2BE3" w:rsidP="00CC2BE3">
      <w:r>
        <w:t>устно излагать результаты выполненной проектной работы (объём - 14-15 фраз);</w:t>
      </w:r>
    </w:p>
    <w:p w:rsidR="00CC2BE3" w:rsidRDefault="00CC2BE3" w:rsidP="00CC2BE3">
      <w:r>
        <w:t>аудирование:</w:t>
      </w:r>
    </w:p>
    <w:p w:rsidR="00CC2BE3" w:rsidRDefault="00CC2BE3" w:rsidP="00CC2BE3">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w:t>
      </w:r>
    </w:p>
    <w:p w:rsidR="00CC2BE3" w:rsidRDefault="00CC2BE3" w:rsidP="00CC2BE3">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w:t>
      </w:r>
    </w:p>
    <w:p w:rsidR="00CC2BE3" w:rsidRDefault="00CC2BE3" w:rsidP="00CC2BE3">
      <w:r>
        <w:t>читать про себя несплошные тексты (таблицы, диаграммы, графики) и понимать представленную в них информацию; письменная речь:</w:t>
      </w:r>
    </w:p>
    <w:p w:rsidR="00CC2BE3" w:rsidRDefault="00CC2BE3" w:rsidP="00CC2BE3">
      <w:r>
        <w:t>заполнять анкеты и формуляры, сообщая о себе основные сведения, в соответствии с нормами, принятыми в стране/странах изучаемого языка;</w:t>
      </w:r>
    </w:p>
    <w:p w:rsidR="00CC2BE3" w:rsidRDefault="00CC2BE3" w:rsidP="00CC2BE3">
      <w:r>
        <w:t xml:space="preserve">писать резюме </w:t>
      </w:r>
      <w:r w:rsidRPr="00A937F2">
        <w:rPr>
          <w:lang w:bidi="en-US"/>
        </w:rPr>
        <w:t>(</w:t>
      </w:r>
      <w:r>
        <w:rPr>
          <w:lang w:val="en-US" w:bidi="en-US"/>
        </w:rPr>
        <w:t>CV</w:t>
      </w:r>
      <w:r w:rsidRPr="00A937F2">
        <w:rPr>
          <w:lang w:bidi="en-US"/>
        </w:rPr>
        <w:t xml:space="preserve">) </w:t>
      </w:r>
      <w:r>
        <w:t>с сообщением основных сведений о себе в соответствии с нормами, принятыми в стране/странах изучаемого языка;</w:t>
      </w:r>
    </w:p>
    <w:p w:rsidR="00CC2BE3" w:rsidRDefault="00CC2BE3" w:rsidP="00CC2BE3">
      <w: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CC2BE3" w:rsidRDefault="00CC2BE3" w:rsidP="00CC2BE3">
      <w:r>
        <w:t>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w:t>
      </w:r>
    </w:p>
    <w:p w:rsidR="00CC2BE3" w:rsidRDefault="00CC2BE3" w:rsidP="00CC2BE3">
      <w:r>
        <w:t>заполнять</w:t>
      </w:r>
      <w:r>
        <w:tab/>
        <w:t>таблицу,</w:t>
      </w:r>
      <w:r>
        <w:tab/>
        <w:t>кратко</w:t>
      </w:r>
      <w:r>
        <w:tab/>
        <w:t>фиксируя</w:t>
      </w:r>
      <w:r>
        <w:tab/>
        <w:t>содержание</w:t>
      </w:r>
    </w:p>
    <w:p w:rsidR="00CC2BE3" w:rsidRDefault="00CC2BE3" w:rsidP="00CC2BE3">
      <w:r>
        <w:t>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CC2BE3" w:rsidRDefault="00CC2BE3" w:rsidP="00CC2BE3">
      <w:r>
        <w:lastRenderedPageBreak/>
        <w:t>владеть фонетическими навыками:</w:t>
      </w:r>
    </w:p>
    <w:p w:rsidR="00CC2BE3" w:rsidRDefault="00CC2BE3" w:rsidP="00CC2BE3">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CC2BE3" w:rsidRDefault="00CC2BE3" w:rsidP="00CC2BE3">
      <w: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r>
        <w:tab/>
        <w:t>использовать запятую</w:t>
      </w:r>
    </w:p>
    <w:p w:rsidR="00CC2BE3" w:rsidRDefault="00CC2BE3" w:rsidP="00CC2BE3">
      <w:r>
        <w:t>при перечислении, обращении и при выделении вводных слов;</w:t>
      </w:r>
    </w:p>
    <w:p w:rsidR="00CC2BE3" w:rsidRDefault="00CC2BE3" w:rsidP="00CC2BE3">
      <w:r>
        <w:t>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CC2BE3" w:rsidRDefault="00CC2BE3" w:rsidP="00CC2BE3">
      <w:r>
        <w:t>распознавать в устной речи и письменном тексте 1500 лексических единиц (слов, фразовых глаголов, словосочетаний, ре</w:t>
      </w:r>
      <w:r w:rsidR="001665B8">
        <w:t>чевых клише, средств логической</w:t>
      </w:r>
      <w:r>
        <w:t>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C2BE3" w:rsidRDefault="00CC2BE3" w:rsidP="00CC2BE3">
      <w: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Pr>
          <w:lang w:val="en-US" w:bidi="en-US"/>
        </w:rPr>
        <w:t>dis</w:t>
      </w:r>
      <w:r w:rsidRPr="00A937F2">
        <w:rPr>
          <w:lang w:bidi="en-US"/>
        </w:rPr>
        <w:t xml:space="preserve">-, </w:t>
      </w:r>
      <w:r>
        <w:rPr>
          <w:lang w:val="en-US" w:bidi="en-US"/>
        </w:rPr>
        <w:t>mis</w:t>
      </w:r>
      <w:r w:rsidRPr="00A937F2">
        <w:rPr>
          <w:lang w:bidi="en-US"/>
        </w:rPr>
        <w:t xml:space="preserve">-, </w:t>
      </w:r>
      <w:r>
        <w:rPr>
          <w:lang w:val="en-US" w:bidi="en-US"/>
        </w:rPr>
        <w:t>re</w:t>
      </w:r>
      <w:r w:rsidRPr="00A937F2">
        <w:rPr>
          <w:lang w:bidi="en-US"/>
        </w:rPr>
        <w:t xml:space="preserve">-, </w:t>
      </w:r>
      <w:r>
        <w:rPr>
          <w:lang w:val="en-US" w:bidi="en-US"/>
        </w:rPr>
        <w:t>over</w:t>
      </w:r>
      <w:r w:rsidRPr="00A937F2">
        <w:rPr>
          <w:lang w:bidi="en-US"/>
        </w:rPr>
        <w:t xml:space="preserve">-, </w:t>
      </w:r>
      <w:r>
        <w:rPr>
          <w:lang w:val="en-US" w:bidi="en-US"/>
        </w:rPr>
        <w:t>under</w:t>
      </w:r>
      <w:r w:rsidRPr="00A937F2">
        <w:rPr>
          <w:lang w:bidi="en-US"/>
        </w:rPr>
        <w:t xml:space="preserve">- </w:t>
      </w:r>
      <w:r>
        <w:t xml:space="preserve">и суффиксов </w:t>
      </w:r>
      <w:r w:rsidRPr="00A937F2">
        <w:rPr>
          <w:lang w:bidi="en-US"/>
        </w:rPr>
        <w:t>-</w:t>
      </w:r>
      <w:r>
        <w:rPr>
          <w:lang w:val="en-US" w:bidi="en-US"/>
        </w:rPr>
        <w:t>ise</w:t>
      </w:r>
      <w:r w:rsidRPr="00A937F2">
        <w:rPr>
          <w:lang w:bidi="en-US"/>
        </w:rPr>
        <w:t>/-</w:t>
      </w:r>
      <w:r>
        <w:rPr>
          <w:lang w:val="en-US" w:bidi="en-US"/>
        </w:rPr>
        <w:t>ize</w:t>
      </w:r>
      <w:r w:rsidRPr="00A937F2">
        <w:rPr>
          <w:lang w:bidi="en-US"/>
        </w:rPr>
        <w:t>, -</w:t>
      </w:r>
      <w:r>
        <w:rPr>
          <w:lang w:val="en-US" w:bidi="en-US"/>
        </w:rPr>
        <w:t>en</w:t>
      </w:r>
      <w:r w:rsidRPr="00A937F2">
        <w:rPr>
          <w:lang w:bidi="en-US"/>
        </w:rPr>
        <w:t>;</w:t>
      </w:r>
    </w:p>
    <w:p w:rsidR="00CC2BE3" w:rsidRPr="00A937F2" w:rsidRDefault="00CC2BE3" w:rsidP="00CC2BE3">
      <w:pPr>
        <w:rPr>
          <w:lang w:val="en-US"/>
        </w:rPr>
      </w:pPr>
      <w:r>
        <w:t>имена</w:t>
      </w:r>
      <w:r w:rsidRPr="00A937F2">
        <w:rPr>
          <w:lang w:val="en-US"/>
        </w:rPr>
        <w:t xml:space="preserve"> </w:t>
      </w:r>
      <w:r>
        <w:t>существительные</w:t>
      </w:r>
      <w:r w:rsidRPr="00A937F2">
        <w:rPr>
          <w:lang w:val="en-US"/>
        </w:rPr>
        <w:t xml:space="preserve"> </w:t>
      </w:r>
      <w:r>
        <w:t>при</w:t>
      </w:r>
      <w:r w:rsidRPr="00A937F2">
        <w:rPr>
          <w:lang w:val="en-US"/>
        </w:rPr>
        <w:t xml:space="preserve"> </w:t>
      </w:r>
      <w:r>
        <w:t>помощи</w:t>
      </w:r>
      <w:r w:rsidRPr="00A937F2">
        <w:rPr>
          <w:lang w:val="en-US"/>
        </w:rPr>
        <w:t xml:space="preserve"> </w:t>
      </w:r>
      <w:r>
        <w:t>префиксов</w:t>
      </w:r>
      <w:r w:rsidRPr="00A937F2">
        <w:rPr>
          <w:lang w:val="en-US"/>
        </w:rPr>
        <w:t xml:space="preserve"> </w:t>
      </w:r>
      <w:r>
        <w:rPr>
          <w:lang w:val="en-US" w:bidi="en-US"/>
        </w:rPr>
        <w:t xml:space="preserve">un-, in-/im-, il-/ir- </w:t>
      </w:r>
      <w:r>
        <w:t>и</w:t>
      </w:r>
      <w:r w:rsidRPr="00A937F2">
        <w:rPr>
          <w:lang w:val="en-US"/>
        </w:rPr>
        <w:t xml:space="preserve"> </w:t>
      </w:r>
      <w:r>
        <w:t>суффиксов</w:t>
      </w:r>
      <w:r w:rsidRPr="00A937F2">
        <w:rPr>
          <w:lang w:val="en-US"/>
        </w:rPr>
        <w:t xml:space="preserve"> </w:t>
      </w:r>
      <w:r>
        <w:rPr>
          <w:lang w:val="en-US" w:bidi="en-US"/>
        </w:rPr>
        <w:t>-ance/-ence, -er/-or, -ing, -ist, -ity, -ment, -ness, -sion/-tion, -ship;</w:t>
      </w:r>
    </w:p>
    <w:p w:rsidR="00CC2BE3" w:rsidRPr="00A937F2" w:rsidRDefault="00CC2BE3" w:rsidP="00CC2BE3">
      <w:pPr>
        <w:rPr>
          <w:lang w:val="en-US"/>
        </w:rPr>
      </w:pPr>
      <w:r>
        <w:t>имена</w:t>
      </w:r>
      <w:r w:rsidRPr="00A937F2">
        <w:rPr>
          <w:lang w:val="en-US"/>
        </w:rPr>
        <w:t xml:space="preserve"> </w:t>
      </w:r>
      <w:r>
        <w:t>прилагательные</w:t>
      </w:r>
      <w:r w:rsidRPr="00A937F2">
        <w:rPr>
          <w:lang w:val="en-US"/>
        </w:rPr>
        <w:t xml:space="preserve"> </w:t>
      </w:r>
      <w:r>
        <w:t>при</w:t>
      </w:r>
      <w:r w:rsidRPr="00A937F2">
        <w:rPr>
          <w:lang w:val="en-US"/>
        </w:rPr>
        <w:t xml:space="preserve"> </w:t>
      </w:r>
      <w:r>
        <w:t>помощи</w:t>
      </w:r>
      <w:r w:rsidRPr="00A937F2">
        <w:rPr>
          <w:lang w:val="en-US"/>
        </w:rPr>
        <w:t xml:space="preserve"> </w:t>
      </w:r>
      <w:r>
        <w:t>префиксов</w:t>
      </w:r>
      <w:r w:rsidRPr="00A937F2">
        <w:rPr>
          <w:lang w:val="en-US"/>
        </w:rPr>
        <w:t xml:space="preserve"> </w:t>
      </w:r>
      <w:r>
        <w:rPr>
          <w:lang w:val="en-US" w:bidi="en-US"/>
        </w:rPr>
        <w:t xml:space="preserve">un-, in-/im-, il-/ir-, inter-, non-, post-, pre- </w:t>
      </w:r>
      <w:r>
        <w:t>и</w:t>
      </w:r>
      <w:r w:rsidRPr="00A937F2">
        <w:rPr>
          <w:lang w:val="en-US"/>
        </w:rPr>
        <w:t xml:space="preserve"> </w:t>
      </w:r>
      <w:r>
        <w:t>суффиксов</w:t>
      </w:r>
      <w:r w:rsidRPr="00A937F2">
        <w:rPr>
          <w:lang w:val="en-US"/>
        </w:rPr>
        <w:t xml:space="preserve"> </w:t>
      </w:r>
      <w:r>
        <w:rPr>
          <w:lang w:val="en-US" w:bidi="en-US"/>
        </w:rPr>
        <w:t>-able/-ible, -al, -ed, -ese, -fill, -ian/ -an, -ical, -ing, -ish, -ive, -less, -ly, -ous, -y;</w:t>
      </w:r>
    </w:p>
    <w:p w:rsidR="00CC2BE3" w:rsidRDefault="00CC2BE3" w:rsidP="00CC2BE3">
      <w:r>
        <w:t xml:space="preserve">наречия при помощи префиксов </w:t>
      </w:r>
      <w:r>
        <w:rPr>
          <w:lang w:val="en-US" w:bidi="en-US"/>
        </w:rPr>
        <w:t>un</w:t>
      </w:r>
      <w:r w:rsidRPr="00A937F2">
        <w:rPr>
          <w:lang w:bidi="en-US"/>
        </w:rPr>
        <w:t xml:space="preserve">-, </w:t>
      </w:r>
      <w:r>
        <w:rPr>
          <w:lang w:val="en-US" w:bidi="en-US"/>
        </w:rPr>
        <w:t>in</w:t>
      </w:r>
      <w:r w:rsidRPr="00A937F2">
        <w:rPr>
          <w:lang w:bidi="en-US"/>
        </w:rPr>
        <w:t>-/</w:t>
      </w:r>
      <w:r>
        <w:rPr>
          <w:lang w:val="en-US" w:bidi="en-US"/>
        </w:rPr>
        <w:t>im</w:t>
      </w:r>
      <w:r w:rsidRPr="00A937F2">
        <w:rPr>
          <w:lang w:bidi="en-US"/>
        </w:rPr>
        <w:t xml:space="preserve">-, </w:t>
      </w:r>
      <w:r>
        <w:rPr>
          <w:lang w:val="en-US" w:bidi="en-US"/>
        </w:rPr>
        <w:t>il</w:t>
      </w:r>
      <w:r w:rsidRPr="00A937F2">
        <w:rPr>
          <w:lang w:bidi="en-US"/>
        </w:rPr>
        <w:t>-/</w:t>
      </w:r>
      <w:r>
        <w:rPr>
          <w:lang w:val="en-US" w:bidi="en-US"/>
        </w:rPr>
        <w:t>ir</w:t>
      </w:r>
      <w:r w:rsidRPr="00A937F2">
        <w:rPr>
          <w:lang w:bidi="en-US"/>
        </w:rPr>
        <w:t xml:space="preserve">- </w:t>
      </w:r>
      <w:r>
        <w:t xml:space="preserve">и суффикса </w:t>
      </w:r>
      <w:r w:rsidRPr="00A937F2">
        <w:rPr>
          <w:lang w:bidi="en-US"/>
        </w:rPr>
        <w:t>-</w:t>
      </w:r>
      <w:r>
        <w:rPr>
          <w:lang w:val="en-US" w:bidi="en-US"/>
        </w:rPr>
        <w:t>ly</w:t>
      </w:r>
      <w:r w:rsidRPr="00A937F2">
        <w:rPr>
          <w:lang w:bidi="en-US"/>
        </w:rPr>
        <w:t xml:space="preserve">; </w:t>
      </w:r>
      <w:r>
        <w:t xml:space="preserve">числительные при помощи суффиксов </w:t>
      </w:r>
      <w:r w:rsidRPr="00A937F2">
        <w:rPr>
          <w:lang w:bidi="en-US"/>
        </w:rPr>
        <w:t>-</w:t>
      </w:r>
      <w:r>
        <w:rPr>
          <w:lang w:val="en-US" w:bidi="en-US"/>
        </w:rPr>
        <w:t>teen</w:t>
      </w:r>
      <w:r w:rsidRPr="00A937F2">
        <w:rPr>
          <w:lang w:bidi="en-US"/>
        </w:rPr>
        <w:t>, -</w:t>
      </w:r>
      <w:r>
        <w:rPr>
          <w:lang w:val="en-US" w:bidi="en-US"/>
        </w:rPr>
        <w:t>ty</w:t>
      </w:r>
      <w:r w:rsidRPr="00A937F2">
        <w:rPr>
          <w:lang w:bidi="en-US"/>
        </w:rPr>
        <w:t>, -</w:t>
      </w:r>
      <w:r>
        <w:rPr>
          <w:lang w:val="en-US" w:bidi="en-US"/>
        </w:rPr>
        <w:t>th</w:t>
      </w:r>
      <w:r w:rsidRPr="00A937F2">
        <w:rPr>
          <w:lang w:bidi="en-US"/>
        </w:rPr>
        <w:t xml:space="preserve">; </w:t>
      </w:r>
      <w:r>
        <w:t>с использованием словосложения:</w:t>
      </w:r>
    </w:p>
    <w:p w:rsidR="00CC2BE3" w:rsidRDefault="00CC2BE3" w:rsidP="00CC2BE3">
      <w:r>
        <w:t>сложные</w:t>
      </w:r>
      <w:r>
        <w:tab/>
        <w:t>существительные</w:t>
      </w:r>
      <w:r>
        <w:tab/>
        <w:t>путём</w:t>
      </w:r>
      <w:r>
        <w:tab/>
        <w:t>соединения</w:t>
      </w:r>
      <w:r>
        <w:tab/>
        <w:t>основ</w:t>
      </w:r>
      <w:r>
        <w:tab/>
        <w:t>существительных</w:t>
      </w:r>
    </w:p>
    <w:p w:rsidR="00CC2BE3" w:rsidRDefault="00CC2BE3" w:rsidP="00CC2BE3">
      <w:r w:rsidRPr="00A937F2">
        <w:rPr>
          <w:lang w:bidi="en-US"/>
        </w:rPr>
        <w:t>(</w:t>
      </w:r>
      <w:r>
        <w:rPr>
          <w:lang w:val="en-US" w:bidi="en-US"/>
        </w:rPr>
        <w:t>football</w:t>
      </w:r>
      <w:r w:rsidRPr="00A937F2">
        <w:rPr>
          <w:lang w:bidi="en-US"/>
        </w:rPr>
        <w:t>);</w:t>
      </w:r>
    </w:p>
    <w:p w:rsidR="00CC2BE3" w:rsidRDefault="00CC2BE3" w:rsidP="00CC2BE3">
      <w:r>
        <w:t>сложные</w:t>
      </w:r>
      <w:r>
        <w:tab/>
        <w:t>существительные</w:t>
      </w:r>
      <w:r>
        <w:tab/>
        <w:t>путём</w:t>
      </w:r>
      <w:r>
        <w:tab/>
        <w:t>соединения</w:t>
      </w:r>
      <w:r>
        <w:tab/>
        <w:t>основы</w:t>
      </w:r>
      <w:r>
        <w:tab/>
        <w:t>прилагательного</w:t>
      </w:r>
    </w:p>
    <w:p w:rsidR="00CC2BE3" w:rsidRDefault="00CC2BE3" w:rsidP="00CC2BE3">
      <w:r>
        <w:t xml:space="preserve">с основой существительного </w:t>
      </w:r>
      <w:r w:rsidRPr="00A937F2">
        <w:rPr>
          <w:lang w:bidi="en-US"/>
        </w:rPr>
        <w:t>(</w:t>
      </w:r>
      <w:r>
        <w:rPr>
          <w:lang w:val="en-US" w:bidi="en-US"/>
        </w:rPr>
        <w:t>bluebell</w:t>
      </w:r>
      <w:r w:rsidRPr="00A937F2">
        <w:rPr>
          <w:lang w:bidi="en-US"/>
        </w:rPr>
        <w:t>);</w:t>
      </w:r>
    </w:p>
    <w:p w:rsidR="00CC2BE3" w:rsidRDefault="00CC2BE3" w:rsidP="00CC2BE3">
      <w:r>
        <w:t>сложные</w:t>
      </w:r>
      <w:r>
        <w:tab/>
        <w:t>существительные</w:t>
      </w:r>
      <w:r>
        <w:tab/>
        <w:t>путём</w:t>
      </w:r>
      <w:r>
        <w:tab/>
        <w:t>соединения</w:t>
      </w:r>
      <w:r>
        <w:tab/>
        <w:t>основ</w:t>
      </w:r>
      <w:r>
        <w:tab/>
        <w:t>существительных</w:t>
      </w:r>
    </w:p>
    <w:p w:rsidR="00CC2BE3" w:rsidRPr="00A937F2" w:rsidRDefault="00CC2BE3" w:rsidP="00CC2BE3">
      <w:pPr>
        <w:rPr>
          <w:lang w:val="en-US"/>
        </w:rPr>
      </w:pPr>
      <w:r>
        <w:t>с</w:t>
      </w:r>
      <w:r w:rsidRPr="00A937F2">
        <w:rPr>
          <w:lang w:val="en-US"/>
        </w:rPr>
        <w:t xml:space="preserve"> </w:t>
      </w:r>
      <w:r>
        <w:t>предлогом</w:t>
      </w:r>
      <w:r w:rsidRPr="00A937F2">
        <w:rPr>
          <w:lang w:val="en-US"/>
        </w:rPr>
        <w:t xml:space="preserve"> </w:t>
      </w:r>
      <w:r>
        <w:rPr>
          <w:lang w:val="en-US" w:bidi="en-US"/>
        </w:rPr>
        <w:t>(father-in-law);</w:t>
      </w:r>
    </w:p>
    <w:p w:rsidR="00CC2BE3" w:rsidRDefault="00CC2BE3" w:rsidP="00CC2BE3">
      <w:r>
        <w:t>сложные</w:t>
      </w:r>
      <w:r>
        <w:tab/>
        <w:t>прилагательные</w:t>
      </w:r>
      <w:r>
        <w:tab/>
        <w:t>путём</w:t>
      </w:r>
      <w:r>
        <w:tab/>
        <w:t>соединения</w:t>
      </w:r>
      <w:r>
        <w:tab/>
        <w:t>основы</w:t>
      </w:r>
    </w:p>
    <w:p w:rsidR="00CC2BE3" w:rsidRDefault="00CC2BE3" w:rsidP="00CC2BE3">
      <w:r>
        <w:lastRenderedPageBreak/>
        <w:t xml:space="preserve">прилагательного/числительного с основой существительного с добавлением суффикса </w:t>
      </w:r>
      <w:r w:rsidRPr="00A937F2">
        <w:rPr>
          <w:lang w:bidi="en-US"/>
        </w:rPr>
        <w:t>-</w:t>
      </w:r>
      <w:r>
        <w:rPr>
          <w:lang w:val="en-US" w:bidi="en-US"/>
        </w:rPr>
        <w:t>ed</w:t>
      </w:r>
      <w:r w:rsidRPr="00A937F2">
        <w:rPr>
          <w:lang w:bidi="en-US"/>
        </w:rPr>
        <w:t xml:space="preserve"> (</w:t>
      </w:r>
      <w:r>
        <w:rPr>
          <w:lang w:val="en-US" w:bidi="en-US"/>
        </w:rPr>
        <w:t>blue</w:t>
      </w:r>
      <w:r w:rsidRPr="00A937F2">
        <w:rPr>
          <w:lang w:bidi="en-US"/>
        </w:rPr>
        <w:t>-</w:t>
      </w:r>
      <w:r>
        <w:rPr>
          <w:lang w:val="en-US" w:bidi="en-US"/>
        </w:rPr>
        <w:t>eyed</w:t>
      </w:r>
      <w:r w:rsidRPr="00A937F2">
        <w:rPr>
          <w:lang w:bidi="en-US"/>
        </w:rPr>
        <w:t xml:space="preserve">, </w:t>
      </w:r>
      <w:r>
        <w:rPr>
          <w:lang w:val="en-US" w:bidi="en-US"/>
        </w:rPr>
        <w:t>eight</w:t>
      </w:r>
      <w:r w:rsidRPr="00A937F2">
        <w:rPr>
          <w:lang w:bidi="en-US"/>
        </w:rPr>
        <w:t>-</w:t>
      </w:r>
      <w:r>
        <w:rPr>
          <w:lang w:val="en-US" w:bidi="en-US"/>
        </w:rPr>
        <w:t>legged</w:t>
      </w:r>
      <w:r w:rsidRPr="00A937F2">
        <w:rPr>
          <w:lang w:bidi="en-US"/>
        </w:rPr>
        <w:t>);</w:t>
      </w:r>
    </w:p>
    <w:p w:rsidR="00CC2BE3" w:rsidRDefault="00CC2BE3" w:rsidP="00CC2BE3">
      <w:r>
        <w:t xml:space="preserve">сложные прилагательные путём соединения наречия с основой причастия II </w:t>
      </w:r>
      <w:r w:rsidRPr="00A937F2">
        <w:rPr>
          <w:lang w:bidi="en-US"/>
        </w:rPr>
        <w:t>(</w:t>
      </w:r>
      <w:r>
        <w:rPr>
          <w:lang w:val="en-US" w:bidi="en-US"/>
        </w:rPr>
        <w:t>well</w:t>
      </w:r>
      <w:r w:rsidRPr="00A937F2">
        <w:rPr>
          <w:lang w:bidi="en-US"/>
        </w:rPr>
        <w:t>-</w:t>
      </w:r>
      <w:r>
        <w:rPr>
          <w:lang w:val="en-US" w:bidi="en-US"/>
        </w:rPr>
        <w:t>behaved</w:t>
      </w:r>
      <w:r w:rsidRPr="00A937F2">
        <w:rPr>
          <w:lang w:bidi="en-US"/>
        </w:rPr>
        <w:t>);</w:t>
      </w:r>
    </w:p>
    <w:p w:rsidR="00CC2BE3" w:rsidRDefault="00CC2BE3" w:rsidP="00CC2BE3">
      <w:r>
        <w:t xml:space="preserve">сложные прилагательные путём соединения основы прилагательного с основой причастия </w:t>
      </w:r>
      <w:r>
        <w:rPr>
          <w:lang w:val="en-US" w:bidi="en-US"/>
        </w:rPr>
        <w:t>I</w:t>
      </w:r>
      <w:r w:rsidRPr="00A937F2">
        <w:rPr>
          <w:lang w:bidi="en-US"/>
        </w:rPr>
        <w:t xml:space="preserve"> (</w:t>
      </w:r>
      <w:r>
        <w:rPr>
          <w:lang w:val="en-US" w:bidi="en-US"/>
        </w:rPr>
        <w:t>nice</w:t>
      </w:r>
      <w:r w:rsidRPr="00A937F2">
        <w:rPr>
          <w:lang w:bidi="en-US"/>
        </w:rPr>
        <w:t>-</w:t>
      </w:r>
      <w:r>
        <w:rPr>
          <w:lang w:val="en-US" w:bidi="en-US"/>
        </w:rPr>
        <w:t>looking</w:t>
      </w:r>
      <w:r w:rsidRPr="00A937F2">
        <w:rPr>
          <w:lang w:bidi="en-US"/>
        </w:rPr>
        <w:t>);</w:t>
      </w:r>
    </w:p>
    <w:p w:rsidR="00CC2BE3" w:rsidRDefault="00CC2BE3" w:rsidP="00CC2BE3">
      <w:r>
        <w:t>с использованием конверсии:</w:t>
      </w:r>
    </w:p>
    <w:p w:rsidR="00CC2BE3" w:rsidRDefault="00CC2BE3" w:rsidP="00CC2BE3">
      <w:r>
        <w:t xml:space="preserve">образование имён существительных от неопределённых форм глаголов </w:t>
      </w:r>
      <w:r w:rsidRPr="00A937F2">
        <w:rPr>
          <w:lang w:bidi="en-US"/>
        </w:rPr>
        <w:t>(</w:t>
      </w:r>
      <w:r>
        <w:rPr>
          <w:lang w:val="en-US" w:bidi="en-US"/>
        </w:rPr>
        <w:t>to</w:t>
      </w:r>
      <w:r w:rsidRPr="00A937F2">
        <w:rPr>
          <w:lang w:bidi="en-US"/>
        </w:rPr>
        <w:t xml:space="preserve"> </w:t>
      </w:r>
      <w:r>
        <w:rPr>
          <w:lang w:val="en-US" w:bidi="en-US"/>
        </w:rPr>
        <w:t>run</w:t>
      </w:r>
      <w:r w:rsidRPr="00A937F2">
        <w:rPr>
          <w:lang w:bidi="en-US"/>
        </w:rPr>
        <w:t xml:space="preserve"> </w:t>
      </w:r>
      <w:r>
        <w:t xml:space="preserve">- </w:t>
      </w:r>
      <w:r>
        <w:rPr>
          <w:lang w:val="en-US" w:bidi="en-US"/>
        </w:rPr>
        <w:t>a</w:t>
      </w:r>
      <w:r w:rsidRPr="00A937F2">
        <w:rPr>
          <w:lang w:bidi="en-US"/>
        </w:rPr>
        <w:t xml:space="preserve"> </w:t>
      </w:r>
      <w:r>
        <w:rPr>
          <w:lang w:val="en-US" w:bidi="en-US"/>
        </w:rPr>
        <w:t>run</w:t>
      </w:r>
      <w:r w:rsidRPr="00A937F2">
        <w:rPr>
          <w:lang w:bidi="en-US"/>
        </w:rPr>
        <w:t>);</w:t>
      </w:r>
    </w:p>
    <w:p w:rsidR="00CC2BE3" w:rsidRDefault="00CC2BE3" w:rsidP="00CC2BE3">
      <w:r>
        <w:t xml:space="preserve">имён существительных от прилагательных </w:t>
      </w:r>
      <w:r w:rsidRPr="00A937F2">
        <w:rPr>
          <w:lang w:bidi="en-US"/>
        </w:rPr>
        <w:t>(</w:t>
      </w:r>
      <w:r>
        <w:rPr>
          <w:lang w:val="en-US" w:bidi="en-US"/>
        </w:rPr>
        <w:t>rich</w:t>
      </w:r>
      <w:r w:rsidRPr="00A937F2">
        <w:rPr>
          <w:lang w:bidi="en-US"/>
        </w:rPr>
        <w:t xml:space="preserve"> </w:t>
      </w:r>
      <w:r>
        <w:rPr>
          <w:lang w:val="en-US" w:bidi="en-US"/>
        </w:rPr>
        <w:t>people</w:t>
      </w:r>
      <w:r w:rsidRPr="00A937F2">
        <w:rPr>
          <w:lang w:bidi="en-US"/>
        </w:rPr>
        <w:t xml:space="preserve"> </w:t>
      </w:r>
      <w:r>
        <w:t xml:space="preserve">- </w:t>
      </w:r>
      <w:r>
        <w:rPr>
          <w:lang w:val="en-US" w:bidi="en-US"/>
        </w:rPr>
        <w:t>the</w:t>
      </w:r>
      <w:r w:rsidRPr="00A937F2">
        <w:rPr>
          <w:lang w:bidi="en-US"/>
        </w:rPr>
        <w:t xml:space="preserve"> </w:t>
      </w:r>
      <w:r>
        <w:rPr>
          <w:lang w:val="en-US" w:bidi="en-US"/>
        </w:rPr>
        <w:t>rich</w:t>
      </w:r>
      <w:r w:rsidRPr="00A937F2">
        <w:rPr>
          <w:lang w:bidi="en-US"/>
        </w:rPr>
        <w:t xml:space="preserve">); </w:t>
      </w:r>
      <w:r>
        <w:t xml:space="preserve">глаголов от имён существительных </w:t>
      </w:r>
      <w:r w:rsidRPr="00A937F2">
        <w:rPr>
          <w:lang w:bidi="en-US"/>
        </w:rPr>
        <w:t>(</w:t>
      </w:r>
      <w:r>
        <w:rPr>
          <w:lang w:val="en-US" w:bidi="en-US"/>
        </w:rPr>
        <w:t>a</w:t>
      </w:r>
      <w:r w:rsidRPr="00A937F2">
        <w:rPr>
          <w:lang w:bidi="en-US"/>
        </w:rPr>
        <w:t xml:space="preserve"> </w:t>
      </w:r>
      <w:r>
        <w:rPr>
          <w:lang w:val="en-US" w:bidi="en-US"/>
        </w:rPr>
        <w:t>hand</w:t>
      </w:r>
      <w:r w:rsidRPr="00A937F2">
        <w:rPr>
          <w:lang w:bidi="en-US"/>
        </w:rPr>
        <w:t xml:space="preserve"> </w:t>
      </w:r>
      <w:r>
        <w:t xml:space="preserve">- </w:t>
      </w:r>
      <w:r>
        <w:rPr>
          <w:lang w:val="en-US" w:bidi="en-US"/>
        </w:rPr>
        <w:t>to</w:t>
      </w:r>
      <w:r w:rsidRPr="00A937F2">
        <w:rPr>
          <w:lang w:bidi="en-US"/>
        </w:rPr>
        <w:t xml:space="preserve"> </w:t>
      </w:r>
      <w:r>
        <w:rPr>
          <w:lang w:val="en-US" w:bidi="en-US"/>
        </w:rPr>
        <w:t>hand</w:t>
      </w:r>
      <w:r w:rsidRPr="00A937F2">
        <w:rPr>
          <w:lang w:bidi="en-US"/>
        </w:rPr>
        <w:t xml:space="preserve">); </w:t>
      </w:r>
      <w:r>
        <w:t xml:space="preserve">глаголов от имён прилагательных </w:t>
      </w:r>
      <w:r w:rsidRPr="00A937F2">
        <w:rPr>
          <w:lang w:bidi="en-US"/>
        </w:rPr>
        <w:t>(</w:t>
      </w:r>
      <w:r>
        <w:rPr>
          <w:lang w:val="en-US" w:bidi="en-US"/>
        </w:rPr>
        <w:t>cool</w:t>
      </w:r>
      <w:r w:rsidRPr="00A937F2">
        <w:rPr>
          <w:lang w:bidi="en-US"/>
        </w:rPr>
        <w:t xml:space="preserve"> </w:t>
      </w:r>
      <w:r>
        <w:t xml:space="preserve">- </w:t>
      </w:r>
      <w:r>
        <w:rPr>
          <w:lang w:val="en-US" w:bidi="en-US"/>
        </w:rPr>
        <w:t>to</w:t>
      </w:r>
      <w:r w:rsidRPr="00A937F2">
        <w:rPr>
          <w:lang w:bidi="en-US"/>
        </w:rPr>
        <w:t xml:space="preserve"> </w:t>
      </w:r>
      <w:r>
        <w:rPr>
          <w:lang w:val="en-US" w:bidi="en-US"/>
        </w:rPr>
        <w:t>cool</w:t>
      </w:r>
      <w:r w:rsidRPr="00A937F2">
        <w:rPr>
          <w:lang w:bidi="en-US"/>
        </w:rPr>
        <w:t>);</w:t>
      </w:r>
    </w:p>
    <w:p w:rsidR="00CC2BE3" w:rsidRDefault="00CC2BE3" w:rsidP="00CC2BE3">
      <w:r>
        <w:t xml:space="preserve">распознавать и употреблять в устной и письменной речи имена прилагательные на </w:t>
      </w:r>
      <w:r w:rsidRPr="00A937F2">
        <w:rPr>
          <w:lang w:bidi="en-US"/>
        </w:rPr>
        <w:t>-</w:t>
      </w:r>
      <w:r>
        <w:rPr>
          <w:lang w:val="en-US" w:bidi="en-US"/>
        </w:rPr>
        <w:t>ed</w:t>
      </w:r>
      <w:r w:rsidRPr="00A937F2">
        <w:rPr>
          <w:lang w:bidi="en-US"/>
        </w:rPr>
        <w:t xml:space="preserve"> </w:t>
      </w:r>
      <w:r>
        <w:t xml:space="preserve">и </w:t>
      </w:r>
      <w:r w:rsidRPr="00A937F2">
        <w:rPr>
          <w:lang w:bidi="en-US"/>
        </w:rPr>
        <w:t>-</w:t>
      </w:r>
      <w:r>
        <w:rPr>
          <w:lang w:val="en-US" w:bidi="en-US"/>
        </w:rPr>
        <w:t>ing</w:t>
      </w:r>
      <w:r w:rsidRPr="00A937F2">
        <w:rPr>
          <w:lang w:bidi="en-US"/>
        </w:rPr>
        <w:t xml:space="preserve"> (</w:t>
      </w:r>
      <w:r>
        <w:rPr>
          <w:lang w:val="en-US" w:bidi="en-US"/>
        </w:rPr>
        <w:t>excited</w:t>
      </w:r>
      <w:r w:rsidRPr="00A937F2">
        <w:rPr>
          <w:lang w:bidi="en-US"/>
        </w:rPr>
        <w:t xml:space="preserve"> </w:t>
      </w:r>
      <w:r>
        <w:t xml:space="preserve">- </w:t>
      </w:r>
      <w:r>
        <w:rPr>
          <w:lang w:val="en-US" w:bidi="en-US"/>
        </w:rPr>
        <w:t>exciting</w:t>
      </w:r>
      <w:r w:rsidRPr="00A937F2">
        <w:rPr>
          <w:lang w:bidi="en-US"/>
        </w:rPr>
        <w:t>);</w:t>
      </w:r>
    </w:p>
    <w:p w:rsidR="00CC2BE3" w:rsidRDefault="00CC2BE3" w:rsidP="00CC2BE3">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CC2BE3" w:rsidRDefault="00CC2BE3" w:rsidP="00CC2BE3">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CC2BE3" w:rsidRDefault="00CC2BE3" w:rsidP="00CC2BE3">
      <w: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w:t>
      </w:r>
    </w:p>
    <w:p w:rsidR="00CC2BE3" w:rsidRDefault="00CC2BE3" w:rsidP="00CC2BE3">
      <w:r>
        <w:t>предложения, в том числе с несколькими обстоятельствами, следующими в определённом порядке;</w:t>
      </w:r>
    </w:p>
    <w:p w:rsidR="00CC2BE3" w:rsidRDefault="00CC2BE3" w:rsidP="00CC2BE3">
      <w:r>
        <w:t xml:space="preserve">предложения с начальным </w:t>
      </w:r>
      <w:r>
        <w:rPr>
          <w:lang w:val="en-US" w:bidi="en-US"/>
        </w:rPr>
        <w:t>It</w:t>
      </w:r>
      <w:r w:rsidRPr="00A937F2">
        <w:rPr>
          <w:lang w:bidi="en-US"/>
        </w:rPr>
        <w:t xml:space="preserve">; </w:t>
      </w:r>
      <w:r>
        <w:t xml:space="preserve">предложения с начальным </w:t>
      </w:r>
      <w:r>
        <w:rPr>
          <w:lang w:val="en-US" w:bidi="en-US"/>
        </w:rPr>
        <w:t>There</w:t>
      </w:r>
      <w:r w:rsidRPr="00A937F2">
        <w:rPr>
          <w:lang w:bidi="en-US"/>
        </w:rPr>
        <w:t xml:space="preserve"> </w:t>
      </w:r>
      <w:r>
        <w:t xml:space="preserve">+ </w:t>
      </w:r>
      <w:r>
        <w:rPr>
          <w:lang w:val="en-US" w:bidi="en-US"/>
        </w:rPr>
        <w:t>to</w:t>
      </w:r>
      <w:r w:rsidRPr="00A937F2">
        <w:rPr>
          <w:lang w:bidi="en-US"/>
        </w:rPr>
        <w:t xml:space="preserve"> </w:t>
      </w:r>
      <w:r>
        <w:rPr>
          <w:lang w:val="en-US" w:bidi="en-US"/>
        </w:rPr>
        <w:t>be</w:t>
      </w:r>
      <w:r w:rsidRPr="00A937F2">
        <w:rPr>
          <w:lang w:bidi="en-US"/>
        </w:rPr>
        <w:t>;</w:t>
      </w:r>
    </w:p>
    <w:p w:rsidR="00CC2BE3" w:rsidRDefault="00CC2BE3" w:rsidP="00CC2BE3">
      <w:r>
        <w:t xml:space="preserve">предложения с глагольными конструкциями, содержащими глаголы-связки </w:t>
      </w:r>
      <w:r>
        <w:rPr>
          <w:lang w:val="en-US" w:bidi="en-US"/>
        </w:rPr>
        <w:t>to</w:t>
      </w:r>
      <w:r w:rsidRPr="00A937F2">
        <w:rPr>
          <w:lang w:bidi="en-US"/>
        </w:rPr>
        <w:t xml:space="preserve"> </w:t>
      </w:r>
      <w:r>
        <w:rPr>
          <w:lang w:val="en-US" w:bidi="en-US"/>
        </w:rPr>
        <w:t>be</w:t>
      </w:r>
      <w:r w:rsidRPr="00A937F2">
        <w:rPr>
          <w:lang w:bidi="en-US"/>
        </w:rPr>
        <w:t xml:space="preserve">, </w:t>
      </w:r>
      <w:r>
        <w:rPr>
          <w:lang w:val="en-US" w:bidi="en-US"/>
        </w:rPr>
        <w:t>to</w:t>
      </w:r>
      <w:r w:rsidRPr="00A937F2">
        <w:rPr>
          <w:lang w:bidi="en-US"/>
        </w:rPr>
        <w:t xml:space="preserve"> </w:t>
      </w:r>
      <w:r>
        <w:rPr>
          <w:lang w:val="en-US" w:bidi="en-US"/>
        </w:rPr>
        <w:t>look</w:t>
      </w:r>
      <w:r w:rsidRPr="00A937F2">
        <w:rPr>
          <w:lang w:bidi="en-US"/>
        </w:rPr>
        <w:t xml:space="preserve">, </w:t>
      </w:r>
      <w:r>
        <w:rPr>
          <w:lang w:val="en-US" w:bidi="en-US"/>
        </w:rPr>
        <w:t>to</w:t>
      </w:r>
      <w:r w:rsidRPr="00A937F2">
        <w:rPr>
          <w:lang w:bidi="en-US"/>
        </w:rPr>
        <w:t xml:space="preserve"> </w:t>
      </w:r>
      <w:r>
        <w:rPr>
          <w:lang w:val="en-US" w:bidi="en-US"/>
        </w:rPr>
        <w:t>seem</w:t>
      </w:r>
      <w:r w:rsidRPr="00A937F2">
        <w:rPr>
          <w:lang w:bidi="en-US"/>
        </w:rPr>
        <w:t xml:space="preserve">, </w:t>
      </w:r>
      <w:r>
        <w:rPr>
          <w:lang w:val="en-US" w:bidi="en-US"/>
        </w:rPr>
        <w:t>to</w:t>
      </w:r>
      <w:r w:rsidRPr="00A937F2">
        <w:rPr>
          <w:lang w:bidi="en-US"/>
        </w:rPr>
        <w:t xml:space="preserve"> </w:t>
      </w:r>
      <w:r>
        <w:rPr>
          <w:lang w:val="en-US" w:bidi="en-US"/>
        </w:rPr>
        <w:t>feel</w:t>
      </w:r>
      <w:r w:rsidRPr="00A937F2">
        <w:rPr>
          <w:lang w:bidi="en-US"/>
        </w:rPr>
        <w:t>;</w:t>
      </w:r>
    </w:p>
    <w:p w:rsidR="00CC2BE3" w:rsidRDefault="00CC2BE3" w:rsidP="00CC2BE3">
      <w:r>
        <w:t xml:space="preserve">предложения со сложным подлежащим - </w:t>
      </w:r>
      <w:r>
        <w:rPr>
          <w:lang w:val="en-US" w:bidi="en-US"/>
        </w:rPr>
        <w:t>Complex</w:t>
      </w:r>
      <w:r w:rsidRPr="00A937F2">
        <w:rPr>
          <w:lang w:bidi="en-US"/>
        </w:rPr>
        <w:t xml:space="preserve"> </w:t>
      </w:r>
      <w:r>
        <w:rPr>
          <w:lang w:val="en-US" w:bidi="en-US"/>
        </w:rPr>
        <w:t>Subject</w:t>
      </w:r>
      <w:r w:rsidRPr="00A937F2">
        <w:rPr>
          <w:lang w:bidi="en-US"/>
        </w:rPr>
        <w:t xml:space="preserve">; </w:t>
      </w:r>
      <w:r>
        <w:t xml:space="preserve">предложения со сложным дополнением - </w:t>
      </w:r>
      <w:r>
        <w:rPr>
          <w:lang w:val="en-US" w:bidi="en-US"/>
        </w:rPr>
        <w:t>Complex</w:t>
      </w:r>
      <w:r w:rsidRPr="00A937F2">
        <w:rPr>
          <w:lang w:bidi="en-US"/>
        </w:rPr>
        <w:t xml:space="preserve"> </w:t>
      </w:r>
      <w:r>
        <w:rPr>
          <w:lang w:val="en-US" w:bidi="en-US"/>
        </w:rPr>
        <w:t>Object</w:t>
      </w:r>
      <w:r w:rsidRPr="00A937F2">
        <w:rPr>
          <w:lang w:bidi="en-US"/>
        </w:rPr>
        <w:t xml:space="preserve">; </w:t>
      </w:r>
      <w:r>
        <w:t xml:space="preserve">сложносочинённые предложения с сочинительными союзами </w:t>
      </w:r>
      <w:r>
        <w:rPr>
          <w:lang w:val="en-US" w:bidi="en-US"/>
        </w:rPr>
        <w:t>and</w:t>
      </w:r>
      <w:r w:rsidRPr="00A937F2">
        <w:rPr>
          <w:lang w:bidi="en-US"/>
        </w:rPr>
        <w:t xml:space="preserve">, </w:t>
      </w:r>
      <w:r>
        <w:rPr>
          <w:lang w:val="en-US" w:bidi="en-US"/>
        </w:rPr>
        <w:t>but</w:t>
      </w:r>
      <w:r w:rsidRPr="00A937F2">
        <w:rPr>
          <w:lang w:bidi="en-US"/>
        </w:rPr>
        <w:t xml:space="preserve">, </w:t>
      </w:r>
      <w:r>
        <w:rPr>
          <w:lang w:val="en-US" w:bidi="en-US"/>
        </w:rPr>
        <w:t>or</w:t>
      </w:r>
      <w:r w:rsidRPr="00A937F2">
        <w:rPr>
          <w:lang w:bidi="en-US"/>
        </w:rPr>
        <w:t xml:space="preserve">; </w:t>
      </w:r>
      <w:r>
        <w:t xml:space="preserve">сложноподчинённые предложения с союзами и союзными словами </w:t>
      </w:r>
      <w:r>
        <w:rPr>
          <w:lang w:val="en-US" w:bidi="en-US"/>
        </w:rPr>
        <w:t>because</w:t>
      </w:r>
      <w:r w:rsidRPr="00A937F2">
        <w:rPr>
          <w:lang w:bidi="en-US"/>
        </w:rPr>
        <w:t xml:space="preserve">, </w:t>
      </w:r>
      <w:r>
        <w:rPr>
          <w:lang w:val="en-US" w:bidi="en-US"/>
        </w:rPr>
        <w:t>if</w:t>
      </w:r>
      <w:r w:rsidRPr="00A937F2">
        <w:rPr>
          <w:lang w:bidi="en-US"/>
        </w:rPr>
        <w:t xml:space="preserve">, </w:t>
      </w:r>
      <w:r>
        <w:rPr>
          <w:lang w:val="en-US" w:bidi="en-US"/>
        </w:rPr>
        <w:t>when</w:t>
      </w:r>
      <w:r w:rsidRPr="00A937F2">
        <w:rPr>
          <w:lang w:bidi="en-US"/>
        </w:rPr>
        <w:t xml:space="preserve">, </w:t>
      </w:r>
      <w:r>
        <w:rPr>
          <w:lang w:val="en-US" w:bidi="en-US"/>
        </w:rPr>
        <w:t>where</w:t>
      </w:r>
      <w:r w:rsidRPr="00A937F2">
        <w:rPr>
          <w:lang w:bidi="en-US"/>
        </w:rPr>
        <w:t xml:space="preserve">, </w:t>
      </w:r>
      <w:r>
        <w:rPr>
          <w:lang w:val="en-US" w:bidi="en-US"/>
        </w:rPr>
        <w:t>what</w:t>
      </w:r>
      <w:r w:rsidRPr="00A937F2">
        <w:rPr>
          <w:lang w:bidi="en-US"/>
        </w:rPr>
        <w:t xml:space="preserve">, </w:t>
      </w:r>
      <w:r>
        <w:rPr>
          <w:lang w:val="en-US" w:bidi="en-US"/>
        </w:rPr>
        <w:t>why</w:t>
      </w:r>
      <w:r w:rsidRPr="00A937F2">
        <w:rPr>
          <w:lang w:bidi="en-US"/>
        </w:rPr>
        <w:t xml:space="preserve">, </w:t>
      </w:r>
      <w:r>
        <w:rPr>
          <w:lang w:val="en-US" w:bidi="en-US"/>
        </w:rPr>
        <w:t>how</w:t>
      </w:r>
      <w:r w:rsidRPr="00A937F2">
        <w:rPr>
          <w:lang w:bidi="en-US"/>
        </w:rPr>
        <w:t>;</w:t>
      </w:r>
    </w:p>
    <w:p w:rsidR="00CC2BE3" w:rsidRDefault="00CC2BE3" w:rsidP="00CC2BE3">
      <w:pPr>
        <w:sectPr w:rsidR="00CC2BE3" w:rsidSect="00466C7D">
          <w:headerReference w:type="even" r:id="rId12"/>
          <w:headerReference w:type="default" r:id="rId13"/>
          <w:footerReference w:type="even" r:id="rId14"/>
          <w:footerReference w:type="default" r:id="rId15"/>
          <w:headerReference w:type="first" r:id="rId16"/>
          <w:footerReference w:type="first" r:id="rId17"/>
          <w:pgSz w:w="11900" w:h="16840"/>
          <w:pgMar w:top="720" w:right="720" w:bottom="720" w:left="720" w:header="0" w:footer="3" w:gutter="0"/>
          <w:cols w:space="720"/>
          <w:noEndnote/>
          <w:titlePg/>
          <w:docGrid w:linePitch="360"/>
        </w:sectPr>
      </w:pPr>
      <w:r>
        <w:t xml:space="preserve">сложноподчинённые предложения с определительными придаточными с союзными словами </w:t>
      </w:r>
      <w:r>
        <w:rPr>
          <w:lang w:val="en-US" w:bidi="en-US"/>
        </w:rPr>
        <w:t>who</w:t>
      </w:r>
      <w:r w:rsidRPr="00A937F2">
        <w:rPr>
          <w:lang w:bidi="en-US"/>
        </w:rPr>
        <w:t xml:space="preserve">, </w:t>
      </w:r>
      <w:r>
        <w:rPr>
          <w:lang w:val="en-US" w:bidi="en-US"/>
        </w:rPr>
        <w:t>which</w:t>
      </w:r>
      <w:r w:rsidRPr="00A937F2">
        <w:rPr>
          <w:lang w:bidi="en-US"/>
        </w:rPr>
        <w:t xml:space="preserve">, </w:t>
      </w:r>
      <w:r>
        <w:rPr>
          <w:lang w:val="en-US" w:bidi="en-US"/>
        </w:rPr>
        <w:t>that</w:t>
      </w:r>
      <w:r w:rsidRPr="00A937F2">
        <w:rPr>
          <w:lang w:bidi="en-US"/>
        </w:rPr>
        <w:t>;</w:t>
      </w:r>
    </w:p>
    <w:p w:rsidR="00CC2BE3" w:rsidRDefault="00CC2BE3" w:rsidP="00CC2BE3">
      <w:r>
        <w:lastRenderedPageBreak/>
        <w:t xml:space="preserve">сложноподчинённые предложения с союзными словами </w:t>
      </w:r>
      <w:r>
        <w:rPr>
          <w:lang w:val="en-US" w:bidi="en-US"/>
        </w:rPr>
        <w:t>whoever</w:t>
      </w:r>
      <w:r w:rsidRPr="00A937F2">
        <w:rPr>
          <w:lang w:bidi="en-US"/>
        </w:rPr>
        <w:t xml:space="preserve">, </w:t>
      </w:r>
      <w:r>
        <w:rPr>
          <w:lang w:val="en-US" w:bidi="en-US"/>
        </w:rPr>
        <w:t>whatever</w:t>
      </w:r>
      <w:r w:rsidRPr="00A937F2">
        <w:rPr>
          <w:lang w:bidi="en-US"/>
        </w:rPr>
        <w:t xml:space="preserve">, </w:t>
      </w:r>
      <w:r>
        <w:rPr>
          <w:lang w:val="en-US" w:bidi="en-US"/>
        </w:rPr>
        <w:t>however</w:t>
      </w:r>
      <w:r w:rsidRPr="00A937F2">
        <w:rPr>
          <w:lang w:bidi="en-US"/>
        </w:rPr>
        <w:t xml:space="preserve">, </w:t>
      </w:r>
      <w:r>
        <w:rPr>
          <w:lang w:val="en-US" w:bidi="en-US"/>
        </w:rPr>
        <w:t>whenever</w:t>
      </w:r>
      <w:r w:rsidRPr="00A937F2">
        <w:rPr>
          <w:lang w:bidi="en-US"/>
        </w:rPr>
        <w:t>;</w:t>
      </w:r>
    </w:p>
    <w:p w:rsidR="00CC2BE3" w:rsidRDefault="00CC2BE3" w:rsidP="00CC2BE3">
      <w:r>
        <w:t xml:space="preserve">условные предложения с глаголами в изъявительном наклонении </w:t>
      </w:r>
      <w:r w:rsidRPr="00A937F2">
        <w:rPr>
          <w:lang w:bidi="en-US"/>
        </w:rPr>
        <w:t>(</w:t>
      </w:r>
      <w:r>
        <w:rPr>
          <w:lang w:val="en-US" w:bidi="en-US"/>
        </w:rPr>
        <w:t>Conditional</w:t>
      </w:r>
      <w:r w:rsidRPr="00A937F2">
        <w:rPr>
          <w:lang w:bidi="en-US"/>
        </w:rPr>
        <w:t xml:space="preserve"> </w:t>
      </w:r>
      <w:r>
        <w:t xml:space="preserve">0, </w:t>
      </w:r>
      <w:r>
        <w:rPr>
          <w:lang w:val="en-US" w:bidi="en-US"/>
        </w:rPr>
        <w:t>Conditional</w:t>
      </w:r>
      <w:r w:rsidRPr="00A937F2">
        <w:rPr>
          <w:lang w:bidi="en-US"/>
        </w:rPr>
        <w:t xml:space="preserve"> </w:t>
      </w:r>
      <w:r>
        <w:t xml:space="preserve">I) и с глаголами в сослагательном наклонении </w:t>
      </w:r>
      <w:r w:rsidRPr="00A937F2">
        <w:rPr>
          <w:lang w:bidi="en-US"/>
        </w:rPr>
        <w:t>(</w:t>
      </w:r>
      <w:r>
        <w:rPr>
          <w:lang w:val="en-US" w:bidi="en-US"/>
        </w:rPr>
        <w:t>Conditional</w:t>
      </w:r>
      <w:r w:rsidRPr="00A937F2">
        <w:rPr>
          <w:lang w:bidi="en-US"/>
        </w:rPr>
        <w:t xml:space="preserve"> </w:t>
      </w:r>
      <w:r>
        <w:t>II);</w:t>
      </w:r>
    </w:p>
    <w:p w:rsidR="00CC2BE3" w:rsidRPr="00A937F2" w:rsidRDefault="00CC2BE3" w:rsidP="00CC2BE3">
      <w:pPr>
        <w:rPr>
          <w:lang w:val="en-US"/>
        </w:rPr>
      </w:pPr>
      <w:r>
        <w:t>все</w:t>
      </w:r>
      <w:r w:rsidRPr="00A937F2">
        <w:rPr>
          <w:lang w:val="en-US"/>
        </w:rPr>
        <w:t xml:space="preserve"> </w:t>
      </w:r>
      <w:r>
        <w:t>типы</w:t>
      </w:r>
      <w:r w:rsidRPr="00A937F2">
        <w:rPr>
          <w:lang w:val="en-US"/>
        </w:rPr>
        <w:t xml:space="preserve"> </w:t>
      </w:r>
      <w:r>
        <w:t>вопросительных</w:t>
      </w:r>
      <w:r w:rsidRPr="00A937F2">
        <w:rPr>
          <w:lang w:val="en-US"/>
        </w:rPr>
        <w:t xml:space="preserve"> </w:t>
      </w:r>
      <w:r>
        <w:t>предложений</w:t>
      </w:r>
      <w:r w:rsidRPr="00A937F2">
        <w:rPr>
          <w:lang w:val="en-US"/>
        </w:rPr>
        <w:t xml:space="preserve"> (</w:t>
      </w:r>
      <w:r>
        <w:t>общий</w:t>
      </w:r>
      <w:r w:rsidRPr="00A937F2">
        <w:rPr>
          <w:lang w:val="en-US"/>
        </w:rPr>
        <w:t xml:space="preserve">, </w:t>
      </w:r>
      <w:r>
        <w:t>специальный</w:t>
      </w:r>
      <w:r w:rsidRPr="00A937F2">
        <w:rPr>
          <w:lang w:val="en-US"/>
        </w:rPr>
        <w:t xml:space="preserve">, </w:t>
      </w:r>
      <w:r>
        <w:t>альтернативный</w:t>
      </w:r>
      <w:r w:rsidRPr="00A937F2">
        <w:rPr>
          <w:lang w:val="en-US"/>
        </w:rPr>
        <w:t xml:space="preserve">, </w:t>
      </w:r>
      <w:r>
        <w:t>разделительный</w:t>
      </w:r>
      <w:r w:rsidRPr="00A937F2">
        <w:rPr>
          <w:lang w:val="en-US"/>
        </w:rPr>
        <w:t xml:space="preserve"> </w:t>
      </w:r>
      <w:r>
        <w:t>вопросы</w:t>
      </w:r>
      <w:r w:rsidRPr="00A937F2">
        <w:rPr>
          <w:lang w:val="en-US"/>
        </w:rPr>
        <w:t xml:space="preserve"> </w:t>
      </w:r>
      <w:r>
        <w:t>в</w:t>
      </w:r>
      <w:r w:rsidRPr="00A937F2">
        <w:rPr>
          <w:lang w:val="en-US"/>
        </w:rPr>
        <w:t xml:space="preserve"> </w:t>
      </w:r>
      <w:r>
        <w:rPr>
          <w:lang w:val="en-US" w:bidi="en-US"/>
        </w:rPr>
        <w:t>Present/Past/Future Simple Tense, Present/Past Continuous Tense, Present/Past Perfect Tense, Present Perfect Continuous Tense);</w:t>
      </w:r>
    </w:p>
    <w:p w:rsidR="00CC2BE3" w:rsidRDefault="00CC2BE3" w:rsidP="00CC2BE3">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CC2BE3" w:rsidRDefault="00CC2BE3" w:rsidP="00CC2BE3">
      <w:r>
        <w:t xml:space="preserve">модальные глаголы в косвенной речи в настоящем и прошедшем времени; предложения с конструкциями </w:t>
      </w:r>
      <w:r>
        <w:rPr>
          <w:lang w:val="en-US" w:bidi="en-US"/>
        </w:rPr>
        <w:t>as</w:t>
      </w:r>
      <w:r w:rsidRPr="00A937F2">
        <w:rPr>
          <w:lang w:bidi="en-US"/>
        </w:rPr>
        <w:t xml:space="preserve"> </w:t>
      </w:r>
      <w:r>
        <w:t xml:space="preserve">... </w:t>
      </w:r>
      <w:r>
        <w:rPr>
          <w:lang w:val="en-US" w:bidi="en-US"/>
        </w:rPr>
        <w:t>as</w:t>
      </w:r>
      <w:r w:rsidRPr="00A937F2">
        <w:rPr>
          <w:lang w:bidi="en-US"/>
        </w:rPr>
        <w:t xml:space="preserve">, </w:t>
      </w:r>
      <w:r>
        <w:rPr>
          <w:lang w:val="en-US" w:bidi="en-US"/>
        </w:rPr>
        <w:t>not</w:t>
      </w:r>
      <w:r w:rsidRPr="00A937F2">
        <w:rPr>
          <w:lang w:bidi="en-US"/>
        </w:rPr>
        <w:t xml:space="preserve"> </w:t>
      </w:r>
      <w:r>
        <w:rPr>
          <w:lang w:val="en-US" w:bidi="en-US"/>
        </w:rPr>
        <w:t>so</w:t>
      </w:r>
      <w:r w:rsidRPr="00A937F2">
        <w:rPr>
          <w:lang w:bidi="en-US"/>
        </w:rPr>
        <w:t xml:space="preserve"> </w:t>
      </w:r>
      <w:r>
        <w:t xml:space="preserve">... </w:t>
      </w:r>
      <w:r>
        <w:rPr>
          <w:lang w:val="en-US" w:bidi="en-US"/>
        </w:rPr>
        <w:t>as</w:t>
      </w:r>
      <w:r w:rsidRPr="00A937F2">
        <w:rPr>
          <w:lang w:bidi="en-US"/>
        </w:rPr>
        <w:t xml:space="preserve">, </w:t>
      </w:r>
      <w:r>
        <w:rPr>
          <w:lang w:val="en-US" w:bidi="en-US"/>
        </w:rPr>
        <w:t>both</w:t>
      </w:r>
      <w:r w:rsidRPr="00A937F2">
        <w:rPr>
          <w:lang w:bidi="en-US"/>
        </w:rPr>
        <w:t xml:space="preserve"> ... </w:t>
      </w:r>
      <w:r>
        <w:rPr>
          <w:lang w:val="en-US" w:bidi="en-US"/>
        </w:rPr>
        <w:t>and</w:t>
      </w:r>
      <w:r w:rsidRPr="00A937F2">
        <w:rPr>
          <w:lang w:bidi="en-US"/>
        </w:rPr>
        <w:t xml:space="preserve"> ..., </w:t>
      </w:r>
      <w:r>
        <w:rPr>
          <w:lang w:val="en-US" w:bidi="en-US"/>
        </w:rPr>
        <w:t>either</w:t>
      </w:r>
      <w:r w:rsidRPr="00A937F2">
        <w:rPr>
          <w:lang w:bidi="en-US"/>
        </w:rPr>
        <w:t xml:space="preserve"> ... </w:t>
      </w:r>
      <w:r>
        <w:rPr>
          <w:lang w:val="en-US" w:bidi="en-US"/>
        </w:rPr>
        <w:t>or</w:t>
      </w:r>
      <w:r w:rsidRPr="00A937F2">
        <w:rPr>
          <w:lang w:bidi="en-US"/>
        </w:rPr>
        <w:t xml:space="preserve">, </w:t>
      </w:r>
      <w:r>
        <w:rPr>
          <w:lang w:val="en-US" w:bidi="en-US"/>
        </w:rPr>
        <w:t>neither</w:t>
      </w:r>
      <w:r w:rsidRPr="00A937F2">
        <w:rPr>
          <w:lang w:bidi="en-US"/>
        </w:rPr>
        <w:t xml:space="preserve"> ... </w:t>
      </w:r>
      <w:r>
        <w:rPr>
          <w:lang w:val="en-US" w:bidi="en-US"/>
        </w:rPr>
        <w:t>nor</w:t>
      </w:r>
      <w:r w:rsidRPr="00A937F2">
        <w:rPr>
          <w:lang w:bidi="en-US"/>
        </w:rPr>
        <w:t>;</w:t>
      </w:r>
    </w:p>
    <w:p w:rsidR="00CC2BE3" w:rsidRDefault="00CC2BE3" w:rsidP="00CC2BE3">
      <w:r>
        <w:t xml:space="preserve">предложения с </w:t>
      </w:r>
      <w:r>
        <w:rPr>
          <w:lang w:val="en-US" w:bidi="en-US"/>
        </w:rPr>
        <w:t>I</w:t>
      </w:r>
      <w:r w:rsidRPr="00A937F2">
        <w:rPr>
          <w:lang w:bidi="en-US"/>
        </w:rPr>
        <w:t xml:space="preserve"> </w:t>
      </w:r>
      <w:r>
        <w:rPr>
          <w:lang w:val="en-US" w:bidi="en-US"/>
        </w:rPr>
        <w:t>wish</w:t>
      </w:r>
      <w:r w:rsidRPr="00A937F2">
        <w:rPr>
          <w:lang w:bidi="en-US"/>
        </w:rPr>
        <w:t>;</w:t>
      </w:r>
    </w:p>
    <w:p w:rsidR="00CC2BE3" w:rsidRDefault="00CC2BE3" w:rsidP="00CC2BE3">
      <w:r>
        <w:t xml:space="preserve">конструкции с глаголами на </w:t>
      </w:r>
      <w:r w:rsidRPr="00A937F2">
        <w:rPr>
          <w:lang w:bidi="en-US"/>
        </w:rPr>
        <w:t>-</w:t>
      </w:r>
      <w:r>
        <w:rPr>
          <w:lang w:val="en-US" w:bidi="en-US"/>
        </w:rPr>
        <w:t>ing</w:t>
      </w:r>
      <w:r w:rsidRPr="00A937F2">
        <w:rPr>
          <w:lang w:bidi="en-US"/>
        </w:rPr>
        <w:t xml:space="preserve">: </w:t>
      </w:r>
      <w:r>
        <w:rPr>
          <w:lang w:val="en-US" w:bidi="en-US"/>
        </w:rPr>
        <w:t>to</w:t>
      </w:r>
      <w:r w:rsidRPr="00A937F2">
        <w:rPr>
          <w:lang w:bidi="en-US"/>
        </w:rPr>
        <w:t xml:space="preserve"> </w:t>
      </w:r>
      <w:r>
        <w:rPr>
          <w:lang w:val="en-US" w:bidi="en-US"/>
        </w:rPr>
        <w:t>love</w:t>
      </w:r>
      <w:r w:rsidRPr="00A937F2">
        <w:rPr>
          <w:lang w:bidi="en-US"/>
        </w:rPr>
        <w:t>/</w:t>
      </w:r>
      <w:r>
        <w:rPr>
          <w:lang w:val="en-US" w:bidi="en-US"/>
        </w:rPr>
        <w:t>hate</w:t>
      </w:r>
      <w:r w:rsidRPr="00A937F2">
        <w:rPr>
          <w:lang w:bidi="en-US"/>
        </w:rPr>
        <w:t xml:space="preserve"> </w:t>
      </w:r>
      <w:r>
        <w:rPr>
          <w:lang w:val="en-US" w:bidi="en-US"/>
        </w:rPr>
        <w:t>doing</w:t>
      </w:r>
      <w:r w:rsidRPr="00A937F2">
        <w:rPr>
          <w:lang w:bidi="en-US"/>
        </w:rPr>
        <w:t xml:space="preserve"> </w:t>
      </w:r>
      <w:r>
        <w:rPr>
          <w:lang w:val="en-US" w:bidi="en-US"/>
        </w:rPr>
        <w:t>smth</w:t>
      </w:r>
      <w:r w:rsidRPr="00A937F2">
        <w:rPr>
          <w:lang w:bidi="en-US"/>
        </w:rPr>
        <w:t>;</w:t>
      </w:r>
    </w:p>
    <w:p w:rsidR="00CC2BE3" w:rsidRPr="00A937F2" w:rsidRDefault="00CC2BE3" w:rsidP="00CC2BE3">
      <w:pPr>
        <w:rPr>
          <w:lang w:val="en-US"/>
        </w:rPr>
      </w:pPr>
      <w:r>
        <w:t>конструкции</w:t>
      </w:r>
      <w:r w:rsidRPr="00A937F2">
        <w:rPr>
          <w:lang w:val="en-US"/>
        </w:rPr>
        <w:t xml:space="preserve"> </w:t>
      </w:r>
      <w:r>
        <w:t>с</w:t>
      </w:r>
      <w:r w:rsidRPr="00A937F2">
        <w:rPr>
          <w:lang w:val="en-US"/>
        </w:rPr>
        <w:t xml:space="preserve"> </w:t>
      </w:r>
      <w:r>
        <w:t>глаголами</w:t>
      </w:r>
      <w:r w:rsidRPr="00A937F2">
        <w:rPr>
          <w:lang w:val="en-US"/>
        </w:rPr>
        <w:t xml:space="preserve"> </w:t>
      </w:r>
      <w:r>
        <w:rPr>
          <w:lang w:val="en-US" w:bidi="en-US"/>
        </w:rPr>
        <w:t xml:space="preserve">to stop, to remember, to forget </w:t>
      </w:r>
      <w:r w:rsidRPr="00A937F2">
        <w:rPr>
          <w:lang w:val="en-US"/>
        </w:rPr>
        <w:t>(</w:t>
      </w:r>
      <w:r>
        <w:t>разница</w:t>
      </w:r>
      <w:r w:rsidRPr="00A937F2">
        <w:rPr>
          <w:lang w:val="en-US"/>
        </w:rPr>
        <w:t xml:space="preserve"> </w:t>
      </w:r>
      <w:r>
        <w:t>в</w:t>
      </w:r>
      <w:r w:rsidRPr="00A937F2">
        <w:rPr>
          <w:lang w:val="en-US"/>
        </w:rPr>
        <w:t xml:space="preserve"> </w:t>
      </w:r>
      <w:r>
        <w:t>значении</w:t>
      </w:r>
      <w:r w:rsidRPr="00A937F2">
        <w:rPr>
          <w:lang w:val="en-US"/>
        </w:rPr>
        <w:t xml:space="preserve"> </w:t>
      </w:r>
      <w:r>
        <w:rPr>
          <w:lang w:val="en-US" w:bidi="en-US"/>
        </w:rPr>
        <w:t xml:space="preserve">to stop doing smth </w:t>
      </w:r>
      <w:r>
        <w:t>и</w:t>
      </w:r>
      <w:r w:rsidRPr="00A937F2">
        <w:rPr>
          <w:lang w:val="en-US"/>
        </w:rPr>
        <w:t xml:space="preserve"> </w:t>
      </w:r>
      <w:r>
        <w:rPr>
          <w:lang w:val="en-US" w:bidi="en-US"/>
        </w:rPr>
        <w:t>to stop to do smth);</w:t>
      </w:r>
    </w:p>
    <w:p w:rsidR="00CC2BE3" w:rsidRPr="00A937F2" w:rsidRDefault="00CC2BE3" w:rsidP="00CC2BE3">
      <w:pPr>
        <w:rPr>
          <w:lang w:val="en-US"/>
        </w:rPr>
      </w:pPr>
      <w:r>
        <w:t>конструкция</w:t>
      </w:r>
      <w:r w:rsidRPr="00A937F2">
        <w:rPr>
          <w:lang w:val="en-US"/>
        </w:rPr>
        <w:t xml:space="preserve"> </w:t>
      </w:r>
      <w:r>
        <w:rPr>
          <w:lang w:val="en-US" w:bidi="en-US"/>
        </w:rPr>
        <w:t xml:space="preserve">It takes me ... to do smth; </w:t>
      </w:r>
      <w:r>
        <w:t>конструкция</w:t>
      </w:r>
      <w:r w:rsidRPr="00A937F2">
        <w:rPr>
          <w:lang w:val="en-US"/>
        </w:rPr>
        <w:t xml:space="preserve"> </w:t>
      </w:r>
      <w:r>
        <w:rPr>
          <w:lang w:val="en-US" w:bidi="en-US"/>
        </w:rPr>
        <w:t xml:space="preserve">used to + </w:t>
      </w:r>
      <w:r>
        <w:t>инфинитив</w:t>
      </w:r>
      <w:r w:rsidRPr="00A937F2">
        <w:rPr>
          <w:lang w:val="en-US"/>
        </w:rPr>
        <w:t xml:space="preserve"> </w:t>
      </w:r>
      <w:r>
        <w:t>глагола</w:t>
      </w:r>
      <w:r w:rsidRPr="00A937F2">
        <w:rPr>
          <w:lang w:val="en-US"/>
        </w:rPr>
        <w:t xml:space="preserve">; </w:t>
      </w:r>
      <w:r>
        <w:t>конструкции</w:t>
      </w:r>
      <w:r w:rsidRPr="00A937F2">
        <w:rPr>
          <w:lang w:val="en-US"/>
        </w:rPr>
        <w:t xml:space="preserve"> </w:t>
      </w:r>
      <w:r>
        <w:rPr>
          <w:lang w:val="en-US" w:bidi="en-US"/>
        </w:rPr>
        <w:t xml:space="preserve">be/get used to smth, be/get used to doing smth; </w:t>
      </w:r>
      <w:r>
        <w:t>конструкции</w:t>
      </w:r>
      <w:r w:rsidRPr="00A937F2">
        <w:rPr>
          <w:lang w:val="en-US"/>
        </w:rPr>
        <w:t xml:space="preserve"> </w:t>
      </w:r>
      <w:r>
        <w:rPr>
          <w:lang w:val="en-US" w:bidi="en-US"/>
        </w:rPr>
        <w:t xml:space="preserve">I prefer, I’d prefer, I’d rather prefer, </w:t>
      </w:r>
      <w:r>
        <w:t>выражающие</w:t>
      </w:r>
      <w:r w:rsidRPr="00A937F2">
        <w:rPr>
          <w:lang w:val="en-US"/>
        </w:rPr>
        <w:t xml:space="preserve"> </w:t>
      </w:r>
      <w:r>
        <w:t>предпочтение</w:t>
      </w:r>
      <w:r w:rsidRPr="00A937F2">
        <w:rPr>
          <w:lang w:val="en-US"/>
        </w:rPr>
        <w:t xml:space="preserve">, </w:t>
      </w:r>
      <w:r>
        <w:t>а</w:t>
      </w:r>
      <w:r w:rsidRPr="00A937F2">
        <w:rPr>
          <w:lang w:val="en-US"/>
        </w:rPr>
        <w:t xml:space="preserve"> </w:t>
      </w:r>
      <w:r>
        <w:t>также</w:t>
      </w:r>
      <w:r w:rsidRPr="00A937F2">
        <w:rPr>
          <w:lang w:val="en-US"/>
        </w:rPr>
        <w:t xml:space="preserve"> </w:t>
      </w:r>
      <w:r>
        <w:t>конструкций</w:t>
      </w:r>
      <w:r w:rsidRPr="00A937F2">
        <w:rPr>
          <w:lang w:val="en-US"/>
        </w:rPr>
        <w:t xml:space="preserve"> </w:t>
      </w:r>
      <w:r>
        <w:rPr>
          <w:lang w:val="en-US" w:bidi="en-US"/>
        </w:rPr>
        <w:t>I’d rather, You’d better;</w:t>
      </w:r>
    </w:p>
    <w:p w:rsidR="00CC2BE3" w:rsidRDefault="00CC2BE3" w:rsidP="00CC2BE3">
      <w:r>
        <w:t xml:space="preserve">подлежащее, выраженное собирательным существительным </w:t>
      </w:r>
      <w:r w:rsidRPr="00A937F2">
        <w:rPr>
          <w:lang w:bidi="en-US"/>
        </w:rPr>
        <w:t>(</w:t>
      </w:r>
      <w:r>
        <w:rPr>
          <w:lang w:val="en-US" w:bidi="en-US"/>
        </w:rPr>
        <w:t>family</w:t>
      </w:r>
      <w:r w:rsidRPr="00A937F2">
        <w:rPr>
          <w:lang w:bidi="en-US"/>
        </w:rPr>
        <w:t xml:space="preserve">, </w:t>
      </w:r>
      <w:r>
        <w:rPr>
          <w:lang w:val="en-US" w:bidi="en-US"/>
        </w:rPr>
        <w:t>police</w:t>
      </w:r>
      <w:r w:rsidRPr="00A937F2">
        <w:rPr>
          <w:lang w:bidi="en-US"/>
        </w:rPr>
        <w:t xml:space="preserve">), </w:t>
      </w:r>
      <w:r>
        <w:t>и его согласование со сказуемым;</w:t>
      </w:r>
    </w:p>
    <w:p w:rsidR="00CC2BE3" w:rsidRDefault="00CC2BE3" w:rsidP="00CC2BE3">
      <w:r>
        <w:t xml:space="preserve">глаголы (правильные и неправильные) в видовременных формах действительного залога в изъявительном наклонении </w:t>
      </w:r>
      <w:r w:rsidRPr="00A937F2">
        <w:rPr>
          <w:lang w:bidi="en-US"/>
        </w:rPr>
        <w:t>(</w:t>
      </w:r>
      <w:r>
        <w:rPr>
          <w:lang w:val="en-US" w:bidi="en-US"/>
        </w:rPr>
        <w:t>Present</w:t>
      </w:r>
      <w:r w:rsidRPr="00A937F2">
        <w:rPr>
          <w:lang w:bidi="en-US"/>
        </w:rPr>
        <w:t>/</w:t>
      </w:r>
      <w:r>
        <w:rPr>
          <w:lang w:val="en-US" w:bidi="en-US"/>
        </w:rPr>
        <w:t>Past</w:t>
      </w:r>
      <w:r w:rsidRPr="00A937F2">
        <w:rPr>
          <w:lang w:bidi="en-US"/>
        </w:rPr>
        <w:t>/</w:t>
      </w:r>
      <w:r>
        <w:rPr>
          <w:lang w:val="en-US" w:bidi="en-US"/>
        </w:rPr>
        <w:t>Future</w:t>
      </w:r>
      <w:r w:rsidRPr="00A937F2">
        <w:rPr>
          <w:lang w:bidi="en-US"/>
        </w:rPr>
        <w:t xml:space="preserve"> </w:t>
      </w:r>
      <w:r>
        <w:rPr>
          <w:lang w:val="en-US" w:bidi="en-US"/>
        </w:rPr>
        <w:t>Simple</w:t>
      </w:r>
      <w:r w:rsidRPr="00A937F2">
        <w:rPr>
          <w:lang w:bidi="en-US"/>
        </w:rPr>
        <w:t xml:space="preserve"> </w:t>
      </w:r>
      <w:r>
        <w:rPr>
          <w:lang w:val="en-US" w:bidi="en-US"/>
        </w:rPr>
        <w:t>Tense</w:t>
      </w:r>
      <w:r w:rsidRPr="00A937F2">
        <w:rPr>
          <w:lang w:bidi="en-US"/>
        </w:rPr>
        <w:t xml:space="preserve">, </w:t>
      </w:r>
      <w:r>
        <w:rPr>
          <w:lang w:val="en-US" w:bidi="en-US"/>
        </w:rPr>
        <w:t>Present</w:t>
      </w:r>
      <w:r w:rsidRPr="00A937F2">
        <w:rPr>
          <w:lang w:bidi="en-US"/>
        </w:rPr>
        <w:t>/</w:t>
      </w:r>
      <w:r>
        <w:rPr>
          <w:lang w:val="en-US" w:bidi="en-US"/>
        </w:rPr>
        <w:t>Past</w:t>
      </w:r>
      <w:r w:rsidRPr="00A937F2">
        <w:rPr>
          <w:lang w:bidi="en-US"/>
        </w:rPr>
        <w:t>/</w:t>
      </w:r>
      <w:r>
        <w:rPr>
          <w:lang w:val="en-US" w:bidi="en-US"/>
        </w:rPr>
        <w:t>Future</w:t>
      </w:r>
      <w:r w:rsidRPr="00A937F2">
        <w:rPr>
          <w:lang w:bidi="en-US"/>
        </w:rPr>
        <w:t xml:space="preserve"> </w:t>
      </w:r>
      <w:r>
        <w:rPr>
          <w:lang w:val="en-US" w:bidi="en-US"/>
        </w:rPr>
        <w:t>Continuous</w:t>
      </w:r>
      <w:r w:rsidRPr="00A937F2">
        <w:rPr>
          <w:lang w:bidi="en-US"/>
        </w:rPr>
        <w:t xml:space="preserve"> </w:t>
      </w:r>
      <w:r>
        <w:rPr>
          <w:lang w:val="en-US" w:bidi="en-US"/>
        </w:rPr>
        <w:t>Tense</w:t>
      </w:r>
      <w:r w:rsidRPr="00A937F2">
        <w:rPr>
          <w:lang w:bidi="en-US"/>
        </w:rPr>
        <w:t xml:space="preserve">, </w:t>
      </w:r>
      <w:r>
        <w:rPr>
          <w:lang w:val="en-US" w:bidi="en-US"/>
        </w:rPr>
        <w:t>Present</w:t>
      </w:r>
      <w:r w:rsidRPr="00A937F2">
        <w:rPr>
          <w:lang w:bidi="en-US"/>
        </w:rPr>
        <w:t>/</w:t>
      </w:r>
      <w:r>
        <w:rPr>
          <w:lang w:val="en-US" w:bidi="en-US"/>
        </w:rPr>
        <w:t>Past</w:t>
      </w:r>
      <w:r w:rsidRPr="00A937F2">
        <w:rPr>
          <w:lang w:bidi="en-US"/>
        </w:rPr>
        <w:t xml:space="preserve"> </w:t>
      </w:r>
      <w:r>
        <w:rPr>
          <w:lang w:val="en-US" w:bidi="en-US"/>
        </w:rPr>
        <w:t>Perfect</w:t>
      </w:r>
      <w:r w:rsidRPr="00A937F2">
        <w:rPr>
          <w:lang w:bidi="en-US"/>
        </w:rPr>
        <w:t xml:space="preserve"> </w:t>
      </w:r>
      <w:r>
        <w:rPr>
          <w:lang w:val="en-US" w:bidi="en-US"/>
        </w:rPr>
        <w:t>Tense</w:t>
      </w:r>
      <w:r w:rsidRPr="00A937F2">
        <w:rPr>
          <w:lang w:bidi="en-US"/>
        </w:rPr>
        <w:t xml:space="preserve">, </w:t>
      </w:r>
      <w:r>
        <w:rPr>
          <w:lang w:val="en-US" w:bidi="en-US"/>
        </w:rPr>
        <w:t>Present</w:t>
      </w:r>
      <w:r w:rsidRPr="00A937F2">
        <w:rPr>
          <w:lang w:bidi="en-US"/>
        </w:rPr>
        <w:t xml:space="preserve"> </w:t>
      </w:r>
      <w:r>
        <w:rPr>
          <w:lang w:val="en-US" w:bidi="en-US"/>
        </w:rPr>
        <w:t>Perfect</w:t>
      </w:r>
      <w:r w:rsidRPr="00A937F2">
        <w:rPr>
          <w:lang w:bidi="en-US"/>
        </w:rPr>
        <w:t xml:space="preserve"> </w:t>
      </w:r>
      <w:r>
        <w:rPr>
          <w:lang w:val="en-US" w:bidi="en-US"/>
        </w:rPr>
        <w:t>Continuous</w:t>
      </w:r>
      <w:r w:rsidRPr="00A937F2">
        <w:rPr>
          <w:lang w:bidi="en-US"/>
        </w:rPr>
        <w:t xml:space="preserve"> </w:t>
      </w:r>
      <w:r>
        <w:rPr>
          <w:lang w:val="en-US" w:bidi="en-US"/>
        </w:rPr>
        <w:t>Tense</w:t>
      </w:r>
      <w:r w:rsidRPr="00A937F2">
        <w:rPr>
          <w:lang w:bidi="en-US"/>
        </w:rPr>
        <w:t xml:space="preserve">, </w:t>
      </w:r>
      <w:r>
        <w:rPr>
          <w:lang w:val="en-US" w:bidi="en-US"/>
        </w:rPr>
        <w:t>Future</w:t>
      </w:r>
      <w:r w:rsidRPr="00A937F2">
        <w:rPr>
          <w:lang w:bidi="en-US"/>
        </w:rPr>
        <w:t>-</w:t>
      </w:r>
      <w:r>
        <w:rPr>
          <w:lang w:val="en-US" w:bidi="en-US"/>
        </w:rPr>
        <w:t>in</w:t>
      </w:r>
      <w:r w:rsidRPr="00A937F2">
        <w:rPr>
          <w:lang w:bidi="en-US"/>
        </w:rPr>
        <w:t>-</w:t>
      </w:r>
      <w:r>
        <w:rPr>
          <w:lang w:val="en-US" w:bidi="en-US"/>
        </w:rPr>
        <w:t>the</w:t>
      </w:r>
      <w:r w:rsidRPr="00A937F2">
        <w:rPr>
          <w:lang w:bidi="en-US"/>
        </w:rPr>
        <w:t>-</w:t>
      </w:r>
      <w:r>
        <w:rPr>
          <w:lang w:val="en-US" w:bidi="en-US"/>
        </w:rPr>
        <w:t>Past</w:t>
      </w:r>
      <w:r w:rsidRPr="00A937F2">
        <w:rPr>
          <w:lang w:bidi="en-US"/>
        </w:rPr>
        <w:t xml:space="preserve"> </w:t>
      </w:r>
      <w:r>
        <w:rPr>
          <w:lang w:val="en-US" w:bidi="en-US"/>
        </w:rPr>
        <w:t>Tense</w:t>
      </w:r>
      <w:r w:rsidRPr="00A937F2">
        <w:rPr>
          <w:lang w:bidi="en-US"/>
        </w:rPr>
        <w:t xml:space="preserve">) </w:t>
      </w:r>
      <w:r>
        <w:t>и наиболее употребительных формах</w:t>
      </w:r>
    </w:p>
    <w:p w:rsidR="00CC2BE3" w:rsidRPr="00A937F2" w:rsidRDefault="00CC2BE3" w:rsidP="00CC2BE3">
      <w:pPr>
        <w:rPr>
          <w:lang w:val="en-US"/>
        </w:rPr>
      </w:pPr>
      <w:r>
        <w:t>страдательного</w:t>
      </w:r>
      <w:r w:rsidRPr="00A937F2">
        <w:rPr>
          <w:lang w:val="en-US"/>
        </w:rPr>
        <w:t xml:space="preserve"> </w:t>
      </w:r>
      <w:r>
        <w:t>залога</w:t>
      </w:r>
      <w:r w:rsidRPr="00A937F2">
        <w:rPr>
          <w:lang w:val="en-US"/>
        </w:rPr>
        <w:t xml:space="preserve"> </w:t>
      </w:r>
      <w:r>
        <w:rPr>
          <w:lang w:val="en-US" w:bidi="en-US"/>
        </w:rPr>
        <w:t>(Present/Past Simple Passive, Present Perfect Passive);</w:t>
      </w:r>
    </w:p>
    <w:p w:rsidR="00CC2BE3" w:rsidRPr="00A937F2" w:rsidRDefault="00CC2BE3" w:rsidP="00CC2BE3">
      <w:pPr>
        <w:rPr>
          <w:lang w:val="en-US"/>
        </w:rPr>
      </w:pPr>
      <w:r>
        <w:t>конструкция</w:t>
      </w:r>
      <w:r w:rsidRPr="00A937F2">
        <w:rPr>
          <w:lang w:val="en-US"/>
        </w:rPr>
        <w:t xml:space="preserve"> </w:t>
      </w:r>
      <w:r>
        <w:rPr>
          <w:lang w:val="en-US" w:bidi="en-US"/>
        </w:rPr>
        <w:t xml:space="preserve">to be going to, </w:t>
      </w:r>
      <w:r>
        <w:t>формы</w:t>
      </w:r>
      <w:r w:rsidRPr="00A937F2">
        <w:rPr>
          <w:lang w:val="en-US"/>
        </w:rPr>
        <w:t xml:space="preserve"> </w:t>
      </w:r>
      <w:r>
        <w:rPr>
          <w:lang w:val="en-US" w:bidi="en-US"/>
        </w:rPr>
        <w:t xml:space="preserve">Future Simple Tense </w:t>
      </w:r>
      <w:r>
        <w:t>и</w:t>
      </w:r>
      <w:r w:rsidRPr="00A937F2">
        <w:rPr>
          <w:lang w:val="en-US"/>
        </w:rPr>
        <w:t xml:space="preserve"> </w:t>
      </w:r>
      <w:r>
        <w:rPr>
          <w:lang w:val="en-US" w:bidi="en-US"/>
        </w:rPr>
        <w:t xml:space="preserve">Present Continuous Tense </w:t>
      </w:r>
      <w:r>
        <w:t>для</w:t>
      </w:r>
      <w:r w:rsidRPr="00A937F2">
        <w:rPr>
          <w:lang w:val="en-US"/>
        </w:rPr>
        <w:t xml:space="preserve"> </w:t>
      </w:r>
      <w:r>
        <w:t>выражения</w:t>
      </w:r>
      <w:r w:rsidRPr="00A937F2">
        <w:rPr>
          <w:lang w:val="en-US"/>
        </w:rPr>
        <w:t xml:space="preserve"> </w:t>
      </w:r>
      <w:r>
        <w:t>будущего</w:t>
      </w:r>
      <w:r w:rsidRPr="00A937F2">
        <w:rPr>
          <w:lang w:val="en-US"/>
        </w:rPr>
        <w:t xml:space="preserve"> </w:t>
      </w:r>
      <w:r>
        <w:t>действия</w:t>
      </w:r>
      <w:r w:rsidRPr="00A937F2">
        <w:rPr>
          <w:lang w:val="en-US"/>
        </w:rPr>
        <w:t>;</w:t>
      </w:r>
    </w:p>
    <w:p w:rsidR="00CC2BE3" w:rsidRPr="00A937F2" w:rsidRDefault="00CC2BE3" w:rsidP="00CC2BE3">
      <w:pPr>
        <w:rPr>
          <w:lang w:val="en-US"/>
        </w:rPr>
      </w:pPr>
      <w:r>
        <w:t>модальные</w:t>
      </w:r>
      <w:r w:rsidRPr="00A937F2">
        <w:rPr>
          <w:lang w:val="en-US"/>
        </w:rPr>
        <w:t xml:space="preserve"> </w:t>
      </w:r>
      <w:r>
        <w:t>глаголы</w:t>
      </w:r>
      <w:r w:rsidRPr="00A937F2">
        <w:rPr>
          <w:lang w:val="en-US"/>
        </w:rPr>
        <w:t xml:space="preserve"> </w:t>
      </w:r>
      <w:r>
        <w:t>и</w:t>
      </w:r>
      <w:r w:rsidRPr="00A937F2">
        <w:rPr>
          <w:lang w:val="en-US"/>
        </w:rPr>
        <w:t xml:space="preserve"> </w:t>
      </w:r>
      <w:r>
        <w:t>их</w:t>
      </w:r>
      <w:r w:rsidRPr="00A937F2">
        <w:rPr>
          <w:lang w:val="en-US"/>
        </w:rPr>
        <w:t xml:space="preserve"> </w:t>
      </w:r>
      <w:r>
        <w:t>эквиваленты</w:t>
      </w:r>
      <w:r w:rsidRPr="00A937F2">
        <w:rPr>
          <w:lang w:val="en-US"/>
        </w:rPr>
        <w:t xml:space="preserve"> </w:t>
      </w:r>
      <w:r>
        <w:rPr>
          <w:lang w:val="en-US" w:bidi="en-US"/>
        </w:rPr>
        <w:t>(can/be able to, could, must/have to, may, might, should, shall, would, will, need);</w:t>
      </w:r>
    </w:p>
    <w:p w:rsidR="00CC2BE3" w:rsidRPr="00A937F2" w:rsidRDefault="00CC2BE3" w:rsidP="00CC2BE3">
      <w:pPr>
        <w:rPr>
          <w:lang w:val="en-US"/>
        </w:rPr>
      </w:pPr>
      <w:r>
        <w:t>неличные</w:t>
      </w:r>
      <w:r w:rsidRPr="00A937F2">
        <w:rPr>
          <w:lang w:val="en-US"/>
        </w:rPr>
        <w:t xml:space="preserve"> </w:t>
      </w:r>
      <w:r>
        <w:t>формы</w:t>
      </w:r>
      <w:r w:rsidRPr="00A937F2">
        <w:rPr>
          <w:lang w:val="en-US"/>
        </w:rPr>
        <w:t xml:space="preserve"> </w:t>
      </w:r>
      <w:r>
        <w:t>глагола</w:t>
      </w:r>
      <w:r w:rsidRPr="00A937F2">
        <w:rPr>
          <w:lang w:val="en-US"/>
        </w:rPr>
        <w:t xml:space="preserve"> </w:t>
      </w:r>
      <w:r>
        <w:rPr>
          <w:lang w:val="en-US" w:bidi="en-US"/>
        </w:rPr>
        <w:t xml:space="preserve">- </w:t>
      </w:r>
      <w:r>
        <w:t>инфинитив</w:t>
      </w:r>
      <w:r w:rsidRPr="00A937F2">
        <w:rPr>
          <w:lang w:val="en-US"/>
        </w:rPr>
        <w:t xml:space="preserve">, </w:t>
      </w:r>
      <w:r>
        <w:t>герундий</w:t>
      </w:r>
      <w:r w:rsidRPr="00A937F2">
        <w:rPr>
          <w:lang w:val="en-US"/>
        </w:rPr>
        <w:t xml:space="preserve">, </w:t>
      </w:r>
      <w:r>
        <w:t>причастие</w:t>
      </w:r>
      <w:r w:rsidRPr="00A937F2">
        <w:rPr>
          <w:lang w:val="en-US"/>
        </w:rPr>
        <w:t xml:space="preserve"> </w:t>
      </w:r>
      <w:r>
        <w:rPr>
          <w:lang w:val="en-US" w:bidi="en-US"/>
        </w:rPr>
        <w:t xml:space="preserve">(Participle </w:t>
      </w:r>
      <w:r w:rsidRPr="00A937F2">
        <w:rPr>
          <w:lang w:val="en-US"/>
        </w:rPr>
        <w:t xml:space="preserve">I </w:t>
      </w:r>
      <w:r>
        <w:t>и</w:t>
      </w:r>
      <w:r w:rsidRPr="00A937F2">
        <w:rPr>
          <w:lang w:val="en-US"/>
        </w:rPr>
        <w:t xml:space="preserve"> </w:t>
      </w:r>
      <w:r>
        <w:rPr>
          <w:lang w:val="en-US" w:bidi="en-US"/>
        </w:rPr>
        <w:t xml:space="preserve">Participle </w:t>
      </w:r>
      <w:r w:rsidRPr="00A937F2">
        <w:rPr>
          <w:lang w:val="en-US"/>
        </w:rPr>
        <w:t xml:space="preserve">II), </w:t>
      </w:r>
      <w:r>
        <w:t>причастия</w:t>
      </w:r>
      <w:r w:rsidRPr="00A937F2">
        <w:rPr>
          <w:lang w:val="en-US"/>
        </w:rPr>
        <w:t xml:space="preserve"> </w:t>
      </w:r>
      <w:r>
        <w:t>в</w:t>
      </w:r>
      <w:r w:rsidRPr="00A937F2">
        <w:rPr>
          <w:lang w:val="en-US"/>
        </w:rPr>
        <w:t xml:space="preserve"> </w:t>
      </w:r>
      <w:r>
        <w:t>функции</w:t>
      </w:r>
      <w:r w:rsidRPr="00A937F2">
        <w:rPr>
          <w:lang w:val="en-US"/>
        </w:rPr>
        <w:t xml:space="preserve"> </w:t>
      </w:r>
      <w:r>
        <w:t>определения</w:t>
      </w:r>
      <w:r w:rsidRPr="00A937F2">
        <w:rPr>
          <w:lang w:val="en-US"/>
        </w:rPr>
        <w:t xml:space="preserve"> </w:t>
      </w:r>
      <w:r>
        <w:rPr>
          <w:lang w:val="en-US" w:bidi="en-US"/>
        </w:rPr>
        <w:t xml:space="preserve">(Participle </w:t>
      </w:r>
      <w:r w:rsidRPr="00A937F2">
        <w:rPr>
          <w:lang w:val="en-US"/>
        </w:rPr>
        <w:t xml:space="preserve">I - </w:t>
      </w:r>
      <w:r>
        <w:rPr>
          <w:lang w:val="en-US" w:bidi="en-US"/>
        </w:rPr>
        <w:t xml:space="preserve">a playing child, Participle </w:t>
      </w:r>
      <w:r w:rsidRPr="00A937F2">
        <w:rPr>
          <w:lang w:val="en-US"/>
        </w:rPr>
        <w:t xml:space="preserve">II - </w:t>
      </w:r>
      <w:r>
        <w:rPr>
          <w:lang w:val="en-US" w:bidi="en-US"/>
        </w:rPr>
        <w:t>a written text);</w:t>
      </w:r>
    </w:p>
    <w:p w:rsidR="00CC2BE3" w:rsidRDefault="00CC2BE3" w:rsidP="00CC2BE3">
      <w:r>
        <w:t>определённый, неопределённый и нулевой артикли;</w:t>
      </w:r>
    </w:p>
    <w:p w:rsidR="00CC2BE3" w:rsidRDefault="00CC2BE3" w:rsidP="00CC2BE3">
      <w:r>
        <w:t>имена существительные во множественном числе, образованных по правилу, и исключения;</w:t>
      </w:r>
    </w:p>
    <w:p w:rsidR="00CC2BE3" w:rsidRDefault="00CC2BE3" w:rsidP="00CC2BE3">
      <w:r>
        <w:lastRenderedPageBreak/>
        <w:t>неисчисляемые имена существительные, имеющие форму только множественного числа;</w:t>
      </w:r>
    </w:p>
    <w:p w:rsidR="00CC2BE3" w:rsidRDefault="00CC2BE3" w:rsidP="00CC2BE3">
      <w:r>
        <w:t>притяжательный падеж имён существительных;</w:t>
      </w:r>
    </w:p>
    <w:p w:rsidR="00CC2BE3" w:rsidRDefault="00CC2BE3" w:rsidP="00CC2BE3">
      <w:r>
        <w:t>имена прилагательные и наречия в положительной, сравнительной и превосходной степенях, образованных по правилу, и исключения;</w:t>
      </w:r>
    </w:p>
    <w:p w:rsidR="00CC2BE3" w:rsidRDefault="00CC2BE3" w:rsidP="00CC2BE3">
      <w:r>
        <w:t>порядок следования нескольких прилагательных (мнение - размер - возраст - цвет - происхождение);</w:t>
      </w:r>
    </w:p>
    <w:p w:rsidR="00CC2BE3" w:rsidRPr="00A937F2" w:rsidRDefault="00CC2BE3" w:rsidP="00CC2BE3">
      <w:pPr>
        <w:rPr>
          <w:lang w:val="en-US"/>
        </w:rPr>
      </w:pPr>
      <w:r>
        <w:t>слова</w:t>
      </w:r>
      <w:r w:rsidRPr="00A937F2">
        <w:rPr>
          <w:lang w:val="en-US"/>
        </w:rPr>
        <w:t xml:space="preserve">, </w:t>
      </w:r>
      <w:r>
        <w:t>выражающие</w:t>
      </w:r>
      <w:r w:rsidRPr="00A937F2">
        <w:rPr>
          <w:lang w:val="en-US"/>
        </w:rPr>
        <w:t xml:space="preserve"> </w:t>
      </w:r>
      <w:r>
        <w:t>количество</w:t>
      </w:r>
      <w:r w:rsidRPr="00A937F2">
        <w:rPr>
          <w:lang w:val="en-US"/>
        </w:rPr>
        <w:t xml:space="preserve"> </w:t>
      </w:r>
      <w:r>
        <w:rPr>
          <w:lang w:val="en-US" w:bidi="en-US"/>
        </w:rPr>
        <w:t>(many/much, little/a little, few</w:t>
      </w:r>
      <w:r w:rsidRPr="00A937F2">
        <w:rPr>
          <w:lang w:val="en-US"/>
        </w:rPr>
        <w:t>/</w:t>
      </w:r>
      <w:r>
        <w:t>а</w:t>
      </w:r>
      <w:r w:rsidRPr="00A937F2">
        <w:rPr>
          <w:lang w:val="en-US"/>
        </w:rPr>
        <w:t xml:space="preserve"> </w:t>
      </w:r>
      <w:r>
        <w:rPr>
          <w:lang w:val="en-US" w:bidi="en-US"/>
        </w:rPr>
        <w:t>few, a lot of);</w:t>
      </w:r>
    </w:p>
    <w:p w:rsidR="00CC2BE3" w:rsidRDefault="00CC2BE3" w:rsidP="00CC2BE3">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CC2BE3" w:rsidRDefault="00CC2BE3" w:rsidP="00CC2BE3">
      <w:r>
        <w:t xml:space="preserve">неопределённые местоимения и их производные, отрицательные местоимения попе, по и производные последнего </w:t>
      </w:r>
      <w:r w:rsidRPr="00A937F2">
        <w:rPr>
          <w:lang w:bidi="en-US"/>
        </w:rPr>
        <w:t>(</w:t>
      </w:r>
      <w:r>
        <w:rPr>
          <w:lang w:val="en-US" w:bidi="en-US"/>
        </w:rPr>
        <w:t>nobody</w:t>
      </w:r>
      <w:r w:rsidRPr="00A937F2">
        <w:rPr>
          <w:lang w:bidi="en-US"/>
        </w:rPr>
        <w:t xml:space="preserve">, </w:t>
      </w:r>
      <w:r>
        <w:rPr>
          <w:lang w:val="en-US" w:bidi="en-US"/>
        </w:rPr>
        <w:t>nothing</w:t>
      </w:r>
      <w:r w:rsidRPr="00A937F2">
        <w:rPr>
          <w:lang w:bidi="en-US"/>
        </w:rPr>
        <w:t xml:space="preserve">, </w:t>
      </w:r>
      <w:r>
        <w:t>и другие);</w:t>
      </w:r>
    </w:p>
    <w:p w:rsidR="00CC2BE3" w:rsidRDefault="00CC2BE3" w:rsidP="00CC2BE3">
      <w:r>
        <w:t>количественные и порядковые числительные;</w:t>
      </w:r>
    </w:p>
    <w:p w:rsidR="00CC2BE3" w:rsidRDefault="00CC2BE3" w:rsidP="00CC2BE3">
      <w:r>
        <w:t>предлоги места, времени, направления, предлоги, употребляемые с глаголами в страдательном залоге;</w:t>
      </w:r>
    </w:p>
    <w:p w:rsidR="00CC2BE3" w:rsidRDefault="00CC2BE3" w:rsidP="00CC2BE3">
      <w:r>
        <w:t>владеть социокультурными знаниями и умениями:</w:t>
      </w:r>
    </w:p>
    <w:p w:rsidR="00CC2BE3" w:rsidRDefault="00CC2BE3" w:rsidP="00CC2BE3">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CC2BE3" w:rsidRDefault="00CC2BE3" w:rsidP="00CC2BE3">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CC2BE3" w:rsidRDefault="00CC2BE3" w:rsidP="00CC2BE3">
      <w: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rsidR="00CC2BE3" w:rsidRDefault="00CC2BE3" w:rsidP="00CC2BE3">
      <w:r>
        <w:t>проявлять уважение к иной культуре, соблюдать нормы вежливости в межкультурном общении;</w:t>
      </w:r>
    </w:p>
    <w:p w:rsidR="00CC2BE3" w:rsidRDefault="00CC2BE3" w:rsidP="00CC2BE3">
      <w:r>
        <w:t>владеть компенсаторными</w:t>
      </w:r>
      <w:r>
        <w:tab/>
        <w:t>умениями, позволяющими в</w:t>
      </w:r>
      <w:r>
        <w:tab/>
        <w:t>случае сбоя</w:t>
      </w:r>
    </w:p>
    <w:p w:rsidR="00CC2BE3" w:rsidRDefault="00CC2BE3" w:rsidP="00CC2BE3">
      <w:r>
        <w:t>коммуникации, а также в условиях дефицита языковых средств: использовать различные приёмы</w:t>
      </w:r>
      <w:r>
        <w:tab/>
        <w:t>переработки</w:t>
      </w:r>
      <w:r>
        <w:tab/>
        <w:t>информации: при говорении</w:t>
      </w:r>
      <w:r>
        <w:tab/>
        <w:t>- переспрос,</w:t>
      </w:r>
    </w:p>
    <w:p w:rsidR="00CC2BE3" w:rsidRDefault="00CC2BE3" w:rsidP="00CC2BE3">
      <w:r>
        <w:t>при</w:t>
      </w:r>
      <w:r>
        <w:tab/>
        <w:t>говорении и</w:t>
      </w:r>
      <w:r>
        <w:tab/>
        <w:t>письме -</w:t>
      </w:r>
      <w:r>
        <w:tab/>
        <w:t>описание/перифраз/толкование,</w:t>
      </w:r>
      <w:r>
        <w:tab/>
        <w:t>при чтении</w:t>
      </w:r>
    </w:p>
    <w:p w:rsidR="00CC2BE3" w:rsidRDefault="00CC2BE3" w:rsidP="00CC2BE3">
      <w:r>
        <w:t>и аудировании - языковую и контекстуальную догадку;</w:t>
      </w:r>
    </w:p>
    <w:p w:rsidR="00CC2BE3" w:rsidRDefault="00CC2BE3" w:rsidP="00CC2BE3">
      <w:r>
        <w:lastRenderedPageBreak/>
        <w:t>владеть метапредметными умениями, позволяющими совершенствовать учебную деятельность по овладению иностранным языком;</w:t>
      </w:r>
    </w:p>
    <w:p w:rsidR="00CC2BE3" w:rsidRDefault="00CC2BE3" w:rsidP="00CC2BE3">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CC2BE3" w:rsidRDefault="00CC2BE3" w:rsidP="00CC2BE3">
      <w:r>
        <w:t>использовать</w:t>
      </w:r>
      <w:r>
        <w:tab/>
        <w:t>иноязычные</w:t>
      </w:r>
      <w:r>
        <w:tab/>
        <w:t>словари и справочники, в</w:t>
      </w:r>
      <w:r>
        <w:tab/>
        <w:t>том числе</w:t>
      </w:r>
    </w:p>
    <w:p w:rsidR="00CC2BE3" w:rsidRDefault="00CC2BE3" w:rsidP="00CC2BE3">
      <w:r>
        <w:t>информационно-справочные системы в электронной форме;</w:t>
      </w:r>
    </w:p>
    <w:p w:rsidR="00CC2BE3" w:rsidRDefault="00CC2BE3" w:rsidP="00CC2BE3">
      <w: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CC2BE3" w:rsidRDefault="00CC2BE3" w:rsidP="00CC2BE3">
      <w:r>
        <w:t>соблюдать правила информационной безопасности в ситуациях повседневной жизни и при работе в сети Интернет.</w:t>
      </w:r>
      <w:r w:rsidR="001665B8">
        <w:t xml:space="preserve"> </w:t>
      </w:r>
    </w:p>
    <w:p w:rsidR="00394D29" w:rsidRDefault="00394D29" w:rsidP="00394D29">
      <w:pPr>
        <w:pStyle w:val="3"/>
      </w:pPr>
      <w:bookmarkStart w:id="22" w:name="_Toc143900007"/>
      <w:r>
        <w:t>Рабочая программа по учебному предмету «Математика» (базовый уровень)</w:t>
      </w:r>
      <w:bookmarkEnd w:id="22"/>
    </w:p>
    <w:p w:rsidR="00394D29" w:rsidRDefault="00394D29" w:rsidP="00394D29">
      <w:r>
        <w:t>Программа по математике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w:t>
      </w:r>
    </w:p>
    <w:p w:rsidR="00394D29" w:rsidRDefault="00394D29" w:rsidP="00394D29">
      <w:r>
        <w:t>и познавательного развития личности обучающихся.</w:t>
      </w:r>
    </w:p>
    <w:p w:rsidR="00394D29" w:rsidRDefault="00394D29" w:rsidP="00394D29">
      <w:r>
        <w:t>В программе по математике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базового уровня.</w:t>
      </w:r>
    </w:p>
    <w:p w:rsidR="00394D29" w:rsidRDefault="00394D29" w:rsidP="00394D29">
      <w:r>
        <w:t>Математика - опорный предмет для изучения смежных дисциплин, что делает базовую математическую подготовку необходимой.</w:t>
      </w:r>
    </w:p>
    <w:p w:rsidR="00394D29" w:rsidRDefault="00394D29" w:rsidP="00394D29">
      <w:r>
        <w:t>Практическая полезность математики обусловлена наличием пространственных форм, количественных отношений, экономических расчетов; необходимостью математических знаний в понимании принципов устройства и использования современной техники, восприятия и интерпретация разнообразной социальной, экономической информации; практических приёмов геометрических измерений и построений, читения информации, представленной в виде таблиц, диаграмм и графиков.</w:t>
      </w:r>
    </w:p>
    <w:p w:rsidR="00394D29" w:rsidRDefault="00394D29" w:rsidP="00394D29">
      <w:r>
        <w:t xml:space="preserve">Применение математического стиля мышления, проявляющегося в определённых умственных навыках, приёмах и методах мышления человека, процессах обобщения и </w:t>
      </w:r>
      <w:r>
        <w:lastRenderedPageBreak/>
        <w:t>конкретизации, анализа и синтеза, классификации 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Объекты математических умозаключений, правила их конструирования раскрывают механизм логических построений, способствуют выработке умений формулировать, обосновывать и доказывать суждения, тем самым развивают логическое мышление.</w:t>
      </w:r>
    </w:p>
    <w:p w:rsidR="00394D29" w:rsidRDefault="00394D29" w:rsidP="00394D29">
      <w:r>
        <w:t>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представления.</w:t>
      </w:r>
    </w:p>
    <w:p w:rsidR="00394D29" w:rsidRDefault="00394D29" w:rsidP="00394D29">
      <w:r>
        <w:t>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как необходимый компонент общей культуры.</w:t>
      </w:r>
    </w:p>
    <w:p w:rsidR="00394D29" w:rsidRDefault="00394D29" w:rsidP="00394D29">
      <w: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394D29" w:rsidRDefault="00394D29" w:rsidP="00394D29">
      <w:r>
        <w:t>Приоритетными целями обучения математике в 10-11 классах на базовом уровне являются:</w:t>
      </w:r>
    </w:p>
    <w:p w:rsidR="00394D29" w:rsidRDefault="00394D29" w:rsidP="00394D29">
      <w: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394D29" w:rsidRDefault="00394D29" w:rsidP="00394D29">
      <w: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394D29" w:rsidRDefault="00394D29" w:rsidP="00394D29">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394D29" w:rsidRDefault="00394D29" w:rsidP="00394D29">
      <w: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394D29" w:rsidRDefault="00394D29" w:rsidP="00394D29">
      <w:r>
        <w:lastRenderedPageBreak/>
        <w:t>Основными линиями содержания математики в 10-11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w:t>
      </w:r>
    </w:p>
    <w:p w:rsidR="00394D29" w:rsidRDefault="00394D29" w:rsidP="00394D29">
      <w:r>
        <w:t>«Вероятность и статистика». Содержательные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394D29" w:rsidRDefault="00394D29" w:rsidP="00394D29">
      <w:r>
        <w:t>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394D29" w:rsidRDefault="00394D29" w:rsidP="00394D29">
      <w:r>
        <w:t>Общее число часов, рекомендованных для изучения математики - 340 часов: в 10 классе - 170 часов (5 часов в неделю), в 11 классе - 170 часов (5 часов в неделю).</w:t>
      </w:r>
    </w:p>
    <w:p w:rsidR="00394D29" w:rsidRDefault="00394D29" w:rsidP="00394D29">
      <w:r>
        <w:t>Планируемые результаты освоения программы по математике базовый уровень на уровне среднего общего образования.</w:t>
      </w:r>
    </w:p>
    <w:p w:rsidR="00394D29" w:rsidRDefault="00394D29" w:rsidP="00394D29">
      <w: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394D29" w:rsidRDefault="00394D29" w:rsidP="00394D29">
      <w:r>
        <w:t>гражданского воспитания:</w:t>
      </w:r>
    </w:p>
    <w:p w:rsidR="00394D29" w:rsidRDefault="00394D29" w:rsidP="00394D29">
      <w: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w:t>
      </w:r>
    </w:p>
    <w:p w:rsidR="00394D29" w:rsidRDefault="00394D29" w:rsidP="00394D29">
      <w:r>
        <w:t>институтами в соответствии с их функциями и назначением;</w:t>
      </w:r>
    </w:p>
    <w:p w:rsidR="00394D29" w:rsidRDefault="00394D29" w:rsidP="00394D29">
      <w:r>
        <w:t>патриотического воспитания:</w:t>
      </w:r>
    </w:p>
    <w:p w:rsidR="00394D29" w:rsidRDefault="00394D29" w:rsidP="00394D29">
      <w:r>
        <w:t xml:space="preserve">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w:t>
      </w:r>
      <w:r>
        <w:lastRenderedPageBreak/>
        <w:t>математиков и российской математической школы, использование этих достижений в других науках, технологиях, сферах экономики;</w:t>
      </w:r>
    </w:p>
    <w:p w:rsidR="00394D29" w:rsidRDefault="00394D29" w:rsidP="00394D29">
      <w:r>
        <w:t>духовно-нравственного воспитания:</w:t>
      </w:r>
    </w:p>
    <w:p w:rsidR="00394D29" w:rsidRDefault="00394D29" w:rsidP="00394D29">
      <w: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394D29" w:rsidRDefault="00394D29" w:rsidP="00394D29">
      <w:r>
        <w:t>эстетического воспитания:</w:t>
      </w:r>
    </w:p>
    <w:p w:rsidR="00394D29" w:rsidRDefault="00394D29" w:rsidP="00394D29">
      <w: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394D29" w:rsidRDefault="00394D29" w:rsidP="00394D29">
      <w:r>
        <w:t>физического воспитания:</w:t>
      </w:r>
    </w:p>
    <w:p w:rsidR="00394D29" w:rsidRDefault="00394D29" w:rsidP="00394D29">
      <w: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 оздоровительной деятельностью;</w:t>
      </w:r>
    </w:p>
    <w:p w:rsidR="00394D29" w:rsidRDefault="00394D29" w:rsidP="00394D29">
      <w:r>
        <w:t>трудового воспитания:</w:t>
      </w:r>
    </w:p>
    <w:p w:rsidR="00394D29" w:rsidRDefault="00394D29" w:rsidP="00394D29">
      <w: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394D29" w:rsidRDefault="00394D29" w:rsidP="00394D29">
      <w:r>
        <w:t>экологического воспитания:</w:t>
      </w:r>
    </w:p>
    <w:p w:rsidR="00394D29" w:rsidRDefault="00394D29" w:rsidP="00394D29">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394D29" w:rsidRDefault="00394D29" w:rsidP="00394D29">
      <w:r>
        <w:t>ценности научного познания:</w:t>
      </w:r>
    </w:p>
    <w:p w:rsidR="00394D29" w:rsidRDefault="00394D29" w:rsidP="00394D29">
      <w: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394D29" w:rsidRDefault="00394D29" w:rsidP="00394D29">
      <w:r>
        <w:lastRenderedPageBreak/>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94D29" w:rsidRDefault="00394D29" w:rsidP="00394D29">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394D29" w:rsidRDefault="00394D29" w:rsidP="00394D29">
      <w:r>
        <w:t>воспринимать, формулировать и преобразовывать суждения: утвердительные и отрицательные, единичные, частные и общие, условные;</w:t>
      </w:r>
    </w:p>
    <w:p w:rsidR="00394D29" w:rsidRDefault="00394D29" w:rsidP="00394D29">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394D29" w:rsidRDefault="00394D29" w:rsidP="00394D29">
      <w:r>
        <w:t>делать выводы с использованием законов логики, дедуктивных и индуктивных умозаключений, умозаключений по аналогии;</w:t>
      </w:r>
    </w:p>
    <w:p w:rsidR="00394D29" w:rsidRDefault="00394D29" w:rsidP="00394D29">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394D29" w:rsidRDefault="00394D29" w:rsidP="00394D29">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394D29" w:rsidRDefault="00394D29" w:rsidP="00394D29">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394D29" w:rsidRDefault="00394D29" w:rsidP="00394D29">
      <w: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394D29" w:rsidRDefault="00394D29" w:rsidP="00394D29">
      <w: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394D29" w:rsidRDefault="00394D29" w:rsidP="00394D29">
      <w: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394D29" w:rsidRDefault="00394D29" w:rsidP="00394D29">
      <w:r>
        <w:t>прогнозировать возможное развитие процесса, а также выдвигать предположения о его развитии в новых условиях.</w:t>
      </w:r>
    </w:p>
    <w:p w:rsidR="00394D29" w:rsidRDefault="00394D29" w:rsidP="00394D29">
      <w:r>
        <w:lastRenderedPageBreak/>
        <w:t xml:space="preserve"> У обучающегося</w:t>
      </w:r>
      <w:r>
        <w:tab/>
        <w:t>будут сформированы</w:t>
      </w:r>
      <w:r>
        <w:tab/>
        <w:t>умения работать</w:t>
      </w:r>
    </w:p>
    <w:p w:rsidR="00394D29" w:rsidRDefault="00394D29" w:rsidP="00394D29">
      <w:r>
        <w:t>с информацией как часть познавательных универсальных учебных действий:</w:t>
      </w:r>
    </w:p>
    <w:p w:rsidR="00394D29" w:rsidRDefault="00394D29" w:rsidP="00394D29">
      <w:r>
        <w:t>выявлять дефициты информации, данных, необходимых для ответа на вопрос и для решения задачи;</w:t>
      </w:r>
    </w:p>
    <w:p w:rsidR="00394D29" w:rsidRDefault="00394D29" w:rsidP="00394D29">
      <w: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394D29" w:rsidRDefault="00394D29" w:rsidP="00394D29">
      <w:r>
        <w:t>структурировать информацию, представлять её в различных формах, иллюстрировать графически;</w:t>
      </w:r>
    </w:p>
    <w:p w:rsidR="00394D29" w:rsidRDefault="00394D29" w:rsidP="00394D29">
      <w:r>
        <w:t>оценивать надёжность информации по самостоятельно сформулированным</w:t>
      </w:r>
    </w:p>
    <w:p w:rsidR="00394D29" w:rsidRDefault="00394D29" w:rsidP="00394D29">
      <w:r>
        <w:t>критериям.</w:t>
      </w:r>
    </w:p>
    <w:p w:rsidR="00394D29" w:rsidRDefault="00394D29" w:rsidP="00394D29">
      <w:r>
        <w:t>У обучающегося будут сформированы умения общения как часть коммуникативных универсальных учебных действий:</w:t>
      </w:r>
    </w:p>
    <w:p w:rsidR="00394D29" w:rsidRDefault="00394D29" w:rsidP="00394D29">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394D29" w:rsidRDefault="00394D29" w:rsidP="00394D29">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394D29" w:rsidRDefault="00394D29" w:rsidP="00394D29">
      <w: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394D29" w:rsidRDefault="00394D29" w:rsidP="00394D29">
      <w:r>
        <w:t>У обучающегося будут сформированы умения самоорганизации как часть регулятивных универсальных учебных действий:</w:t>
      </w:r>
    </w:p>
    <w:p w:rsidR="00394D29" w:rsidRDefault="00394D29" w:rsidP="00394D29">
      <w: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394D29" w:rsidRDefault="00394D29" w:rsidP="00394D29">
      <w:r>
        <w:t>У обучающегося будут сформированы умения самоконтроля как часть регулятивных универсальных учебных действий:</w:t>
      </w:r>
    </w:p>
    <w:p w:rsidR="00394D29" w:rsidRDefault="00394D29" w:rsidP="00394D29">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394D29" w:rsidRDefault="00394D29" w:rsidP="00394D29">
      <w:r>
        <w:lastRenderedPageBreak/>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394D29" w:rsidRDefault="00394D29" w:rsidP="00394D29">
      <w: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394D29" w:rsidRDefault="00394D29" w:rsidP="00394D29">
      <w:r>
        <w:t>У обучающегося будут сформированы умения совместной деятельности:</w:t>
      </w:r>
    </w:p>
    <w:p w:rsidR="00394D29" w:rsidRDefault="00394D29" w:rsidP="00394D29">
      <w: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394D29" w:rsidRDefault="00394D29" w:rsidP="00394D29">
      <w: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394D29" w:rsidRDefault="00394D29" w:rsidP="00394D29">
      <w:r>
        <w:t>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учебных курсов в соответствующих разделах программы по математике.</w:t>
      </w:r>
    </w:p>
    <w:p w:rsidR="00394D29" w:rsidRDefault="003D1733" w:rsidP="003D1733">
      <w:pPr>
        <w:pStyle w:val="3"/>
      </w:pPr>
      <w:bookmarkStart w:id="23" w:name="_Toc143900008"/>
      <w:r>
        <w:t xml:space="preserve">Рабочая </w:t>
      </w:r>
      <w:r w:rsidR="00394D29">
        <w:t>программа учебного курса «Алгебра и начала математического анализа».</w:t>
      </w:r>
      <w:bookmarkEnd w:id="23"/>
    </w:p>
    <w:p w:rsidR="00394D29" w:rsidRDefault="00394D29" w:rsidP="00394D29">
      <w:r>
        <w:t>Пояснительная записка.</w:t>
      </w:r>
    </w:p>
    <w:p w:rsidR="00394D29" w:rsidRDefault="00394D29" w:rsidP="00394D29">
      <w:r>
        <w:t xml:space="preserve"> Учебный курс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учебных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w:t>
      </w:r>
    </w:p>
    <w:p w:rsidR="00394D29" w:rsidRDefault="00394D29" w:rsidP="00394D29">
      <w:r>
        <w:t xml:space="preserve"> 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w:t>
      </w:r>
      <w:r>
        <w:lastRenderedPageBreak/>
        <w:t>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w:t>
      </w:r>
    </w:p>
    <w:p w:rsidR="00394D29" w:rsidRDefault="00394D29" w:rsidP="00394D29">
      <w:r>
        <w:t>Учебный курс алгебры и начал математического анализа обладает</w:t>
      </w:r>
      <w:r w:rsidR="00EA3F08">
        <w:t xml:space="preserve"> </w:t>
      </w:r>
      <w:r>
        <w:t>значительным</w:t>
      </w:r>
      <w:r>
        <w:tab/>
        <w:t>воспитательным потенциалом, который</w:t>
      </w:r>
      <w:r>
        <w:tab/>
        <w:t>реализуется как</w:t>
      </w:r>
    </w:p>
    <w:p w:rsidR="00394D29" w:rsidRDefault="00394D29" w:rsidP="00394D29">
      <w:r>
        <w:t>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w:t>
      </w:r>
    </w:p>
    <w:p w:rsidR="00394D29" w:rsidRDefault="00394D29" w:rsidP="00394D29">
      <w:r>
        <w:t>В основе методики обучения алгебре и началам математического анализа лежит деятельностный принцип обучения.</w:t>
      </w:r>
    </w:p>
    <w:p w:rsidR="00394D29" w:rsidRDefault="00394D29" w:rsidP="00394D29">
      <w:r>
        <w:t>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Данный учебный курс является интегративным, объединяя в себе содержание нескольких математических дисциплин: алгебра, 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учебном курсе «Алгебра и начала математического анализа», для решения самостоятельно сформулированной математической задачи,</w:t>
      </w:r>
      <w:r w:rsidR="00EA3F08">
        <w:t xml:space="preserve"> </w:t>
      </w:r>
      <w:r>
        <w:t>а затем интерпретировать полученный результат.</w:t>
      </w:r>
    </w:p>
    <w:p w:rsidR="00394D29" w:rsidRDefault="00394D29" w:rsidP="00394D29">
      <w: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394D29" w:rsidRDefault="00394D29" w:rsidP="00394D29">
      <w:r>
        <w:t xml:space="preserve">Содержательная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w:t>
      </w:r>
      <w:r>
        <w:lastRenderedPageBreak/>
        <w:t>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394D29" w:rsidRDefault="00394D29" w:rsidP="00394D29">
      <w: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аналогий.</w:t>
      </w:r>
    </w:p>
    <w:p w:rsidR="00394D29" w:rsidRDefault="00394D29" w:rsidP="00394D29">
      <w: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w:t>
      </w:r>
      <w:r>
        <w:softHyphen/>
        <w:t xml:space="preserve">логического и креативного мышления, формированию умений распознавать проявления законов математики </w:t>
      </w:r>
      <w:r>
        <w:lastRenderedPageBreak/>
        <w:t>в науке, технике и искусстве. Обучающиеся узнают о выдающихся результатах, полученных в ходе развития математики как науки, и их авторах.</w:t>
      </w:r>
    </w:p>
    <w:p w:rsidR="00394D29" w:rsidRDefault="00394D29" w:rsidP="00394D29">
      <w:r>
        <w:t>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Важно дать возможность обучающемуся понимать теоретико-множественный язык</w:t>
      </w:r>
      <w:r w:rsidR="00EA3F08">
        <w:t xml:space="preserve"> </w:t>
      </w:r>
      <w:r>
        <w:t>современной математики и использовать его для выражения своих мыслей.</w:t>
      </w:r>
    </w:p>
    <w:p w:rsidR="00394D29" w:rsidRDefault="00394D29" w:rsidP="00394D29">
      <w:r>
        <w:t>В учебном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394D29" w:rsidRDefault="00394D29" w:rsidP="00394D29">
      <w:r>
        <w:t>Общее число часов, рекомендованных для изучения учебного курса «Алгебра и начала математического анализа», - 170 часов: в 10 классе - 68 часов (2 часа в неделю), в 11 классе -102 часа (3 часа в неделю).</w:t>
      </w:r>
    </w:p>
    <w:p w:rsidR="00394D29" w:rsidRDefault="00394D29" w:rsidP="00394D29">
      <w:r>
        <w:t>Содержание обучения в 10 классе.</w:t>
      </w:r>
    </w:p>
    <w:p w:rsidR="00394D29" w:rsidRDefault="00394D29" w:rsidP="00394D29">
      <w:r>
        <w:t>Числа и вычисления.</w:t>
      </w:r>
    </w:p>
    <w:p w:rsidR="00394D29" w:rsidRDefault="00394D29" w:rsidP="00394D29">
      <w: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394D29" w:rsidRDefault="00394D29" w:rsidP="00394D29">
      <w:r>
        <w:t>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w:t>
      </w:r>
    </w:p>
    <w:p w:rsidR="00394D29" w:rsidRDefault="00394D29" w:rsidP="00394D29">
      <w: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rsidR="00394D29" w:rsidRDefault="00394D29" w:rsidP="00394D29">
      <w:r>
        <w:lastRenderedPageBreak/>
        <w:t>Арифметический корень натуральной степени. Действия с арифметическими корнями натуральной степени.</w:t>
      </w:r>
    </w:p>
    <w:p w:rsidR="00394D29" w:rsidRDefault="00394D29" w:rsidP="00394D29">
      <w:r>
        <w:t>Синус, косинус и тангенс числового аргумента. Арксинус, арккосинус,</w:t>
      </w:r>
    </w:p>
    <w:p w:rsidR="00394D29" w:rsidRDefault="00394D29" w:rsidP="00394D29">
      <w:r>
        <w:t>арктангенс числового аргумента.</w:t>
      </w:r>
    </w:p>
    <w:p w:rsidR="00394D29" w:rsidRDefault="00394D29" w:rsidP="00394D29">
      <w:r>
        <w:t>Уравнения и неравенства.</w:t>
      </w:r>
    </w:p>
    <w:p w:rsidR="00394D29" w:rsidRDefault="00394D29" w:rsidP="00394D29">
      <w:r>
        <w:t>Тождества и тождественные преобразования.</w:t>
      </w:r>
    </w:p>
    <w:p w:rsidR="00394D29" w:rsidRDefault="00394D29" w:rsidP="00394D29">
      <w:r>
        <w:t>Преобразование тригонометрических выражений. Основные тригонометрические формулы.</w:t>
      </w:r>
    </w:p>
    <w:p w:rsidR="00394D29" w:rsidRDefault="00394D29" w:rsidP="00394D29">
      <w:r>
        <w:t>Уравнение, корень уравнения. Неравенство, решение неравенства. Метод интервалов.</w:t>
      </w:r>
    </w:p>
    <w:p w:rsidR="00394D29" w:rsidRDefault="00394D29" w:rsidP="00394D29">
      <w:r>
        <w:t>Решение целых и дробно-рациональных уравнений и неравенств.</w:t>
      </w:r>
    </w:p>
    <w:p w:rsidR="00394D29" w:rsidRDefault="00394D29" w:rsidP="00394D29">
      <w:r>
        <w:t>Решение иррациональных уравнений и неравенств.</w:t>
      </w:r>
    </w:p>
    <w:p w:rsidR="00394D29" w:rsidRDefault="00394D29" w:rsidP="00394D29">
      <w:r>
        <w:t>Решение тригонометрических уравнений.</w:t>
      </w:r>
    </w:p>
    <w:p w:rsidR="00394D29" w:rsidRDefault="00394D29" w:rsidP="00394D29">
      <w:r>
        <w:t>Применение уравнений и неравенств к решению математических задач и задач из различных областей науки и реальной жизни.</w:t>
      </w:r>
    </w:p>
    <w:p w:rsidR="00394D29" w:rsidRDefault="00394D29" w:rsidP="00394D29">
      <w:r>
        <w:t>Функции и графики.</w:t>
      </w:r>
    </w:p>
    <w:p w:rsidR="00394D29" w:rsidRDefault="00394D29" w:rsidP="00394D29">
      <w:r>
        <w:t>Функция, способы задания функции. График функции. Взаимно обратные функции.</w:t>
      </w:r>
    </w:p>
    <w:p w:rsidR="00394D29" w:rsidRDefault="00394D29" w:rsidP="00394D29">
      <w:r>
        <w:t>Область определения и множество значений функции. Нули функции. Промежутки знакопостоянства. Чётные и нечётные функции.</w:t>
      </w:r>
    </w:p>
    <w:p w:rsidR="00394D29" w:rsidRDefault="00394D29" w:rsidP="00394D29">
      <w:r>
        <w:t xml:space="preserve">Степенная функция с натуральным и целым показателем. Её свойства и график. Свойства и график корня </w:t>
      </w:r>
      <w:r>
        <w:rPr>
          <w:lang w:val="en-US" w:bidi="en-US"/>
        </w:rPr>
        <w:t>n</w:t>
      </w:r>
      <w:r>
        <w:t>-ой степени.</w:t>
      </w:r>
    </w:p>
    <w:p w:rsidR="00394D29" w:rsidRDefault="00394D29" w:rsidP="00394D29">
      <w:r>
        <w:t>Тригонометрическая окружность, определение тригонометрических функций числового аргумента.</w:t>
      </w:r>
    </w:p>
    <w:p w:rsidR="00394D29" w:rsidRDefault="00394D29" w:rsidP="00394D29">
      <w:r>
        <w:t>Начала математического анализа.</w:t>
      </w:r>
    </w:p>
    <w:p w:rsidR="00394D29" w:rsidRDefault="00394D29" w:rsidP="00394D29">
      <w:r>
        <w:t>Последовательности, способы задания последовательностей. Монотонные последовательности.</w:t>
      </w:r>
    </w:p>
    <w:p w:rsidR="00394D29" w:rsidRDefault="00394D29" w:rsidP="00394D29">
      <w: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394D29" w:rsidRDefault="00394D29" w:rsidP="00394D29">
      <w:r>
        <w:t>Множества и логика.</w:t>
      </w:r>
    </w:p>
    <w:p w:rsidR="00394D29" w:rsidRDefault="00394D29" w:rsidP="00394D29">
      <w:r>
        <w:t>Множество, операции над множествами. Диаграммы Эйлера-Венна.</w:t>
      </w:r>
    </w:p>
    <w:p w:rsidR="00394D29" w:rsidRDefault="00394D29" w:rsidP="00394D29">
      <w:r>
        <w:t>Применение теоретико-множественного аппарата для описания реальных процессов и явлений, при решении задач из других учебных предметов.</w:t>
      </w:r>
    </w:p>
    <w:p w:rsidR="00394D29" w:rsidRDefault="00394D29" w:rsidP="00394D29">
      <w:r>
        <w:t>Определение, теорема, следствие, доказательство.</w:t>
      </w:r>
    </w:p>
    <w:p w:rsidR="00394D29" w:rsidRDefault="00394D29" w:rsidP="00394D29">
      <w:r>
        <w:lastRenderedPageBreak/>
        <w:t>Содержание обучения в 11 классе.</w:t>
      </w:r>
    </w:p>
    <w:p w:rsidR="00394D29" w:rsidRDefault="00394D29" w:rsidP="00394D29">
      <w:r>
        <w:t>Числа и вычисления.</w:t>
      </w:r>
    </w:p>
    <w:p w:rsidR="00394D29" w:rsidRDefault="00394D29" w:rsidP="00394D29">
      <w:r>
        <w:t>Натуральные и целые числа. Признаки делимости целых чисел.</w:t>
      </w:r>
    </w:p>
    <w:p w:rsidR="00394D29" w:rsidRDefault="00394D29" w:rsidP="00394D29">
      <w:r>
        <w:t>Степень с рациональным показателем. Свойства степени.</w:t>
      </w:r>
    </w:p>
    <w:p w:rsidR="00394D29" w:rsidRDefault="00394D29" w:rsidP="00394D29">
      <w:r>
        <w:t>Логарифм числа. Десятичные и натуральные логарифмы.</w:t>
      </w:r>
    </w:p>
    <w:p w:rsidR="00394D29" w:rsidRDefault="00394D29" w:rsidP="00394D29">
      <w:r>
        <w:t>Уравнения и неравенства.</w:t>
      </w:r>
    </w:p>
    <w:p w:rsidR="00394D29" w:rsidRDefault="00394D29" w:rsidP="00394D29">
      <w:r>
        <w:t>Преобразование выражений, содержащих логарифмы.</w:t>
      </w:r>
    </w:p>
    <w:p w:rsidR="00394D29" w:rsidRDefault="00394D29" w:rsidP="00394D29">
      <w:r>
        <w:t>Преобразование выражений, содержащих степени с рациональным показателем.</w:t>
      </w:r>
    </w:p>
    <w:p w:rsidR="00394D29" w:rsidRDefault="00394D29" w:rsidP="00394D29">
      <w:r>
        <w:t>Примеры тригонометрических неравенств.</w:t>
      </w:r>
    </w:p>
    <w:p w:rsidR="00394D29" w:rsidRDefault="00394D29" w:rsidP="00394D29">
      <w:r>
        <w:t>Показательные уравнения и неравенства.</w:t>
      </w:r>
    </w:p>
    <w:p w:rsidR="00394D29" w:rsidRDefault="00394D29" w:rsidP="00394D29">
      <w:r>
        <w:t>Логарифмические уравнения и неравенства.</w:t>
      </w:r>
    </w:p>
    <w:p w:rsidR="00394D29" w:rsidRDefault="00394D29" w:rsidP="00394D29">
      <w:r>
        <w:t>Системы линейных уравнений. Решение прикладных задач с помощью системы линейных уравнений.</w:t>
      </w:r>
    </w:p>
    <w:p w:rsidR="00394D29" w:rsidRDefault="00394D29" w:rsidP="00394D29">
      <w:r>
        <w:t>Системы и совокупности рациональных уравнений и неравенств.</w:t>
      </w:r>
    </w:p>
    <w:p w:rsidR="00394D29" w:rsidRDefault="00394D29" w:rsidP="00394D29">
      <w:r>
        <w:t>Применение уравнений, систем и неравенств к решению математических задач и задач из различных областей науки и реальной жизни.</w:t>
      </w:r>
    </w:p>
    <w:p w:rsidR="00394D29" w:rsidRDefault="00394D29" w:rsidP="00394D29">
      <w:r>
        <w:t>Функции и графики.</w:t>
      </w:r>
    </w:p>
    <w:p w:rsidR="00394D29" w:rsidRDefault="00394D29" w:rsidP="00394D29">
      <w: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394D29" w:rsidRDefault="00394D29" w:rsidP="00394D29">
      <w:r>
        <w:t>Тригонометрические функции, их свойства и графики.</w:t>
      </w:r>
    </w:p>
    <w:p w:rsidR="00394D29" w:rsidRDefault="00394D29" w:rsidP="00394D29">
      <w:r>
        <w:t>Показательная и логарифмическая функции, их свойства и графики.</w:t>
      </w:r>
    </w:p>
    <w:p w:rsidR="00394D29" w:rsidRDefault="00394D29" w:rsidP="00394D29">
      <w:r>
        <w:t>Использование графиков функций для решения уравнений и линейных систем.</w:t>
      </w:r>
    </w:p>
    <w:p w:rsidR="00394D29" w:rsidRDefault="00394D29" w:rsidP="00394D29">
      <w: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394D29" w:rsidRDefault="00394D29" w:rsidP="00394D29">
      <w:r>
        <w:t>Начала математического анализа.</w:t>
      </w:r>
    </w:p>
    <w:p w:rsidR="00394D29" w:rsidRDefault="00394D29" w:rsidP="00394D29">
      <w:r>
        <w:t>Непрерывные функции. Метод интервалов для решения неравенств.</w:t>
      </w:r>
    </w:p>
    <w:p w:rsidR="00394D29" w:rsidRDefault="00394D29" w:rsidP="00394D29">
      <w:r>
        <w:t>Производная функции. Геометрический и физический смысл производной.</w:t>
      </w:r>
    </w:p>
    <w:p w:rsidR="00394D29" w:rsidRDefault="00394D29" w:rsidP="00394D29">
      <w:r>
        <w:t>Производные элементарных функций. Формулы нахождения производной суммы, произведения и частного функций.</w:t>
      </w:r>
    </w:p>
    <w:p w:rsidR="00394D29" w:rsidRDefault="00394D29" w:rsidP="00394D29">
      <w:r>
        <w:t>Применение производной к исследованию функций на монотонность и экстремумы. Нахождение наибольшего и наименьшего значения функции на отрезке.</w:t>
      </w:r>
    </w:p>
    <w:p w:rsidR="00394D29" w:rsidRDefault="00394D29" w:rsidP="00394D29">
      <w: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394D29" w:rsidRDefault="00394D29" w:rsidP="00394D29">
      <w:r>
        <w:t>Первообразная. Таблица первообразных.</w:t>
      </w:r>
    </w:p>
    <w:p w:rsidR="00394D29" w:rsidRDefault="00394D29" w:rsidP="00394D29">
      <w:r>
        <w:lastRenderedPageBreak/>
        <w:t>Интеграл, его геометрический и физический смысл. Вычисление интеграла по формуле Ньютона-Лейбница.</w:t>
      </w:r>
    </w:p>
    <w:p w:rsidR="00394D29" w:rsidRDefault="00394D29" w:rsidP="00394D29">
      <w:r>
        <w:t>Планируемые предметные результаты освоения федеральной рабочей программы учебного курса «Алгебра и начала математического анализа» на уровне среднего общего образования.</w:t>
      </w:r>
    </w:p>
    <w:p w:rsidR="00394D29" w:rsidRDefault="00394D29" w:rsidP="00394D29">
      <w:r>
        <w:t>Предметные результаты по отдельным темам учебного курса «Алгебра и начала математического анализа». К концу 10 класса обучающийся научится:</w:t>
      </w:r>
    </w:p>
    <w:p w:rsidR="00394D29" w:rsidRDefault="00394D29" w:rsidP="00394D29">
      <w:r>
        <w:t>Числа и вычисления:</w:t>
      </w:r>
    </w:p>
    <w:p w:rsidR="00394D29" w:rsidRDefault="00394D29" w:rsidP="00394D29">
      <w:r>
        <w:t>оперировать понятиями: рациональное и действительное число, обыкновенная и десятичная дробь, проценты;</w:t>
      </w:r>
    </w:p>
    <w:p w:rsidR="00394D29" w:rsidRDefault="00394D29" w:rsidP="00394D29">
      <w:r>
        <w:t>выполнять арифметические операции с рациональными и действительными числами;</w:t>
      </w:r>
    </w:p>
    <w:p w:rsidR="00394D29" w:rsidRDefault="00394D29" w:rsidP="00394D29">
      <w:r>
        <w:t>выполнять приближённые вычисления, используя правила округления, делать прикидку и оценку результата вычислений;</w:t>
      </w:r>
    </w:p>
    <w:p w:rsidR="00394D29" w:rsidRDefault="00394D29" w:rsidP="00394D29">
      <w: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394D29" w:rsidRDefault="00394D29" w:rsidP="00394D29">
      <w: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394D29" w:rsidRDefault="00394D29" w:rsidP="00394D29">
      <w:r>
        <w:t>Уравнения и неравенства:</w:t>
      </w:r>
    </w:p>
    <w:p w:rsidR="00394D29" w:rsidRDefault="00394D29" w:rsidP="00394D29">
      <w: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394D29" w:rsidRDefault="00394D29" w:rsidP="00394D29">
      <w:r>
        <w:t>выполнять преобразования тригонометрических выражений и решать тригонометрические уравнения;</w:t>
      </w:r>
    </w:p>
    <w:p w:rsidR="00394D29" w:rsidRDefault="00394D29" w:rsidP="00394D29">
      <w: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394D29" w:rsidRDefault="00394D29" w:rsidP="00394D29">
      <w:r>
        <w:t>применять уравнения и неравенства для решения математических задач и задач из различных областей науки и реальной жизни;</w:t>
      </w:r>
    </w:p>
    <w:p w:rsidR="00394D29" w:rsidRDefault="00394D29" w:rsidP="00394D29">
      <w: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394D29" w:rsidRDefault="00394D29" w:rsidP="00394D29">
      <w:r>
        <w:t>Функции и графики:</w:t>
      </w:r>
    </w:p>
    <w:p w:rsidR="00394D29" w:rsidRDefault="00394D29" w:rsidP="00394D29">
      <w: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394D29" w:rsidRDefault="00394D29" w:rsidP="00394D29">
      <w:r>
        <w:lastRenderedPageBreak/>
        <w:t>оперировать понятиями: чётность и нечётность функции, нули функции, промежутки знакопостоянства;</w:t>
      </w:r>
    </w:p>
    <w:p w:rsidR="00394D29" w:rsidRDefault="00394D29" w:rsidP="00394D29">
      <w:r>
        <w:t>использовать графики функций для решения уравнений;</w:t>
      </w:r>
    </w:p>
    <w:p w:rsidR="00394D29" w:rsidRDefault="00394D29" w:rsidP="00394D29">
      <w:r>
        <w:t>строить и читать графики линейной функции, квадратичной функции, степенной функции с целым показателем;</w:t>
      </w:r>
    </w:p>
    <w:p w:rsidR="00394D29" w:rsidRDefault="00394D29" w:rsidP="00394D29">
      <w: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394D29" w:rsidRDefault="00394D29" w:rsidP="00394D29">
      <w:r>
        <w:t>Начала математического анализа:</w:t>
      </w:r>
    </w:p>
    <w:p w:rsidR="00394D29" w:rsidRDefault="00394D29" w:rsidP="00394D29">
      <w:r>
        <w:t>оперировать понятиями:</w:t>
      </w:r>
      <w:r>
        <w:tab/>
        <w:t>последовательность, арифметическая</w:t>
      </w:r>
    </w:p>
    <w:p w:rsidR="00394D29" w:rsidRDefault="00394D29" w:rsidP="00394D29">
      <w:r>
        <w:t>и геометрическая прогрессии;</w:t>
      </w:r>
    </w:p>
    <w:p w:rsidR="00394D29" w:rsidRDefault="00394D29" w:rsidP="00394D29">
      <w:r>
        <w:t>оперировать понятиями: бесконечно убывающая геометрическая прогрессия, сумма бесконечно убывающей геометрической прогрессии; задавать последовательности различными способами;</w:t>
      </w:r>
    </w:p>
    <w:p w:rsidR="00394D29" w:rsidRDefault="00394D29" w:rsidP="00394D29">
      <w:r>
        <w:t>использовать свойства последовательностей и прогрессий для решения реальных задач прикладного характера.</w:t>
      </w:r>
    </w:p>
    <w:p w:rsidR="00394D29" w:rsidRDefault="00394D29" w:rsidP="00394D29">
      <w:r>
        <w:t>Множества и логика:</w:t>
      </w:r>
    </w:p>
    <w:p w:rsidR="00394D29" w:rsidRDefault="00394D29" w:rsidP="00394D29">
      <w:r>
        <w:t>оперировать понятиями: множество, операции над множествами; использовать теоретико-множественный аппарат для описания реальных процессов и явлений, при решении задач из других учебных предметов;</w:t>
      </w:r>
    </w:p>
    <w:p w:rsidR="00394D29" w:rsidRDefault="00394D29" w:rsidP="00394D29">
      <w:r>
        <w:t>оперировать понятиями: определение, теорема, следствие, доказательство.</w:t>
      </w:r>
    </w:p>
    <w:p w:rsidR="00394D29" w:rsidRDefault="00394D29" w:rsidP="00394D29">
      <w:r>
        <w:t>Предметные результаты по отдельным темам учебного курса «Алгебра и начала математического анализа». К концу 11 класса обучающийся научится:</w:t>
      </w:r>
    </w:p>
    <w:p w:rsidR="00394D29" w:rsidRDefault="00394D29" w:rsidP="00394D29">
      <w:r>
        <w:t>Числа и вычисления:</w:t>
      </w:r>
    </w:p>
    <w:p w:rsidR="00394D29" w:rsidRDefault="00394D29" w:rsidP="00394D29">
      <w: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394D29" w:rsidRDefault="00394D29" w:rsidP="00394D29">
      <w:r>
        <w:t>оперировать понятием: степень с рациональным показателем; оперировать понятиями: логарифм числа, десятичные и натуральные логарифмы.</w:t>
      </w:r>
    </w:p>
    <w:p w:rsidR="00394D29" w:rsidRDefault="00394D29" w:rsidP="00394D29">
      <w:r>
        <w:t>Уравнения и неравенства:</w:t>
      </w:r>
    </w:p>
    <w:p w:rsidR="00394D29" w:rsidRDefault="00394D29" w:rsidP="00394D29">
      <w: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394D29" w:rsidRDefault="00394D29" w:rsidP="00394D29">
      <w:r>
        <w:lastRenderedPageBreak/>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394D29" w:rsidRDefault="00394D29" w:rsidP="00394D29">
      <w:r>
        <w:t>находить решения простейших тригонометрических неравенств;</w:t>
      </w:r>
    </w:p>
    <w:p w:rsidR="00394D29" w:rsidRDefault="00394D29" w:rsidP="00394D29">
      <w:r>
        <w:t>оперировать понятиями: система линейных уравнений и её решение, использовать систему линейных уравнений для решения практических задач;</w:t>
      </w:r>
    </w:p>
    <w:p w:rsidR="00394D29" w:rsidRDefault="00394D29" w:rsidP="00394D29">
      <w:r>
        <w:t>находить решения простейших систем и совокупностей рациональных уравнений и неравенств;</w:t>
      </w:r>
    </w:p>
    <w:p w:rsidR="00394D29" w:rsidRDefault="00394D29" w:rsidP="00394D29">
      <w: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394D29" w:rsidRDefault="00394D29" w:rsidP="00394D29">
      <w:r>
        <w:t>Функции и графики:</w:t>
      </w:r>
    </w:p>
    <w:p w:rsidR="00394D29" w:rsidRDefault="00394D29" w:rsidP="00394D29">
      <w: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394D29" w:rsidRDefault="00394D29" w:rsidP="00394D29">
      <w: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rsidR="00394D29" w:rsidRDefault="00394D29" w:rsidP="00394D29">
      <w:r>
        <w:t>изображать на координатной плоскости графики линейных уравнений и использовать их для решения системы линейных уравнений;</w:t>
      </w:r>
    </w:p>
    <w:p w:rsidR="00394D29" w:rsidRDefault="00394D29" w:rsidP="00394D29">
      <w:r>
        <w:t>использовать графики функций для исследования процессов и зависимостей из других учебных дисциплин.</w:t>
      </w:r>
    </w:p>
    <w:p w:rsidR="00394D29" w:rsidRDefault="00394D29" w:rsidP="00394D29">
      <w:r>
        <w:t>Начала математического анализа:</w:t>
      </w:r>
    </w:p>
    <w:p w:rsidR="00394D29" w:rsidRDefault="00394D29" w:rsidP="00394D29">
      <w: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394D29" w:rsidRDefault="00394D29" w:rsidP="00394D29">
      <w:r>
        <w:t>находить производные элементарных функций, вычислять производные суммы, произведения, частного функций;</w:t>
      </w:r>
    </w:p>
    <w:p w:rsidR="00394D29" w:rsidRDefault="00394D29" w:rsidP="00394D29">
      <w:r>
        <w:t>использовать производную для исследования функции на монотонность и экстремумы, применять результаты исследования к построению графиков;</w:t>
      </w:r>
    </w:p>
    <w:p w:rsidR="00394D29" w:rsidRDefault="00394D29" w:rsidP="00394D29">
      <w:r>
        <w:t>использовать производную для нахождения наилучшего решения в прикладных, в том числе социально-экономических, задачах;</w:t>
      </w:r>
    </w:p>
    <w:p w:rsidR="00394D29" w:rsidRDefault="00394D29" w:rsidP="00394D29">
      <w:r>
        <w:t>оперировать понятиями: первообразная и интеграл, понимать геометрический и физический смысл интеграла;</w:t>
      </w:r>
    </w:p>
    <w:p w:rsidR="00394D29" w:rsidRDefault="00394D29" w:rsidP="00394D29">
      <w:r>
        <w:t>находить первообразные элементарных функций, вычислять интеграл</w:t>
      </w:r>
    </w:p>
    <w:p w:rsidR="00394D29" w:rsidRDefault="00394D29" w:rsidP="00394D29">
      <w:r>
        <w:lastRenderedPageBreak/>
        <w:t>по формуле Ньютона-Лейбница;</w:t>
      </w:r>
    </w:p>
    <w:p w:rsidR="00394D29" w:rsidRDefault="00394D29" w:rsidP="00394D29">
      <w:r>
        <w:t>решать прикладные задачи, в том числе социально-экономического и физического характера, средствами математического анализа.</w:t>
      </w:r>
    </w:p>
    <w:p w:rsidR="00394D29" w:rsidRDefault="00EA3F08" w:rsidP="00EA3F08">
      <w:pPr>
        <w:pStyle w:val="3"/>
      </w:pPr>
      <w:bookmarkStart w:id="24" w:name="_Toc143900009"/>
      <w:r>
        <w:t xml:space="preserve">Рабочая </w:t>
      </w:r>
      <w:r w:rsidR="00394D29">
        <w:t>программа учебного курса «Геометрия».</w:t>
      </w:r>
      <w:bookmarkEnd w:id="24"/>
    </w:p>
    <w:p w:rsidR="00394D29" w:rsidRDefault="00394D29" w:rsidP="00394D29">
      <w:r>
        <w:t>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394D29" w:rsidRDefault="00394D29" w:rsidP="00394D29">
      <w:r>
        <w:t>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w:t>
      </w:r>
    </w:p>
    <w:p w:rsidR="00394D29" w:rsidRDefault="00394D29" w:rsidP="00394D29">
      <w:r>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394D29" w:rsidRDefault="00394D29" w:rsidP="00394D29">
      <w:r>
        <w:t>Ориентация человека в пространстве -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w:t>
      </w:r>
    </w:p>
    <w:p w:rsidR="00394D29" w:rsidRDefault="00394D29" w:rsidP="00394D29">
      <w:r>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394D29" w:rsidRDefault="00394D29" w:rsidP="00394D29">
      <w:r>
        <w:lastRenderedPageBreak/>
        <w:t>Приоритетными задачами освоения учебного курса «Геометрии» на базовом уровне в 10-11 классах являются:</w:t>
      </w:r>
    </w:p>
    <w:p w:rsidR="00394D29" w:rsidRDefault="00394D29" w:rsidP="00394D29">
      <w:r>
        <w:t>формирование представления о геометрии как части мировой культуры и осознание её взаимосвязи с окружающим миром;</w:t>
      </w:r>
    </w:p>
    <w:p w:rsidR="00394D29" w:rsidRDefault="00394D29" w:rsidP="00394D29">
      <w:r>
        <w:t>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w:t>
      </w:r>
    </w:p>
    <w:p w:rsidR="00394D29" w:rsidRDefault="00394D29" w:rsidP="00394D29">
      <w:r>
        <w:t>формирование умения распознавать на чертежах, моделях и в реальном мире многогранники и тела вращения;</w:t>
      </w:r>
    </w:p>
    <w:p w:rsidR="00394D29" w:rsidRDefault="00394D29" w:rsidP="00394D29">
      <w:r>
        <w:t>овладение методами решения задач на построения на изображениях пространственных фигур;</w:t>
      </w:r>
    </w:p>
    <w:p w:rsidR="00394D29" w:rsidRDefault="00394D29" w:rsidP="00394D29">
      <w:r>
        <w:t>формирование умения оперировать основными понятиями о многогранниках и телах вращения и их основными свойствами;</w:t>
      </w:r>
    </w:p>
    <w:p w:rsidR="00394D29" w:rsidRDefault="00394D29" w:rsidP="00394D29">
      <w: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394D29" w:rsidRDefault="00394D29" w:rsidP="00394D29">
      <w: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394D29" w:rsidRDefault="00394D29" w:rsidP="00394D29">
      <w: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394D29" w:rsidRDefault="00394D29" w:rsidP="00394D29">
      <w:r>
        <w:t>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w:t>
      </w:r>
    </w:p>
    <w:p w:rsidR="00394D29" w:rsidRDefault="00394D29" w:rsidP="00394D29">
      <w:r>
        <w:t xml:space="preserve">Предпочтение отдаётся наглядно-конструктивному методу обучения, то есть теоретические знания имеют в своей основе непосредственное отношение к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w:t>
      </w:r>
      <w:r>
        <w:lastRenderedPageBreak/>
        <w:t>использованием наглядности, а оперирование образом - в условиях отвлечения от наглядности, мысленного изменения его исходного содержания.</w:t>
      </w:r>
    </w:p>
    <w:p w:rsidR="00394D29" w:rsidRDefault="00394D29" w:rsidP="00394D29">
      <w:r>
        <w:t>Основными содержательными линиями учебного курса «Геометрия»</w:t>
      </w:r>
    </w:p>
    <w:p w:rsidR="00394D29" w:rsidRDefault="00394D29" w:rsidP="00394D29">
      <w:r>
        <w:t>в</w:t>
      </w:r>
      <w:r>
        <w:tab/>
        <w:t>10-11 классах являются: «Многогранники»,</w:t>
      </w:r>
      <w:r>
        <w:tab/>
        <w:t>«Прямые и плоскости</w:t>
      </w:r>
    </w:p>
    <w:p w:rsidR="00394D29" w:rsidRDefault="00394D29" w:rsidP="00394D29">
      <w:r>
        <w:t>в пространстве», «Тела вращения», «Векторы и координаты в пространстве». Формирование логических умений распределяется по содержательным линиям и по годам обучения на уровне среднего общего образования.</w:t>
      </w:r>
    </w:p>
    <w:p w:rsidR="00394D29" w:rsidRDefault="00394D29" w:rsidP="00394D29">
      <w:r>
        <w:t>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rsidR="00394D29" w:rsidRDefault="00394D29" w:rsidP="00394D29">
      <w:r>
        <w:t>Общее число часов, рекомендованных для изучения учебного курса «Геометрия» - 102 часа: в 10 классе - 68 часов (2 часа в неделю), в 11 классе - 34 часа (1 час в неделю).</w:t>
      </w:r>
    </w:p>
    <w:p w:rsidR="00394D29" w:rsidRDefault="00394D29" w:rsidP="00394D29">
      <w:r>
        <w:t>Содержание обучения в 10 классе.</w:t>
      </w:r>
    </w:p>
    <w:p w:rsidR="00394D29" w:rsidRDefault="00394D29" w:rsidP="00394D29">
      <w:r>
        <w:t>Прямые и плоскости в пространстве.</w:t>
      </w:r>
    </w:p>
    <w:p w:rsidR="00394D29" w:rsidRDefault="00394D29" w:rsidP="00394D29">
      <w: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394D29" w:rsidRDefault="00394D29" w:rsidP="00394D29">
      <w: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394D29" w:rsidRDefault="00394D29" w:rsidP="00394D29">
      <w: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w:t>
      </w:r>
    </w:p>
    <w:p w:rsidR="00394D29" w:rsidRDefault="00394D29" w:rsidP="00394D29">
      <w:r>
        <w:t>Многогранники.</w:t>
      </w:r>
    </w:p>
    <w:p w:rsidR="00394D29" w:rsidRDefault="00394D29" w:rsidP="00394D29">
      <w:r>
        <w:lastRenderedPageBreak/>
        <w:t xml:space="preserve">Понятие многогранника, основные элементы многогранника, выпуклые и невыпуклые многогранники, развёртка многогранника. Призма: п-угольная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Pr>
          <w:lang w:val="en-US" w:bidi="en-US"/>
        </w:rPr>
        <w:t>n</w:t>
      </w:r>
      <w:r>
        <w:t>-угольная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394D29" w:rsidRDefault="00394D29" w:rsidP="00394D29">
      <w: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394D29" w:rsidRDefault="00394D29" w:rsidP="00394D29">
      <w: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w:t>
      </w:r>
    </w:p>
    <w:p w:rsidR="00394D29" w:rsidRDefault="00394D29" w:rsidP="00394D29">
      <w:r>
        <w:t>Подобные тела в пространстве. Соотношения между площадями поверхностей, объёмами подобных тел.</w:t>
      </w:r>
    </w:p>
    <w:p w:rsidR="00394D29" w:rsidRDefault="00394D29" w:rsidP="00394D29">
      <w:r>
        <w:t>Содержание обучения в 11 классе.</w:t>
      </w:r>
    </w:p>
    <w:p w:rsidR="00394D29" w:rsidRDefault="00394D29" w:rsidP="00394D29">
      <w:r>
        <w:t>Тела вращения.</w:t>
      </w:r>
    </w:p>
    <w:p w:rsidR="00394D29" w:rsidRDefault="00394D29" w:rsidP="00394D29">
      <w:r>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w:t>
      </w:r>
    </w:p>
    <w:p w:rsidR="00394D29" w:rsidRDefault="00394D29" w:rsidP="00394D29">
      <w:r>
        <w:t>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w:t>
      </w:r>
    </w:p>
    <w:p w:rsidR="00394D29" w:rsidRDefault="00394D29" w:rsidP="00394D29">
      <w:r>
        <w:t>Сфера и шар: центр, радиус, диаметр, площадь поверхности сферы. Взаимное расположение сферы и плоскости, касательная плоскость к сфере, площадь сферы.</w:t>
      </w:r>
    </w:p>
    <w:p w:rsidR="00394D29" w:rsidRDefault="00394D29" w:rsidP="00394D29">
      <w:r>
        <w:t>Изображение тел вращения на плоскости. Развёртка цилиндра и конуса.</w:t>
      </w:r>
    </w:p>
    <w:p w:rsidR="00394D29" w:rsidRDefault="00394D29" w:rsidP="00394D29">
      <w:r>
        <w:t>Комбинации тел вращения и многогранников. Многогранник, описанный около сферы, сфера, вписанная в многогранник, или тело вращения.</w:t>
      </w:r>
    </w:p>
    <w:p w:rsidR="00394D29" w:rsidRDefault="00394D29" w:rsidP="00394D29">
      <w:r>
        <w:lastRenderedPageBreak/>
        <w:t>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w:t>
      </w:r>
    </w:p>
    <w:p w:rsidR="00394D29" w:rsidRDefault="00394D29" w:rsidP="00394D29">
      <w:r>
        <w:t>Подобные тела в пространстве. Соотношения между площадями поверхностей, объёмами подобных тел.</w:t>
      </w:r>
    </w:p>
    <w:p w:rsidR="00394D29" w:rsidRDefault="00394D29" w:rsidP="00394D29">
      <w:r>
        <w:t>Сечения цилиндра (параллельно и перпендикулярно оси), сечения конуса (параллельное основанию и проходящее через вершину), сечения шара.</w:t>
      </w:r>
    </w:p>
    <w:p w:rsidR="00394D29" w:rsidRDefault="00394D29" w:rsidP="00394D29">
      <w:r>
        <w:t>Векторы и координаты в пространстве.</w:t>
      </w:r>
    </w:p>
    <w:p w:rsidR="00394D29" w:rsidRDefault="00394D29" w:rsidP="00394D29">
      <w: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rsidR="00394D29" w:rsidRDefault="00394D29" w:rsidP="00394D29">
      <w:r>
        <w:t>Планируемые предметные результаты освоения федеральной рабочей программы учебного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rsidR="00394D29" w:rsidRDefault="00394D29" w:rsidP="00394D29">
      <w:r>
        <w:t>Предметные результаты по отдельным темам учебного курса «Геометрия». К концу 10 класса обучающийся научится:</w:t>
      </w:r>
    </w:p>
    <w:p w:rsidR="00394D29" w:rsidRDefault="00394D29" w:rsidP="00394D29">
      <w:r>
        <w:t>оперировать понятиями: точка, прямая, плоскость;</w:t>
      </w:r>
    </w:p>
    <w:p w:rsidR="00394D29" w:rsidRDefault="00394D29" w:rsidP="00394D29">
      <w:r>
        <w:t>применять аксиомы стереометрии и следствия из них при решении геометрических задач;</w:t>
      </w:r>
    </w:p>
    <w:p w:rsidR="00394D29" w:rsidRDefault="00394D29" w:rsidP="00394D29">
      <w:r>
        <w:t>оперировать понятиями: параллельность и перпендикулярность прямых и плоскостей;</w:t>
      </w:r>
    </w:p>
    <w:p w:rsidR="00394D29" w:rsidRDefault="00394D29" w:rsidP="00394D29">
      <w:r>
        <w:t>классифицировать</w:t>
      </w:r>
      <w:r>
        <w:tab/>
        <w:t>взаимное</w:t>
      </w:r>
      <w:r>
        <w:tab/>
        <w:t>расположение</w:t>
      </w:r>
      <w:r>
        <w:tab/>
        <w:t>прямых</w:t>
      </w:r>
    </w:p>
    <w:p w:rsidR="00394D29" w:rsidRDefault="00394D29" w:rsidP="00394D29">
      <w:r>
        <w:t>и плоскостей в пространстве;</w:t>
      </w:r>
    </w:p>
    <w:p w:rsidR="00394D29" w:rsidRDefault="00394D29" w:rsidP="00394D29">
      <w: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394D29" w:rsidRDefault="00394D29" w:rsidP="00394D29">
      <w:r>
        <w:t>оперировать понятиями: многогранник, выпуклый и невыпуклый многогранник, элементы многогранника, правильный многогранник;</w:t>
      </w:r>
    </w:p>
    <w:p w:rsidR="00394D29" w:rsidRDefault="00394D29" w:rsidP="00394D29">
      <w:r>
        <w:t>распознавать основные виды многогранников (пирамида, призма, прямоугольный параллелепипед, куб);</w:t>
      </w:r>
    </w:p>
    <w:p w:rsidR="00394D29" w:rsidRDefault="00394D29" w:rsidP="00394D29">
      <w:r>
        <w:lastRenderedPageBreak/>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394D29" w:rsidRDefault="00394D29" w:rsidP="00394D29">
      <w:r>
        <w:t>оперировать понятиями: секущая плоскость, сечение многогранников; объяснять принципы построения сечений, используя метод следов; строить сечения многогранников методом следов, выполнять (выносные) плоские чертежи из рисунков простых объёмных фигур: вид сверху, сбоку, снизу;</w:t>
      </w:r>
    </w:p>
    <w:p w:rsidR="00394D29" w:rsidRDefault="00394D29" w:rsidP="00394D29">
      <w:r>
        <w:t>решать задачи на нахождение</w:t>
      </w:r>
      <w:r>
        <w:tab/>
        <w:t>геометрических</w:t>
      </w:r>
      <w:r>
        <w:tab/>
        <w:t>величин</w:t>
      </w:r>
      <w:r>
        <w:tab/>
        <w:t>по</w:t>
      </w:r>
      <w:r>
        <w:tab/>
        <w:t>образцам</w:t>
      </w:r>
    </w:p>
    <w:p w:rsidR="00394D29" w:rsidRDefault="00394D29" w:rsidP="00394D29">
      <w:r>
        <w:t>или</w:t>
      </w:r>
      <w:r>
        <w:tab/>
        <w:t>алгоритмам, применяя известные</w:t>
      </w:r>
      <w:r>
        <w:tab/>
        <w:t>аналитические</w:t>
      </w:r>
      <w:r>
        <w:tab/>
        <w:t>методы</w:t>
      </w:r>
      <w:r>
        <w:tab/>
        <w:t>при</w:t>
      </w:r>
      <w:r>
        <w:tab/>
        <w:t>решении</w:t>
      </w:r>
    </w:p>
    <w:p w:rsidR="00394D29" w:rsidRDefault="00394D29" w:rsidP="00394D29">
      <w:r>
        <w:t>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394D29" w:rsidRDefault="00394D29" w:rsidP="00394D29">
      <w:r>
        <w:t>решать задачи на нахождение</w:t>
      </w:r>
      <w:r>
        <w:tab/>
        <w:t>геометрических</w:t>
      </w:r>
      <w:r>
        <w:tab/>
        <w:t>величин</w:t>
      </w:r>
      <w:r>
        <w:tab/>
        <w:t>по</w:t>
      </w:r>
      <w:r>
        <w:tab/>
        <w:t>образцам</w:t>
      </w:r>
    </w:p>
    <w:p w:rsidR="00394D29" w:rsidRDefault="00394D29" w:rsidP="00394D29">
      <w:r>
        <w:t>или</w:t>
      </w:r>
      <w:r>
        <w:tab/>
        <w:t>алгоритмам, применяя известные</w:t>
      </w:r>
      <w:r>
        <w:tab/>
        <w:t>аналитические</w:t>
      </w:r>
      <w:r>
        <w:tab/>
        <w:t>методы</w:t>
      </w:r>
      <w:r>
        <w:tab/>
        <w:t>при</w:t>
      </w:r>
      <w:r>
        <w:tab/>
        <w:t>решении</w:t>
      </w:r>
    </w:p>
    <w:p w:rsidR="00394D29" w:rsidRDefault="00394D29" w:rsidP="00394D29">
      <w:r>
        <w:t>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394D29" w:rsidRDefault="00394D29" w:rsidP="00394D29">
      <w: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394D29" w:rsidRDefault="00394D29" w:rsidP="00394D29">
      <w:r>
        <w:t>оперировать понятиями: симметрия в пространстве, центр, ось и плоскость симметрии, центр, ось и плоскость симметрии фигуры;</w:t>
      </w:r>
    </w:p>
    <w:p w:rsidR="00394D29" w:rsidRDefault="00394D29" w:rsidP="00394D29">
      <w: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394D29" w:rsidRDefault="00394D29" w:rsidP="00394D29">
      <w: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394D29" w:rsidRDefault="00394D29" w:rsidP="00394D29">
      <w:r>
        <w:t>применять простейшие программные средства и электронно</w:t>
      </w:r>
      <w:r>
        <w:softHyphen/>
        <w:t>коммуникационные системы при решении стереометрических задач;</w:t>
      </w:r>
    </w:p>
    <w:p w:rsidR="00394D29" w:rsidRDefault="00394D29" w:rsidP="00394D29">
      <w:r>
        <w:t>приводить примеры математических закономерностей в природе и жизни, распознавать проявление законов геометрии в искусстве;</w:t>
      </w:r>
    </w:p>
    <w:p w:rsidR="00394D29" w:rsidRDefault="00394D29" w:rsidP="00394D29">
      <w:r>
        <w:t xml:space="preserve">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w:t>
      </w:r>
      <w:r>
        <w:lastRenderedPageBreak/>
        <w:t>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394D29" w:rsidRDefault="00394D29" w:rsidP="00394D29">
      <w:r>
        <w:t>Предметные результаты по отдельным темам учебного курса «Геометрия». К концу 11 класса обучающийся научится:</w:t>
      </w:r>
    </w:p>
    <w:p w:rsidR="00394D29" w:rsidRDefault="00394D29" w:rsidP="00394D29">
      <w: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394D29" w:rsidRDefault="00394D29" w:rsidP="00394D29">
      <w:r>
        <w:t>распознавать тела вращения (цилиндр, конус, сфера и шар); объяснять способы получения тел вращения; классифицировать взаимное расположение сферы и плоскости; 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394D29" w:rsidRDefault="00394D29" w:rsidP="00394D29">
      <w:r>
        <w:t>вычислять объёмы и площади поверхностей тел вращения, геометрических тел с применением формул;</w:t>
      </w:r>
    </w:p>
    <w:p w:rsidR="00394D29" w:rsidRDefault="00394D29" w:rsidP="00394D29">
      <w:r>
        <w:t>оперировать понятиями: многогранник, вписанный в сферу и описанный около сферы, сфера, вписанная в многогранник или тело вращения;</w:t>
      </w:r>
    </w:p>
    <w:p w:rsidR="00394D29" w:rsidRDefault="00394D29" w:rsidP="00394D29">
      <w:r>
        <w:t>вычислять соотношения между площадями поверхностей и объёмами подобных тел;</w:t>
      </w:r>
    </w:p>
    <w:p w:rsidR="00394D29" w:rsidRDefault="00394D29" w:rsidP="00394D29">
      <w:r>
        <w:t>изображать изучаемые фигуры от руки и с применением простых чертёжных инструментов;</w:t>
      </w:r>
    </w:p>
    <w:p w:rsidR="00394D29" w:rsidRDefault="00394D29" w:rsidP="00394D29">
      <w:r>
        <w:t>выполнять (выносные) плоские чертежи из рисунков простых объёмных</w:t>
      </w:r>
    </w:p>
    <w:p w:rsidR="00394D29" w:rsidRDefault="00394D29" w:rsidP="00394D29">
      <w:r>
        <w:t>фигур: вид сверху, сбоку, снизу, строить сечения тел вращения;</w:t>
      </w:r>
    </w:p>
    <w:p w:rsidR="00394D29" w:rsidRDefault="00394D29" w:rsidP="00394D29">
      <w: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394D29" w:rsidRDefault="00394D29" w:rsidP="00394D29">
      <w:r>
        <w:t>оперировать понятием вектор в пространстве;</w:t>
      </w:r>
    </w:p>
    <w:p w:rsidR="00394D29" w:rsidRDefault="00394D29" w:rsidP="00394D29">
      <w:r>
        <w:t>выполнять действия сложения векторов, вычитания векторов и умножения вектора на число, объяснять, какими свойствами они обладают; применять правило параллелепипеда;</w:t>
      </w:r>
    </w:p>
    <w:p w:rsidR="00394D29" w:rsidRDefault="00394D29" w:rsidP="00394D29">
      <w: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394D29" w:rsidRDefault="00394D29" w:rsidP="00394D29">
      <w: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394D29" w:rsidRDefault="00394D29" w:rsidP="00394D29">
      <w:r>
        <w:t>задавать плоскость уравнением в декартовой системе координат; 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394D29" w:rsidRDefault="00394D29" w:rsidP="00394D29">
      <w:r>
        <w:lastRenderedPageBreak/>
        <w:t>решать простейшие геометрические задачи на применение векторно</w:t>
      </w:r>
      <w:r>
        <w:softHyphen/>
        <w:t>координатного метода;</w:t>
      </w:r>
    </w:p>
    <w:p w:rsidR="00394D29" w:rsidRDefault="00394D29" w:rsidP="00394D29">
      <w: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394D29" w:rsidRDefault="00394D29" w:rsidP="00394D29">
      <w:r>
        <w:t>применять простейшие программные средства и электронно</w:t>
      </w:r>
      <w:r>
        <w:softHyphen/>
        <w:t>коммуникационные системы при решении стереометрических задач;</w:t>
      </w:r>
    </w:p>
    <w:p w:rsidR="00394D29" w:rsidRDefault="00394D29" w:rsidP="00394D29">
      <w:r>
        <w:t>приводить примеры математических закономерностей в природе и жизни, распознавать проявление законов геометрии в искусстве;</w:t>
      </w:r>
    </w:p>
    <w:p w:rsidR="00394D29" w:rsidRDefault="00394D29" w:rsidP="00394D29">
      <w: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394D29" w:rsidRDefault="00394D29" w:rsidP="00394D29">
      <w:pPr>
        <w:pStyle w:val="3"/>
      </w:pPr>
      <w:bookmarkStart w:id="25" w:name="_Toc143900010"/>
      <w:r>
        <w:t>Рабочая программа учебного курса «Вероятность и статистика».</w:t>
      </w:r>
      <w:bookmarkEnd w:id="25"/>
    </w:p>
    <w:p w:rsidR="00394D29" w:rsidRDefault="00394D29" w:rsidP="00394D29">
      <w:r>
        <w:t>Учебный курс «Вероятность и статистика» базового уровня является продолжением и развитием одноимённого учебного курса базового уровня основного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394D29" w:rsidRDefault="00394D29" w:rsidP="00394D29">
      <w:r>
        <w:t>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394D29" w:rsidRDefault="00394D29" w:rsidP="00394D29">
      <w:r>
        <w:t xml:space="preserve">В соответствии с указанными целями в структуре учебного курса «Вероятность и статистика» для уровня среднего общего образования на базовом уровне выделены </w:t>
      </w:r>
      <w:r>
        <w:lastRenderedPageBreak/>
        <w:t>следующие основные содержательные линии: «Случайные события и вероятности», «Случайные величины и закон больших чисел».</w:t>
      </w:r>
    </w:p>
    <w:p w:rsidR="00394D29" w:rsidRDefault="00394D29" w:rsidP="00394D29">
      <w:r>
        <w:t>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394D29" w:rsidRDefault="00394D29" w:rsidP="00394D29">
      <w: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w:t>
      </w:r>
    </w:p>
    <w:p w:rsidR="00394D29" w:rsidRDefault="00394D29" w:rsidP="00394D29">
      <w:r>
        <w:t>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w:t>
      </w:r>
    </w:p>
    <w:p w:rsidR="00394D29" w:rsidRDefault="00394D29" w:rsidP="00394D29">
      <w:r>
        <w:t>Общее число часов, рекомендованных для изучения учебного курса «Вероятность и статистика» - 68 часов: в 10 классе - 34 часа (1 час в неделю), в 11 классе - 34 часа (1 час в неделю).</w:t>
      </w:r>
    </w:p>
    <w:p w:rsidR="00394D29" w:rsidRDefault="00394D29" w:rsidP="00394D29">
      <w:r>
        <w:t>Содержание обучения в 10 классе.</w:t>
      </w:r>
    </w:p>
    <w:p w:rsidR="00394D29" w:rsidRDefault="00394D29" w:rsidP="00394D29">
      <w:r>
        <w:t>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w:t>
      </w:r>
    </w:p>
    <w:p w:rsidR="00394D29" w:rsidRDefault="00394D29" w:rsidP="00394D29">
      <w: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p w:rsidR="00394D29" w:rsidRDefault="00394D29" w:rsidP="00394D29">
      <w:r>
        <w:t>Операции над событиями: пересечение, объединение, противоположные события. Диаграммы Эйлера. Формула сложения вероятностей.</w:t>
      </w:r>
    </w:p>
    <w:p w:rsidR="00394D29" w:rsidRDefault="00394D29" w:rsidP="00394D29">
      <w:r>
        <w:t>Условная вероятность. Умножение вероятностей. Дерево случайного эксперимента. Формула полной вероятности. Независимые события.</w:t>
      </w:r>
    </w:p>
    <w:p w:rsidR="00394D29" w:rsidRDefault="00394D29" w:rsidP="00394D29">
      <w:r>
        <w:t>Комбинаторное правило умножения. Перестановки и факториал. Число</w:t>
      </w:r>
    </w:p>
    <w:p w:rsidR="00394D29" w:rsidRDefault="00394D29" w:rsidP="00394D29">
      <w:r>
        <w:t>сочетаний. Треугольник Паскаля. Формула бинома Ньютона.</w:t>
      </w:r>
    </w:p>
    <w:p w:rsidR="00394D29" w:rsidRDefault="00394D29" w:rsidP="00394D29">
      <w:r>
        <w:lastRenderedPageBreak/>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p w:rsidR="00394D29" w:rsidRDefault="00394D29" w:rsidP="00394D29">
      <w:r>
        <w:t>Случайная величина. Распределение вероятностей. Диаграмма распределения. Примеры распределений, в том числе, геометрическое и биномиальное.</w:t>
      </w:r>
    </w:p>
    <w:p w:rsidR="00394D29" w:rsidRDefault="00394D29" w:rsidP="00394D29">
      <w:r>
        <w:t>Содержание обучения в 11 классе.</w:t>
      </w:r>
    </w:p>
    <w:p w:rsidR="00394D29" w:rsidRDefault="00394D29" w:rsidP="00394D29">
      <w: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394D29" w:rsidRDefault="00394D29" w:rsidP="00394D29">
      <w:r>
        <w:t>Закон больших чисел и его роль в науке, природе и обществе. Выборочный метод исследований.</w:t>
      </w:r>
    </w:p>
    <w:p w:rsidR="00394D29" w:rsidRDefault="00394D29" w:rsidP="00394D29">
      <w:r>
        <w:t>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w:t>
      </w:r>
    </w:p>
    <w:p w:rsidR="00394D29" w:rsidRDefault="00394D29" w:rsidP="00394D29">
      <w:r>
        <w:t>Предметные результаты освоения учебного курса «Вероятность 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rsidR="00394D29" w:rsidRDefault="00394D29" w:rsidP="00394D29">
      <w:r>
        <w:t>Предметные результаты по отдельным темам учебного курса «Вероятность и статистика». К концу 10 класса обучающийся научится:</w:t>
      </w:r>
    </w:p>
    <w:p w:rsidR="00394D29" w:rsidRDefault="00394D29" w:rsidP="00394D29">
      <w:r>
        <w:t>читать и строить таблицы и диаграммы;</w:t>
      </w:r>
    </w:p>
    <w:p w:rsidR="00394D29" w:rsidRDefault="00394D29" w:rsidP="00394D29">
      <w:r>
        <w:t>оперировать понятиями: среднее арифметическое, медиана, наибольшее, наименьшее значение, размах массива числовых данных;</w:t>
      </w:r>
    </w:p>
    <w:p w:rsidR="00394D29" w:rsidRDefault="00394D29" w:rsidP="00394D29">
      <w:r>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w:t>
      </w:r>
    </w:p>
    <w:p w:rsidR="00394D29" w:rsidRDefault="00394D29" w:rsidP="00394D29">
      <w:r>
        <w:t>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w:t>
      </w:r>
    </w:p>
    <w:p w:rsidR="00394D29" w:rsidRDefault="00394D29" w:rsidP="00394D29">
      <w:r>
        <w:t>оперировать понятиями: условная вероятность, независимые события, находить вероятности с помощью правила умножения, с помощью дерева случайного опыта;</w:t>
      </w:r>
    </w:p>
    <w:p w:rsidR="00394D29" w:rsidRDefault="00394D29" w:rsidP="00394D29">
      <w:r>
        <w:t xml:space="preserve">применять комбинаторное правило умножения при решении задач; оперировать понятиями: испытание, независимые испытания, серия испытаний, успех и неудача, находить </w:t>
      </w:r>
      <w:r>
        <w:lastRenderedPageBreak/>
        <w:t>вероятности событий в серии независимых испытаний до первого успеха, находить вероятности событий в серии испытаний Бернулли;</w:t>
      </w:r>
    </w:p>
    <w:p w:rsidR="00394D29" w:rsidRDefault="00394D29" w:rsidP="00394D29">
      <w:r>
        <w:t>оперировать понятиями: случайная величина, распределение вероятностей, диаграмма распределения.</w:t>
      </w:r>
    </w:p>
    <w:p w:rsidR="00394D29" w:rsidRDefault="00394D29" w:rsidP="00394D29">
      <w:r>
        <w:t>Предметные результаты по отдельным темам учебного курса «Вероятность и статистика». К концу 11 класса обучающийся научится:</w:t>
      </w:r>
    </w:p>
    <w:p w:rsidR="00394D29" w:rsidRDefault="00394D29" w:rsidP="00394D29">
      <w:r>
        <w:t>сравнивать вероятности значений случайной величины по распределению или с помощью диаграмм;</w:t>
      </w:r>
    </w:p>
    <w:p w:rsidR="00394D29" w:rsidRDefault="00394D29" w:rsidP="00394D29">
      <w:r>
        <w:t>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иметь представление о законе больших чисел; иметь представление о нормальном распределении.</w:t>
      </w:r>
    </w:p>
    <w:p w:rsidR="00394D29" w:rsidRPr="00E427A1" w:rsidRDefault="00E427A1" w:rsidP="00E427A1">
      <w:pPr>
        <w:pStyle w:val="3"/>
      </w:pPr>
      <w:bookmarkStart w:id="26" w:name="_Toc143900011"/>
      <w:r w:rsidRPr="00E427A1">
        <w:t>Рабочая программа по учебному предмету «Информатика» (базовый уровень) (предметная область «Математика и информатика»)</w:t>
      </w:r>
      <w:bookmarkEnd w:id="26"/>
    </w:p>
    <w:p w:rsidR="00583A51" w:rsidRDefault="00583A51" w:rsidP="00583A51">
      <w: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583A51" w:rsidRDefault="00583A51" w:rsidP="00583A51">
      <w: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583A51" w:rsidRDefault="00583A51" w:rsidP="00583A51">
      <w:r>
        <w:t>Информатика на уровне среднего общего образовании отражает:</w:t>
      </w:r>
    </w:p>
    <w:p w:rsidR="00583A51" w:rsidRDefault="00583A51" w:rsidP="00583A51">
      <w:r>
        <w:t>сущность информатики как научной дисциплины, изучающей закономерности</w:t>
      </w:r>
    </w:p>
    <w:p w:rsidR="00583A51" w:rsidRDefault="00583A51" w:rsidP="00583A51">
      <w:r>
        <w:t>протекания и возможности автоматизации информационных процессов в различных системах;</w:t>
      </w:r>
    </w:p>
    <w:p w:rsidR="00583A51" w:rsidRDefault="00583A51" w:rsidP="00583A51">
      <w:r>
        <w:t>основные области применения информатики, прежде всего информационные технологии, управление и социальную сферу;</w:t>
      </w:r>
    </w:p>
    <w:p w:rsidR="00583A51" w:rsidRDefault="00583A51" w:rsidP="00583A51">
      <w:r>
        <w:t>междисциплинарный характер информатики и информационной деятельности.</w:t>
      </w:r>
    </w:p>
    <w:p w:rsidR="00583A51" w:rsidRDefault="00583A51" w:rsidP="00583A51">
      <w: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w:t>
      </w:r>
      <w:r>
        <w:lastRenderedPageBreak/>
        <w:t>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583A51" w:rsidRDefault="00583A51" w:rsidP="00583A51">
      <w:r>
        <w:t>В содержании учебного предмета «Информатика» выделяются четыре тематических раздела.</w:t>
      </w:r>
    </w:p>
    <w:p w:rsidR="00583A51" w:rsidRDefault="00583A51" w:rsidP="00583A51">
      <w: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583A51" w:rsidRDefault="00583A51" w:rsidP="00583A51">
      <w: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583A51" w:rsidRDefault="00583A51" w:rsidP="00583A51">
      <w:pPr>
        <w:sectPr w:rsidR="00583A51" w:rsidSect="00466C7D">
          <w:headerReference w:type="even" r:id="rId18"/>
          <w:headerReference w:type="default" r:id="rId19"/>
          <w:footerReference w:type="even" r:id="rId20"/>
          <w:footerReference w:type="default" r:id="rId21"/>
          <w:headerReference w:type="first" r:id="rId22"/>
          <w:footerReference w:type="first" r:id="rId23"/>
          <w:pgSz w:w="11900" w:h="16840"/>
          <w:pgMar w:top="720" w:right="720" w:bottom="720" w:left="720" w:header="0" w:footer="3" w:gutter="0"/>
          <w:cols w:space="720"/>
          <w:noEndnote/>
          <w:titlePg/>
          <w:docGrid w:linePitch="360"/>
        </w:sectPr>
      </w:pPr>
      <w:r>
        <w:t>Раздел «Алгоритмы и программирование» направлен на развитие алгоритмического мышления, разработку алгоритмов, формирование навыков</w:t>
      </w:r>
    </w:p>
    <w:p w:rsidR="00583A51" w:rsidRDefault="00583A51" w:rsidP="00583A51">
      <w:r>
        <w:lastRenderedPageBreak/>
        <w:t>реализации программ на выбранном языке программирования высокого уровня.</w:t>
      </w:r>
    </w:p>
    <w:p w:rsidR="00583A51" w:rsidRDefault="00583A51" w:rsidP="00583A51">
      <w: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583A51" w:rsidRDefault="00583A51" w:rsidP="00583A51">
      <w: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583A51" w:rsidRDefault="00583A51" w:rsidP="00583A51">
      <w:pPr>
        <w:ind w:right="901"/>
      </w:pPr>
      <w:r>
        <w:t>понимание предмета, ключевых вопросов и основных составляющих элементов изучаемой предметной области;</w:t>
      </w:r>
    </w:p>
    <w:p w:rsidR="00583A51" w:rsidRDefault="00583A51" w:rsidP="00583A51">
      <w:r>
        <w:t>умение решать типовые практические задачи, характерные для использования методов и инструментария данной предметной области;</w:t>
      </w:r>
    </w:p>
    <w:p w:rsidR="00583A51" w:rsidRDefault="00583A51" w:rsidP="00583A51">
      <w:r>
        <w:t>осознание рамок изучаемой предметной области, ограниченности методов и инструментов, типичных связей с другими областями знания.</w:t>
      </w:r>
    </w:p>
    <w:p w:rsidR="00583A51" w:rsidRDefault="00583A51" w:rsidP="00583A51">
      <w:r>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583A51" w:rsidRDefault="00583A51" w:rsidP="00583A51">
      <w:r>
        <w:t>сформированность представлений о роли информатики, информационных и коммуникационных технологий в современном обществе;</w:t>
      </w:r>
    </w:p>
    <w:p w:rsidR="00583A51" w:rsidRDefault="00583A51" w:rsidP="00583A51">
      <w:r>
        <w:t>сформированность основ логического и алгоритмического мышления;</w:t>
      </w:r>
    </w:p>
    <w:p w:rsidR="00583A51" w:rsidRDefault="00583A51" w:rsidP="00583A51">
      <w: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583A51" w:rsidRDefault="00583A51" w:rsidP="00583A51">
      <w:r>
        <w:t>сформированность представлений о влиянии информационных технологий на жизнь человека в обществе, понимание социального, экономического,</w:t>
      </w:r>
    </w:p>
    <w:p w:rsidR="00583A51" w:rsidRDefault="00583A51" w:rsidP="00583A51">
      <w:r>
        <w:t>политического, культурного, юридического, природного, эргономического, медицинского и физиологического контекстов информационных технологий;</w:t>
      </w:r>
    </w:p>
    <w:p w:rsidR="00583A51" w:rsidRDefault="00583A51" w:rsidP="00583A51">
      <w: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583A51" w:rsidRDefault="00583A51" w:rsidP="00583A51">
      <w:r>
        <w:lastRenderedPageBreak/>
        <w:t>создание условий для развития навыков учебной, проектной, научно- исследовательской и творческой деятельности, мотивации обучающихся к саморазвитию.</w:t>
      </w:r>
    </w:p>
    <w:p w:rsidR="00583A51" w:rsidRDefault="00583A51" w:rsidP="00583A51">
      <w:r>
        <w:t>Общее число часов, рекомендованных для изучения информатики - 68 часов: в 10 классе - 34 часа (1 час в неделю), в 11 классе - 34 часа (1 час в неделю).</w:t>
      </w:r>
    </w:p>
    <w:p w:rsidR="00583A51" w:rsidRDefault="00583A51" w:rsidP="00583A51">
      <w:r>
        <w:t xml:space="preserve"> Базовый уровень</w:t>
      </w:r>
      <w:r>
        <w:tab/>
        <w:t>изучения информатики рекомендуется для следующих профилей:</w:t>
      </w:r>
    </w:p>
    <w:p w:rsidR="00583A51" w:rsidRDefault="00583A51" w:rsidP="00583A51">
      <w:r>
        <w:t>естественно-научный профиль, ориентирующий обучающихся на такие сферы деятельности, как медицина, биотехнологии, химия, физика и другие;</w:t>
      </w:r>
    </w:p>
    <w:p w:rsidR="00583A51" w:rsidRDefault="00583A51" w:rsidP="00583A51">
      <w: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rsidR="00583A51" w:rsidRDefault="00583A51" w:rsidP="00583A51">
      <w:r>
        <w:t>универсальный</w:t>
      </w:r>
      <w:r>
        <w:tab/>
        <w:t>профиль,</w:t>
      </w:r>
      <w:r>
        <w:tab/>
        <w:t>ориентированный в первую очередь</w:t>
      </w:r>
      <w:r w:rsidR="001E79B4">
        <w:t xml:space="preserve"> </w:t>
      </w:r>
      <w:r>
        <w:t>на обучающихся, чей выбор не соответствует в полной мере ни одному из утверждённых профилей.</w:t>
      </w:r>
    </w:p>
    <w:p w:rsidR="00583A51" w:rsidRDefault="00583A51" w:rsidP="00583A51">
      <w:r>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583A51" w:rsidRDefault="00583A51" w:rsidP="00583A51">
      <w: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583A51" w:rsidRDefault="00583A51" w:rsidP="00583A51">
      <w:r>
        <w:t>Содержание обучения в 10 классе.</w:t>
      </w:r>
    </w:p>
    <w:p w:rsidR="00583A51" w:rsidRDefault="00583A51" w:rsidP="00583A51">
      <w:r>
        <w:t>Цифровая грамотность.</w:t>
      </w:r>
    </w:p>
    <w:p w:rsidR="00583A51" w:rsidRDefault="00583A51" w:rsidP="00583A51">
      <w:r>
        <w:t>Требования техники безопасности и гигиены при работе с компьютерами и другими компонентами цифрового окружения.</w:t>
      </w:r>
    </w:p>
    <w:p w:rsidR="00583A51" w:rsidRDefault="00583A51" w:rsidP="00583A51">
      <w:r>
        <w:t>Принципы работы компьютера. Персональный компьютер. Выбор конфигурации компьютера в зависимости от решаемых задач.</w:t>
      </w:r>
    </w:p>
    <w:p w:rsidR="00583A51" w:rsidRDefault="00583A51" w:rsidP="00583A51">
      <w:r>
        <w:lastRenderedPageBreak/>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583A51" w:rsidRDefault="00583A51" w:rsidP="00583A51">
      <w: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583A51" w:rsidRDefault="00583A51" w:rsidP="00583A51">
      <w: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583A51" w:rsidRDefault="00583A51" w:rsidP="00583A51">
      <w:r>
        <w:t>Прикладные компьютерные программы для решения типовых задач по выбранной специализации. Системы автоматизированного проектирования.</w:t>
      </w:r>
    </w:p>
    <w:p w:rsidR="00583A51" w:rsidRDefault="00583A51" w:rsidP="00583A51">
      <w:r>
        <w:t>Программногое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583A51" w:rsidRDefault="00583A51" w:rsidP="00583A51">
      <w:r>
        <w:t>Теоретические основы информатики.</w:t>
      </w:r>
    </w:p>
    <w:p w:rsidR="00583A51" w:rsidRDefault="00583A51" w:rsidP="00583A51">
      <w: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583A51" w:rsidRDefault="00583A51" w:rsidP="00583A51">
      <w:r>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w:t>
      </w:r>
      <w:r>
        <w:lastRenderedPageBreak/>
        <w:t>представления информации. Поиск информации. Роль информации и информационных процессов в окружающем мире.</w:t>
      </w:r>
    </w:p>
    <w:p w:rsidR="00583A51" w:rsidRDefault="00583A51" w:rsidP="00583A51">
      <w:r>
        <w:t>Системы. Компоненты системы и их взаимодействие. Системы управления. Управление как информационный процесс. Обратная связь.</w:t>
      </w:r>
    </w:p>
    <w:p w:rsidR="00583A51" w:rsidRDefault="00583A51" w:rsidP="00583A51">
      <w:r>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Р-ичной системы счисления в десятичную. Алгоритм перевода конечной Р-ичной дроби в десятичную. Алгоритм перевода целого числа из десятичной системы счисления в Р-ичную.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583A51" w:rsidRDefault="00583A51" w:rsidP="00583A51">
      <w:r>
        <w:t>Представление целых и вещественных чисел в памяти компьютера.</w:t>
      </w:r>
    </w:p>
    <w:p w:rsidR="00583A51" w:rsidRDefault="00583A51" w:rsidP="00583A51">
      <w:r>
        <w:t xml:space="preserve">Кодирование текстов. Кодировка </w:t>
      </w:r>
      <w:r>
        <w:rPr>
          <w:lang w:val="en-US" w:bidi="en-US"/>
        </w:rPr>
        <w:t>ASCII</w:t>
      </w:r>
      <w:r w:rsidRPr="00A937F2">
        <w:rPr>
          <w:lang w:bidi="en-US"/>
        </w:rPr>
        <w:t xml:space="preserve">. </w:t>
      </w:r>
      <w:r>
        <w:t xml:space="preserve">Однобайтные кодировки. Стандарт </w:t>
      </w:r>
      <w:r>
        <w:rPr>
          <w:lang w:val="en-US" w:bidi="en-US"/>
        </w:rPr>
        <w:t>UNICODE</w:t>
      </w:r>
      <w:r w:rsidRPr="00A937F2">
        <w:rPr>
          <w:lang w:bidi="en-US"/>
        </w:rPr>
        <w:t xml:space="preserve">. </w:t>
      </w:r>
      <w:r>
        <w:t xml:space="preserve">Кодировка </w:t>
      </w:r>
      <w:r>
        <w:rPr>
          <w:lang w:val="en-US" w:bidi="en-US"/>
        </w:rPr>
        <w:t>UTF</w:t>
      </w:r>
      <w:r w:rsidRPr="00A937F2">
        <w:rPr>
          <w:lang w:bidi="en-US"/>
        </w:rPr>
        <w:t xml:space="preserve">-8. </w:t>
      </w:r>
      <w:r>
        <w:t>Определение информационного объёма текстовых сообщений.</w:t>
      </w:r>
    </w:p>
    <w:p w:rsidR="00583A51" w:rsidRDefault="00583A51" w:rsidP="00583A51">
      <w: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583A51" w:rsidRDefault="00583A51" w:rsidP="00583A51">
      <w:r>
        <w:t>Кодирование звука. Оценка информационного объёма звуковых данных при заданных частоте дискретизации и разрядности кодирования.</w:t>
      </w:r>
    </w:p>
    <w:p w:rsidR="00583A51" w:rsidRDefault="00583A51" w:rsidP="00583A51">
      <w: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583A51" w:rsidRDefault="00583A51" w:rsidP="00583A51">
      <w: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583A51" w:rsidRDefault="00583A51" w:rsidP="00583A51">
      <w:r>
        <w:t>Информационные технологии.</w:t>
      </w:r>
    </w:p>
    <w:p w:rsidR="00583A51" w:rsidRDefault="00583A51" w:rsidP="00583A51">
      <w:r>
        <w:lastRenderedPageBreak/>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p w:rsidR="00583A51" w:rsidRDefault="00583A51" w:rsidP="00583A51">
      <w: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583A51" w:rsidRDefault="00583A51" w:rsidP="00583A51">
      <w:r>
        <w:t>Обработка изображения и звука с использованием интернет-приложений.</w:t>
      </w:r>
    </w:p>
    <w:p w:rsidR="00583A51" w:rsidRDefault="00583A51" w:rsidP="00583A51">
      <w:r>
        <w:t>Мультимедиа. Компьютерные презентации. Использование мультимедийных онлайн-сервисов для разработки презентаций проектных работ.</w:t>
      </w:r>
    </w:p>
    <w:p w:rsidR="00583A51" w:rsidRDefault="00583A51" w:rsidP="00583A51">
      <w:r>
        <w:t>Принципы построения и редактирования трёхмерных моделей.</w:t>
      </w:r>
    </w:p>
    <w:p w:rsidR="00583A51" w:rsidRDefault="00583A51" w:rsidP="00583A51">
      <w:r>
        <w:t>Содержание обучения в 11 классе.</w:t>
      </w:r>
    </w:p>
    <w:p w:rsidR="00583A51" w:rsidRDefault="00583A51" w:rsidP="00583A51">
      <w:r>
        <w:t>113.7.1. Цифровая грамотность.</w:t>
      </w:r>
    </w:p>
    <w:p w:rsidR="00583A51" w:rsidRDefault="00583A51" w:rsidP="00583A51">
      <w: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583A51" w:rsidRDefault="00583A51" w:rsidP="00583A51">
      <w:r>
        <w:t>Веб-сайт. Веб-страница. Взаимодействие браузера с веб-сервером. Динамические страницы. Разработка интернет-приложений (сайтов). Сетевое хранение данных.</w:t>
      </w:r>
    </w:p>
    <w:p w:rsidR="00583A51" w:rsidRDefault="00583A51" w:rsidP="00583A51">
      <w: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583A51" w:rsidRDefault="00583A51" w:rsidP="00583A51">
      <w: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583A51" w:rsidRDefault="00583A51" w:rsidP="00583A51">
      <w: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w:t>
      </w:r>
      <w:r>
        <w:lastRenderedPageBreak/>
        <w:t>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583A51" w:rsidRDefault="00583A51" w:rsidP="00583A51">
      <w:r>
        <w:t>Информационные технологии и профессиональная деятельность. Информационные ресурсы. Цифровая экономика. Информационная культура.</w:t>
      </w:r>
    </w:p>
    <w:p w:rsidR="00583A51" w:rsidRDefault="00583A51" w:rsidP="00583A51">
      <w:r>
        <w:t>113.7.2. Теоретические основы информатики.</w:t>
      </w:r>
    </w:p>
    <w:p w:rsidR="00583A51" w:rsidRDefault="00583A51" w:rsidP="00583A51">
      <w:r>
        <w:t>Модели и моделирование. Цели моделирования. Соответствие модели моделируемому объекту или процессу. Формализация прикладных задач.</w:t>
      </w:r>
    </w:p>
    <w:p w:rsidR="00583A51" w:rsidRDefault="00583A51" w:rsidP="00583A51">
      <w:r>
        <w:t>Представление результатов моделирования в виде, удобном для восприятия человеком. Графическое представление данных (схемы, таблицы, графики).</w:t>
      </w:r>
    </w:p>
    <w:p w:rsidR="00583A51" w:rsidRDefault="00583A51" w:rsidP="00583A51">
      <w:r>
        <w:t>Графы. Основные понятия. Виды графов. Решение алгоритмических задач, связанных с анализом графов (построение оптимального пути между вершинами</w:t>
      </w:r>
    </w:p>
    <w:p w:rsidR="00583A51" w:rsidRDefault="00583A51" w:rsidP="00583A51">
      <w:r>
        <w:t>графа, определение количества различных путей между вершинами ориентированного ациклического графа).</w:t>
      </w:r>
    </w:p>
    <w:p w:rsidR="00583A51" w:rsidRDefault="00583A51" w:rsidP="00583A51">
      <w: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rsidR="00583A51" w:rsidRDefault="00583A51" w:rsidP="00583A51">
      <w:r>
        <w:t>Использование графов и деревьев при описании объектов и процессов окружающего мира.</w:t>
      </w:r>
    </w:p>
    <w:p w:rsidR="00583A51" w:rsidRDefault="00583A51" w:rsidP="00583A51">
      <w:r>
        <w:t>Алгоритмы и программирование.</w:t>
      </w:r>
    </w:p>
    <w:p w:rsidR="00583A51" w:rsidRDefault="00583A51" w:rsidP="00583A51">
      <w: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583A51" w:rsidRDefault="00583A51" w:rsidP="00583A51">
      <w:r>
        <w:t xml:space="preserve">Этапы решения задач на компьютере. Язык программирования (Паскаль, </w:t>
      </w:r>
      <w:r>
        <w:rPr>
          <w:lang w:val="en-US" w:bidi="en-US"/>
        </w:rPr>
        <w:t>Python</w:t>
      </w:r>
      <w:r w:rsidRPr="00A937F2">
        <w:rPr>
          <w:lang w:bidi="en-US"/>
        </w:rPr>
        <w:t xml:space="preserve">, </w:t>
      </w:r>
      <w:r>
        <w:rPr>
          <w:lang w:val="en-US" w:bidi="en-US"/>
        </w:rPr>
        <w:t>Java</w:t>
      </w:r>
      <w:r w:rsidRPr="00A937F2">
        <w:rPr>
          <w:lang w:bidi="en-US"/>
        </w:rPr>
        <w:t xml:space="preserve">, </w:t>
      </w:r>
      <w:r>
        <w:t>C++, С#).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583A51" w:rsidRDefault="00583A51" w:rsidP="00583A51">
      <w:r>
        <w:t xml:space="preserve">Разработка и программная реализация алгоритмов решения типовых задач базового уровня. Примеры задач: алгоритмы обработки конечной числовой </w:t>
      </w:r>
      <w:r>
        <w:lastRenderedPageBreak/>
        <w:t>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583A51" w:rsidRDefault="00583A51" w:rsidP="00583A51">
      <w:r>
        <w:t>Обработка символьных данных. Встроенные функции языка программирования для обработки символьных строк.</w:t>
      </w:r>
    </w:p>
    <w:p w:rsidR="00583A51" w:rsidRDefault="00583A51" w:rsidP="00583A51">
      <w: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порядке.Сортировка одномерного массива. Простые методы сортировки (например, метод пузырька, метод выбора, сортировка вставками). Подпрограммы.</w:t>
      </w:r>
    </w:p>
    <w:p w:rsidR="00583A51" w:rsidRDefault="00583A51" w:rsidP="00583A51">
      <w:r>
        <w:t>Информационные технологии.</w:t>
      </w:r>
    </w:p>
    <w:p w:rsidR="00583A51" w:rsidRDefault="00583A51" w:rsidP="00583A51">
      <w: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583A51" w:rsidRDefault="00583A51" w:rsidP="00583A51">
      <w:r>
        <w:t>Анализ данных с помощью электронных таблиц. Вычисление суммы, среднего арифметического, наибольшего и наименьшего значений диапазона.</w:t>
      </w:r>
    </w:p>
    <w:p w:rsidR="00583A51" w:rsidRDefault="00583A51" w:rsidP="00583A51">
      <w:r>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583A51" w:rsidRDefault="00583A51" w:rsidP="00583A51">
      <w:r>
        <w:t>Численное решение уравнений с помощью подбора параметра.</w:t>
      </w:r>
    </w:p>
    <w:p w:rsidR="00583A51" w:rsidRDefault="00583A51" w:rsidP="00583A51">
      <w: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583A51" w:rsidRDefault="00583A51" w:rsidP="00583A51">
      <w:r>
        <w:t>Многотабличные базы данных. Типы связей между таблицами. Запросы к многотабличным базам данных.</w:t>
      </w:r>
    </w:p>
    <w:p w:rsidR="00583A51" w:rsidRDefault="00583A51" w:rsidP="00583A51">
      <w:r>
        <w:lastRenderedPageBreak/>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583A51" w:rsidRDefault="00583A51" w:rsidP="00583A51">
      <w:r>
        <w:t>Планируемые результаты освоения программы по информатике на уровне среднего общего образования.</w:t>
      </w:r>
    </w:p>
    <w:p w:rsidR="00583A51" w:rsidRDefault="00583A51" w:rsidP="00583A51">
      <w: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w:t>
      </w:r>
    </w:p>
    <w:p w:rsidR="00583A51" w:rsidRDefault="00583A51" w:rsidP="00583A51">
      <w:r>
        <w:t>гражданского воспитания:</w:t>
      </w:r>
    </w:p>
    <w:p w:rsidR="00583A51" w:rsidRDefault="00583A51" w:rsidP="00583A51">
      <w: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583A51" w:rsidRDefault="00583A51" w:rsidP="00583A51">
      <w: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583A51" w:rsidRDefault="00583A51" w:rsidP="00583A51">
      <w:r>
        <w:t>патриотического воспитания:</w:t>
      </w:r>
    </w:p>
    <w:p w:rsidR="00583A51" w:rsidRDefault="00583A51" w:rsidP="00583A51">
      <w: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583A51" w:rsidRDefault="00583A51" w:rsidP="00583A51">
      <w:r>
        <w:t>духовно-нравственного воспитания:</w:t>
      </w:r>
    </w:p>
    <w:p w:rsidR="00583A51" w:rsidRDefault="00583A51" w:rsidP="00583A51">
      <w:r>
        <w:t>сформированность нравственного сознания, этического поведения;</w:t>
      </w:r>
    </w:p>
    <w:p w:rsidR="00583A51" w:rsidRDefault="00583A51" w:rsidP="00583A51">
      <w: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583A51" w:rsidRDefault="00583A51" w:rsidP="00583A51">
      <w:r>
        <w:lastRenderedPageBreak/>
        <w:t>эстетического воспитания:</w:t>
      </w:r>
    </w:p>
    <w:p w:rsidR="00583A51" w:rsidRDefault="00583A51" w:rsidP="00583A51">
      <w:r>
        <w:t>эстетическое отношение к миру, включая эстетику научного и технического творчества;</w:t>
      </w:r>
    </w:p>
    <w:p w:rsidR="00583A51" w:rsidRDefault="00583A51" w:rsidP="00583A51">
      <w:r>
        <w:t>способность воспринимать различные виды искусства, в том числе основанные на использовании информационных технологий;</w:t>
      </w:r>
    </w:p>
    <w:p w:rsidR="00583A51" w:rsidRDefault="00583A51" w:rsidP="00583A51">
      <w:r>
        <w:t>физического воспитания:</w:t>
      </w:r>
    </w:p>
    <w:p w:rsidR="00583A51" w:rsidRDefault="00583A51" w:rsidP="00583A51">
      <w: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583A51" w:rsidRDefault="00583A51" w:rsidP="00583A51">
      <w:r>
        <w:t>трудового воспитания:</w:t>
      </w:r>
    </w:p>
    <w:p w:rsidR="00583A51" w:rsidRDefault="00583A51" w:rsidP="00583A51">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583A51" w:rsidRDefault="00583A51" w:rsidP="00583A51">
      <w:r>
        <w:t>интерес к сферам профессиональной деятельности, связанным с информатикой, программированием и информационными технологиями, основанными</w:t>
      </w:r>
    </w:p>
    <w:p w:rsidR="00583A51" w:rsidRDefault="00583A51" w:rsidP="00583A51">
      <w:r>
        <w:t>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583A51" w:rsidRDefault="00583A51" w:rsidP="00583A51">
      <w:r>
        <w:t>готовность и способность к образованию и самообразованию на протяжении всей жизни;</w:t>
      </w:r>
    </w:p>
    <w:p w:rsidR="00583A51" w:rsidRDefault="00583A51" w:rsidP="00583A51">
      <w:r>
        <w:t>экологического воспитания:</w:t>
      </w:r>
    </w:p>
    <w:p w:rsidR="00583A51" w:rsidRDefault="00583A51" w:rsidP="00583A51">
      <w: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583A51" w:rsidRDefault="00583A51" w:rsidP="00583A51">
      <w:r>
        <w:t>ценности научного познания:</w:t>
      </w:r>
    </w:p>
    <w:p w:rsidR="00583A51" w:rsidRDefault="00583A51" w:rsidP="00583A51">
      <w:r>
        <w:t>сформированность мировоззрения, соответствующего современному уровню развития информатики,</w:t>
      </w:r>
      <w:r>
        <w:tab/>
        <w:t>достижениям научно-технического</w:t>
      </w:r>
      <w:r>
        <w:tab/>
        <w:t>прогресса</w:t>
      </w:r>
    </w:p>
    <w:p w:rsidR="00583A51" w:rsidRDefault="00583A51" w:rsidP="00583A51">
      <w:r>
        <w:t>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583A51" w:rsidRDefault="00583A51" w:rsidP="00583A51">
      <w:r>
        <w:t>осознание ценности научной деятельности, готовность осуществлять проектную и исследовательскую деятельность индивидуально и в группе.</w:t>
      </w:r>
    </w:p>
    <w:p w:rsidR="00583A51" w:rsidRDefault="00583A51" w:rsidP="00583A51">
      <w:r>
        <w:lastRenderedPageBreak/>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583A51" w:rsidRDefault="00583A51" w:rsidP="00583A51">
      <w:r>
        <w:t>саморегулирования,</w:t>
      </w:r>
      <w:r>
        <w:tab/>
        <w:t>включающего самоконтроль, умение</w:t>
      </w:r>
      <w:r>
        <w:tab/>
        <w:t>принимать</w:t>
      </w:r>
    </w:p>
    <w:p w:rsidR="00583A51" w:rsidRDefault="00583A51" w:rsidP="00583A51">
      <w:r>
        <w:t>ответственность за своё поведение, способность адаптироваться к эмоциональным изменениям и проявлять гибкость, быть открытым новому;</w:t>
      </w:r>
    </w:p>
    <w:p w:rsidR="00583A51" w:rsidRDefault="00583A51" w:rsidP="00583A51">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583A51" w:rsidRDefault="00583A51" w:rsidP="00583A51">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583A51" w:rsidRDefault="00583A51" w:rsidP="00583A51">
      <w:r>
        <w:t>социальных навыков, включающих способность выстраивать отношения с другими людьми, заботиться, проявлять интерес и разрешать конфликты.</w:t>
      </w:r>
    </w:p>
    <w:p w:rsidR="00583A51" w:rsidRDefault="00583A51" w:rsidP="00583A51">
      <w:r>
        <w:t>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83A51" w:rsidRDefault="00583A51" w:rsidP="00583A51">
      <w:r>
        <w:t>Овладение универсальными познавательными действиями:</w:t>
      </w:r>
    </w:p>
    <w:p w:rsidR="00583A51" w:rsidRDefault="00583A51" w:rsidP="00583A51">
      <w:r>
        <w:t>базовые логические действия:</w:t>
      </w:r>
    </w:p>
    <w:p w:rsidR="00583A51" w:rsidRDefault="00583A51" w:rsidP="00583A51">
      <w:r>
        <w:t>самостоятельно формулировать и актуализировать проблему, рассматривать её всесторонне;</w:t>
      </w:r>
    </w:p>
    <w:p w:rsidR="00583A51" w:rsidRDefault="00583A51" w:rsidP="00583A51">
      <w:r>
        <w:t>устанавливать существенный признак или основания для сравнения, классификации и обобщения;</w:t>
      </w:r>
    </w:p>
    <w:p w:rsidR="00583A51" w:rsidRDefault="00583A51" w:rsidP="00583A51">
      <w:r>
        <w:t>определять цели деятельности, задавать параметры и критерии их достижения;</w:t>
      </w:r>
    </w:p>
    <w:p w:rsidR="00583A51" w:rsidRDefault="00583A51" w:rsidP="00583A51">
      <w:r>
        <w:t>выявлять закономерности и противоречия в рассматриваемых явлениях;</w:t>
      </w:r>
    </w:p>
    <w:p w:rsidR="00583A51" w:rsidRDefault="00583A51" w:rsidP="00583A51">
      <w:r>
        <w:t>разрабатывать план решения проблемы с учётом анализа имеющихся материальных и нематериальных ресурсов;</w:t>
      </w:r>
    </w:p>
    <w:p w:rsidR="00583A51" w:rsidRDefault="00583A51" w:rsidP="00583A51">
      <w:r>
        <w:t>вносить коррективы в деятельность, оценивать соответствие результатов целям, оценивать риски последствий деятельности;</w:t>
      </w:r>
    </w:p>
    <w:p w:rsidR="00583A51" w:rsidRDefault="00583A51" w:rsidP="00583A51">
      <w:r>
        <w:t>координировать и выполнять работу в условиях реального, виртуального и комбинированного взаимодействия;</w:t>
      </w:r>
    </w:p>
    <w:p w:rsidR="00583A51" w:rsidRDefault="00583A51" w:rsidP="00583A51">
      <w:r>
        <w:lastRenderedPageBreak/>
        <w:t>развивать креативное мышление при решении жизненных проблем.</w:t>
      </w:r>
    </w:p>
    <w:p w:rsidR="00583A51" w:rsidRDefault="00583A51" w:rsidP="00583A51">
      <w:r>
        <w:t>базовые исследовательские действия:</w:t>
      </w:r>
    </w:p>
    <w:p w:rsidR="00583A51" w:rsidRDefault="00583A51" w:rsidP="00583A51">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583A51" w:rsidRDefault="00583A51" w:rsidP="00583A51">
      <w:r>
        <w:t>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583A51" w:rsidRDefault="00583A51" w:rsidP="00583A51">
      <w:r>
        <w:t>формирование научного типа мышления, владение научной терминологией, ключевыми понятиями и методами;</w:t>
      </w:r>
    </w:p>
    <w:p w:rsidR="00583A51" w:rsidRDefault="00583A51" w:rsidP="00583A51">
      <w:r>
        <w:t>ставить и формулировать собственные задачи в образовательной деятельности и жизненных ситуациях;</w:t>
      </w:r>
    </w:p>
    <w:p w:rsidR="00583A51" w:rsidRDefault="00583A51" w:rsidP="00583A51">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583A51" w:rsidRDefault="00583A51" w:rsidP="00583A51">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83A51" w:rsidRDefault="00583A51" w:rsidP="00583A51">
      <w:r>
        <w:t>давать оценку новым ситуациям, оценивать приобретённый опыт;</w:t>
      </w:r>
    </w:p>
    <w:p w:rsidR="00583A51" w:rsidRDefault="00583A51" w:rsidP="00583A51">
      <w:r>
        <w:t>осуществлять целенаправленный поиск переноса средств и способов действия в профессиональную среду;</w:t>
      </w:r>
    </w:p>
    <w:p w:rsidR="00583A51" w:rsidRDefault="00583A51" w:rsidP="00583A51">
      <w:r>
        <w:t>переносить знания в познавательную и практическую области жизнедеятельности;</w:t>
      </w:r>
    </w:p>
    <w:p w:rsidR="00583A51" w:rsidRDefault="00583A51" w:rsidP="00583A51">
      <w:r>
        <w:t>интегрировать знания из разных предметных областей;</w:t>
      </w:r>
    </w:p>
    <w:p w:rsidR="00583A51" w:rsidRDefault="00583A51" w:rsidP="00583A51">
      <w:r>
        <w:t>выдвигать новые идеи, предлагать оригинальные подходы и решения, ставить проблемы и задачи, допускающие альтернативные решения.</w:t>
      </w:r>
    </w:p>
    <w:p w:rsidR="00583A51" w:rsidRDefault="00583A51" w:rsidP="00583A51">
      <w:r>
        <w:t>работа с информацией:</w:t>
      </w:r>
    </w:p>
    <w:p w:rsidR="00583A51" w:rsidRDefault="00583A51" w:rsidP="00583A51">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583A51" w:rsidRDefault="00583A51" w:rsidP="00583A51">
      <w: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583A51" w:rsidRDefault="00583A51" w:rsidP="00583A51">
      <w:r>
        <w:lastRenderedPageBreak/>
        <w:t>оценивать достоверность, легитимность информации, её соответствие правовым и морально-этическим нормам;</w:t>
      </w:r>
    </w:p>
    <w:p w:rsidR="00583A51" w:rsidRDefault="00583A51" w:rsidP="00583A51">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83A51" w:rsidRDefault="00583A51" w:rsidP="00583A51">
      <w:r>
        <w:t>владеть навыками распознавания и защиты информации, информационной безопасности личности.</w:t>
      </w:r>
    </w:p>
    <w:p w:rsidR="00583A51" w:rsidRDefault="00583A51" w:rsidP="00583A51">
      <w:r>
        <w:t>Овладение универсальными коммуникативными действиями:</w:t>
      </w:r>
    </w:p>
    <w:p w:rsidR="00583A51" w:rsidRDefault="00583A51" w:rsidP="00583A51">
      <w:r>
        <w:t>общение:</w:t>
      </w:r>
    </w:p>
    <w:p w:rsidR="00583A51" w:rsidRDefault="00583A51" w:rsidP="00583A51">
      <w:r>
        <w:t>осуществлять коммуникации во всех сферах жизни;</w:t>
      </w:r>
    </w:p>
    <w:p w:rsidR="00583A51" w:rsidRDefault="00583A51" w:rsidP="00583A51">
      <w: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583A51" w:rsidRDefault="00583A51" w:rsidP="00583A51">
      <w:r>
        <w:t>владеть различными способами общения и взаимодействия, аргументированно вести диалог;</w:t>
      </w:r>
    </w:p>
    <w:p w:rsidR="00583A51" w:rsidRDefault="00583A51" w:rsidP="00583A51">
      <w:r>
        <w:t>развёрнуто и логично излагать свою точку зрения.</w:t>
      </w:r>
    </w:p>
    <w:p w:rsidR="00583A51" w:rsidRDefault="00583A51" w:rsidP="00583A51">
      <w:r>
        <w:t>совместная деятельность:</w:t>
      </w:r>
    </w:p>
    <w:p w:rsidR="00583A51" w:rsidRDefault="00583A51" w:rsidP="00583A51">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583A51" w:rsidRDefault="00583A51" w:rsidP="00583A51">
      <w:r>
        <w:t>принимать цели совместной деятельности, организовывать и координировать действия по её достижению: составлять</w:t>
      </w:r>
    </w:p>
    <w:p w:rsidR="00583A51" w:rsidRDefault="00583A51" w:rsidP="00583A51">
      <w:r>
        <w:t>план действий, распределять роли с учётом мнений участников, обсуждать результаты совместной работы;</w:t>
      </w:r>
    </w:p>
    <w:p w:rsidR="00583A51" w:rsidRDefault="00583A51" w:rsidP="00583A51">
      <w:r>
        <w:t>оценивать качество своего вклада и каждого участника команды в общий результат по разработанным критериям;</w:t>
      </w:r>
    </w:p>
    <w:p w:rsidR="00583A51" w:rsidRDefault="00583A51" w:rsidP="00583A51">
      <w:r>
        <w:t>предлагать новые проекты, оценивать идеи с позиции новизны, оригинальности, практической значимости;</w:t>
      </w:r>
    </w:p>
    <w:p w:rsidR="00583A51" w:rsidRDefault="00583A51" w:rsidP="00583A51">
      <w:r>
        <w:t>осуществлять позитивное стратегическое поведение в различных ситуациях, проявлять творчество и воображение, быть инициативным.</w:t>
      </w:r>
    </w:p>
    <w:p w:rsidR="00583A51" w:rsidRDefault="00583A51" w:rsidP="00583A51">
      <w:r>
        <w:t>Овладение универсальными регулятивными действиями:</w:t>
      </w:r>
    </w:p>
    <w:p w:rsidR="00583A51" w:rsidRDefault="00583A51" w:rsidP="00583A51">
      <w:r>
        <w:t>самоорганизация:</w:t>
      </w:r>
    </w:p>
    <w:p w:rsidR="00583A51" w:rsidRDefault="00583A51" w:rsidP="00583A51">
      <w:r>
        <w:lastRenderedPageBreak/>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83A51" w:rsidRDefault="00583A51" w:rsidP="00583A51">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583A51" w:rsidRDefault="00583A51" w:rsidP="00583A51">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583A51" w:rsidRDefault="00583A51" w:rsidP="00583A51">
      <w:r>
        <w:t>оценивать приобретённый опыт;</w:t>
      </w:r>
    </w:p>
    <w:p w:rsidR="00583A51" w:rsidRDefault="00583A51" w:rsidP="00583A51">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583A51" w:rsidRDefault="00583A51" w:rsidP="00583A51">
      <w:r>
        <w:t>самоконтроль:</w:t>
      </w:r>
    </w:p>
    <w:p w:rsidR="00583A51" w:rsidRDefault="00583A51" w:rsidP="00583A51">
      <w:r>
        <w:t>давать оценку новым ситуациям, вносить коррективы в деятельность, оценивать соответствие результатов целям;</w:t>
      </w:r>
    </w:p>
    <w:p w:rsidR="00583A51" w:rsidRDefault="00583A51" w:rsidP="00583A51">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583A51" w:rsidRDefault="00583A51" w:rsidP="00583A51">
      <w:r>
        <w:t>оценивать риски и своевременно принимать решения по их снижению; принимать мотивы и аргументы других при анализе результатов деятельности.</w:t>
      </w:r>
    </w:p>
    <w:p w:rsidR="00583A51" w:rsidRDefault="00583A51" w:rsidP="00583A51">
      <w:r>
        <w:t>принятия себя и других:</w:t>
      </w:r>
    </w:p>
    <w:p w:rsidR="00583A51" w:rsidRDefault="00583A51" w:rsidP="00583A51">
      <w:r>
        <w:t>принимать себя, понимая свои недостатки и достоинства;</w:t>
      </w:r>
    </w:p>
    <w:p w:rsidR="00583A51" w:rsidRDefault="00583A51" w:rsidP="00583A51">
      <w:r>
        <w:t>принимать мотивы и аргументы других при анализе результатов деятельности;</w:t>
      </w:r>
    </w:p>
    <w:p w:rsidR="00583A51" w:rsidRDefault="00583A51" w:rsidP="00583A51">
      <w:r>
        <w:t>признавать своё право и право других на ошибку;</w:t>
      </w:r>
    </w:p>
    <w:p w:rsidR="00583A51" w:rsidRDefault="00583A51" w:rsidP="00583A51">
      <w:r>
        <w:t>развивать способность понимать мир с позиции другого человека.</w:t>
      </w:r>
    </w:p>
    <w:p w:rsidR="00583A51" w:rsidRDefault="00583A51" w:rsidP="00583A51">
      <w:r>
        <w:t>Предметные результаты освоения программы по информатике базового уровня в 10 классе.</w:t>
      </w:r>
    </w:p>
    <w:p w:rsidR="00583A51" w:rsidRDefault="00583A51" w:rsidP="00583A51">
      <w:r>
        <w:t>В процессе изучения курса информатики базового уровня в 10 классе обучающимися будут достигнуты следующие предметные результаты:</w:t>
      </w:r>
    </w:p>
    <w:p w:rsidR="00583A51" w:rsidRDefault="00583A51" w:rsidP="00583A51">
      <w: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583A51" w:rsidRDefault="00583A51" w:rsidP="00583A51">
      <w:r>
        <w:lastRenderedPageBreak/>
        <w:t>владение методами поиска информации в сети Интернет, умение критически оценивать информацию, полученную из сети Интернет;</w:t>
      </w:r>
    </w:p>
    <w:p w:rsidR="00583A51" w:rsidRDefault="00583A51" w:rsidP="00583A51">
      <w:r>
        <w:t>умение характеризовать большие данные, приводить примеры источников их получения и направления использования;</w:t>
      </w:r>
    </w:p>
    <w:p w:rsidR="00583A51" w:rsidRDefault="00583A51" w:rsidP="00583A51">
      <w:r>
        <w:t>понимание основных</w:t>
      </w:r>
      <w:r>
        <w:tab/>
        <w:t>принципов</w:t>
      </w:r>
      <w:r>
        <w:tab/>
        <w:t>устройства и функционирования</w:t>
      </w:r>
    </w:p>
    <w:p w:rsidR="00583A51" w:rsidRDefault="00583A51" w:rsidP="00583A51">
      <w:r>
        <w:t>современных стационарных и мобильных компьютеров, тенденций развития компьютерных технологий;</w:t>
      </w:r>
    </w:p>
    <w:p w:rsidR="00583A51" w:rsidRDefault="00583A51" w:rsidP="00583A51">
      <w: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583A51" w:rsidRDefault="00583A51" w:rsidP="00583A51">
      <w: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583A51" w:rsidRDefault="00583A51" w:rsidP="00583A51">
      <w:r>
        <w:t>понимание основных</w:t>
      </w:r>
      <w:r>
        <w:tab/>
        <w:t>принципов</w:t>
      </w:r>
      <w:r>
        <w:tab/>
        <w:t>дискретизации различных видов</w:t>
      </w:r>
    </w:p>
    <w:p w:rsidR="00583A51" w:rsidRDefault="00583A51" w:rsidP="00583A51">
      <w:r>
        <w:t>информации, умение определять информационный объём текстовых, графических и звуковых данных при заданных параметрах дискретизации;</w:t>
      </w:r>
    </w:p>
    <w:p w:rsidR="00583A51" w:rsidRDefault="00583A51" w:rsidP="00583A51">
      <w:r>
        <w:t>умение строить неравномерные коды, допускающие однозначное декодирование сообщений (префиксные коды);</w:t>
      </w:r>
    </w:p>
    <w:p w:rsidR="00583A51" w:rsidRDefault="00583A51" w:rsidP="00583A51">
      <w:r>
        <w:t>владение теоретическим аппаратом, позволяющим осуществлять представление заданного натурального числа в различных системах счисления,</w:t>
      </w:r>
      <w:r w:rsidR="001E79B4">
        <w:t xml:space="preserve"> </w:t>
      </w:r>
      <w:r>
        <w:t>выполнять преобразования логических выражений, используя законы алгебры логики;</w:t>
      </w:r>
    </w:p>
    <w:p w:rsidR="00583A51" w:rsidRDefault="00583A51" w:rsidP="00583A51">
      <w: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583A51" w:rsidRDefault="00583A51" w:rsidP="00583A51">
      <w:r>
        <w:t>Предметные результаты освоения программы по информатике базового уровня в 11 классе.</w:t>
      </w:r>
    </w:p>
    <w:p w:rsidR="00583A51" w:rsidRDefault="00583A51" w:rsidP="00583A51">
      <w:r>
        <w:t>В процессе изучения курса информатики базового уровня в 11 классе обучающимися будут достигнуты следующий предметные результаты:</w:t>
      </w:r>
    </w:p>
    <w:p w:rsidR="00583A51" w:rsidRDefault="00583A51" w:rsidP="00583A51">
      <w: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583A51" w:rsidRDefault="00583A51" w:rsidP="00583A51">
      <w:r>
        <w:lastRenderedPageBreak/>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583A51" w:rsidRDefault="00583A51" w:rsidP="00583A51">
      <w: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583A51" w:rsidRDefault="00583A51" w:rsidP="00583A51">
      <w:r>
        <w:t xml:space="preserve">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w:t>
      </w:r>
      <w:r>
        <w:rPr>
          <w:lang w:val="en-US" w:bidi="en-US"/>
        </w:rPr>
        <w:t>Python</w:t>
      </w:r>
      <w:r w:rsidRPr="00A937F2">
        <w:rPr>
          <w:lang w:bidi="en-US"/>
        </w:rPr>
        <w:t xml:space="preserve">, </w:t>
      </w:r>
      <w:r>
        <w:rPr>
          <w:lang w:val="en-US" w:bidi="en-US"/>
        </w:rPr>
        <w:t>Java</w:t>
      </w:r>
      <w:r w:rsidRPr="00A937F2">
        <w:rPr>
          <w:lang w:bidi="en-US"/>
        </w:rPr>
        <w:t xml:space="preserve">, </w:t>
      </w:r>
      <w:r>
        <w:t>C++,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583A51" w:rsidRDefault="00583A51" w:rsidP="00583A51">
      <w:r>
        <w:t xml:space="preserve">умение реализовывать на выбранном для изучения языке программирования высокого уровня (Паскаль, </w:t>
      </w:r>
      <w:r>
        <w:rPr>
          <w:lang w:val="en-US" w:bidi="en-US"/>
        </w:rPr>
        <w:t>Python</w:t>
      </w:r>
      <w:r w:rsidRPr="00A937F2">
        <w:rPr>
          <w:lang w:bidi="en-US"/>
        </w:rPr>
        <w:t xml:space="preserve">, </w:t>
      </w:r>
      <w:r>
        <w:rPr>
          <w:lang w:val="en-US" w:bidi="en-US"/>
        </w:rPr>
        <w:t>Java</w:t>
      </w:r>
      <w:r w:rsidRPr="00A937F2">
        <w:rPr>
          <w:lang w:bidi="en-US"/>
        </w:rPr>
        <w:t xml:space="preserve">, </w:t>
      </w:r>
      <w:r>
        <w:t>C++,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583A51" w:rsidRDefault="00583A51" w:rsidP="00583A51">
      <w: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583A51" w:rsidRDefault="00583A51" w:rsidP="00583A51">
      <w:r>
        <w:t xml:space="preserve">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w:t>
      </w:r>
      <w:r>
        <w:lastRenderedPageBreak/>
        <w:t>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583A51" w:rsidRDefault="00583A51" w:rsidP="00583A51">
      <w: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E427A1" w:rsidRDefault="00903037" w:rsidP="00903037">
      <w:pPr>
        <w:pStyle w:val="3"/>
      </w:pPr>
      <w:bookmarkStart w:id="27" w:name="_Toc143900012"/>
      <w:r>
        <w:t>Рабочая программа по учебному предмету «Физика» (базовый уровень) (предметная область «Естественно-научные предметы»)</w:t>
      </w:r>
      <w:bookmarkEnd w:id="27"/>
    </w:p>
    <w:p w:rsidR="00903037" w:rsidRDefault="00903037" w:rsidP="00D15E0A">
      <w: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903037" w:rsidRDefault="00903037" w:rsidP="00D15E0A">
      <w:r>
        <w:t>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903037" w:rsidRDefault="00903037" w:rsidP="00D15E0A">
      <w:r>
        <w:t>Программа по физике включает:</w:t>
      </w:r>
    </w:p>
    <w:p w:rsidR="00903037" w:rsidRDefault="00903037" w:rsidP="00D15E0A">
      <w:r>
        <w:t>Планируемые результаты освоения курса физики на базовом уровне, в том числе предметные результаты по годам обучения;</w:t>
      </w:r>
    </w:p>
    <w:p w:rsidR="00903037" w:rsidRDefault="00903037" w:rsidP="00D15E0A">
      <w:r>
        <w:t>Содержание учебного предмета «Физика» по годам обучения;</w:t>
      </w:r>
    </w:p>
    <w:p w:rsidR="00903037" w:rsidRDefault="00903037" w:rsidP="00D15E0A">
      <w:r>
        <w:t xml:space="preserve">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w:t>
      </w:r>
      <w:r>
        <w:lastRenderedPageBreak/>
        <w:t>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903037" w:rsidRDefault="00903037" w:rsidP="00D15E0A">
      <w:r>
        <w:t>Программа по физик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w:t>
      </w:r>
    </w:p>
    <w:p w:rsidR="00903037" w:rsidRDefault="00903037" w:rsidP="00D15E0A">
      <w:r>
        <w:t>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w:t>
      </w:r>
      <w:r w:rsidR="00D15E0A">
        <w:t xml:space="preserve">оса, получения новых материалов </w:t>
      </w:r>
      <w:r>
        <w:t>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w:t>
      </w:r>
    </w:p>
    <w:p w:rsidR="00903037" w:rsidRDefault="00903037" w:rsidP="00D15E0A">
      <w:r>
        <w:t>В основу курса физики для уровня среднего общего образования положен ряд идей, которые можно рассматривать как принципы его построения.</w:t>
      </w:r>
    </w:p>
    <w:p w:rsidR="00903037" w:rsidRDefault="00903037" w:rsidP="00D15E0A">
      <w: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903037" w:rsidRDefault="00903037" w:rsidP="00D15E0A">
      <w: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903037" w:rsidRDefault="00903037" w:rsidP="00D15E0A">
      <w: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903037" w:rsidRDefault="00903037" w:rsidP="00D15E0A">
      <w:r>
        <w:lastRenderedPageBreak/>
        <w:t>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w:t>
      </w:r>
    </w:p>
    <w:p w:rsidR="00903037" w:rsidRDefault="00903037" w:rsidP="00D15E0A">
      <w:r>
        <w:t>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903037" w:rsidRDefault="00903037" w:rsidP="00D15E0A">
      <w:r>
        <w:t>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w:t>
      </w:r>
    </w:p>
    <w:p w:rsidR="00903037" w:rsidRDefault="00903037" w:rsidP="00D15E0A">
      <w:r>
        <w:t>Системно-деятельностный подход в курсе физики реализуется прежде всего за счёт организации экспериментальной деятельности обучающихся.</w:t>
      </w:r>
    </w:p>
    <w:p w:rsidR="00903037" w:rsidRDefault="00903037" w:rsidP="00D15E0A">
      <w:r>
        <w:t>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903037" w:rsidRDefault="00903037" w:rsidP="00D15E0A">
      <w:r>
        <w:t>Решение расчётных и качественных задач 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rsidR="00903037" w:rsidRDefault="00903037" w:rsidP="00D15E0A">
      <w:r>
        <w:t xml:space="preserve"> В соответствии с требованиями ФГОС СОО к материально- 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w:t>
      </w:r>
      <w:r>
        <w:lastRenderedPageBreak/>
        <w:t>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w:t>
      </w:r>
    </w:p>
    <w:p w:rsidR="00903037" w:rsidRDefault="00903037" w:rsidP="00D15E0A">
      <w:r>
        <w:t xml:space="preserve">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903037" w:rsidRDefault="00903037" w:rsidP="00D15E0A">
      <w: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w:t>
      </w:r>
    </w:p>
    <w:p w:rsidR="00903037" w:rsidRDefault="00903037" w:rsidP="00D15E0A">
      <w:r>
        <w:t>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903037" w:rsidRDefault="00903037" w:rsidP="00D15E0A">
      <w:r>
        <w:t>Основными целями изучения физики в общем образовании являются:</w:t>
      </w:r>
    </w:p>
    <w:p w:rsidR="00903037" w:rsidRDefault="00903037" w:rsidP="00D15E0A">
      <w:r>
        <w:t>Формирование интереса и стремления обучающихся к научному изучению</w:t>
      </w:r>
    </w:p>
    <w:p w:rsidR="00903037" w:rsidRDefault="00903037" w:rsidP="00D15E0A">
      <w:r>
        <w:t>природы, развитие их интеллектуальных и творческих способностей;</w:t>
      </w:r>
    </w:p>
    <w:p w:rsidR="00903037" w:rsidRDefault="00903037" w:rsidP="00D15E0A">
      <w:r>
        <w:t>Развитие представлений о научном методе познания и формирование исследовательского отношения к окружающим явлениям;</w:t>
      </w:r>
    </w:p>
    <w:p w:rsidR="00903037" w:rsidRDefault="00903037" w:rsidP="00D15E0A">
      <w:r>
        <w:t>Формирование научного мировоззрения как результата изучения основ строения материи и фундаментальных законов физики;</w:t>
      </w:r>
    </w:p>
    <w:p w:rsidR="00903037" w:rsidRDefault="00903037" w:rsidP="00D15E0A">
      <w:r>
        <w:t>Формирование умений объяснять явления с использованием физических знаний и научных доказательств;</w:t>
      </w:r>
    </w:p>
    <w:p w:rsidR="00903037" w:rsidRDefault="00903037" w:rsidP="00D15E0A">
      <w:r>
        <w:t>Формирование представлений о роли физики для развития других естественных наук, техники и технологий.</w:t>
      </w:r>
    </w:p>
    <w:p w:rsidR="00903037" w:rsidRDefault="00903037" w:rsidP="00D15E0A">
      <w:r>
        <w:t>Достижение этих целей обеспечивается решением следующих задач в процессе изучения курса физики на уровне среднего общего образования:</w:t>
      </w:r>
    </w:p>
    <w:p w:rsidR="00903037" w:rsidRDefault="00903037" w:rsidP="00D15E0A">
      <w: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903037" w:rsidRDefault="00903037" w:rsidP="00D15E0A">
      <w: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903037" w:rsidRDefault="00903037" w:rsidP="00D15E0A">
      <w:r>
        <w:lastRenderedPageBreak/>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rsidR="00903037" w:rsidRDefault="00903037" w:rsidP="00D15E0A">
      <w:r>
        <w:t>Понимание физических основ и принципов действия технических устройств и технологических процессов, их влияния на окружающую среду;</w:t>
      </w:r>
    </w:p>
    <w:p w:rsidR="00903037" w:rsidRDefault="00903037" w:rsidP="00D15E0A">
      <w: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903037" w:rsidRDefault="00903037" w:rsidP="00D15E0A">
      <w:r>
        <w:t>Создание условий для развития умений проектно-исследовательской, творческой деятельности.</w:t>
      </w:r>
    </w:p>
    <w:p w:rsidR="00903037" w:rsidRDefault="00903037" w:rsidP="00D15E0A">
      <w:r>
        <w:t>Общее число часов, рекомендованных для изучения физики - 136 часов: в 10 классе - 68 часов (2 часа в неделю), в 11 классе - 68 часов (2 часа в неделю).</w:t>
      </w:r>
    </w:p>
    <w:p w:rsidR="00903037" w:rsidRDefault="00903037" w:rsidP="00D15E0A">
      <w: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w:t>
      </w:r>
    </w:p>
    <w:p w:rsidR="00903037" w:rsidRDefault="00903037" w:rsidP="00D15E0A">
      <w:r>
        <w:t>Любая рабочая программа должна полностью включать в себя содержание данной программы по физике.</w:t>
      </w:r>
    </w:p>
    <w:p w:rsidR="00903037" w:rsidRDefault="00903037" w:rsidP="00D15E0A">
      <w:r>
        <w:t>В отдельных случаях курс физики базового уровня может изучаться 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903037" w:rsidRDefault="00903037" w:rsidP="00D15E0A">
      <w:r>
        <w:t>Содержание обучения в 10 классе.</w:t>
      </w:r>
    </w:p>
    <w:p w:rsidR="00903037" w:rsidRDefault="00903037" w:rsidP="00D15E0A">
      <w:r>
        <w:t>Раздел 1. Физика и методы научного познания.</w:t>
      </w:r>
    </w:p>
    <w:p w:rsidR="00903037" w:rsidRDefault="00903037" w:rsidP="00D15E0A">
      <w:r>
        <w:t>Физика - наука о природе. Научные методы познания окружающего мира. Роль эксперимента и теории в процессе познания природы. Эксперимент в физике.</w:t>
      </w:r>
    </w:p>
    <w:p w:rsidR="00903037" w:rsidRDefault="00903037" w:rsidP="00D15E0A">
      <w: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w:t>
      </w:r>
    </w:p>
    <w:p w:rsidR="00903037" w:rsidRDefault="00903037" w:rsidP="00D15E0A">
      <w:r>
        <w:lastRenderedPageBreak/>
        <w:t>Роль и место физики в формировании современной научной картины мира, в практической деятельности людей.</w:t>
      </w:r>
    </w:p>
    <w:p w:rsidR="00903037" w:rsidRDefault="00903037" w:rsidP="00D15E0A">
      <w:r>
        <w:t>Демонстрации.</w:t>
      </w:r>
    </w:p>
    <w:p w:rsidR="00903037" w:rsidRDefault="00903037" w:rsidP="00D15E0A">
      <w:r>
        <w:t>Аналоговые и цифровые измерительные приборы, компьютерные датчики.</w:t>
      </w:r>
    </w:p>
    <w:p w:rsidR="00903037" w:rsidRDefault="00903037" w:rsidP="00D15E0A">
      <w:r>
        <w:t>Раздел 2. Механика.</w:t>
      </w:r>
    </w:p>
    <w:p w:rsidR="00903037" w:rsidRDefault="00903037" w:rsidP="00D15E0A">
      <w:r>
        <w:t>Тема 1. Кинематика</w:t>
      </w:r>
    </w:p>
    <w:p w:rsidR="00903037" w:rsidRDefault="00903037" w:rsidP="00D15E0A">
      <w:r>
        <w:t>Механическое движение. Относительность механического движения. Система отсчёта. Траектория.</w:t>
      </w:r>
    </w:p>
    <w:p w:rsidR="00903037" w:rsidRDefault="00903037" w:rsidP="00D15E0A">
      <w: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903037" w:rsidRDefault="00903037" w:rsidP="00D15E0A">
      <w: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p w:rsidR="00903037" w:rsidRDefault="00903037" w:rsidP="00D15E0A">
      <w:r>
        <w:t>Свободное падение. Ускорение свободного падения.</w:t>
      </w:r>
    </w:p>
    <w:p w:rsidR="00903037" w:rsidRDefault="00903037" w:rsidP="00D15E0A">
      <w:r>
        <w:t>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w:t>
      </w:r>
    </w:p>
    <w:p w:rsidR="00903037" w:rsidRDefault="00903037" w:rsidP="00D15E0A">
      <w:r>
        <w:t>Технические устройства и практическое применение: спидометр, движение снарядов, цепные и ремённые передачи.</w:t>
      </w:r>
    </w:p>
    <w:p w:rsidR="00903037" w:rsidRDefault="00903037" w:rsidP="00D15E0A">
      <w:r>
        <w:t>Демонстрации.</w:t>
      </w:r>
    </w:p>
    <w:p w:rsidR="00903037" w:rsidRDefault="00903037" w:rsidP="00D15E0A">
      <w:r>
        <w:t>Модель системы отсчёта, иллюстрация кинематических характеристик движения.</w:t>
      </w:r>
    </w:p>
    <w:p w:rsidR="00903037" w:rsidRDefault="00903037" w:rsidP="00D15E0A">
      <w:r>
        <w:t>Преобразование движений с использованием простых механизмов.</w:t>
      </w:r>
    </w:p>
    <w:p w:rsidR="00903037" w:rsidRDefault="00903037" w:rsidP="00D15E0A">
      <w:r>
        <w:t>Падение тел в воздухе и в разреженном пространстве.</w:t>
      </w:r>
    </w:p>
    <w:p w:rsidR="00903037" w:rsidRDefault="00903037" w:rsidP="00D15E0A">
      <w:r>
        <w:t>Наблюдение движения тела, брошенного под углом к горизонту и горизонтально.</w:t>
      </w:r>
    </w:p>
    <w:p w:rsidR="00903037" w:rsidRDefault="00903037" w:rsidP="00D15E0A">
      <w:r>
        <w:t>Измерение ускорения свободного падения.</w:t>
      </w:r>
    </w:p>
    <w:p w:rsidR="00903037" w:rsidRDefault="00903037" w:rsidP="00D15E0A">
      <w:r>
        <w:t>Направление скорости при движении по окружности.</w:t>
      </w:r>
    </w:p>
    <w:p w:rsidR="00903037" w:rsidRDefault="00903037" w:rsidP="00D15E0A">
      <w:r>
        <w:t>Ученический эксперимент, лабораторные работы</w:t>
      </w:r>
    </w:p>
    <w:p w:rsidR="00903037" w:rsidRDefault="00903037" w:rsidP="00D15E0A">
      <w:r>
        <w:t>Изучение неравномерного движения с целью определения мгновенной скорости.</w:t>
      </w:r>
    </w:p>
    <w:p w:rsidR="00903037" w:rsidRDefault="00903037" w:rsidP="00D15E0A">
      <w:r>
        <w:t>Исследование соотношения между путями, пройденными телом за последовательные равные промежутки времени при равноускоренном движении</w:t>
      </w:r>
    </w:p>
    <w:p w:rsidR="00903037" w:rsidRDefault="00903037" w:rsidP="00D15E0A">
      <w:r>
        <w:t>с начальной скоростью, равной нулю.</w:t>
      </w:r>
    </w:p>
    <w:p w:rsidR="00903037" w:rsidRDefault="00903037" w:rsidP="00D15E0A">
      <w:r>
        <w:t>Изучение движения шарика в вязкой жидкости.</w:t>
      </w:r>
    </w:p>
    <w:p w:rsidR="00903037" w:rsidRDefault="00903037" w:rsidP="00D15E0A">
      <w:r>
        <w:lastRenderedPageBreak/>
        <w:t>Изучение движения тела, брошенного горизонтально.</w:t>
      </w:r>
    </w:p>
    <w:p w:rsidR="00903037" w:rsidRDefault="00903037" w:rsidP="00D15E0A">
      <w:r>
        <w:t>Тема 2. Динамика.</w:t>
      </w:r>
    </w:p>
    <w:p w:rsidR="00903037" w:rsidRDefault="00903037" w:rsidP="00D15E0A">
      <w:r>
        <w:t>Принцип относительности Галилея. Первый закон Ньютона. Инерциальные системы отсчёта.</w:t>
      </w:r>
    </w:p>
    <w:p w:rsidR="00903037" w:rsidRDefault="00903037" w:rsidP="00D15E0A">
      <w:r>
        <w:t>Масса тела. Сила. Принцип суперпозиции сил. Второй закон Ньютона для материальной точки. Третий закон Ньютона для материальных точек.</w:t>
      </w:r>
    </w:p>
    <w:p w:rsidR="00903037" w:rsidRDefault="00903037" w:rsidP="00D15E0A">
      <w:r>
        <w:t>Закон всемирного тяготения. Сила тяжести. Первая космическая скорость.</w:t>
      </w:r>
    </w:p>
    <w:p w:rsidR="00903037" w:rsidRDefault="00903037" w:rsidP="00D15E0A">
      <w:r>
        <w:t>Сила упругости. Закон Гука. Вес тела.</w:t>
      </w:r>
    </w:p>
    <w:p w:rsidR="00903037" w:rsidRDefault="00903037" w:rsidP="00D15E0A">
      <w:r>
        <w:t>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w:t>
      </w:r>
    </w:p>
    <w:p w:rsidR="00903037" w:rsidRDefault="00903037" w:rsidP="00D15E0A">
      <w:r>
        <w:t>Поступательное и вращательное движение абсолютно твёрдого тела.</w:t>
      </w:r>
    </w:p>
    <w:p w:rsidR="00903037" w:rsidRDefault="00903037" w:rsidP="00D15E0A">
      <w:r>
        <w:t>Момент силы относительно оси вращения. Плечо силы. Условия равновесия твёрдого тела.</w:t>
      </w:r>
    </w:p>
    <w:p w:rsidR="00903037" w:rsidRDefault="00903037" w:rsidP="00D15E0A">
      <w:r>
        <w:t>Технические устройства и практическое применение: подшипники, движение искусственных спутников.</w:t>
      </w:r>
    </w:p>
    <w:p w:rsidR="00903037" w:rsidRDefault="00903037" w:rsidP="00D15E0A">
      <w:r>
        <w:t>Демонстрации.</w:t>
      </w:r>
    </w:p>
    <w:p w:rsidR="00903037" w:rsidRDefault="00903037" w:rsidP="00D15E0A">
      <w:r>
        <w:t>Явление инерции.</w:t>
      </w:r>
    </w:p>
    <w:p w:rsidR="00903037" w:rsidRDefault="00903037" w:rsidP="00D15E0A">
      <w:r>
        <w:t>Сравнение масс взаимодействующих тел.</w:t>
      </w:r>
    </w:p>
    <w:p w:rsidR="00903037" w:rsidRDefault="00903037" w:rsidP="00D15E0A">
      <w:r>
        <w:t>Второй закон Ньютона.</w:t>
      </w:r>
    </w:p>
    <w:p w:rsidR="00903037" w:rsidRDefault="00903037" w:rsidP="00D15E0A">
      <w:r>
        <w:t>Измерение сил.</w:t>
      </w:r>
    </w:p>
    <w:p w:rsidR="00903037" w:rsidRDefault="00903037" w:rsidP="00D15E0A">
      <w:r>
        <w:t>Сложение сил.</w:t>
      </w:r>
    </w:p>
    <w:p w:rsidR="00903037" w:rsidRDefault="00903037" w:rsidP="00D15E0A">
      <w:r>
        <w:t>Зависимость силы упругости от деформации.</w:t>
      </w:r>
    </w:p>
    <w:p w:rsidR="00903037" w:rsidRDefault="00903037" w:rsidP="00D15E0A">
      <w:r>
        <w:t>Невесомость. Вес тела при ускоренном подъёме и падении.</w:t>
      </w:r>
    </w:p>
    <w:p w:rsidR="00903037" w:rsidRDefault="00903037" w:rsidP="00D15E0A">
      <w:r>
        <w:t>Сравнение сил трения покоя, качения и скольжения.</w:t>
      </w:r>
    </w:p>
    <w:p w:rsidR="00903037" w:rsidRDefault="00903037" w:rsidP="00D15E0A">
      <w:r>
        <w:t>Условия равновесия твёрдого тела. Виды равновесия.</w:t>
      </w:r>
    </w:p>
    <w:p w:rsidR="00903037" w:rsidRDefault="00903037" w:rsidP="00D15E0A">
      <w:r>
        <w:t>Ученический эксперимент, лабораторные работы</w:t>
      </w:r>
    </w:p>
    <w:p w:rsidR="00903037" w:rsidRDefault="00903037" w:rsidP="00D15E0A">
      <w:r>
        <w:t>Изучение движения бруска по наклонной плоскости.</w:t>
      </w:r>
    </w:p>
    <w:p w:rsidR="00903037" w:rsidRDefault="00903037" w:rsidP="00D15E0A">
      <w:r>
        <w:t>Исследование зависимости сил упругости, возникающих в пружине и резиновом образце, от их деформации.</w:t>
      </w:r>
    </w:p>
    <w:p w:rsidR="00903037" w:rsidRDefault="00903037" w:rsidP="00D15E0A">
      <w:r>
        <w:t>Исследование условий равновесия твёрдого тела, имеющего ось вращения.</w:t>
      </w:r>
    </w:p>
    <w:p w:rsidR="00903037" w:rsidRDefault="00903037" w:rsidP="00D15E0A">
      <w:r>
        <w:t>Тема 3. Законы сохранения в механике.</w:t>
      </w:r>
    </w:p>
    <w:p w:rsidR="00903037" w:rsidRDefault="00903037" w:rsidP="00D15E0A">
      <w:r>
        <w:lastRenderedPageBreak/>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903037" w:rsidRDefault="00903037" w:rsidP="00D15E0A">
      <w:r>
        <w:t>Работа силы. Мощность силы.</w:t>
      </w:r>
    </w:p>
    <w:p w:rsidR="00903037" w:rsidRDefault="00903037" w:rsidP="00D15E0A">
      <w:r>
        <w:t>Кинетическая энергия материальной точки. Теорема об изменении кинетической энергии.</w:t>
      </w:r>
    </w:p>
    <w:p w:rsidR="00903037" w:rsidRDefault="00903037" w:rsidP="00D15E0A">
      <w:r>
        <w:t>Потенциальная энергия. Потенциальная энергия упруго деформированной пружины. Потенциальная энергия тела вблизи поверхности Земли.</w:t>
      </w:r>
    </w:p>
    <w:p w:rsidR="00903037" w:rsidRDefault="00903037" w:rsidP="00D15E0A">
      <w: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903037" w:rsidRDefault="00903037" w:rsidP="00D15E0A">
      <w:r>
        <w:t>Упругие и неупругие столкновения.</w:t>
      </w:r>
    </w:p>
    <w:p w:rsidR="00903037" w:rsidRDefault="00903037" w:rsidP="00D15E0A">
      <w:r>
        <w:t>Технические устройства и практическое применение: водомёт, копёр, пружинный пистолет, движение ракет.</w:t>
      </w:r>
    </w:p>
    <w:p w:rsidR="00903037" w:rsidRDefault="00903037" w:rsidP="00D15E0A">
      <w:r>
        <w:t>Демонстрации.</w:t>
      </w:r>
    </w:p>
    <w:p w:rsidR="00903037" w:rsidRDefault="00903037" w:rsidP="00D15E0A">
      <w:r>
        <w:t>Закон сохранения импульса.</w:t>
      </w:r>
    </w:p>
    <w:p w:rsidR="00903037" w:rsidRDefault="00903037" w:rsidP="00D15E0A">
      <w:r>
        <w:t>Реактивное движение.</w:t>
      </w:r>
    </w:p>
    <w:p w:rsidR="00903037" w:rsidRDefault="00903037" w:rsidP="00D15E0A">
      <w:r>
        <w:t>Переход потенциальной энергии в кинетическую и обратно.</w:t>
      </w:r>
    </w:p>
    <w:p w:rsidR="00903037" w:rsidRDefault="00903037" w:rsidP="00D15E0A">
      <w:r>
        <w:t>Ученический эксперимент, лабораторные работы</w:t>
      </w:r>
    </w:p>
    <w:p w:rsidR="00903037" w:rsidRDefault="00903037" w:rsidP="00D15E0A">
      <w:r>
        <w:t>Изучение абсолютно неупругого удара с помощью двух одинаковых нитяных маятников.</w:t>
      </w:r>
    </w:p>
    <w:p w:rsidR="00903037" w:rsidRDefault="00903037" w:rsidP="00D15E0A">
      <w:r>
        <w:t>Исследование связи работы силы с изменением механической энергии тела на примере растяжения резинового жгута.</w:t>
      </w:r>
    </w:p>
    <w:p w:rsidR="00903037" w:rsidRDefault="00903037" w:rsidP="00D15E0A">
      <w:r>
        <w:t>Раздел 3. Молекулярная физика и термодинамика.</w:t>
      </w:r>
    </w:p>
    <w:p w:rsidR="00903037" w:rsidRDefault="00903037" w:rsidP="00D15E0A">
      <w:r>
        <w:t>Тема 1. Основы молекулярно-кинетической теории.</w:t>
      </w:r>
    </w:p>
    <w:p w:rsidR="00903037" w:rsidRDefault="00903037" w:rsidP="00D15E0A">
      <w:r>
        <w:t>Основные положения молекулярно-кинетической теории и их опытное</w:t>
      </w:r>
    </w:p>
    <w:p w:rsidR="00903037" w:rsidRDefault="00903037" w:rsidP="00D15E0A">
      <w:r>
        <w:t>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903037" w:rsidRDefault="00903037" w:rsidP="00D15E0A">
      <w:r>
        <w:t>Тепловое равновесие. Температура и её измерение. Шкала температур Цельсия.</w:t>
      </w:r>
    </w:p>
    <w:p w:rsidR="00903037" w:rsidRDefault="00903037" w:rsidP="00D15E0A">
      <w:r>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w:t>
      </w:r>
      <w:r>
        <w:lastRenderedPageBreak/>
        <w:t>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903037" w:rsidRDefault="00903037" w:rsidP="00D15E0A">
      <w:r>
        <w:t>Технические устройства и практическое применение: термометр, барометр.</w:t>
      </w:r>
    </w:p>
    <w:p w:rsidR="00903037" w:rsidRDefault="00903037" w:rsidP="00D15E0A">
      <w:r>
        <w:t>Демонстрации.</w:t>
      </w:r>
    </w:p>
    <w:p w:rsidR="00903037" w:rsidRDefault="00903037" w:rsidP="00D15E0A">
      <w:r>
        <w:t>Опыты, доказывающие дискретное строение вещества, фотографии молекул органических соединений.</w:t>
      </w:r>
    </w:p>
    <w:p w:rsidR="00903037" w:rsidRDefault="00903037" w:rsidP="00D15E0A">
      <w:r>
        <w:t>Опыты по диффузии жидкостей и газов.</w:t>
      </w:r>
    </w:p>
    <w:p w:rsidR="00903037" w:rsidRDefault="00903037" w:rsidP="00D15E0A">
      <w:r>
        <w:t>Модель броуновского движения.</w:t>
      </w:r>
    </w:p>
    <w:p w:rsidR="00903037" w:rsidRDefault="00903037" w:rsidP="00D15E0A">
      <w:r>
        <w:t>Модель опыта Штерна.</w:t>
      </w:r>
    </w:p>
    <w:p w:rsidR="00903037" w:rsidRDefault="00903037" w:rsidP="00D15E0A">
      <w:r>
        <w:t>Опыты, доказывающие существование межмолекулярного взаимодействия.</w:t>
      </w:r>
    </w:p>
    <w:p w:rsidR="00903037" w:rsidRDefault="00903037" w:rsidP="00D15E0A">
      <w:r>
        <w:t>Модель, иллюстрирующая природу давления газа на стенки сосуда.</w:t>
      </w:r>
    </w:p>
    <w:p w:rsidR="00903037" w:rsidRDefault="00903037" w:rsidP="00D15E0A">
      <w:r>
        <w:t>Опыты, иллюстрирующие уравнение состояния идеального газа, изопроцессы.</w:t>
      </w:r>
    </w:p>
    <w:p w:rsidR="00903037" w:rsidRDefault="00903037" w:rsidP="00D15E0A">
      <w:r>
        <w:t>Ученический эксперимент, лабораторные работы</w:t>
      </w:r>
    </w:p>
    <w:p w:rsidR="00903037" w:rsidRDefault="00903037" w:rsidP="00D15E0A">
      <w:r>
        <w:t>Определение массы воздуха в классной комнате на основе измерений объёма комнаты, давления и температуры воздуха в ней.</w:t>
      </w:r>
    </w:p>
    <w:p w:rsidR="00903037" w:rsidRDefault="00903037" w:rsidP="00D15E0A">
      <w:r>
        <w:t>Исследование зависимости между параметрами состояния разреженного газа.</w:t>
      </w:r>
    </w:p>
    <w:p w:rsidR="00903037" w:rsidRDefault="00903037" w:rsidP="00D15E0A">
      <w:r>
        <w:t>Тема 2. Основы термодинамики.</w:t>
      </w:r>
    </w:p>
    <w:p w:rsidR="00903037" w:rsidRDefault="00903037" w:rsidP="00D15E0A">
      <w:r>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w:t>
      </w:r>
    </w:p>
    <w:p w:rsidR="00903037" w:rsidRDefault="00903037" w:rsidP="00D15E0A">
      <w:r>
        <w:t>излучение. Удельная теплоёмкость вещества. Количество теплоты при теплопередаче.</w:t>
      </w:r>
    </w:p>
    <w:p w:rsidR="00903037" w:rsidRDefault="00903037" w:rsidP="00D15E0A">
      <w: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903037" w:rsidRDefault="00903037" w:rsidP="00D15E0A">
      <w:r>
        <w:t>Второй закон термодинамики. Необратимость процессов в природе.</w:t>
      </w:r>
    </w:p>
    <w:p w:rsidR="00903037" w:rsidRDefault="00903037" w:rsidP="00D15E0A">
      <w: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903037" w:rsidRDefault="00903037" w:rsidP="00D15E0A">
      <w:r>
        <w:lastRenderedPageBreak/>
        <w:t>Технические устройства и практическое применение: двигатель внутреннего сгорания, бытовой холодильник, кондиционер.</w:t>
      </w:r>
    </w:p>
    <w:p w:rsidR="00903037" w:rsidRDefault="00903037" w:rsidP="00D15E0A">
      <w:r>
        <w:t>Демонстрации.</w:t>
      </w:r>
    </w:p>
    <w:p w:rsidR="00903037" w:rsidRDefault="00903037" w:rsidP="00D15E0A">
      <w:r>
        <w:t>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w:t>
      </w:r>
    </w:p>
    <w:p w:rsidR="00903037" w:rsidRDefault="00903037" w:rsidP="00D15E0A">
      <w:r>
        <w:t>Изменение внутренней энергии (температуры) тела при теплопередаче.</w:t>
      </w:r>
    </w:p>
    <w:p w:rsidR="00903037" w:rsidRDefault="00903037" w:rsidP="00D15E0A">
      <w:r>
        <w:t>Опыт по адиабатному расширению воздуха (опыт с воздушным огнивом).</w:t>
      </w:r>
    </w:p>
    <w:p w:rsidR="00903037" w:rsidRDefault="00903037" w:rsidP="00D15E0A">
      <w:r>
        <w:t>Модели паровой турбины, двигателя внутреннего сгорания, реактивного двигателя.</w:t>
      </w:r>
    </w:p>
    <w:p w:rsidR="00903037" w:rsidRDefault="00903037" w:rsidP="00D15E0A">
      <w:r>
        <w:t>Ученический эксперимент, лабораторные работы</w:t>
      </w:r>
    </w:p>
    <w:p w:rsidR="00903037" w:rsidRDefault="00903037" w:rsidP="00D15E0A">
      <w:r>
        <w:t>Измерение удельной теплоёмкости.</w:t>
      </w:r>
    </w:p>
    <w:p w:rsidR="00903037" w:rsidRDefault="00903037" w:rsidP="00D15E0A">
      <w:r>
        <w:t>Тема 3. Агрегатные состояния вещества. Фазовые переходы.</w:t>
      </w:r>
    </w:p>
    <w:p w:rsidR="00903037" w:rsidRDefault="00903037" w:rsidP="00D15E0A">
      <w:r>
        <w:t>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w:t>
      </w:r>
    </w:p>
    <w:p w:rsidR="00903037" w:rsidRDefault="00903037" w:rsidP="00D15E0A">
      <w: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903037" w:rsidRDefault="00903037" w:rsidP="00D15E0A">
      <w:r>
        <w:t>Уравнение теплового баланса.</w:t>
      </w:r>
    </w:p>
    <w:p w:rsidR="00903037" w:rsidRDefault="00903037" w:rsidP="00D15E0A">
      <w: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903037" w:rsidRDefault="00903037" w:rsidP="00D15E0A">
      <w:r>
        <w:t>Демонстрации.</w:t>
      </w:r>
    </w:p>
    <w:p w:rsidR="00903037" w:rsidRDefault="00903037" w:rsidP="00D15E0A">
      <w:r>
        <w:t>Свойства насыщенных паров.</w:t>
      </w:r>
    </w:p>
    <w:p w:rsidR="00903037" w:rsidRDefault="00903037" w:rsidP="00D15E0A">
      <w:r>
        <w:t>Кипение при пониженном давлении.</w:t>
      </w:r>
    </w:p>
    <w:p w:rsidR="00903037" w:rsidRDefault="00903037" w:rsidP="00D15E0A">
      <w:r>
        <w:t>Способы измерения влажности.</w:t>
      </w:r>
    </w:p>
    <w:p w:rsidR="00903037" w:rsidRDefault="00903037" w:rsidP="00D15E0A">
      <w:r>
        <w:t>Наблюдение нагревания и плавления кристаллического вещества. Демонстрация кристаллов.</w:t>
      </w:r>
    </w:p>
    <w:p w:rsidR="00903037" w:rsidRDefault="00903037" w:rsidP="00D15E0A">
      <w:r>
        <w:t>Ученический эксперимент, лабораторные работы Измерение относительной влажности воздуха.</w:t>
      </w:r>
    </w:p>
    <w:p w:rsidR="00903037" w:rsidRDefault="00903037" w:rsidP="00D15E0A">
      <w:r>
        <w:t>Раздел 4. Электродинамика.</w:t>
      </w:r>
    </w:p>
    <w:p w:rsidR="00903037" w:rsidRDefault="00903037" w:rsidP="00D15E0A">
      <w:r>
        <w:lastRenderedPageBreak/>
        <w:t>Тема 1. Электростатика.</w:t>
      </w:r>
    </w:p>
    <w:p w:rsidR="00903037" w:rsidRDefault="00903037" w:rsidP="00D15E0A">
      <w:r>
        <w:t>Электризация тел. Электрический заряд. Два вида электрических зарядов. Проводники, диэлектрики и полупроводники. Закон сохранения электрического заряда.</w:t>
      </w:r>
    </w:p>
    <w:p w:rsidR="00903037" w:rsidRDefault="00903037" w:rsidP="00D15E0A">
      <w: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903037" w:rsidRDefault="00903037" w:rsidP="00D15E0A">
      <w:r>
        <w:t>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w:t>
      </w:r>
    </w:p>
    <w:p w:rsidR="00903037" w:rsidRDefault="00903037" w:rsidP="00D15E0A">
      <w:r>
        <w:t>Электроёмкость. Конденсатор. Электроёмкость плоского конденсатора. Энергия заряженного конденсатора.</w:t>
      </w:r>
    </w:p>
    <w:p w:rsidR="00903037" w:rsidRDefault="00903037" w:rsidP="00D15E0A">
      <w: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903037" w:rsidRDefault="00903037" w:rsidP="00D15E0A">
      <w:r>
        <w:t>Демонстрации.</w:t>
      </w:r>
    </w:p>
    <w:p w:rsidR="00903037" w:rsidRDefault="00903037" w:rsidP="00D15E0A">
      <w:r>
        <w:t>Устройство и принцип действия электрометра.</w:t>
      </w:r>
    </w:p>
    <w:p w:rsidR="00903037" w:rsidRDefault="00903037" w:rsidP="00D15E0A">
      <w:r>
        <w:t>Взаимодействие наэлектризованных тел.</w:t>
      </w:r>
    </w:p>
    <w:p w:rsidR="00903037" w:rsidRDefault="00903037" w:rsidP="00D15E0A">
      <w:r>
        <w:t>Электрическое поле заряженных тел.</w:t>
      </w:r>
    </w:p>
    <w:p w:rsidR="00903037" w:rsidRDefault="00903037" w:rsidP="00D15E0A">
      <w:r>
        <w:t>Проводники в электростатическом поле.</w:t>
      </w:r>
    </w:p>
    <w:p w:rsidR="00903037" w:rsidRDefault="00903037" w:rsidP="00D15E0A">
      <w:r>
        <w:t>Электростатическая защита.</w:t>
      </w:r>
    </w:p>
    <w:p w:rsidR="00903037" w:rsidRDefault="00903037" w:rsidP="00D15E0A">
      <w:r>
        <w:t>Диэлектрики в электростатическом поле.</w:t>
      </w:r>
    </w:p>
    <w:p w:rsidR="00903037" w:rsidRDefault="00903037" w:rsidP="00D15E0A">
      <w:r>
        <w:t>Зависимость электроёмкости плоского конденсатора от площади пластин, расстояния между ними и диэлектрической проницаемости.</w:t>
      </w:r>
    </w:p>
    <w:p w:rsidR="00903037" w:rsidRDefault="00903037" w:rsidP="00D15E0A">
      <w:r>
        <w:t>Энергия заряженного конденсатора.</w:t>
      </w:r>
    </w:p>
    <w:p w:rsidR="00903037" w:rsidRDefault="00903037" w:rsidP="00D15E0A">
      <w:r>
        <w:t>Ученический эксперимент, лабораторные работы Измерение электроёмкости конденсатора.</w:t>
      </w:r>
    </w:p>
    <w:p w:rsidR="00903037" w:rsidRDefault="00903037" w:rsidP="00D15E0A">
      <w:r>
        <w:t>Тема 2. Постоянный электрический ток. Токи в различных средах. Электрический ток. Условия существования электрического тока. Источники тока. Сила тока. Постоянный ток.</w:t>
      </w:r>
    </w:p>
    <w:p w:rsidR="00903037" w:rsidRDefault="00903037" w:rsidP="00D15E0A">
      <w:r>
        <w:t>Напряжение. Закон Ома для участка цепи.</w:t>
      </w:r>
    </w:p>
    <w:p w:rsidR="00903037" w:rsidRDefault="00903037" w:rsidP="00D15E0A">
      <w:r>
        <w:t>Электрическое сопротивление. Удельное сопротивление вещества. Последовательное, параллельное, смешанное соединение проводников.</w:t>
      </w:r>
    </w:p>
    <w:p w:rsidR="00903037" w:rsidRDefault="00903037" w:rsidP="00D15E0A">
      <w:r>
        <w:lastRenderedPageBreak/>
        <w:t>Работа электрического тока. Закон Джоуля-Ленца. Мощность электрического</w:t>
      </w:r>
    </w:p>
    <w:p w:rsidR="00903037" w:rsidRDefault="00903037" w:rsidP="00D15E0A">
      <w:r>
        <w:t>тока.</w:t>
      </w:r>
    </w:p>
    <w:p w:rsidR="00903037" w:rsidRDefault="00903037" w:rsidP="00D15E0A">
      <w:r>
        <w:t>Электродвижущая сила и внутреннее сопротивление источника тока. Закон Ома для полной (замкнутой) электрической цепи. Короткое замыкание.</w:t>
      </w:r>
    </w:p>
    <w:p w:rsidR="00903037" w:rsidRDefault="00903037" w:rsidP="00D15E0A">
      <w:r>
        <w:t>Электронная проводимость твёрдых металлов. Зависимость сопротивления металлов от температуры. Сверхпроводимость.</w:t>
      </w:r>
    </w:p>
    <w:p w:rsidR="00903037" w:rsidRDefault="00903037" w:rsidP="00D15E0A">
      <w:r>
        <w:t>Электрический ток в вакууме. Свойства электронных пучков.</w:t>
      </w:r>
    </w:p>
    <w:p w:rsidR="00903037" w:rsidRDefault="00903037" w:rsidP="00D15E0A">
      <w:r>
        <w:t>Полупроводники. Собственная и примесная проводимость полупроводников. Свойства р-п-перехода. Полупроводниковые приборы.</w:t>
      </w:r>
    </w:p>
    <w:p w:rsidR="00903037" w:rsidRDefault="00903037" w:rsidP="00D15E0A">
      <w:r>
        <w:t>Электрический ток в растворах и расплавах электролитов. Электролитическая диссоциация. Электролиз.</w:t>
      </w:r>
    </w:p>
    <w:p w:rsidR="00903037" w:rsidRDefault="00903037" w:rsidP="00D15E0A">
      <w:r>
        <w:t>Электрический ток в газах. Самостоятельный и несамостоятельный разряд. Молния. Плазма.</w:t>
      </w:r>
    </w:p>
    <w:p w:rsidR="00903037" w:rsidRDefault="00903037" w:rsidP="00D15E0A">
      <w: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903037" w:rsidRDefault="00903037" w:rsidP="00D15E0A">
      <w:r>
        <w:t>Демонстрации.</w:t>
      </w:r>
    </w:p>
    <w:p w:rsidR="00903037" w:rsidRDefault="00903037" w:rsidP="00D15E0A">
      <w:r>
        <w:t>Измерение силы тока и напряжения.</w:t>
      </w:r>
    </w:p>
    <w:p w:rsidR="00903037" w:rsidRDefault="00903037" w:rsidP="00D15E0A">
      <w:r>
        <w:t>Зависимость сопротивления цилиндрических проводников от длины, площади поперечного сечения и материала.</w:t>
      </w:r>
    </w:p>
    <w:p w:rsidR="00903037" w:rsidRDefault="00903037" w:rsidP="00D15E0A">
      <w:r>
        <w:t>Смешанное соединение проводников.</w:t>
      </w:r>
    </w:p>
    <w:p w:rsidR="00903037" w:rsidRDefault="00903037" w:rsidP="00D15E0A">
      <w:r>
        <w:t>Прямое измерение электродвижущей силы. Короткое замыкание гальванического элемента и оценка внутреннего сопротивления.</w:t>
      </w:r>
    </w:p>
    <w:p w:rsidR="00903037" w:rsidRDefault="00903037" w:rsidP="00D15E0A">
      <w:r>
        <w:t>Зависимость сопротивления металлов от температуры.</w:t>
      </w:r>
    </w:p>
    <w:p w:rsidR="00903037" w:rsidRDefault="00903037" w:rsidP="00D15E0A">
      <w:r>
        <w:t>Проводимость электролитов.</w:t>
      </w:r>
    </w:p>
    <w:p w:rsidR="00903037" w:rsidRDefault="00903037" w:rsidP="00D15E0A">
      <w:r>
        <w:t>Искровой разряд и проводимость воздуха.</w:t>
      </w:r>
    </w:p>
    <w:p w:rsidR="00903037" w:rsidRDefault="00903037" w:rsidP="00D15E0A">
      <w:r>
        <w:t>Односторонняя проводимость диода.</w:t>
      </w:r>
    </w:p>
    <w:p w:rsidR="00903037" w:rsidRDefault="00903037" w:rsidP="00D15E0A">
      <w:r>
        <w:t>Ученический эксперимент, лабораторные работы</w:t>
      </w:r>
    </w:p>
    <w:p w:rsidR="00903037" w:rsidRDefault="00903037" w:rsidP="00D15E0A">
      <w:r>
        <w:t>Изучение смешанного соединения резисторов.</w:t>
      </w:r>
    </w:p>
    <w:p w:rsidR="00903037" w:rsidRDefault="00903037" w:rsidP="00D15E0A">
      <w:r>
        <w:t>Измерение электродвижущей силы источника тока и его внутреннего сопротивления.</w:t>
      </w:r>
    </w:p>
    <w:p w:rsidR="00903037" w:rsidRDefault="00903037" w:rsidP="00D15E0A">
      <w:r>
        <w:lastRenderedPageBreak/>
        <w:t>Наблюдение электролиза.</w:t>
      </w:r>
    </w:p>
    <w:p w:rsidR="00903037" w:rsidRDefault="00903037" w:rsidP="00D15E0A">
      <w:r>
        <w:t>Межпредметные связи.</w:t>
      </w:r>
    </w:p>
    <w:p w:rsidR="00903037" w:rsidRDefault="00903037" w:rsidP="00D15E0A">
      <w: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903037" w:rsidRDefault="00903037" w:rsidP="00D15E0A">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903037" w:rsidRDefault="00903037" w:rsidP="00D15E0A">
      <w: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903037" w:rsidRDefault="00903037" w:rsidP="00D15E0A">
      <w:r>
        <w:t>Биология: механическое движение в живой природе, диффузия, осмос,</w:t>
      </w:r>
    </w:p>
    <w:p w:rsidR="00903037" w:rsidRDefault="00903037" w:rsidP="00D15E0A">
      <w:r>
        <w:t>теплообмен живых организмов (виды теплопередачи, тепловое равновесие), электрические явления в живой природе.</w:t>
      </w:r>
    </w:p>
    <w:p w:rsidR="00903037" w:rsidRDefault="00903037" w:rsidP="00D15E0A">
      <w:r>
        <w:t>Химия: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903037" w:rsidRDefault="00903037" w:rsidP="00D15E0A">
      <w:r>
        <w:t>География: влажность воздуха, ветры, барометр, термометр.</w:t>
      </w:r>
    </w:p>
    <w:p w:rsidR="00903037" w:rsidRDefault="00903037" w:rsidP="00D15E0A">
      <w:r>
        <w:t>Технология: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903037" w:rsidRDefault="00903037" w:rsidP="00D15E0A">
      <w:r>
        <w:t>Содержание обучения в 11 классе.</w:t>
      </w:r>
    </w:p>
    <w:p w:rsidR="00903037" w:rsidRDefault="00903037" w:rsidP="00D15E0A">
      <w:r>
        <w:t>Раздел 4. Электродинамика.</w:t>
      </w:r>
    </w:p>
    <w:p w:rsidR="00903037" w:rsidRDefault="00903037" w:rsidP="00D15E0A">
      <w:r>
        <w:t>Тема 3. Магнитное поле. Электромагнитная индукция.</w:t>
      </w:r>
    </w:p>
    <w:p w:rsidR="00903037" w:rsidRDefault="00903037" w:rsidP="00D15E0A">
      <w:r>
        <w:t>Постоянные магниты. Взаимодействие постоянных магнитов. Магнитное</w:t>
      </w:r>
    </w:p>
    <w:p w:rsidR="00903037" w:rsidRDefault="00903037" w:rsidP="00D15E0A">
      <w:r>
        <w:lastRenderedPageBreak/>
        <w:t>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903037" w:rsidRDefault="00903037" w:rsidP="00D15E0A">
      <w: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903037" w:rsidRDefault="00903037" w:rsidP="00D15E0A">
      <w:r>
        <w:t>Сила Ампера, её модуль и направление.</w:t>
      </w:r>
    </w:p>
    <w:p w:rsidR="00903037" w:rsidRDefault="00903037" w:rsidP="00D15E0A">
      <w:r>
        <w:t>Сила Лоренца, её модуль и направление. Движение заряженной частицы в однородном магнитном поле. Работа силы Лоренца.</w:t>
      </w:r>
    </w:p>
    <w:p w:rsidR="00903037" w:rsidRDefault="00903037" w:rsidP="00D15E0A">
      <w: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903037" w:rsidRDefault="00903037" w:rsidP="00D15E0A">
      <w:r>
        <w:t>Вихревое электрическое поле. Электродвижущая сила индукции в проводнике, движущемся поступательно в однородном магнитном поле.</w:t>
      </w:r>
    </w:p>
    <w:p w:rsidR="00903037" w:rsidRDefault="00903037" w:rsidP="00D15E0A">
      <w:r>
        <w:t>Правило Ленца.</w:t>
      </w:r>
    </w:p>
    <w:p w:rsidR="00903037" w:rsidRDefault="00903037" w:rsidP="00D15E0A">
      <w:r>
        <w:t>Индуктивность. Явление самоиндукции. Электродвижущая сила самоиндукции.</w:t>
      </w:r>
    </w:p>
    <w:p w:rsidR="00903037" w:rsidRDefault="00903037" w:rsidP="00D15E0A">
      <w:r>
        <w:t>Энергия магнитного поля катушки с током.</w:t>
      </w:r>
    </w:p>
    <w:p w:rsidR="00903037" w:rsidRDefault="00903037" w:rsidP="00D15E0A">
      <w:r>
        <w:t>Электромагнитное поле.</w:t>
      </w:r>
    </w:p>
    <w:p w:rsidR="00903037" w:rsidRDefault="00903037" w:rsidP="00D15E0A">
      <w: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903037" w:rsidRDefault="00903037" w:rsidP="00D15E0A">
      <w:r>
        <w:t>Демонстрации.</w:t>
      </w:r>
    </w:p>
    <w:p w:rsidR="00903037" w:rsidRDefault="00903037" w:rsidP="00D15E0A">
      <w:r>
        <w:t>Опыт Эрстеда.</w:t>
      </w:r>
    </w:p>
    <w:p w:rsidR="00903037" w:rsidRDefault="00903037" w:rsidP="00D15E0A">
      <w:r>
        <w:t>Отклонение электронного пучка магнитным полем.</w:t>
      </w:r>
    </w:p>
    <w:p w:rsidR="00903037" w:rsidRDefault="00903037" w:rsidP="00D15E0A">
      <w:r>
        <w:t>Линии индукции магнитного поля.</w:t>
      </w:r>
    </w:p>
    <w:p w:rsidR="00903037" w:rsidRDefault="00903037" w:rsidP="00D15E0A">
      <w:r>
        <w:t>Взаимодействие двух проводников с током.</w:t>
      </w:r>
    </w:p>
    <w:p w:rsidR="00903037" w:rsidRDefault="00903037" w:rsidP="00D15E0A">
      <w:r>
        <w:t>Сила Ампера.</w:t>
      </w:r>
    </w:p>
    <w:p w:rsidR="00903037" w:rsidRDefault="00903037" w:rsidP="00D15E0A">
      <w:r>
        <w:t>Действие силы Лоренца на ионы электролита.</w:t>
      </w:r>
    </w:p>
    <w:p w:rsidR="00903037" w:rsidRDefault="00903037" w:rsidP="00D15E0A">
      <w:r>
        <w:t>Явление электромагнитной индукции.</w:t>
      </w:r>
    </w:p>
    <w:p w:rsidR="00903037" w:rsidRDefault="00903037" w:rsidP="00D15E0A">
      <w:r>
        <w:t>Правило Ленца.</w:t>
      </w:r>
    </w:p>
    <w:p w:rsidR="00903037" w:rsidRDefault="00903037" w:rsidP="00D15E0A">
      <w:r>
        <w:t>Зависимость электродвижущей силы индукции от скорости изменения магнитного потока.</w:t>
      </w:r>
    </w:p>
    <w:p w:rsidR="00903037" w:rsidRDefault="00903037" w:rsidP="00D15E0A">
      <w:r>
        <w:t>Явление самоиндукции.</w:t>
      </w:r>
    </w:p>
    <w:p w:rsidR="00903037" w:rsidRDefault="00903037" w:rsidP="00D15E0A">
      <w:r>
        <w:lastRenderedPageBreak/>
        <w:t>Ученический эксперимент, лабораторные работы.</w:t>
      </w:r>
    </w:p>
    <w:p w:rsidR="00903037" w:rsidRDefault="00903037" w:rsidP="00D15E0A">
      <w:r>
        <w:t>Изучение магнитного поля катушки с током.</w:t>
      </w:r>
    </w:p>
    <w:p w:rsidR="00903037" w:rsidRDefault="00903037" w:rsidP="00D15E0A">
      <w:r>
        <w:t>Исследование действия постоянного магнита на рамку с током.</w:t>
      </w:r>
    </w:p>
    <w:p w:rsidR="00903037" w:rsidRDefault="00903037" w:rsidP="00D15E0A">
      <w:r>
        <w:t>Исследование явления электромагнитной индукции.</w:t>
      </w:r>
    </w:p>
    <w:p w:rsidR="00903037" w:rsidRDefault="00903037" w:rsidP="00D15E0A">
      <w:r>
        <w:t>Раздел 5. Колебания и волны.</w:t>
      </w:r>
    </w:p>
    <w:p w:rsidR="00903037" w:rsidRDefault="00903037" w:rsidP="00D15E0A">
      <w:r>
        <w:t>Тема 1. Механические и электромагнитные колебания.</w:t>
      </w:r>
    </w:p>
    <w:p w:rsidR="00903037" w:rsidRDefault="00903037" w:rsidP="00D15E0A">
      <w:r>
        <w:t>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w:t>
      </w:r>
    </w:p>
    <w:p w:rsidR="00903037" w:rsidRDefault="00903037" w:rsidP="00D15E0A">
      <w: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903037" w:rsidRDefault="00903037" w:rsidP="00D15E0A">
      <w:r>
        <w:t>Представление о затухающих колебаниях. Вынужденные механические колебания. Резонанс. Вынужденные электромагнитные колебания.</w:t>
      </w:r>
    </w:p>
    <w:p w:rsidR="00903037" w:rsidRDefault="00903037" w:rsidP="00D15E0A">
      <w:r>
        <w:t>Переменный ток. Синусоидальный переменный ток. Мощность переменного тока. Амплитудное и действующее значение силы тока и напряжения.</w:t>
      </w:r>
    </w:p>
    <w:p w:rsidR="00903037" w:rsidRDefault="00903037" w:rsidP="00D15E0A">
      <w:r>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p>
    <w:p w:rsidR="00903037" w:rsidRDefault="00903037" w:rsidP="00D15E0A">
      <w:r>
        <w:t>Технические устройства и практическое применение: электрический звонок, генератор переменного тока, линии электропередач.</w:t>
      </w:r>
    </w:p>
    <w:p w:rsidR="00903037" w:rsidRDefault="00903037" w:rsidP="00D15E0A">
      <w:r>
        <w:t>Демонстрации.</w:t>
      </w:r>
    </w:p>
    <w:p w:rsidR="00903037" w:rsidRDefault="00903037" w:rsidP="00D15E0A">
      <w:r>
        <w:t>Исследование</w:t>
      </w:r>
      <w:r>
        <w:tab/>
        <w:t>параметров</w:t>
      </w:r>
      <w:r>
        <w:tab/>
        <w:t>колебательной системы (пружинный</w:t>
      </w:r>
    </w:p>
    <w:p w:rsidR="00903037" w:rsidRDefault="00903037" w:rsidP="00D15E0A">
      <w:r>
        <w:t>или математический маятник).</w:t>
      </w:r>
    </w:p>
    <w:p w:rsidR="00903037" w:rsidRDefault="00903037" w:rsidP="00D15E0A">
      <w:r>
        <w:t>Наблюдение затухающих колебаний.</w:t>
      </w:r>
    </w:p>
    <w:p w:rsidR="00903037" w:rsidRDefault="00903037" w:rsidP="00D15E0A">
      <w:r>
        <w:t>Исследование свойств вынужденных колебаний.</w:t>
      </w:r>
    </w:p>
    <w:p w:rsidR="00903037" w:rsidRDefault="00903037" w:rsidP="00D15E0A">
      <w:r>
        <w:t>Наблюдение резонанса.</w:t>
      </w:r>
    </w:p>
    <w:p w:rsidR="00903037" w:rsidRDefault="00903037" w:rsidP="00D15E0A">
      <w:r>
        <w:t>Свободные электромагнитные колебания.</w:t>
      </w:r>
    </w:p>
    <w:p w:rsidR="00903037" w:rsidRDefault="00903037" w:rsidP="00D15E0A">
      <w:r>
        <w:t>Осциллограммы (зависимости силы тока и напряжения от времени) для электромагнитных колебаний.</w:t>
      </w:r>
    </w:p>
    <w:p w:rsidR="00903037" w:rsidRDefault="00903037" w:rsidP="00D15E0A">
      <w:r>
        <w:lastRenderedPageBreak/>
        <w:t>Резонанс при последовательном соединении резистора, катушки индуктивности и конденсатора.</w:t>
      </w:r>
    </w:p>
    <w:p w:rsidR="00903037" w:rsidRDefault="00903037" w:rsidP="00D15E0A">
      <w:r>
        <w:t>Модель линии электропередачи.</w:t>
      </w:r>
    </w:p>
    <w:p w:rsidR="00903037" w:rsidRDefault="00903037" w:rsidP="00D15E0A">
      <w:r>
        <w:t>Ученический эксперимент, лабораторные работы</w:t>
      </w:r>
    </w:p>
    <w:p w:rsidR="00903037" w:rsidRDefault="00903037" w:rsidP="00D15E0A">
      <w:r>
        <w:t>Исследование зависимости периода малых колебаний груза на нити от длины нити и массы груза.</w:t>
      </w:r>
    </w:p>
    <w:p w:rsidR="00903037" w:rsidRDefault="00903037" w:rsidP="00D15E0A">
      <w:r>
        <w:t>Исследование переменного тока в цепи из последовательно соединённых конденсатора, катушки и резистора.</w:t>
      </w:r>
    </w:p>
    <w:p w:rsidR="00903037" w:rsidRDefault="00903037" w:rsidP="00D15E0A">
      <w:r>
        <w:t>Тема 2. Механические и электромагнитные волны.</w:t>
      </w:r>
    </w:p>
    <w:p w:rsidR="00903037" w:rsidRDefault="00903037" w:rsidP="00D15E0A">
      <w:r>
        <w:t>Механические волны, условия распространения. Период. Скорость</w:t>
      </w:r>
    </w:p>
    <w:p w:rsidR="00903037" w:rsidRDefault="00903037" w:rsidP="00D15E0A">
      <w:r>
        <w:t>распространения и длина волны. Поперечные и продольные волны. Интерференция и дифракция механических волн.</w:t>
      </w:r>
    </w:p>
    <w:p w:rsidR="00903037" w:rsidRDefault="00903037" w:rsidP="00D15E0A">
      <w:r>
        <w:t>Звук. Скорость звука. Громкость звука. Высота тона. Тембр звука.</w:t>
      </w:r>
    </w:p>
    <w:p w:rsidR="00903037" w:rsidRDefault="00903037" w:rsidP="00D15E0A">
      <w:r>
        <w:t xml:space="preserve">Электромагнитные волны. Условия излучения электромагнитных волн. Взаимная ориентация векторов Е, В, </w:t>
      </w:r>
      <w:r>
        <w:rPr>
          <w:lang w:val="en-US" w:bidi="en-US"/>
        </w:rPr>
        <w:t>v</w:t>
      </w:r>
      <w:r w:rsidRPr="00A937F2">
        <w:rPr>
          <w:lang w:bidi="en-US"/>
        </w:rPr>
        <w:t xml:space="preserve"> </w:t>
      </w:r>
      <w:r>
        <w:t>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903037" w:rsidRDefault="00903037" w:rsidP="00D15E0A">
      <w:r>
        <w:t>Шкала электромагнитных волн. Применение электромагнитных волн в технике и быту.</w:t>
      </w:r>
    </w:p>
    <w:p w:rsidR="00903037" w:rsidRDefault="00903037" w:rsidP="00D15E0A">
      <w:r>
        <w:t>Принципы радиосвязи и телевидения. Радиолокация.</w:t>
      </w:r>
    </w:p>
    <w:p w:rsidR="00903037" w:rsidRDefault="00903037" w:rsidP="00D15E0A">
      <w:r>
        <w:t>Электромагнитное загрязнение окружающей среды.</w:t>
      </w:r>
    </w:p>
    <w:p w:rsidR="00903037" w:rsidRDefault="00903037" w:rsidP="00D15E0A">
      <w: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903037" w:rsidRDefault="00903037" w:rsidP="00D15E0A">
      <w:r>
        <w:t>Демонстрации.</w:t>
      </w:r>
    </w:p>
    <w:p w:rsidR="00903037" w:rsidRDefault="00903037" w:rsidP="00D15E0A">
      <w:r>
        <w:t>Образование и распространение поперечных и продольных волн.</w:t>
      </w:r>
    </w:p>
    <w:p w:rsidR="00903037" w:rsidRDefault="00903037" w:rsidP="00D15E0A">
      <w:r>
        <w:t>Колеблющееся тело как источник звука.</w:t>
      </w:r>
    </w:p>
    <w:p w:rsidR="00903037" w:rsidRDefault="00903037" w:rsidP="00D15E0A">
      <w:r>
        <w:t>Наблюдение отражения и преломления механических волн.</w:t>
      </w:r>
    </w:p>
    <w:p w:rsidR="00903037" w:rsidRDefault="00903037" w:rsidP="00D15E0A">
      <w:r>
        <w:t>Наблюдение интерференции и дифракции механических волн.</w:t>
      </w:r>
    </w:p>
    <w:p w:rsidR="00903037" w:rsidRDefault="00903037" w:rsidP="00D15E0A">
      <w:r>
        <w:t>Звуковой резонанс.</w:t>
      </w:r>
    </w:p>
    <w:p w:rsidR="00903037" w:rsidRDefault="00903037" w:rsidP="00D15E0A">
      <w:r>
        <w:t>Наблюдение связи громкости звука и высоты тона с амплитудой и частотой колебаний.</w:t>
      </w:r>
    </w:p>
    <w:p w:rsidR="00903037" w:rsidRDefault="00903037" w:rsidP="00D15E0A">
      <w:r>
        <w:lastRenderedPageBreak/>
        <w:t>Исследование свойств электромагнитных волн: отражение, преломление, поляризация, дифракция, интерференция.</w:t>
      </w:r>
    </w:p>
    <w:p w:rsidR="00903037" w:rsidRDefault="00903037" w:rsidP="00D15E0A">
      <w:r>
        <w:t>Тема 3. Оптика.</w:t>
      </w:r>
    </w:p>
    <w:p w:rsidR="00903037" w:rsidRDefault="00903037" w:rsidP="00D15E0A">
      <w:r>
        <w:t>Геометрическая оптика. Прямолинейное распространение света в однородной среде. Луч света. Точечный источник света.</w:t>
      </w:r>
    </w:p>
    <w:p w:rsidR="00903037" w:rsidRDefault="00903037" w:rsidP="00D15E0A">
      <w:r>
        <w:t>Отражение света. Законы отражения света. Построение изображений</w:t>
      </w:r>
    </w:p>
    <w:p w:rsidR="00903037" w:rsidRDefault="00903037" w:rsidP="00D15E0A">
      <w:r>
        <w:t>в плоском зеркале.</w:t>
      </w:r>
    </w:p>
    <w:p w:rsidR="00903037" w:rsidRDefault="00903037" w:rsidP="00D15E0A">
      <w: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903037" w:rsidRDefault="00903037" w:rsidP="00D15E0A">
      <w:r>
        <w:t>Дисперсия света. Сложный состав белого света. Цвет.</w:t>
      </w:r>
    </w:p>
    <w:p w:rsidR="00903037" w:rsidRDefault="00903037" w:rsidP="00D15E0A">
      <w: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903037" w:rsidRDefault="00903037" w:rsidP="00D15E0A">
      <w:r>
        <w:t>Пределы применимости геометрической оптики.</w:t>
      </w:r>
    </w:p>
    <w:p w:rsidR="00903037" w:rsidRDefault="00903037" w:rsidP="00D15E0A">
      <w: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903037" w:rsidRDefault="00903037" w:rsidP="00D15E0A">
      <w: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903037" w:rsidRDefault="00903037" w:rsidP="00D15E0A">
      <w:r>
        <w:t>Поляризация света.</w:t>
      </w:r>
    </w:p>
    <w:p w:rsidR="00903037" w:rsidRDefault="00903037" w:rsidP="00D15E0A">
      <w: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903037" w:rsidRDefault="00903037" w:rsidP="00D15E0A">
      <w:r>
        <w:t>Демонстрации.</w:t>
      </w:r>
    </w:p>
    <w:p w:rsidR="00903037" w:rsidRDefault="00903037" w:rsidP="00D15E0A">
      <w:r>
        <w:t>Прямолинейное распространение, отражение и преломление света. Оптические приборы.</w:t>
      </w:r>
    </w:p>
    <w:p w:rsidR="00903037" w:rsidRDefault="00903037" w:rsidP="00D15E0A">
      <w:r>
        <w:t>Полное внутреннее отражение. Модель световода.</w:t>
      </w:r>
    </w:p>
    <w:p w:rsidR="00903037" w:rsidRDefault="00903037" w:rsidP="00D15E0A">
      <w:r>
        <w:t>Исследование свойств изображений в линзах.</w:t>
      </w:r>
    </w:p>
    <w:p w:rsidR="00903037" w:rsidRDefault="00903037" w:rsidP="00D15E0A">
      <w:r>
        <w:t>Модели микроскопа, телескопа.</w:t>
      </w:r>
    </w:p>
    <w:p w:rsidR="00903037" w:rsidRDefault="00903037" w:rsidP="00D15E0A">
      <w:r>
        <w:t>Наблюдение интерференции света.</w:t>
      </w:r>
    </w:p>
    <w:p w:rsidR="00903037" w:rsidRDefault="00903037" w:rsidP="00D15E0A">
      <w:r>
        <w:t>Наблюдение дифракции света.</w:t>
      </w:r>
    </w:p>
    <w:p w:rsidR="00903037" w:rsidRDefault="00903037" w:rsidP="00D15E0A">
      <w:r>
        <w:lastRenderedPageBreak/>
        <w:t>Наблюдение дисперсии света.</w:t>
      </w:r>
    </w:p>
    <w:p w:rsidR="00903037" w:rsidRDefault="00903037" w:rsidP="00D15E0A">
      <w:r>
        <w:t>Получение спектра с помощью призмы.</w:t>
      </w:r>
    </w:p>
    <w:p w:rsidR="00903037" w:rsidRDefault="00903037" w:rsidP="00D15E0A">
      <w:r>
        <w:t>Получение спектра с помощью дифракционной решётки.</w:t>
      </w:r>
    </w:p>
    <w:p w:rsidR="00903037" w:rsidRDefault="00903037" w:rsidP="00D15E0A">
      <w:r>
        <w:t>Наблюдение поляризации света.</w:t>
      </w:r>
    </w:p>
    <w:p w:rsidR="00903037" w:rsidRDefault="00903037" w:rsidP="00D15E0A">
      <w:r>
        <w:t>Ученический эксперимент, лабораторные работы</w:t>
      </w:r>
    </w:p>
    <w:p w:rsidR="00903037" w:rsidRDefault="00903037" w:rsidP="00D15E0A">
      <w:r>
        <w:t>Измерение показателя преломления стекла.</w:t>
      </w:r>
    </w:p>
    <w:p w:rsidR="00903037" w:rsidRDefault="00903037" w:rsidP="00D15E0A">
      <w:r>
        <w:t>Исследование свойств изображений в линзах.</w:t>
      </w:r>
    </w:p>
    <w:p w:rsidR="00903037" w:rsidRDefault="00903037" w:rsidP="00D15E0A">
      <w:r>
        <w:t>Наблюдение дисперсии света.</w:t>
      </w:r>
    </w:p>
    <w:p w:rsidR="00903037" w:rsidRDefault="00903037" w:rsidP="00D15E0A">
      <w:r>
        <w:t>Раздел 6. Основы специальной теории относительности.</w:t>
      </w:r>
    </w:p>
    <w:p w:rsidR="00903037" w:rsidRDefault="00903037" w:rsidP="00D15E0A">
      <w:r>
        <w:t xml:space="preserve">Границы применимости классической механики. Постулаты специальной теории относительности: инвариантность модуля скорости света в вакууме, </w:t>
      </w:r>
      <w:r w:rsidRPr="00D15E0A">
        <w:rPr>
          <w:rStyle w:val="212pt"/>
          <w:rFonts w:eastAsiaTheme="minorHAnsi"/>
          <w:lang w:val="ru-RU"/>
        </w:rPr>
        <w:t xml:space="preserve">принцип </w:t>
      </w:r>
      <w:r>
        <w:t>относительности Эйнштейна.</w:t>
      </w:r>
    </w:p>
    <w:p w:rsidR="00903037" w:rsidRDefault="00903037" w:rsidP="00D15E0A">
      <w:r>
        <w:t>Относительность одновременности. Замедление времени и сокращение длины.</w:t>
      </w:r>
    </w:p>
    <w:p w:rsidR="00903037" w:rsidRDefault="00903037" w:rsidP="00D15E0A">
      <w:r>
        <w:t>Энергия и импульс релятивистской частицы.</w:t>
      </w:r>
    </w:p>
    <w:p w:rsidR="00903037" w:rsidRDefault="00903037" w:rsidP="00D15E0A">
      <w:r>
        <w:t>Связь массы с энергией и импульсом релятивистской частицы. Энергия покоя.</w:t>
      </w:r>
    </w:p>
    <w:p w:rsidR="00903037" w:rsidRDefault="00903037" w:rsidP="00D15E0A">
      <w:r>
        <w:t>Раздел 7. Квантовая физика.</w:t>
      </w:r>
    </w:p>
    <w:p w:rsidR="00903037" w:rsidRDefault="00903037" w:rsidP="00D15E0A">
      <w:r>
        <w:t>Тема 1. Элементы квантовой оптики</w:t>
      </w:r>
    </w:p>
    <w:p w:rsidR="00903037" w:rsidRDefault="00903037" w:rsidP="00D15E0A">
      <w:r>
        <w:t>Фотоны. Формула Планка связи энергии фотона с его частотой. Энергия и импульс фотона.</w:t>
      </w:r>
    </w:p>
    <w:p w:rsidR="00903037" w:rsidRDefault="00903037" w:rsidP="00D15E0A">
      <w: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903037" w:rsidRDefault="00903037" w:rsidP="00D15E0A">
      <w:r>
        <w:t>Давление света. Опыты П.Н. Лебедева.</w:t>
      </w:r>
    </w:p>
    <w:p w:rsidR="00903037" w:rsidRDefault="00903037" w:rsidP="00D15E0A">
      <w:r>
        <w:t>Химическое действие света.</w:t>
      </w:r>
    </w:p>
    <w:p w:rsidR="00903037" w:rsidRDefault="00903037" w:rsidP="00D15E0A">
      <w:r>
        <w:t>Технические устройства и практическое применение: фотоэлемент, фотодатчик, солнечная батарея, светодиод.</w:t>
      </w:r>
    </w:p>
    <w:p w:rsidR="00903037" w:rsidRDefault="00903037" w:rsidP="00D15E0A">
      <w:r>
        <w:t>Демонстрации.</w:t>
      </w:r>
    </w:p>
    <w:p w:rsidR="00903037" w:rsidRDefault="00903037" w:rsidP="00D15E0A">
      <w:r>
        <w:t>Фотоэффект на установке с цинковой пластиной.</w:t>
      </w:r>
    </w:p>
    <w:p w:rsidR="00903037" w:rsidRDefault="00903037" w:rsidP="00D15E0A">
      <w:r>
        <w:t>Исследование законов внешнего фотоэффекта.</w:t>
      </w:r>
    </w:p>
    <w:p w:rsidR="00903037" w:rsidRDefault="00903037" w:rsidP="00D15E0A">
      <w:r>
        <w:t>Светодиод.</w:t>
      </w:r>
    </w:p>
    <w:p w:rsidR="00903037" w:rsidRDefault="00903037" w:rsidP="00D15E0A">
      <w:r>
        <w:t>Солнечная батарея.</w:t>
      </w:r>
    </w:p>
    <w:p w:rsidR="00903037" w:rsidRDefault="00903037" w:rsidP="00D15E0A">
      <w:r>
        <w:t>Тема 2. Строение атома.</w:t>
      </w:r>
    </w:p>
    <w:p w:rsidR="00903037" w:rsidRDefault="00903037" w:rsidP="00D15E0A">
      <w:r>
        <w:lastRenderedPageBreak/>
        <w:t xml:space="preserve">Модель атома Томсона. Опыты Резерфорда по рассеянию </w:t>
      </w:r>
      <w:r>
        <w:rPr>
          <w:rStyle w:val="211pt"/>
          <w:rFonts w:eastAsiaTheme="minorHAnsi"/>
        </w:rPr>
        <w:t>а</w:t>
      </w:r>
      <w:r>
        <w:t xml:space="preserve"> -частиц. Планетарная модель атома. Постулаты Бора. Излучение и поглощение фотонов</w:t>
      </w:r>
    </w:p>
    <w:p w:rsidR="00903037" w:rsidRDefault="00903037" w:rsidP="00D15E0A">
      <w:r>
        <w:t>при переходе атома с одного уровня энергии на другой. Виды спектров. Спектр уровней энергии атома водорода.</w:t>
      </w:r>
    </w:p>
    <w:p w:rsidR="00903037" w:rsidRDefault="00903037" w:rsidP="00D15E0A">
      <w:r>
        <w:t>Волновые свойства частиц. Волны де Бройля. Корпускулярно-волновой дуализм.</w:t>
      </w:r>
    </w:p>
    <w:p w:rsidR="00903037" w:rsidRDefault="00903037" w:rsidP="00D15E0A">
      <w:r>
        <w:t>Спонтанное и вынужденное излучение.</w:t>
      </w:r>
    </w:p>
    <w:p w:rsidR="00903037" w:rsidRDefault="00903037" w:rsidP="00D15E0A">
      <w:r>
        <w:t>Технические устройства и практическое применение: спектральный анализ (спектроскоп), лазер, квантовый компьютер.</w:t>
      </w:r>
    </w:p>
    <w:p w:rsidR="00903037" w:rsidRDefault="00903037" w:rsidP="00D15E0A">
      <w:r>
        <w:t>Демонстрации.</w:t>
      </w:r>
    </w:p>
    <w:p w:rsidR="00903037" w:rsidRDefault="00903037" w:rsidP="00D15E0A">
      <w:r>
        <w:t>Модель опыта Резерфорда.</w:t>
      </w:r>
    </w:p>
    <w:p w:rsidR="00903037" w:rsidRDefault="00903037" w:rsidP="00D15E0A">
      <w:r>
        <w:t>Определение длины волны лазера.</w:t>
      </w:r>
    </w:p>
    <w:p w:rsidR="00903037" w:rsidRDefault="00903037" w:rsidP="00D15E0A">
      <w:r>
        <w:t>Наблюдение линейчатых спектров излучения.</w:t>
      </w:r>
    </w:p>
    <w:p w:rsidR="00903037" w:rsidRDefault="00903037" w:rsidP="00D15E0A">
      <w:r>
        <w:t>Лазер.</w:t>
      </w:r>
    </w:p>
    <w:p w:rsidR="00903037" w:rsidRDefault="00903037" w:rsidP="00D15E0A">
      <w:r>
        <w:t>Ученический эксперимент, лабораторные работы.</w:t>
      </w:r>
    </w:p>
    <w:p w:rsidR="00903037" w:rsidRDefault="00903037" w:rsidP="00D15E0A">
      <w:r>
        <w:t>Наблюдение линейчатого спектра.</w:t>
      </w:r>
    </w:p>
    <w:p w:rsidR="00903037" w:rsidRDefault="00903037" w:rsidP="00D15E0A">
      <w:r>
        <w:t>Тема 3. Атомное ядро.</w:t>
      </w:r>
    </w:p>
    <w:p w:rsidR="00903037" w:rsidRDefault="00903037" w:rsidP="00D15E0A">
      <w: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p w:rsidR="00903037" w:rsidRDefault="00903037" w:rsidP="00D15E0A">
      <w:r>
        <w:t>Открытие протона и нейтрона. Нуклонная модель ядра Гейзенберга-Иваненко. Заряд ядра. Массовое число ядра. Изотопы.</w:t>
      </w:r>
    </w:p>
    <w:p w:rsidR="00903037" w:rsidRDefault="00903037" w:rsidP="00D15E0A">
      <w:r>
        <w:t>Альфа-распад. Электронный и позитронный бета-распад. Гамма-излучение. Закон радиоактивного распада.</w:t>
      </w:r>
    </w:p>
    <w:p w:rsidR="00903037" w:rsidRDefault="00903037" w:rsidP="00D15E0A">
      <w:r>
        <w:t>Энергия связи нуклонов в ядре. Ядерные силы. Дефект массы ядра.</w:t>
      </w:r>
    </w:p>
    <w:p w:rsidR="00903037" w:rsidRDefault="00903037" w:rsidP="00D15E0A">
      <w:r>
        <w:t>Ядерные реакции. Деление и синтез ядер.</w:t>
      </w:r>
    </w:p>
    <w:p w:rsidR="00903037" w:rsidRDefault="00903037" w:rsidP="00D15E0A">
      <w:r>
        <w:t>Ядерный реактор. Термоядерный синтез. Проблемы и перспективы ядерной энергетики. Экологические аспекты ядерной энергетики.</w:t>
      </w:r>
    </w:p>
    <w:p w:rsidR="00903037" w:rsidRDefault="00903037" w:rsidP="00D15E0A">
      <w:r>
        <w:t>Элементарные частицы. Открытие позитрона.</w:t>
      </w:r>
    </w:p>
    <w:p w:rsidR="00903037" w:rsidRDefault="00903037" w:rsidP="00D15E0A">
      <w:r>
        <w:t>Методы наблюдения и регистрации элементарных частиц.</w:t>
      </w:r>
    </w:p>
    <w:p w:rsidR="00903037" w:rsidRDefault="00903037" w:rsidP="00D15E0A">
      <w:r>
        <w:t>Фундаментальные взаимодействия. Единство физической картины мира.</w:t>
      </w:r>
    </w:p>
    <w:p w:rsidR="00903037" w:rsidRDefault="00903037" w:rsidP="00D15E0A">
      <w:r>
        <w:lastRenderedPageBreak/>
        <w:t>Технические устройства и практическое применение: дозиметр, камера Вильсона, ядерный реактор, атомная бомба.</w:t>
      </w:r>
    </w:p>
    <w:p w:rsidR="00903037" w:rsidRDefault="00903037" w:rsidP="00D15E0A">
      <w:r>
        <w:t>Демонстрации.</w:t>
      </w:r>
    </w:p>
    <w:p w:rsidR="00903037" w:rsidRDefault="00903037" w:rsidP="00D15E0A">
      <w:r>
        <w:t>Счётчик ионизирующих частиц.</w:t>
      </w:r>
    </w:p>
    <w:p w:rsidR="00903037" w:rsidRDefault="00903037" w:rsidP="00D15E0A">
      <w:r>
        <w:t>Ученический эксперимент, лабораторные работы</w:t>
      </w:r>
    </w:p>
    <w:p w:rsidR="00903037" w:rsidRDefault="00903037" w:rsidP="00D15E0A">
      <w:r>
        <w:t>Исследование треков частиц (по готовым фотографиям).</w:t>
      </w:r>
    </w:p>
    <w:p w:rsidR="00903037" w:rsidRDefault="00903037" w:rsidP="00D15E0A">
      <w:r>
        <w:t>Раздел 8. Элементы астрономии и астрофизики.</w:t>
      </w:r>
    </w:p>
    <w:p w:rsidR="00903037" w:rsidRDefault="00903037" w:rsidP="00D15E0A">
      <w:r>
        <w:t>Этапы развития астрономии. Прикладное и мировоззренческое значение астрономии.</w:t>
      </w:r>
    </w:p>
    <w:p w:rsidR="00903037" w:rsidRDefault="00903037" w:rsidP="00D15E0A">
      <w:r>
        <w:t>Вид звёздного неба. Созвездия, яркие звёзды, планеты, их видимое движение.</w:t>
      </w:r>
    </w:p>
    <w:p w:rsidR="00903037" w:rsidRDefault="00903037" w:rsidP="00D15E0A">
      <w:r>
        <w:t>Солнечная система.</w:t>
      </w:r>
    </w:p>
    <w:p w:rsidR="00903037" w:rsidRDefault="00903037" w:rsidP="00D15E0A">
      <w: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903037" w:rsidRDefault="00903037" w:rsidP="00D15E0A">
      <w:r>
        <w:t>Млечный Путь - наша Галактика. Положение и движение Солнца в Галактике. Типы галактик. Радиогалактики и квазары. Чёрные дыры в ядрах галактик.</w:t>
      </w:r>
    </w:p>
    <w:p w:rsidR="00903037" w:rsidRDefault="00903037" w:rsidP="00D15E0A">
      <w:r>
        <w:t>Вселенная. Расширение Вселенной. Закон Хаббла. Разбегание галактик. Теория Большого взрыва. Реликтовое излучение.</w:t>
      </w:r>
    </w:p>
    <w:p w:rsidR="00903037" w:rsidRDefault="00903037" w:rsidP="00D15E0A">
      <w:r>
        <w:t>Масштабная структура Вселенной. Метагалактика.</w:t>
      </w:r>
    </w:p>
    <w:p w:rsidR="00903037" w:rsidRDefault="00903037" w:rsidP="00D15E0A">
      <w:r>
        <w:t>Нерешённые проблемы астрономии.</w:t>
      </w:r>
    </w:p>
    <w:p w:rsidR="00903037" w:rsidRDefault="00903037" w:rsidP="00D15E0A">
      <w:r>
        <w:t>Ученические наблюдения.</w:t>
      </w:r>
    </w:p>
    <w:p w:rsidR="00903037" w:rsidRDefault="00903037" w:rsidP="00D15E0A">
      <w: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903037" w:rsidRDefault="00903037" w:rsidP="00D15E0A">
      <w:r>
        <w:t>Наблюдения в телескоп Луны, планет, Млечного Пути.</w:t>
      </w:r>
    </w:p>
    <w:p w:rsidR="00903037" w:rsidRDefault="00903037" w:rsidP="00D15E0A">
      <w:r>
        <w:t>Обобщающее повторение.</w:t>
      </w:r>
    </w:p>
    <w:p w:rsidR="00903037" w:rsidRDefault="00903037" w:rsidP="00D15E0A">
      <w:r>
        <w:t xml:space="preserve">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w:t>
      </w:r>
      <w:r>
        <w:lastRenderedPageBreak/>
        <w:t>представлений о физической картине мира, место физической картины мира в общем ряду современных естественно-научных представлений о природе.</w:t>
      </w:r>
    </w:p>
    <w:p w:rsidR="00903037" w:rsidRDefault="00903037" w:rsidP="00D15E0A">
      <w:r>
        <w:t>Межпредметные связи.</w:t>
      </w:r>
    </w:p>
    <w:p w:rsidR="00903037" w:rsidRDefault="00903037" w:rsidP="00D15E0A">
      <w: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903037" w:rsidRDefault="00903037" w:rsidP="00D15E0A">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903037" w:rsidRDefault="00903037" w:rsidP="00D15E0A">
      <w: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903037" w:rsidRDefault="00903037" w:rsidP="00D15E0A">
      <w:r>
        <w:t>Биология: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903037" w:rsidRDefault="00903037" w:rsidP="00D15E0A">
      <w:r>
        <w:t>Химия: строение атомов и молекул, кристаллическая структура твёрдых тел, механизмы образования кристаллической решётки, спектральный анализ.</w:t>
      </w:r>
    </w:p>
    <w:p w:rsidR="00903037" w:rsidRDefault="00903037" w:rsidP="00D15E0A">
      <w:r>
        <w:t>География: магнитные полюса Земли, залежи магнитных руд, фотосъёмка земной поверхности, предсказание землетрясений.</w:t>
      </w:r>
    </w:p>
    <w:p w:rsidR="00903037" w:rsidRDefault="00903037" w:rsidP="00D15E0A">
      <w:r>
        <w:t>Технология:</w:t>
      </w:r>
      <w:r>
        <w:tab/>
        <w:t>линии электропередач, генератор переменного тока,</w:t>
      </w:r>
    </w:p>
    <w:p w:rsidR="00903037" w:rsidRDefault="00903037" w:rsidP="00D15E0A">
      <w:r>
        <w:t>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rsidR="00903037" w:rsidRDefault="00903037" w:rsidP="00D15E0A">
      <w:r>
        <w:t>Планируемые результаты освоения программы по физике на уровне среднего общего образования.</w:t>
      </w:r>
    </w:p>
    <w:p w:rsidR="00903037" w:rsidRDefault="00903037" w:rsidP="00D15E0A">
      <w: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903037" w:rsidRDefault="00903037" w:rsidP="00D15E0A">
      <w:r>
        <w:t xml:space="preserve">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w:t>
      </w:r>
      <w:r>
        <w:lastRenderedPageBreak/>
        <w:t>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903037" w:rsidRDefault="00903037" w:rsidP="00D15E0A">
      <w:r>
        <w:t>гражданского воспитания:</w:t>
      </w:r>
    </w:p>
    <w:p w:rsidR="00903037" w:rsidRDefault="00903037" w:rsidP="00D15E0A">
      <w:r>
        <w:t>сформированность гражданской позиции обучающегося как активного и ответственного члена российского общества;</w:t>
      </w:r>
    </w:p>
    <w:p w:rsidR="00903037" w:rsidRDefault="00903037" w:rsidP="00D15E0A">
      <w:r>
        <w:t>принятие традиционных общечеловеческих гуманистических и демократических ценностей;</w:t>
      </w:r>
    </w:p>
    <w:p w:rsidR="00903037" w:rsidRDefault="00903037" w:rsidP="00D15E0A">
      <w:r>
        <w:t>готовность вести совместную деятельность в интересах гражданского общества, участвовать в самоуправлении в образовательной организации;</w:t>
      </w:r>
    </w:p>
    <w:p w:rsidR="00903037" w:rsidRDefault="00903037" w:rsidP="00D15E0A">
      <w:r>
        <w:t>умение взаимодействовать с социальными институтами в соответствии с их функциями и назначением;</w:t>
      </w:r>
    </w:p>
    <w:p w:rsidR="00903037" w:rsidRDefault="00903037" w:rsidP="00D15E0A">
      <w:r>
        <w:t>готовность к гуманитарной и волонтёрской деятельности;</w:t>
      </w:r>
    </w:p>
    <w:p w:rsidR="00903037" w:rsidRDefault="00903037" w:rsidP="00D15E0A">
      <w:r>
        <w:t>патриотического воспитания:</w:t>
      </w:r>
    </w:p>
    <w:p w:rsidR="00903037" w:rsidRDefault="00903037" w:rsidP="00D15E0A">
      <w:r>
        <w:t>сформированность российской гражданской идентичности, патриотизма;</w:t>
      </w:r>
    </w:p>
    <w:p w:rsidR="00903037" w:rsidRDefault="00903037" w:rsidP="00D15E0A">
      <w:r>
        <w:t>ценностное отношение к государственным символам, достижениям российских учёных в области физики и технике;</w:t>
      </w:r>
    </w:p>
    <w:p w:rsidR="00903037" w:rsidRDefault="00903037" w:rsidP="00D15E0A">
      <w:r>
        <w:t>духовно-нравственного воспитания:</w:t>
      </w:r>
    </w:p>
    <w:p w:rsidR="00903037" w:rsidRDefault="00903037" w:rsidP="00D15E0A">
      <w:r>
        <w:t>сформированность нравственного сознания, этического поведения;</w:t>
      </w:r>
    </w:p>
    <w:p w:rsidR="00903037" w:rsidRDefault="00903037" w:rsidP="00D15E0A">
      <w: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903037" w:rsidRDefault="00903037" w:rsidP="00D15E0A">
      <w:r>
        <w:t>осознание личного вклада в построение устойчивого будущего;</w:t>
      </w:r>
    </w:p>
    <w:p w:rsidR="00903037" w:rsidRDefault="00903037" w:rsidP="00D15E0A">
      <w:r>
        <w:t>эстетического воспитания:</w:t>
      </w:r>
    </w:p>
    <w:p w:rsidR="00903037" w:rsidRDefault="00903037" w:rsidP="00D15E0A">
      <w:r>
        <w:t>эстетическое отношение к миру, включая эстетику научного творчества, присущего физической науке;</w:t>
      </w:r>
    </w:p>
    <w:p w:rsidR="00903037" w:rsidRDefault="00903037" w:rsidP="00D15E0A">
      <w:r>
        <w:t>трудового воспитания:</w:t>
      </w:r>
    </w:p>
    <w:p w:rsidR="00903037" w:rsidRDefault="00903037" w:rsidP="00D15E0A">
      <w: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903037" w:rsidRDefault="00903037" w:rsidP="00D15E0A">
      <w:r>
        <w:t>готовность и способность к образованию и самообразованию в области физики на протяжении всей жизни;</w:t>
      </w:r>
    </w:p>
    <w:p w:rsidR="00903037" w:rsidRDefault="00903037" w:rsidP="00D15E0A">
      <w:r>
        <w:lastRenderedPageBreak/>
        <w:t>экологического воспитания:</w:t>
      </w:r>
    </w:p>
    <w:p w:rsidR="00903037" w:rsidRDefault="00903037" w:rsidP="00D15E0A">
      <w:r>
        <w:t>сформированность экологической культуры, осознание глобального характера экологических проблем;</w:t>
      </w:r>
    </w:p>
    <w:p w:rsidR="00903037" w:rsidRDefault="00903037" w:rsidP="00D15E0A">
      <w:r>
        <w:t>планирование и осуществление действий в окружающей среде на основе знания целей устойчивого развития человечества;</w:t>
      </w:r>
    </w:p>
    <w:p w:rsidR="00903037" w:rsidRDefault="00903037" w:rsidP="00D15E0A">
      <w:r>
        <w:t>Расширение опыта деятельности экологической направленности на основе имеющихся знаний по физике;</w:t>
      </w:r>
    </w:p>
    <w:p w:rsidR="00903037" w:rsidRDefault="00903037" w:rsidP="00D15E0A">
      <w:r>
        <w:t>ценности научного познания:</w:t>
      </w:r>
    </w:p>
    <w:p w:rsidR="00903037" w:rsidRDefault="00903037" w:rsidP="00D15E0A">
      <w:r>
        <w:t>сформированность мировоззрения, соответствующего современному уровню развития физической науки;</w:t>
      </w:r>
    </w:p>
    <w:p w:rsidR="00903037" w:rsidRDefault="00903037" w:rsidP="00D15E0A">
      <w: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903037" w:rsidRDefault="00903037" w:rsidP="00D15E0A">
      <w: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903037" w:rsidRDefault="00903037" w:rsidP="00D15E0A">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903037" w:rsidRDefault="00903037" w:rsidP="00D15E0A">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903037" w:rsidRDefault="00903037" w:rsidP="00D15E0A">
      <w:r>
        <w:t>внутренней мотивации, включающей стремление к достижению цели и успеху, оптимизм, инициативность, умение действовать, исходя из своих</w:t>
      </w:r>
    </w:p>
    <w:p w:rsidR="00903037" w:rsidRDefault="00903037" w:rsidP="00D15E0A">
      <w:r>
        <w:t>возможностей;</w:t>
      </w:r>
    </w:p>
    <w:p w:rsidR="00903037" w:rsidRDefault="00903037" w:rsidP="00D15E0A">
      <w: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903037" w:rsidRDefault="00903037" w:rsidP="00D15E0A">
      <w:r>
        <w:t>социальных навыков, включающих способность выстраивать отношения с другими людьми, заботиться, проявлять интерес и разрешать конфликты.</w:t>
      </w:r>
    </w:p>
    <w:p w:rsidR="00903037" w:rsidRDefault="00903037" w:rsidP="00D15E0A">
      <w:r>
        <w:t>Метапредметные результаты освоения программы среднего общего образования должны отражать:</w:t>
      </w:r>
    </w:p>
    <w:p w:rsidR="00903037" w:rsidRDefault="00903037" w:rsidP="00D15E0A">
      <w:r>
        <w:lastRenderedPageBreak/>
        <w:t>Овладение универсальными познавательными действиями:</w:t>
      </w:r>
    </w:p>
    <w:p w:rsidR="00903037" w:rsidRDefault="00903037" w:rsidP="00D15E0A">
      <w:r>
        <w:t>базовые логические действия:</w:t>
      </w:r>
    </w:p>
    <w:p w:rsidR="00903037" w:rsidRDefault="00903037" w:rsidP="00D15E0A">
      <w:r>
        <w:t>самостоятельно формулировать и актуализировать проблему, рассматривать её всесторонне;</w:t>
      </w:r>
    </w:p>
    <w:p w:rsidR="00903037" w:rsidRDefault="00903037" w:rsidP="00D15E0A">
      <w:r>
        <w:t>определять цели деятельности, задавать параметры и критерии их достижения;</w:t>
      </w:r>
    </w:p>
    <w:p w:rsidR="00903037" w:rsidRDefault="00903037" w:rsidP="00D15E0A">
      <w:r>
        <w:t>выявлять закономерности и противоречия в рассматриваемых физических явлениях;</w:t>
      </w:r>
    </w:p>
    <w:p w:rsidR="00903037" w:rsidRDefault="00903037" w:rsidP="00D15E0A">
      <w:r>
        <w:t>разрабатывать план решения проблемы с учётом анализа имеющихся материальных и нематериальных ресурсов;</w:t>
      </w:r>
    </w:p>
    <w:p w:rsidR="00903037" w:rsidRDefault="00903037" w:rsidP="00D15E0A">
      <w:r>
        <w:t>вносить коррективы в деятельность, оценивать соответствие результатов целям, оценивать риски последствий деятельности;</w:t>
      </w:r>
    </w:p>
    <w:p w:rsidR="00903037" w:rsidRDefault="00903037" w:rsidP="00D15E0A">
      <w:r>
        <w:t>координировать и выполнять работу в условиях реального, виртуального и комбинированного взаимодействия;</w:t>
      </w:r>
    </w:p>
    <w:p w:rsidR="00903037" w:rsidRDefault="00903037" w:rsidP="00D15E0A">
      <w:r>
        <w:t>развивать креативное мышление при решении жизненных проблем.</w:t>
      </w:r>
    </w:p>
    <w:p w:rsidR="00903037" w:rsidRDefault="00903037" w:rsidP="00D15E0A">
      <w:r>
        <w:t>базовые исследовательские действия:</w:t>
      </w:r>
    </w:p>
    <w:p w:rsidR="00903037" w:rsidRDefault="00903037" w:rsidP="00D15E0A">
      <w:r>
        <w:t>владеть научной терминологией, ключевыми понятиями и методами физической науки;</w:t>
      </w:r>
    </w:p>
    <w:p w:rsidR="00903037" w:rsidRDefault="00903037" w:rsidP="00D15E0A">
      <w: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903037" w:rsidRDefault="00903037" w:rsidP="00D15E0A">
      <w:r>
        <w:t>владеть видами деятельности по получению нового знания, его интерпретации, преобразованию и применению в различных учебных ситуациях,</w:t>
      </w:r>
    </w:p>
    <w:p w:rsidR="00903037" w:rsidRDefault="00903037" w:rsidP="00D15E0A">
      <w:r>
        <w:t>в том числе при создании учебных проектов в области физики;</w:t>
      </w:r>
    </w:p>
    <w:p w:rsidR="00903037" w:rsidRDefault="00903037" w:rsidP="00D15E0A">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903037" w:rsidRDefault="00903037" w:rsidP="00D15E0A">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03037" w:rsidRDefault="00903037" w:rsidP="00D15E0A">
      <w:r>
        <w:t>ставить и формулировать собственные задачи в образовательной деятельности, в том числе при изучении физики;</w:t>
      </w:r>
    </w:p>
    <w:p w:rsidR="00903037" w:rsidRDefault="00903037" w:rsidP="00D15E0A">
      <w:r>
        <w:t>давать оценку новым ситуациям, оценивать приобретённый опыт; уметь переносить знания по физике в практическую область жизнедеятельности;</w:t>
      </w:r>
    </w:p>
    <w:p w:rsidR="00903037" w:rsidRDefault="00903037" w:rsidP="00D15E0A">
      <w:r>
        <w:lastRenderedPageBreak/>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903037" w:rsidRDefault="00903037" w:rsidP="00D15E0A">
      <w:r>
        <w:t>работа с информацией:</w:t>
      </w:r>
    </w:p>
    <w:p w:rsidR="00903037" w:rsidRDefault="00903037" w:rsidP="00D15E0A">
      <w: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903037" w:rsidRDefault="00903037" w:rsidP="00D15E0A">
      <w:r>
        <w:t>оценивать достоверность информации;</w:t>
      </w:r>
    </w:p>
    <w:p w:rsidR="00903037" w:rsidRDefault="00903037" w:rsidP="00D15E0A">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03037" w:rsidRDefault="00903037" w:rsidP="00D15E0A">
      <w: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903037" w:rsidRDefault="00903037" w:rsidP="00D15E0A">
      <w:r>
        <w:t>Овладение универсальными коммуникативными действиями:</w:t>
      </w:r>
    </w:p>
    <w:p w:rsidR="00903037" w:rsidRDefault="00903037" w:rsidP="00D15E0A">
      <w:r>
        <w:t>общение:</w:t>
      </w:r>
    </w:p>
    <w:p w:rsidR="00903037" w:rsidRDefault="00903037" w:rsidP="00D15E0A">
      <w:r>
        <w:t>осуществлять общение на уроках физики и во вне-урочной деятельности; распознавать предпосылки конфликтных ситуаций и смягчать конфликты; развёрнуто и логично излагать свою точку зрения с использованием языковых средств.</w:t>
      </w:r>
    </w:p>
    <w:p w:rsidR="00903037" w:rsidRDefault="00903037" w:rsidP="00D15E0A">
      <w:r>
        <w:t>совместная деятельность:</w:t>
      </w:r>
    </w:p>
    <w:p w:rsidR="00903037" w:rsidRDefault="00903037" w:rsidP="00D15E0A">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903037" w:rsidRDefault="00903037" w:rsidP="00D15E0A">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903037" w:rsidRDefault="00903037" w:rsidP="00D15E0A">
      <w:r>
        <w:t>оценивать качество своего вклада и каждого участника команды в общий результат по разработанным критериям;</w:t>
      </w:r>
    </w:p>
    <w:p w:rsidR="00903037" w:rsidRDefault="00903037" w:rsidP="00D15E0A">
      <w:r>
        <w:t>предлагать новые проекты, оценивать идеи с позиции новизны, оригинальности, практической значимости;</w:t>
      </w:r>
    </w:p>
    <w:p w:rsidR="00903037" w:rsidRDefault="00903037" w:rsidP="00D15E0A">
      <w:r>
        <w:lastRenderedPageBreak/>
        <w:t>осуществлять позитивное стратегическое поведение в различных ситуациях, проявлять творчество и воображение, быть инициативным.</w:t>
      </w:r>
    </w:p>
    <w:p w:rsidR="00903037" w:rsidRDefault="00903037" w:rsidP="00D15E0A">
      <w:r>
        <w:t>Овладение универсальными регулятивными действиями:</w:t>
      </w:r>
    </w:p>
    <w:p w:rsidR="00903037" w:rsidRDefault="00903037" w:rsidP="00D15E0A">
      <w:r>
        <w:t>1) самоорганизация:</w:t>
      </w:r>
    </w:p>
    <w:p w:rsidR="00903037" w:rsidRDefault="00903037" w:rsidP="00D15E0A">
      <w: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903037" w:rsidRDefault="00903037" w:rsidP="00D15E0A">
      <w: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903037" w:rsidRDefault="00903037" w:rsidP="00D15E0A">
      <w:r>
        <w:t>давать оценку новым ситуациям;</w:t>
      </w:r>
    </w:p>
    <w:p w:rsidR="00903037" w:rsidRDefault="00903037" w:rsidP="00D15E0A">
      <w:r>
        <w:t>расширять рамки учебного предмета на основе личных предпочтений; делать осознанный выбор, аргументировать его, брать на себя ответственность за решение;</w:t>
      </w:r>
    </w:p>
    <w:p w:rsidR="00903037" w:rsidRDefault="00903037" w:rsidP="00D15E0A">
      <w:r>
        <w:t>оценивать приобретённый опыт;</w:t>
      </w:r>
    </w:p>
    <w:p w:rsidR="00903037" w:rsidRDefault="00903037" w:rsidP="00D15E0A">
      <w:r>
        <w:t>способствовать формированию и проявлению эрудиции в области физики, постоянно повышать свой образовательный и культурный уровень.</w:t>
      </w:r>
    </w:p>
    <w:p w:rsidR="00903037" w:rsidRDefault="00903037" w:rsidP="00D15E0A">
      <w:r>
        <w:t>самоконтроль:</w:t>
      </w:r>
    </w:p>
    <w:p w:rsidR="00903037" w:rsidRDefault="00903037" w:rsidP="00D15E0A">
      <w:r>
        <w:t>давать оценку новым ситуациям, вносить коррективы в деятельность, оценивать соответствие результатов целям;</w:t>
      </w:r>
    </w:p>
    <w:p w:rsidR="00903037" w:rsidRDefault="00903037" w:rsidP="00D15E0A">
      <w:r>
        <w:t>владеть навыками познавательной рефлексии как осознания совершаемых действий и мыслительных процессов, их результатов и оснований;</w:t>
      </w:r>
    </w:p>
    <w:p w:rsidR="00903037" w:rsidRDefault="00903037" w:rsidP="00D15E0A">
      <w:r>
        <w:t>использовать приёмы рефлексии для оценки ситуации, выбора верного решения;</w:t>
      </w:r>
    </w:p>
    <w:p w:rsidR="00903037" w:rsidRDefault="00903037" w:rsidP="00D15E0A">
      <w:r>
        <w:t>оценивать риски и своевременно принимать решения по их снижению; принимать мотивы и аргументы других при анализе результатов деятельности.</w:t>
      </w:r>
    </w:p>
    <w:p w:rsidR="00903037" w:rsidRDefault="00903037" w:rsidP="00D15E0A">
      <w:r>
        <w:t>принятие себя и других:</w:t>
      </w:r>
    </w:p>
    <w:p w:rsidR="00903037" w:rsidRDefault="00903037" w:rsidP="00D15E0A">
      <w:r>
        <w:t>принимать себя, понимая свои недостатки и достоинства;</w:t>
      </w:r>
    </w:p>
    <w:p w:rsidR="00903037" w:rsidRDefault="00903037" w:rsidP="00D15E0A">
      <w:r>
        <w:t>принимать мотивы и аргументы других при анализе результатов деятельности;</w:t>
      </w:r>
    </w:p>
    <w:p w:rsidR="00903037" w:rsidRDefault="00903037" w:rsidP="00D15E0A">
      <w:r>
        <w:t>признавать своё право и право других на ошибку.</w:t>
      </w:r>
    </w:p>
    <w:p w:rsidR="00903037" w:rsidRDefault="00903037" w:rsidP="00D15E0A">
      <w:r>
        <w:t>Предметные результаты освоения программы по физике. В процессе изучения курса курса физики базового уровня в 10 классе обучающийся научится: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903037" w:rsidRDefault="00903037" w:rsidP="00D15E0A">
      <w:r>
        <w:lastRenderedPageBreak/>
        <w:t>учитывать границы применения изученных физических</w:t>
      </w:r>
      <w:r>
        <w:tab/>
        <w:t>моделей:</w:t>
      </w:r>
    </w:p>
    <w:p w:rsidR="00903037" w:rsidRDefault="00903037" w:rsidP="00D15E0A">
      <w:r>
        <w:t>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903037" w:rsidRDefault="00903037" w:rsidP="00D15E0A">
      <w:r>
        <w:t>распознавать физические явления (процессы) и объяснять их на основе законов механики, молекулярно-кинетической теории строения</w:t>
      </w:r>
      <w:r>
        <w:tab/>
        <w:t>вещества</w:t>
      </w:r>
    </w:p>
    <w:p w:rsidR="00903037" w:rsidRDefault="00903037" w:rsidP="00D15E0A">
      <w:r>
        <w:t>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w:t>
      </w:r>
    </w:p>
    <w:p w:rsidR="00903037" w:rsidRDefault="00903037" w:rsidP="00D15E0A">
      <w:r>
        <w:t>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903037" w:rsidRDefault="00903037" w:rsidP="00D15E0A">
      <w: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903037" w:rsidRDefault="00903037" w:rsidP="00D15E0A">
      <w: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903037" w:rsidRDefault="00903037" w:rsidP="00D15E0A">
      <w: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903037" w:rsidRDefault="00903037" w:rsidP="00D15E0A">
      <w:r>
        <w:lastRenderedPageBreak/>
        <w:t xml:space="preserve">анализировать физические процессы и явления, используя физические законы и принципы: закон всемирного тяготения, </w:t>
      </w:r>
      <w:r>
        <w:rPr>
          <w:lang w:val="en-US" w:bidi="en-US"/>
        </w:rPr>
        <w:t>I</w:t>
      </w:r>
      <w:r w:rsidRPr="00A937F2">
        <w:rPr>
          <w:lang w:bidi="en-US"/>
        </w:rPr>
        <w:t xml:space="preserve">, </w:t>
      </w:r>
      <w:r>
        <w:t>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903037" w:rsidRDefault="00903037" w:rsidP="00D15E0A">
      <w: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rsidR="00903037" w:rsidRDefault="00903037" w:rsidP="00D15E0A">
      <w: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903037" w:rsidRDefault="00903037" w:rsidP="00D15E0A">
      <w: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903037" w:rsidRDefault="00903037" w:rsidP="00D15E0A">
      <w: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903037" w:rsidRDefault="00903037" w:rsidP="00D15E0A">
      <w: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903037" w:rsidRDefault="00903037" w:rsidP="00D15E0A">
      <w: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903037" w:rsidRDefault="00903037" w:rsidP="00D15E0A">
      <w:r>
        <w:lastRenderedPageBreak/>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903037" w:rsidRDefault="00903037" w:rsidP="00D15E0A">
      <w: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903037" w:rsidRDefault="00903037" w:rsidP="00D15E0A">
      <w:r>
        <w:t>приводить примеры вклада российских и зарубежных учёных-физиков в развитие науки, объяснение процессов окружающего мира, в развитие техники</w:t>
      </w:r>
    </w:p>
    <w:p w:rsidR="00903037" w:rsidRDefault="00903037" w:rsidP="00D15E0A">
      <w:r>
        <w:t>и технологий;</w:t>
      </w:r>
    </w:p>
    <w:p w:rsidR="00903037" w:rsidRDefault="00903037" w:rsidP="00D15E0A">
      <w: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903037" w:rsidRDefault="00903037" w:rsidP="00D15E0A">
      <w: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903037" w:rsidRDefault="00903037" w:rsidP="00D15E0A">
      <w:r>
        <w:t>Предметные результаты освоения программы по физике. В процессе изучения курса курса физики базового уровня в 11 классе обучающийся научится: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903037" w:rsidRDefault="00903037" w:rsidP="00D15E0A">
      <w: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903037" w:rsidRDefault="00903037" w:rsidP="00D15E0A">
      <w:r>
        <w:t xml:space="preserve">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w:t>
      </w:r>
      <w:r>
        <w:lastRenderedPageBreak/>
        <w:t>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903037" w:rsidRDefault="00903037" w:rsidP="00D15E0A">
      <w: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903037" w:rsidRDefault="00903037" w:rsidP="00D15E0A">
      <w: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903037" w:rsidRDefault="00903037" w:rsidP="00D15E0A">
      <w: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w:t>
      </w:r>
    </w:p>
    <w:p w:rsidR="00903037" w:rsidRDefault="00903037" w:rsidP="00D15E0A">
      <w:r>
        <w:t>и условия (границы, области) применимости;</w:t>
      </w:r>
    </w:p>
    <w:p w:rsidR="00903037" w:rsidRDefault="00903037" w:rsidP="00D15E0A">
      <w:r>
        <w:t>определять направление вектора индукции магнитного поля проводника с током, силы Ампера и силы Лоренца;</w:t>
      </w:r>
    </w:p>
    <w:p w:rsidR="00903037" w:rsidRDefault="00903037" w:rsidP="00D15E0A">
      <w:r>
        <w:lastRenderedPageBreak/>
        <w:t>строить и описывать изображение, создаваемое плоским зеркалом, тонкой линзой;</w:t>
      </w:r>
    </w:p>
    <w:p w:rsidR="00903037" w:rsidRDefault="00903037" w:rsidP="00D15E0A">
      <w:r>
        <w:t>выполнять эксперименты по исследованию физических явлений и процессов с использованием прямых, и косвенных измерений: при этом формулировать</w:t>
      </w:r>
    </w:p>
    <w:p w:rsidR="00903037" w:rsidRDefault="00903037" w:rsidP="00D15E0A">
      <w:r>
        <w:t>проблему/задачу и гипотезу учебного эксперимента, собирать установку из предложенного оборудования, проводить опыт и формулировать выводы;</w:t>
      </w:r>
    </w:p>
    <w:p w:rsidR="00903037" w:rsidRDefault="00903037" w:rsidP="00D15E0A">
      <w: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903037" w:rsidRDefault="00903037" w:rsidP="00D15E0A">
      <w: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903037" w:rsidRDefault="00903037" w:rsidP="00D15E0A">
      <w: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903037" w:rsidRDefault="00903037" w:rsidP="00D15E0A">
      <w: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903037" w:rsidRDefault="00903037" w:rsidP="00D15E0A">
      <w: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903037" w:rsidRDefault="00903037" w:rsidP="00D15E0A">
      <w: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903037" w:rsidRDefault="00903037" w:rsidP="00D15E0A">
      <w:r>
        <w:t>объяснять принципы действия машин, приборов и технических устройств, различать условия их безопасного использования в повседневной жизни;</w:t>
      </w:r>
    </w:p>
    <w:p w:rsidR="00903037" w:rsidRDefault="00903037" w:rsidP="00D15E0A">
      <w: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903037" w:rsidRDefault="00903037" w:rsidP="00D15E0A">
      <w:r>
        <w:lastRenderedPageBreak/>
        <w:t>использовать теоретические знания по физике в повседневной жизни</w:t>
      </w:r>
    </w:p>
    <w:p w:rsidR="00903037" w:rsidRDefault="00903037" w:rsidP="00D15E0A">
      <w: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903037" w:rsidRDefault="00903037" w:rsidP="00D15E0A">
      <w: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140C7A" w:rsidRDefault="00140C7A" w:rsidP="00140C7A">
      <w:pPr>
        <w:pStyle w:val="3"/>
      </w:pPr>
      <w:bookmarkStart w:id="28" w:name="_Toc143900013"/>
      <w:r>
        <w:t>Рабочая программа по учебному предмету «Химия» (базовый уровень).</w:t>
      </w:r>
      <w:bookmarkEnd w:id="28"/>
    </w:p>
    <w:p w:rsidR="00710A00" w:rsidRDefault="00710A00" w:rsidP="00710A00">
      <w:r>
        <w:t>Пояснительная записка.</w:t>
      </w:r>
    </w:p>
    <w:p w:rsidR="00710A00" w:rsidRDefault="00710A00" w:rsidP="00710A00">
      <w:r>
        <w:t>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rsidR="00710A00" w:rsidRDefault="00710A00" w:rsidP="00710A00">
      <w:r>
        <w:t>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w:t>
      </w:r>
    </w:p>
    <w:p w:rsidR="00710A00" w:rsidRDefault="00710A00" w:rsidP="00710A00">
      <w:r>
        <w:t>В соответствии с данными положениями программа по химии (базовый уровень) на уровне среднего общего образования:</w:t>
      </w:r>
    </w:p>
    <w:p w:rsidR="00710A00" w:rsidRDefault="00710A00" w:rsidP="00710A00">
      <w:r>
        <w:t>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w:t>
      </w:r>
    </w:p>
    <w:p w:rsidR="00710A00" w:rsidRDefault="00710A00" w:rsidP="00710A00">
      <w:r>
        <w:t>даёт примерное распределение учебных часов по тематическим разделам, рекомендует примерную последовательность изучения отдельных тем курса с учётом межпредметных и внутрипредметных связей, логики учебного процесса, возрастных особенностей обучающихся 10-11 классов;</w:t>
      </w:r>
    </w:p>
    <w:p w:rsidR="00710A00" w:rsidRDefault="00710A00" w:rsidP="00710A00">
      <w:r>
        <w:lastRenderedPageBreak/>
        <w:t>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p>
    <w:p w:rsidR="00710A00" w:rsidRDefault="00710A00" w:rsidP="00710A00">
      <w:r>
        <w:t>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своё видение</w:t>
      </w:r>
    </w:p>
    <w:p w:rsidR="00710A00" w:rsidRDefault="00710A00" w:rsidP="00710A00">
      <w:r>
        <w:t>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710A00" w:rsidRDefault="00710A00" w:rsidP="00710A00">
      <w:r>
        <w:t>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w:t>
      </w:r>
    </w:p>
    <w:p w:rsidR="00710A00" w:rsidRDefault="00710A00" w:rsidP="00710A00">
      <w:r>
        <w:t>При формировании содержания предмета «Химия» учтены следующие положения о специфике и значении науки химии.</w:t>
      </w:r>
    </w:p>
    <w:p w:rsidR="00710A00" w:rsidRDefault="00710A00" w:rsidP="00710A00">
      <w:r>
        <w:t xml:space="preserve">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w:t>
      </w:r>
      <w:r>
        <w:lastRenderedPageBreak/>
        <w:t>вещественного состава окружающего мира, осознания взаимосвязи между строением веществ, их свойствами и возможными областями применения.</w:t>
      </w:r>
    </w:p>
    <w:p w:rsidR="00710A00" w:rsidRDefault="00710A00" w:rsidP="00710A00">
      <w:r>
        <w:t>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rsidR="00710A00" w:rsidRDefault="00710A00" w:rsidP="00710A00">
      <w: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710A00" w:rsidRDefault="00710A00" w:rsidP="00710A00">
      <w: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710A00" w:rsidRDefault="00710A00" w:rsidP="00710A00">
      <w: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710A00" w:rsidRDefault="00710A00" w:rsidP="00710A00">
      <w:r>
        <w:lastRenderedPageBreak/>
        <w:t>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w:t>
      </w:r>
    </w:p>
    <w:p w:rsidR="00710A00" w:rsidRDefault="00710A00" w:rsidP="00710A00">
      <w:r>
        <w:t>Единая система знаний о важнейших веществах, их составе,</w:t>
      </w:r>
    </w:p>
    <w:p w:rsidR="00710A00" w:rsidRDefault="00710A00" w:rsidP="00710A00">
      <w:r>
        <w:t>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w:t>
      </w:r>
      <w:r>
        <w:tab/>
        <w:t>материальное единство неорганического и органического мира,</w:t>
      </w:r>
    </w:p>
    <w:p w:rsidR="00710A00" w:rsidRDefault="00710A00" w:rsidP="00710A00">
      <w:r>
        <w:t>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710A00" w:rsidRDefault="00710A00" w:rsidP="00710A00">
      <w: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710A00" w:rsidRDefault="00710A00" w:rsidP="00710A00">
      <w:r>
        <w:lastRenderedPageBreak/>
        <w:t>В практике преподавания химии как на уровне основного общего образования так и на уровне среднего общего образования, при определениисодержательной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710A00" w:rsidRDefault="00710A00" w:rsidP="00710A00">
      <w:r>
        <w:t>Главными целями изучения предмета «Химия» на уровне среднего общего образования на базовом уровне являются:</w:t>
      </w:r>
    </w:p>
    <w:p w:rsidR="00710A00" w:rsidRDefault="00710A00" w:rsidP="00710A00">
      <w: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710A00" w:rsidRDefault="00710A00" w:rsidP="00710A00">
      <w: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710A00" w:rsidRDefault="00710A00" w:rsidP="00710A00">
      <w: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710A00" w:rsidRDefault="00710A00" w:rsidP="00710A00">
      <w:r>
        <w:t>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оющеобразовательной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710A00" w:rsidRDefault="00710A00" w:rsidP="00710A00">
      <w:r>
        <w:t>В этой связи при изучении предмета «Химия» доминирующее</w:t>
      </w:r>
    </w:p>
    <w:p w:rsidR="00710A00" w:rsidRDefault="00710A00" w:rsidP="00710A00">
      <w:r>
        <w:t>значение приобретают такие цели и задачи, как:</w:t>
      </w:r>
    </w:p>
    <w:p w:rsidR="00710A00" w:rsidRDefault="00710A00" w:rsidP="00710A00">
      <w:r>
        <w:lastRenderedPageBreak/>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710A00" w:rsidRDefault="00710A00" w:rsidP="00710A00">
      <w: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710A00" w:rsidRDefault="00710A00" w:rsidP="00710A00">
      <w: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 популярной информации химического содержания;</w:t>
      </w:r>
    </w:p>
    <w:p w:rsidR="00710A00" w:rsidRDefault="00710A00" w:rsidP="00710A00">
      <w: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710A00" w:rsidRDefault="00710A00" w:rsidP="00710A00">
      <w: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710A00" w:rsidRDefault="00710A00" w:rsidP="00710A00">
      <w:r>
        <w:t>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чёткое представление о том,</w:t>
      </w:r>
    </w:p>
    <w:p w:rsidR="00710A00" w:rsidRDefault="00710A00" w:rsidP="00710A00">
      <w:r>
        <w:t>какие знания и умения имеют прямое отношение к реализации конкретной цели.</w:t>
      </w:r>
    </w:p>
    <w:p w:rsidR="00710A00" w:rsidRDefault="00710A00" w:rsidP="00710A00">
      <w: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710A00" w:rsidRDefault="00710A00" w:rsidP="00710A00">
      <w:r>
        <w:t>Общее число часов, рекомендованных для изучения химии - 68 часов: в 10 классе - 34 часа (1 час в неделю), в 11 классе - 34 часа (1 час в неделю).</w:t>
      </w:r>
    </w:p>
    <w:p w:rsidR="00710A00" w:rsidRDefault="00710A00" w:rsidP="00710A00">
      <w:r>
        <w:lastRenderedPageBreak/>
        <w:t>Содержание обучения в 10 классе.</w:t>
      </w:r>
    </w:p>
    <w:p w:rsidR="00710A00" w:rsidRDefault="00710A00" w:rsidP="00710A00">
      <w:r>
        <w:t>Органическая химия.</w:t>
      </w:r>
    </w:p>
    <w:p w:rsidR="00710A00" w:rsidRDefault="00710A00" w:rsidP="00710A00">
      <w:r>
        <w:t>Теоретические основы органической химии.</w:t>
      </w:r>
    </w:p>
    <w:p w:rsidR="00710A00" w:rsidRDefault="00710A00" w:rsidP="00710A00">
      <w: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710A00" w:rsidRDefault="00710A00" w:rsidP="00710A00">
      <w: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710A00" w:rsidRDefault="00710A00" w:rsidP="00710A00">
      <w: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710A00" w:rsidRDefault="00710A00" w:rsidP="00710A00">
      <w:r>
        <w:t>Углеводороды.</w:t>
      </w:r>
    </w:p>
    <w:p w:rsidR="00710A00" w:rsidRDefault="00710A00" w:rsidP="00710A00">
      <w:r>
        <w:t>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w:t>
      </w:r>
    </w:p>
    <w:p w:rsidR="00710A00" w:rsidRDefault="00710A00" w:rsidP="00710A00">
      <w: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p w:rsidR="00710A00" w:rsidRDefault="00710A00" w:rsidP="00710A00">
      <w: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710A00" w:rsidRDefault="00710A00" w:rsidP="00710A00">
      <w:r>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p w:rsidR="00710A00" w:rsidRDefault="00710A00" w:rsidP="00710A00">
      <w:r>
        <w:lastRenderedPageBreak/>
        <w:t>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w:t>
      </w:r>
    </w:p>
    <w:p w:rsidR="00710A00" w:rsidRDefault="00710A00" w:rsidP="00710A00">
      <w:r>
        <w:t>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w:t>
      </w:r>
    </w:p>
    <w:p w:rsidR="00710A00" w:rsidRDefault="00710A00" w:rsidP="00710A00">
      <w:r>
        <w:t>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w:t>
      </w:r>
    </w:p>
    <w:p w:rsidR="00710A00" w:rsidRDefault="00710A00" w:rsidP="00710A00">
      <w:r>
        <w:t>Расчётные задачи.</w:t>
      </w:r>
    </w:p>
    <w:p w:rsidR="00710A00" w:rsidRDefault="00710A00" w:rsidP="00710A00">
      <w: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710A00" w:rsidRDefault="00710A00" w:rsidP="00710A00">
      <w:r>
        <w:t>Кислородсодержащие органические соединения.</w:t>
      </w:r>
    </w:p>
    <w:p w:rsidR="00710A00" w:rsidRDefault="00710A00" w:rsidP="00710A00">
      <w:r>
        <w:t>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w:t>
      </w:r>
    </w:p>
    <w:p w:rsidR="00710A00" w:rsidRDefault="00710A00" w:rsidP="00710A00">
      <w:r>
        <w:t>Многоатомные спирты. Этиленгликоль и глицерин: строение, физические и химические свойства (взаимодействие со щелочными металлами, качественная</w:t>
      </w:r>
    </w:p>
    <w:p w:rsidR="00710A00" w:rsidRDefault="00710A00" w:rsidP="00710A00">
      <w:r>
        <w:t>реакция на многоатомные спирты). Действие на организм человека. Применение глицерина и этиленгликоля.</w:t>
      </w:r>
    </w:p>
    <w:p w:rsidR="00710A00" w:rsidRDefault="00710A00" w:rsidP="00710A00">
      <w:r>
        <w:t>Фенол: строение молекулы, физические и химические свойства. Токсичность фенола. Применение фенола.</w:t>
      </w:r>
    </w:p>
    <w:p w:rsidR="00710A00" w:rsidRDefault="00710A00" w:rsidP="00710A00">
      <w:r>
        <w:t>Альдегиды. Формальдегид, ацетальдегид:</w:t>
      </w:r>
      <w:r>
        <w:tab/>
        <w:t>строение, физические</w:t>
      </w:r>
    </w:p>
    <w:p w:rsidR="00710A00" w:rsidRDefault="00710A00" w:rsidP="00710A00">
      <w:r>
        <w:t>и химические свойства (реакции окисления и восстановления, качественные реакции), получение и применение.</w:t>
      </w:r>
    </w:p>
    <w:p w:rsidR="00710A00" w:rsidRDefault="00710A00" w:rsidP="00710A00">
      <w:r>
        <w:t xml:space="preserve">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w:t>
      </w:r>
      <w:r>
        <w:lastRenderedPageBreak/>
        <w:t>кислоты как представители высших карбоновых кислот. Мыла как соли высших карбоновых кислот, их моющее действие.</w:t>
      </w:r>
    </w:p>
    <w:p w:rsidR="00710A00" w:rsidRDefault="00710A00" w:rsidP="00710A00">
      <w:r>
        <w:t>Сложные эфиры как производные карбоновых кислот. Гидролиз сложных эфиров. Жиры. Гидролиз жиров. Применение жиров. Биологическая роль жиров.</w:t>
      </w:r>
    </w:p>
    <w:p w:rsidR="00710A00" w:rsidRDefault="00710A00" w:rsidP="00710A00">
      <w:r>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меди(П), окисление аммиачным раствором оксида серебра(1), восстановление, брожение глюкозы), нахождение в природе, применение, биологическая роль. Фотосинтез. Фруктоза как изомер глюкозы.</w:t>
      </w:r>
    </w:p>
    <w:p w:rsidR="00710A00" w:rsidRDefault="00710A00" w:rsidP="00710A00">
      <w: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710A00" w:rsidRDefault="00710A00" w:rsidP="00710A00">
      <w: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меди(П)), многоатомных спиртов (взаимодействие глицерина с гидроксидом меди(Н)), альдегидов (окисление аммиачным раствором оксида серебра(1) и гидроксидом меди(П), взаимодействие крахмала с иодом), проведение практической работы: свойства раствора уксусной кислоты.</w:t>
      </w:r>
    </w:p>
    <w:p w:rsidR="00710A00" w:rsidRDefault="00710A00" w:rsidP="00710A00">
      <w:r>
        <w:t>Расчётные задачи.</w:t>
      </w:r>
    </w:p>
    <w:p w:rsidR="00710A00" w:rsidRDefault="00710A00" w:rsidP="00710A00">
      <w: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710A00" w:rsidRDefault="00710A00" w:rsidP="00710A00">
      <w:r>
        <w:t>Азотсодержащие органические соединения.</w:t>
      </w:r>
    </w:p>
    <w:p w:rsidR="00710A00" w:rsidRDefault="00710A00" w:rsidP="00710A00">
      <w: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710A00" w:rsidRDefault="00710A00" w:rsidP="00710A00">
      <w: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p w:rsidR="00710A00" w:rsidRDefault="00710A00" w:rsidP="00710A00">
      <w:r>
        <w:lastRenderedPageBreak/>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710A00" w:rsidRDefault="00710A00" w:rsidP="00710A00">
      <w:r>
        <w:t>Высокомолекулярные соединения.</w:t>
      </w:r>
    </w:p>
    <w:p w:rsidR="00710A00" w:rsidRDefault="00710A00" w:rsidP="00710A00">
      <w: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710A00" w:rsidRDefault="00710A00" w:rsidP="00710A00">
      <w: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710A00" w:rsidRDefault="00710A00" w:rsidP="00710A00">
      <w:r>
        <w:t>Межпредметные связи.</w:t>
      </w:r>
    </w:p>
    <w:p w:rsidR="00710A00" w:rsidRDefault="00710A00" w:rsidP="00710A00">
      <w: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710A00" w:rsidRDefault="00710A00" w:rsidP="00710A00">
      <w: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 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710A00" w:rsidRDefault="00710A00" w:rsidP="00710A00">
      <w:r>
        <w:t>Биология: клетка, организм, биосфера, обмен веществ в организме, фотосинтезо-биологически активные вещества (белки, углеводы, жиры, ферменты).</w:t>
      </w:r>
    </w:p>
    <w:p w:rsidR="00710A00" w:rsidRDefault="00710A00" w:rsidP="00710A00">
      <w:r>
        <w:t>География: минералы, горные породы, полезные ископаемые, топливо, ресурсы.</w:t>
      </w:r>
    </w:p>
    <w:p w:rsidR="00710A00" w:rsidRDefault="00710A00" w:rsidP="00710A00">
      <w: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710A00" w:rsidRDefault="00710A00" w:rsidP="00710A00">
      <w:r>
        <w:t>Содержание обучения в 11 классе.</w:t>
      </w:r>
    </w:p>
    <w:p w:rsidR="00710A00" w:rsidRDefault="00710A00" w:rsidP="00710A00">
      <w:r>
        <w:t>Общая и неорганическая химия.</w:t>
      </w:r>
    </w:p>
    <w:p w:rsidR="00710A00" w:rsidRDefault="00710A00" w:rsidP="00710A00">
      <w:r>
        <w:t>Теоретические основы химии.</w:t>
      </w:r>
    </w:p>
    <w:p w:rsidR="00710A00" w:rsidRDefault="00710A00" w:rsidP="00710A00">
      <w:r>
        <w:t xml:space="preserve">Химический элемент. Атом. Ядро атома, изотопы. Электронная оболочка. Энергетические уровни, подуровни. Атомные орбитали, </w:t>
      </w:r>
      <w:r>
        <w:rPr>
          <w:lang w:val="en-US" w:bidi="en-US"/>
        </w:rPr>
        <w:t>s</w:t>
      </w:r>
      <w:r w:rsidRPr="00A937F2">
        <w:rPr>
          <w:lang w:bidi="en-US"/>
        </w:rPr>
        <w:t xml:space="preserve">-, </w:t>
      </w:r>
      <w:r>
        <w:t xml:space="preserve">р-, </w:t>
      </w:r>
      <w:r>
        <w:rPr>
          <w:lang w:val="en-US" w:bidi="en-US"/>
        </w:rPr>
        <w:t>d</w:t>
      </w:r>
      <w:r w:rsidRPr="00A937F2">
        <w:rPr>
          <w:lang w:bidi="en-US"/>
        </w:rPr>
        <w:t xml:space="preserve">- </w:t>
      </w:r>
      <w:r>
        <w:t>элементы. Особенности распределения электронов по орбиталям в атомах элементов первых четырёх периодов. Электронная конфигурация атомов.</w:t>
      </w:r>
    </w:p>
    <w:p w:rsidR="00710A00" w:rsidRDefault="00710A00" w:rsidP="00710A00">
      <w:r>
        <w:lastRenderedPageBreak/>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p w:rsidR="00710A00" w:rsidRDefault="00710A00" w:rsidP="00710A00">
      <w:r>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w:t>
      </w:r>
    </w:p>
    <w:p w:rsidR="00710A00" w:rsidRDefault="00710A00" w:rsidP="00710A00">
      <w:r>
        <w:t>Вещества молекулярного и немолекулярного строения. Закон постоянства состава вещества. Типы кристаллических решёток. Зависимость свойства веществ</w:t>
      </w:r>
    </w:p>
    <w:p w:rsidR="00710A00" w:rsidRDefault="00710A00" w:rsidP="00710A00">
      <w:r>
        <w:t>от типа кристаллической решётки.</w:t>
      </w:r>
    </w:p>
    <w:p w:rsidR="00710A00" w:rsidRDefault="00710A00" w:rsidP="00710A00">
      <w:r>
        <w:t>Понятие о дисперсных системах. Истинные и коллоидные растворы. Массовая доля вещества в растворе.</w:t>
      </w:r>
    </w:p>
    <w:p w:rsidR="00710A00" w:rsidRDefault="00710A00" w:rsidP="00710A00">
      <w: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710A00" w:rsidRDefault="00710A00" w:rsidP="00710A00">
      <w: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710A00" w:rsidRDefault="00710A00" w:rsidP="00710A00">
      <w:r>
        <w:t>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w:t>
      </w:r>
    </w:p>
    <w:p w:rsidR="00710A00" w:rsidRDefault="00710A00" w:rsidP="00710A00">
      <w:r>
        <w:t>Электролитическая диссоциация. Сильные и слабые электролиты. Среда водных растворов веществ: кислая, нейтральная, щелочная. Реакции ионного обмена.</w:t>
      </w:r>
    </w:p>
    <w:p w:rsidR="00710A00" w:rsidRDefault="00710A00" w:rsidP="00710A00">
      <w:r>
        <w:t>Окислительно-восстановительные реакции.</w:t>
      </w:r>
    </w:p>
    <w:p w:rsidR="00710A00" w:rsidRDefault="00710A00" w:rsidP="00710A00">
      <w:r>
        <w:t xml:space="preserve">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w:t>
      </w:r>
      <w:r>
        <w:lastRenderedPageBreak/>
        <w:t>ионного обмена), проведение практической работы «Влияние различных факторов на скорость химической реакции».</w:t>
      </w:r>
    </w:p>
    <w:p w:rsidR="00710A00" w:rsidRDefault="00710A00" w:rsidP="00710A00">
      <w:r>
        <w:t>Расчётные задачи.</w:t>
      </w:r>
    </w:p>
    <w:p w:rsidR="00710A00" w:rsidRDefault="00710A00" w:rsidP="00710A00">
      <w:r>
        <w:t>Расчёты по уравнениям химических реакций, в том числе термохимические расчёты, расчёты с использованием понятия «массовая доля вещества».</w:t>
      </w:r>
    </w:p>
    <w:p w:rsidR="00710A00" w:rsidRDefault="00710A00" w:rsidP="00710A00">
      <w:r>
        <w:t>Раздел 2. Неорганическая химия.</w:t>
      </w:r>
    </w:p>
    <w:p w:rsidR="00710A00" w:rsidRDefault="00710A00" w:rsidP="00710A00">
      <w:r>
        <w:t>Неметаллы. Положение неметаллов в Периодической системе химических элементов Д.И. Менделеева и особенности строения атомов. Физические свойства</w:t>
      </w:r>
    </w:p>
    <w:p w:rsidR="00710A00" w:rsidRDefault="00710A00" w:rsidP="00710A00">
      <w:r>
        <w:t>неметаллов. Аллотропия неметаллов (на примере кислорода, серы, фосфора и углерода).</w:t>
      </w:r>
    </w:p>
    <w:p w:rsidR="00710A00" w:rsidRDefault="00710A00" w:rsidP="00710A00">
      <w: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710A00" w:rsidRDefault="00710A00" w:rsidP="00710A00">
      <w:r>
        <w:t>Применение важнейших неметаллов и их соединений.</w:t>
      </w:r>
    </w:p>
    <w:p w:rsidR="00710A00" w:rsidRDefault="00710A00" w:rsidP="00710A00">
      <w: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710A00" w:rsidRDefault="00710A00" w:rsidP="00710A00">
      <w:r>
        <w:t>Химические свойства важнейших металлов (натрий, калий, кальций, магний, алюминий, цинк, хром, железо, медь) и их соединений.</w:t>
      </w:r>
    </w:p>
    <w:p w:rsidR="00710A00" w:rsidRDefault="00710A00" w:rsidP="00710A00">
      <w:r>
        <w:t>Общие способы получения металлов. Применение металлов в быту и технике.</w:t>
      </w:r>
    </w:p>
    <w:p w:rsidR="00710A00" w:rsidRDefault="00710A00" w:rsidP="00710A00">
      <w: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710A00" w:rsidRDefault="00710A00" w:rsidP="00710A00">
      <w:r>
        <w:t>Расчётные задачи.</w:t>
      </w:r>
    </w:p>
    <w:p w:rsidR="00710A00" w:rsidRDefault="00710A00" w:rsidP="00710A00">
      <w: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710A00" w:rsidRDefault="00710A00" w:rsidP="00710A00">
      <w:r>
        <w:t>Химия и жизнь. Межпредметные связи.</w:t>
      </w:r>
    </w:p>
    <w:p w:rsidR="00710A00" w:rsidRDefault="00710A00" w:rsidP="00710A00">
      <w:r>
        <w:lastRenderedPageBreak/>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p w:rsidR="00710A00" w:rsidRDefault="00710A00" w:rsidP="00710A00">
      <w:r>
        <w:t>Представления об общих научных принципах промышленного получения важнейших веществ.</w:t>
      </w:r>
    </w:p>
    <w:p w:rsidR="00710A00" w:rsidRDefault="00710A00" w:rsidP="00710A00">
      <w:r>
        <w:t>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p w:rsidR="00710A00" w:rsidRDefault="00710A00" w:rsidP="00710A00">
      <w: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p w:rsidR="00710A00" w:rsidRDefault="00710A00" w:rsidP="00710A00">
      <w: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710A00" w:rsidRDefault="00710A00" w:rsidP="00710A00">
      <w: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710A00" w:rsidRDefault="00710A00" w:rsidP="00710A00">
      <w: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710A00" w:rsidRDefault="00710A00" w:rsidP="00710A00">
      <w:r>
        <w:t>Биология: клетка, организм, экосистема, биосфера, макро- и микроэлементы, витамины, обмен веществ в организме.</w:t>
      </w:r>
    </w:p>
    <w:p w:rsidR="00710A00" w:rsidRDefault="00710A00" w:rsidP="00710A00">
      <w:r>
        <w:t>География: минералы, горные породы, полезные ископаемые, топливо, ресурсы.</w:t>
      </w:r>
    </w:p>
    <w:p w:rsidR="00710A00" w:rsidRDefault="00710A00" w:rsidP="00710A00">
      <w: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710A00" w:rsidRDefault="00710A00" w:rsidP="00710A00">
      <w:r>
        <w:t>Планируемые результаты освоения программы по химии на уровне среднего общего образования.</w:t>
      </w:r>
    </w:p>
    <w:p w:rsidR="00710A00" w:rsidRDefault="00710A00" w:rsidP="00710A00">
      <w:r>
        <w:t xml:space="preserve">ФГОС СОО устанавливает требования к результатам освоения обучающимися программ среднего общего образования (личностным, метапредметным и предметным). </w:t>
      </w:r>
      <w:r>
        <w:lastRenderedPageBreak/>
        <w:t>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710A00" w:rsidRDefault="00710A00" w:rsidP="00710A00">
      <w: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710A00" w:rsidRDefault="00710A00" w:rsidP="00710A00">
      <w:r>
        <w:t>осознание обучающимися российской гражданской идентичности - готовности к саморазвитию, самостоятельности и самоопределению;</w:t>
      </w:r>
    </w:p>
    <w:p w:rsidR="00710A00" w:rsidRDefault="00710A00" w:rsidP="00710A00">
      <w:r>
        <w:t>наличие мотивации к обучению;</w:t>
      </w:r>
    </w:p>
    <w:p w:rsidR="00710A00" w:rsidRDefault="00710A00" w:rsidP="00710A00">
      <w:r>
        <w:t>целенаправленное развитие внутренних убеждений личности на основе ключевых ценностей и исторических традиций базовой науки химии;</w:t>
      </w:r>
    </w:p>
    <w:p w:rsidR="00710A00" w:rsidRDefault="00710A00" w:rsidP="00710A00">
      <w:r>
        <w:t>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w:t>
      </w:r>
    </w:p>
    <w:p w:rsidR="00710A00" w:rsidRDefault="00710A00" w:rsidP="00710A00">
      <w:r>
        <w:t>наличие правосознания экологической культуры и способности ставить цели и строить жизненные планы.</w:t>
      </w:r>
    </w:p>
    <w:p w:rsidR="00710A00" w:rsidRDefault="00710A00" w:rsidP="00710A00">
      <w: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710A00" w:rsidRDefault="00710A00" w:rsidP="00710A00">
      <w: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710A00" w:rsidRDefault="00710A00" w:rsidP="00710A00">
      <w:r>
        <w:t>гражданского воспитания:</w:t>
      </w:r>
    </w:p>
    <w:p w:rsidR="00710A00" w:rsidRDefault="00710A00" w:rsidP="00710A00">
      <w:r>
        <w:t>осознания обучающимися своих конституционных прав и обязанностей, уважения к закону и правопорядку;</w:t>
      </w:r>
    </w:p>
    <w:p w:rsidR="00710A00" w:rsidRDefault="00710A00" w:rsidP="00710A00">
      <w:r>
        <w:t>представления о социальных нормах и правилах межличностных отношений в коллективе;</w:t>
      </w:r>
    </w:p>
    <w:p w:rsidR="00710A00" w:rsidRDefault="00710A00" w:rsidP="00710A00">
      <w: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rsidR="00710A00" w:rsidRDefault="00710A00" w:rsidP="00710A00">
      <w:r>
        <w:lastRenderedPageBreak/>
        <w:t>способности понимать и принимать мотивы, намерения, логику и аргументы других при анализе различных видов учебной деятельности;</w:t>
      </w:r>
    </w:p>
    <w:p w:rsidR="00710A00" w:rsidRDefault="00710A00" w:rsidP="00710A00">
      <w:r>
        <w:t>патриотического воспитания:</w:t>
      </w:r>
    </w:p>
    <w:p w:rsidR="00710A00" w:rsidRDefault="00710A00" w:rsidP="00710A00">
      <w:r>
        <w:t>ценностного отношения к историческому и научному наследию отечественной химии;</w:t>
      </w:r>
    </w:p>
    <w:p w:rsidR="00710A00" w:rsidRDefault="00710A00" w:rsidP="00710A00">
      <w:r>
        <w:t>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w:t>
      </w:r>
    </w:p>
    <w:p w:rsidR="00710A00" w:rsidRDefault="00710A00" w:rsidP="00710A00">
      <w:r>
        <w:t>интереса и познавательных мотивов в получении и последующем анализе информации о передовых достижениях современной отечественной химии;</w:t>
      </w:r>
    </w:p>
    <w:p w:rsidR="00710A00" w:rsidRDefault="00710A00" w:rsidP="00710A00">
      <w:r>
        <w:t>духовно-нравственного воспитания:</w:t>
      </w:r>
    </w:p>
    <w:p w:rsidR="00710A00" w:rsidRDefault="00710A00" w:rsidP="00710A00">
      <w:r>
        <w:t>нравственного сознания, этического поведения;</w:t>
      </w:r>
    </w:p>
    <w:p w:rsidR="00710A00" w:rsidRDefault="00710A00" w:rsidP="00710A00">
      <w: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710A00" w:rsidRDefault="00710A00" w:rsidP="00710A00">
      <w: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710A00" w:rsidRDefault="00710A00" w:rsidP="00710A00">
      <w:r>
        <w:t>формирования культуры здоровья:</w:t>
      </w:r>
    </w:p>
    <w:p w:rsidR="00710A00" w:rsidRDefault="00710A00" w:rsidP="00710A00">
      <w: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710A00" w:rsidRDefault="00710A00" w:rsidP="00710A00">
      <w:r>
        <w:t>соблюдения правил безопасного обращения с веществами в быту, повседневной жизни и в трудовой деятельности;</w:t>
      </w:r>
    </w:p>
    <w:p w:rsidR="00710A00" w:rsidRDefault="00710A00" w:rsidP="00710A00">
      <w:r>
        <w:t>понимания ценности правил индивидуального и коллективного безопасного поведения в ситуациях, угрожающих здоровью и жизни людей;</w:t>
      </w:r>
    </w:p>
    <w:p w:rsidR="00710A00" w:rsidRDefault="00710A00" w:rsidP="00710A00">
      <w:r>
        <w:t>осознания последствий и неприятия вредных привычек (употребления алкоголя, наркотиков, курения);</w:t>
      </w:r>
    </w:p>
    <w:p w:rsidR="00710A00" w:rsidRDefault="00710A00" w:rsidP="00710A00">
      <w:r>
        <w:t>трудового воспитания:</w:t>
      </w:r>
    </w:p>
    <w:p w:rsidR="00710A00" w:rsidRDefault="00710A00" w:rsidP="00710A00">
      <w:r>
        <w:t>коммуникативной компетентности в учебно-исследовательской деятельности, общественно полезной, творческой и других видах деятельности;</w:t>
      </w:r>
    </w:p>
    <w:p w:rsidR="00710A00" w:rsidRDefault="00710A00" w:rsidP="00710A00">
      <w:r>
        <w:t>установки на активное участие в решении практических задач социальной направленности (в рамках своего класса, школы);</w:t>
      </w:r>
    </w:p>
    <w:p w:rsidR="00710A00" w:rsidRDefault="00710A00" w:rsidP="00710A00">
      <w:r>
        <w:lastRenderedPageBreak/>
        <w:t>интереса к практическому изучению профессий различного рода, в том числе на основе применения предметных знаний по химии;</w:t>
      </w:r>
    </w:p>
    <w:p w:rsidR="00710A00" w:rsidRDefault="00710A00" w:rsidP="00710A00">
      <w:r>
        <w:t>уважения к труду, людям труда и результатам трудовой деятельности; 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710A00" w:rsidRDefault="00710A00" w:rsidP="00710A00">
      <w:r>
        <w:t>экологического воспитания:</w:t>
      </w:r>
    </w:p>
    <w:p w:rsidR="00710A00" w:rsidRDefault="00710A00" w:rsidP="00710A00">
      <w:r>
        <w:t>экологически целесообразного отношения к природе, как источнику существования жизни на Земле;</w:t>
      </w:r>
    </w:p>
    <w:p w:rsidR="00710A00" w:rsidRDefault="00710A00" w:rsidP="00710A00">
      <w:r>
        <w:t>понимания глобального характера экологических проблем, влияния экономических процессов на состояние природной и социальной среды;</w:t>
      </w:r>
    </w:p>
    <w:p w:rsidR="00710A00" w:rsidRDefault="00710A00" w:rsidP="00710A00">
      <w:r>
        <w:t>осознания необходимости использования достижений химии для решения вопросов рационального природопользования;</w:t>
      </w:r>
    </w:p>
    <w:p w:rsidR="00710A00" w:rsidRDefault="00710A00" w:rsidP="00710A00">
      <w: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710A00" w:rsidRDefault="00710A00" w:rsidP="00710A00">
      <w: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710A00" w:rsidRDefault="00710A00" w:rsidP="00710A00">
      <w:r>
        <w:t>ценности научного познания:</w:t>
      </w:r>
    </w:p>
    <w:p w:rsidR="00710A00" w:rsidRDefault="00710A00" w:rsidP="00710A00">
      <w:r>
        <w:t>сформированное™ мировоззрения, соответствующего современному уровню развития науки и общественной практики;</w:t>
      </w:r>
    </w:p>
    <w:p w:rsidR="00710A00" w:rsidRDefault="00710A00" w:rsidP="00710A00">
      <w:r>
        <w:t>понимания специфики химии как науки, осознания её роли в формировании рационального научного мышления, создании целостного представления</w:t>
      </w:r>
    </w:p>
    <w:p w:rsidR="00710A00" w:rsidRDefault="00710A00" w:rsidP="00710A00">
      <w:r>
        <w:t>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710A00" w:rsidRDefault="00710A00" w:rsidP="00710A00">
      <w:r>
        <w:t xml:space="preserve">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w:t>
      </w:r>
      <w:r>
        <w:lastRenderedPageBreak/>
        <w:t>обеспечении условий успешного труда и экологически комфортной жизни каждого члена общества;</w:t>
      </w:r>
    </w:p>
    <w:p w:rsidR="00710A00" w:rsidRDefault="00710A00" w:rsidP="00710A00">
      <w: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710A00" w:rsidRDefault="00710A00" w:rsidP="00710A00">
      <w:r>
        <w:t>способности самостоятельно использовать химические знания для решения проблем в реальных жизненных ситуациях;</w:t>
      </w:r>
    </w:p>
    <w:p w:rsidR="00710A00" w:rsidRDefault="00710A00" w:rsidP="00710A00">
      <w:r>
        <w:t>интереса к познанию и исследовательской деятельности; 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rsidR="00710A00" w:rsidRDefault="00710A00" w:rsidP="00710A00">
      <w:r>
        <w:t>интереса к особенностям труда в различных сферах профессиональной деятельности.</w:t>
      </w:r>
    </w:p>
    <w:p w:rsidR="00710A00" w:rsidRDefault="00710A00" w:rsidP="00710A00">
      <w:r>
        <w:t>Метапредметные результаты освоения учебного предмета «Химия» на уровне среднего общего образования включают:</w:t>
      </w:r>
    </w:p>
    <w:p w:rsidR="00710A00" w:rsidRDefault="00710A00" w:rsidP="00710A00">
      <w: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710A00" w:rsidRDefault="00710A00" w:rsidP="00710A00">
      <w:r>
        <w:t>универсальные учебные действия (познавательные, коммуникативные,</w:t>
      </w:r>
    </w:p>
    <w:p w:rsidR="00710A00" w:rsidRDefault="00710A00" w:rsidP="00710A00">
      <w:r>
        <w:t>регулятивные), обеспечивающие формирование функциональной грамотности и социальной компетенции обучающихся;</w:t>
      </w:r>
    </w:p>
    <w:p w:rsidR="00710A00" w:rsidRDefault="00710A00" w:rsidP="00710A00">
      <w: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710A00" w:rsidRDefault="00710A00" w:rsidP="00710A00">
      <w:r>
        <w:t>Метапредметные результаты отражают овладение универсальными учебными познавательными, коммуникативными и регулятивными действиями.</w:t>
      </w:r>
    </w:p>
    <w:p w:rsidR="00710A00" w:rsidRDefault="00710A00" w:rsidP="00710A00">
      <w:r>
        <w:t>Овладение универсальными учебными познавательными действиями:</w:t>
      </w:r>
    </w:p>
    <w:p w:rsidR="00710A00" w:rsidRDefault="00710A00" w:rsidP="00710A00">
      <w:r>
        <w:t>базовые логические действия:</w:t>
      </w:r>
    </w:p>
    <w:p w:rsidR="00710A00" w:rsidRDefault="00710A00" w:rsidP="00710A00">
      <w:r>
        <w:lastRenderedPageBreak/>
        <w:t>самостоятельно формулировать и актуализировать проблему, всесторонне её рассматривать;</w:t>
      </w:r>
    </w:p>
    <w:p w:rsidR="00710A00" w:rsidRDefault="00710A00" w:rsidP="00710A00">
      <w:r>
        <w:t>определять цели деятельности, задавая параметры и критерии их достижения, соотносить результаты деятельности с поставленными целями;</w:t>
      </w:r>
    </w:p>
    <w:p w:rsidR="00710A00" w:rsidRDefault="00710A00" w:rsidP="00710A00">
      <w:r>
        <w:t>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710A00" w:rsidRDefault="00710A00" w:rsidP="00710A00">
      <w:r>
        <w:t>выбирать основания и критерии для классификации веществ и химических реакций;</w:t>
      </w:r>
    </w:p>
    <w:p w:rsidR="00710A00" w:rsidRDefault="00710A00" w:rsidP="00710A00">
      <w:r>
        <w:t>устанавливать причинно-следственные связи между изучаемыми явлениями;</w:t>
      </w:r>
    </w:p>
    <w:p w:rsidR="00710A00" w:rsidRDefault="00710A00" w:rsidP="00710A00">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710A00" w:rsidRDefault="00710A00" w:rsidP="00710A00">
      <w: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710A00" w:rsidRDefault="00710A00" w:rsidP="00710A00">
      <w:r>
        <w:t>базовые исследовательские действия:</w:t>
      </w:r>
    </w:p>
    <w:p w:rsidR="00710A00" w:rsidRDefault="00710A00" w:rsidP="00710A00">
      <w:r>
        <w:t>владеть основами методов научного познания веществ и химических реакций; 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710A00" w:rsidRDefault="00710A00" w:rsidP="00710A00">
      <w: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710A00" w:rsidRDefault="00710A00" w:rsidP="00710A00">
      <w:r>
        <w:lastRenderedPageBreak/>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710A00" w:rsidRDefault="00710A00" w:rsidP="00710A00">
      <w:r>
        <w:t>работа с информацией:</w:t>
      </w:r>
    </w:p>
    <w:p w:rsidR="00710A00" w:rsidRDefault="00710A00" w:rsidP="00710A00">
      <w: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w:t>
      </w:r>
    </w:p>
    <w:p w:rsidR="00710A00" w:rsidRDefault="00710A00" w:rsidP="00710A00">
      <w: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710A00" w:rsidRDefault="00710A00" w:rsidP="00710A00">
      <w:r>
        <w:t>приобретать опыт использования информационно-коммуникативных технологий и различных поисковых систем;</w:t>
      </w:r>
    </w:p>
    <w:p w:rsidR="00710A00" w:rsidRDefault="00710A00" w:rsidP="00710A00">
      <w:r>
        <w:t>самостоятельно выбирать оптимальную форму представления информации (схемы, графики, диаграммы, таблицы, рисунки и другие);</w:t>
      </w:r>
    </w:p>
    <w:p w:rsidR="00710A00" w:rsidRDefault="00710A00" w:rsidP="00710A00">
      <w: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710A00" w:rsidRDefault="00710A00" w:rsidP="00710A00">
      <w:r>
        <w:t>использовать и преобразовывать знаково-символические средства наглядности.</w:t>
      </w:r>
    </w:p>
    <w:p w:rsidR="00710A00" w:rsidRDefault="00710A00" w:rsidP="00710A00">
      <w:r>
        <w:t>Овладение универсальными коммуникативными действиями:</w:t>
      </w:r>
    </w:p>
    <w:p w:rsidR="00710A00" w:rsidRDefault="00710A00" w:rsidP="00710A00">
      <w: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710A00" w:rsidRDefault="00710A00" w:rsidP="00710A00">
      <w: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710A00" w:rsidRDefault="00710A00" w:rsidP="00710A00">
      <w:r>
        <w:t xml:space="preserve">Овладение универсальными регулятивными действиями: 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w:t>
      </w:r>
      <w:r>
        <w:lastRenderedPageBreak/>
        <w:t>наиболее эффективный способ их решения с учётом получения новых знаний о веществах и химических реакциях;</w:t>
      </w:r>
    </w:p>
    <w:p w:rsidR="00710A00" w:rsidRDefault="00710A00" w:rsidP="00710A00">
      <w:r>
        <w:t>осуществлять самоконтроль своей деятельности на основе самоанализа и самооценки.</w:t>
      </w:r>
    </w:p>
    <w:p w:rsidR="00710A00" w:rsidRDefault="00710A00" w:rsidP="00710A00">
      <w:r>
        <w:t>Предметные результаты освоения программы среднего общего</w:t>
      </w:r>
    </w:p>
    <w:p w:rsidR="00710A00" w:rsidRDefault="00710A00" w:rsidP="00710A00">
      <w:r>
        <w:t>образования по химии на базовом уровне ориентированы на обеспечение преимущественно общеобразовательной</w:t>
      </w:r>
      <w:r>
        <w:tab/>
        <w:t>и</w:t>
      </w:r>
      <w:r>
        <w:tab/>
        <w:t>общекультурной подготовки</w:t>
      </w:r>
    </w:p>
    <w:p w:rsidR="00710A00" w:rsidRDefault="00710A00" w:rsidP="00710A00">
      <w:r>
        <w:t>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710A00" w:rsidRDefault="00710A00" w:rsidP="00710A00">
      <w:r>
        <w:t>К концу обучения в 10 классе предметные результаты освоения курса «Органическая химия» отражают:</w:t>
      </w:r>
    </w:p>
    <w:p w:rsidR="00710A00" w:rsidRDefault="00710A00" w:rsidP="00710A00">
      <w:r>
        <w:t>сформированность представлений</w:t>
      </w:r>
      <w:r>
        <w:tab/>
        <w:t>о химической</w:t>
      </w:r>
      <w:r>
        <w:tab/>
        <w:t>составляющей</w:t>
      </w:r>
    </w:p>
    <w:p w:rsidR="00710A00" w:rsidRDefault="00710A00" w:rsidP="00710A00">
      <w:r>
        <w:t>естественно-научной картины мира, роли химии в познании явлений природы,</w:t>
      </w:r>
    </w:p>
    <w:p w:rsidR="00710A00" w:rsidRDefault="00710A00" w:rsidP="00710A00">
      <w: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710A00" w:rsidRDefault="00710A00" w:rsidP="00710A00">
      <w:r>
        <w:t>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w:t>
      </w:r>
    </w:p>
    <w:p w:rsidR="00710A00" w:rsidRDefault="00710A00" w:rsidP="00710A00">
      <w:r>
        <w:t>теории и законы (теория строения органических веществ А.М. Бутлерова, закон сохранения массы веществ);</w:t>
      </w:r>
    </w:p>
    <w:p w:rsidR="00710A00" w:rsidRDefault="00710A00" w:rsidP="00710A00">
      <w:r>
        <w:t>закономерности, символический язык химии;</w:t>
      </w:r>
    </w:p>
    <w:p w:rsidR="00710A00" w:rsidRDefault="00710A00" w:rsidP="00710A00">
      <w:r>
        <w:t xml:space="preserve">мировоззренческие знания, лежащие в основе понимания причинности и системности химических явлений, фактологические сведения о свойствах, составе, </w:t>
      </w:r>
      <w:r>
        <w:lastRenderedPageBreak/>
        <w:t>получении и безопасном использовании важнейших органических веществ в быту и практической деятельности человека;</w:t>
      </w:r>
    </w:p>
    <w:p w:rsidR="00710A00" w:rsidRDefault="00710A00" w:rsidP="00710A00">
      <w: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710A00" w:rsidRDefault="00710A00" w:rsidP="00710A00">
      <w: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710A00" w:rsidRDefault="00710A00" w:rsidP="00710A00">
      <w:r>
        <w:t xml:space="preserve">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sidRPr="00A937F2">
        <w:rPr>
          <w:lang w:bidi="en-US"/>
        </w:rPr>
        <w:t>(</w:t>
      </w:r>
      <w:r>
        <w:rPr>
          <w:lang w:val="en-US" w:bidi="en-US"/>
        </w:rPr>
        <w:t>IUPAC</w:t>
      </w:r>
      <w:r w:rsidRPr="00A937F2">
        <w:rPr>
          <w:lang w:bidi="en-US"/>
        </w:rPr>
        <w:t xml:space="preserve">), </w:t>
      </w:r>
      <w:r>
        <w:t>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710A00" w:rsidRDefault="00710A00" w:rsidP="00710A00">
      <w:r>
        <w:t>сформированность умения определять виды химической связи в органических соединениях (одинарные и кратные);</w:t>
      </w:r>
    </w:p>
    <w:p w:rsidR="00710A00" w:rsidRDefault="00710A00" w:rsidP="00710A00">
      <w: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710A00" w:rsidRDefault="00710A00" w:rsidP="00710A00">
      <w: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710A00" w:rsidRDefault="00710A00" w:rsidP="00710A00">
      <w:r>
        <w:lastRenderedPageBreak/>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710A00" w:rsidRDefault="00710A00" w:rsidP="00710A00">
      <w: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710A00" w:rsidRDefault="00710A00" w:rsidP="00710A00">
      <w: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710A00" w:rsidRDefault="00710A00" w:rsidP="00710A00">
      <w:r>
        <w:t>сформированность умений соблюдать правила пользования химической</w:t>
      </w:r>
    </w:p>
    <w:p w:rsidR="00710A00" w:rsidRDefault="00710A00" w:rsidP="00710A00">
      <w:r>
        <w:t>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710A00" w:rsidRDefault="00710A00" w:rsidP="00710A00">
      <w: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710A00" w:rsidRDefault="00710A00" w:rsidP="00710A00">
      <w: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710A00" w:rsidRDefault="00710A00" w:rsidP="00710A00">
      <w: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rsidR="00710A00" w:rsidRDefault="00710A00" w:rsidP="00710A00">
      <w:r>
        <w:lastRenderedPageBreak/>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710A00" w:rsidRDefault="00710A00" w:rsidP="00710A00">
      <w:r>
        <w:t>для слепых и слабовидящих обучающихся: умение использовать рельефно точечную систему обозначений Л. Брайля для записи химических формул.</w:t>
      </w:r>
    </w:p>
    <w:p w:rsidR="00710A00" w:rsidRDefault="00710A00" w:rsidP="00710A00">
      <w:r>
        <w:t>К концу обучения в 11 классе предметные результаты освоения курса «Общая и неорганическая химия» отражают:</w:t>
      </w:r>
    </w:p>
    <w:p w:rsidR="00710A00" w:rsidRDefault="00710A00" w:rsidP="00710A00">
      <w: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710A00" w:rsidRDefault="00710A00" w:rsidP="00710A00">
      <w:r>
        <w:t xml:space="preserve">владение системой химических знаний, которая включает: основополагающие понятия (химический элемент, атом, изотоп, </w:t>
      </w:r>
      <w:r>
        <w:rPr>
          <w:lang w:val="en-US" w:bidi="en-US"/>
        </w:rPr>
        <w:t>s</w:t>
      </w:r>
      <w:r w:rsidRPr="00A937F2">
        <w:rPr>
          <w:lang w:bidi="en-US"/>
        </w:rPr>
        <w:t xml:space="preserve">-, </w:t>
      </w:r>
      <w:r>
        <w:t xml:space="preserve">р-, </w:t>
      </w:r>
      <w:r>
        <w:rPr>
          <w:lang w:val="en-US" w:bidi="en-US"/>
        </w:rPr>
        <w:t>cl</w:t>
      </w:r>
      <w:r>
        <w:t>-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w:t>
      </w:r>
    </w:p>
    <w:p w:rsidR="00710A00" w:rsidRDefault="00710A00" w:rsidP="00710A00">
      <w: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710A00" w:rsidRDefault="00710A00" w:rsidP="00710A00">
      <w: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710A00" w:rsidRDefault="00710A00" w:rsidP="00710A00">
      <w:r>
        <w:t>сформированность умений</w:t>
      </w:r>
      <w:r>
        <w:tab/>
        <w:t>использовать химическую символику</w:t>
      </w:r>
    </w:p>
    <w:p w:rsidR="00710A00" w:rsidRDefault="00710A00" w:rsidP="00710A00">
      <w:r>
        <w:t xml:space="preserve">для составления формул веществ и уравнений химических реакций, систематическую номенклатуру (ШРАС) и тривиальные названия отдельных </w:t>
      </w:r>
      <w:r>
        <w:lastRenderedPageBreak/>
        <w:t>неорганических веществ (угарный газ, углекислый газ, аммиак, гашёная известь, негашёная известь, питьевая сода, пирит и другие);</w:t>
      </w:r>
    </w:p>
    <w:p w:rsidR="00710A00" w:rsidRDefault="00710A00" w:rsidP="00710A00">
      <w: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710A00" w:rsidRDefault="00710A00" w:rsidP="00710A00">
      <w:r>
        <w:t>сформированность умений устанавливать принадлежность неорганических веществ по их составу к определённому классу/группе соединений (простые</w:t>
      </w:r>
    </w:p>
    <w:p w:rsidR="00710A00" w:rsidRDefault="00710A00" w:rsidP="00710A00">
      <w:r>
        <w:t>вещества - металлы и неметаллы, оксиды, основания, кислоты, амфотерные гидроксиды, соли);</w:t>
      </w:r>
    </w:p>
    <w:p w:rsidR="00710A00" w:rsidRDefault="00710A00" w:rsidP="00710A00">
      <w:r>
        <w:t>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w:t>
      </w:r>
    </w:p>
    <w:p w:rsidR="00710A00" w:rsidRDefault="00710A00" w:rsidP="00710A00">
      <w:r>
        <w:t xml:space="preserve">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w:t>
      </w:r>
      <w:r w:rsidRPr="00710A00">
        <w:rPr>
          <w:rStyle w:val="211pt0"/>
          <w:rFonts w:eastAsia="Cambria"/>
          <w:lang w:val="ru-RU"/>
        </w:rPr>
        <w:t>«</w:t>
      </w:r>
      <w:r>
        <w:rPr>
          <w:rStyle w:val="211pt0"/>
          <w:rFonts w:eastAsia="Cambria"/>
        </w:rPr>
        <w:t>S</w:t>
      </w:r>
      <w:r w:rsidRPr="00710A00">
        <w:rPr>
          <w:rStyle w:val="211pt0"/>
          <w:rFonts w:eastAsia="Cambria"/>
          <w:lang w:val="ru-RU"/>
        </w:rPr>
        <w:t xml:space="preserve">-, </w:t>
      </w:r>
      <w:r>
        <w:t xml:space="preserve">р-, </w:t>
      </w:r>
      <w:r>
        <w:rPr>
          <w:lang w:val="en-US" w:bidi="en-US"/>
        </w:rPr>
        <w:t>d</w:t>
      </w:r>
      <w:r>
        <w:t>-электронные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710A00" w:rsidRDefault="00710A00" w:rsidP="00710A00">
      <w: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710A00" w:rsidRDefault="00710A00" w:rsidP="00710A00">
      <w:r>
        <w:t>сформированность</w:t>
      </w:r>
      <w:r>
        <w:tab/>
        <w:t>умения</w:t>
      </w:r>
      <w:r>
        <w:tab/>
        <w:t>классифицировать химические реакции</w:t>
      </w:r>
    </w:p>
    <w:p w:rsidR="00710A00" w:rsidRDefault="00710A00" w:rsidP="00710A00">
      <w:r>
        <w:t>по различным признакам</w:t>
      </w:r>
      <w:r>
        <w:tab/>
        <w:t>(числу и</w:t>
      </w:r>
      <w:r>
        <w:tab/>
        <w:t>составу реагирующих веществ, тепловому</w:t>
      </w:r>
    </w:p>
    <w:p w:rsidR="00710A00" w:rsidRDefault="00710A00" w:rsidP="00710A00">
      <w:r>
        <w:t>эффекту реакции, изменению степеней окисления элементов, обратимости реакции, участию катализатора);</w:t>
      </w:r>
    </w:p>
    <w:p w:rsidR="00710A00" w:rsidRDefault="00710A00" w:rsidP="00710A00">
      <w:r>
        <w:t>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w:t>
      </w:r>
    </w:p>
    <w:p w:rsidR="00710A00" w:rsidRDefault="00710A00" w:rsidP="00710A00">
      <w:r>
        <w:t>сформированность</w:t>
      </w:r>
      <w:r>
        <w:tab/>
        <w:t>умений</w:t>
      </w:r>
      <w:r>
        <w:tab/>
        <w:t>проводить реакции, подтверждающие</w:t>
      </w:r>
    </w:p>
    <w:p w:rsidR="00710A00" w:rsidRDefault="00710A00" w:rsidP="00710A00">
      <w:r>
        <w:lastRenderedPageBreak/>
        <w:t>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710A00" w:rsidRDefault="00710A00" w:rsidP="00710A00">
      <w:r>
        <w:t>сформированность</w:t>
      </w:r>
      <w:r>
        <w:tab/>
        <w:t>умений</w:t>
      </w:r>
      <w:r>
        <w:tab/>
        <w:t>раскрывать сущность окислительно</w:t>
      </w:r>
      <w:r>
        <w:softHyphen/>
      </w:r>
    </w:p>
    <w:p w:rsidR="00710A00" w:rsidRDefault="00710A00" w:rsidP="00710A00">
      <w:r>
        <w:t>восстановительных реакций посредством составления электронного баланса этих реакций;</w:t>
      </w:r>
    </w:p>
    <w:p w:rsidR="00710A00" w:rsidRDefault="00710A00" w:rsidP="00710A00">
      <w:r>
        <w:t>сформированность умений объяснять зависимость скорости химической реакции от различных факторов; характер смещения химического равновесия</w:t>
      </w:r>
    </w:p>
    <w:p w:rsidR="00710A00" w:rsidRDefault="00710A00" w:rsidP="00710A00">
      <w:r>
        <w:t>в зависимости от внешнего воздействия (принцип Ле Шателье);</w:t>
      </w:r>
    </w:p>
    <w:p w:rsidR="00710A00" w:rsidRDefault="00710A00" w:rsidP="00710A00">
      <w: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710A00" w:rsidRDefault="00710A00" w:rsidP="00710A00">
      <w: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710A00" w:rsidRDefault="00710A00" w:rsidP="00710A00">
      <w: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710A00" w:rsidRDefault="00710A00" w:rsidP="00710A00">
      <w: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710A00" w:rsidRDefault="00710A00" w:rsidP="00710A00">
      <w:r>
        <w:lastRenderedPageBreak/>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710A00" w:rsidRDefault="00710A00" w:rsidP="00710A00">
      <w: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710A00" w:rsidRDefault="00710A00" w:rsidP="00710A00">
      <w: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710A00" w:rsidRDefault="00710A00" w:rsidP="00710A00">
      <w:r>
        <w:t>для слепых и слабовидящих обучающихся: умение использовать рельефно точечную систему обозначений Л. Брайля для записи химических формул.</w:t>
      </w:r>
    </w:p>
    <w:p w:rsidR="00FD3C0C" w:rsidRDefault="00335D2C" w:rsidP="00FD3C0C">
      <w:pPr>
        <w:pStyle w:val="3"/>
      </w:pPr>
      <w:bookmarkStart w:id="29" w:name="_Toc143900014"/>
      <w:r w:rsidRPr="00FD3C0C">
        <w:t xml:space="preserve">Рабочая </w:t>
      </w:r>
      <w:r w:rsidR="00FD3C0C" w:rsidRPr="00FD3C0C">
        <w:t>программа по учебному предмету</w:t>
      </w:r>
      <w:r w:rsidR="00FD3C0C">
        <w:t xml:space="preserve"> «</w:t>
      </w:r>
      <w:r>
        <w:t>Биология» (базовый уровень)</w:t>
      </w:r>
      <w:bookmarkEnd w:id="29"/>
    </w:p>
    <w:p w:rsidR="00335D2C" w:rsidRDefault="00335D2C" w:rsidP="00335D2C">
      <w:r>
        <w:t>Пояснительная записка.</w:t>
      </w:r>
    </w:p>
    <w:p w:rsidR="00335D2C" w:rsidRDefault="00335D2C" w:rsidP="00335D2C">
      <w:r>
        <w:t>При разработке программы по биологии теоретическую основу</w:t>
      </w:r>
    </w:p>
    <w:p w:rsidR="00335D2C" w:rsidRDefault="00335D2C" w:rsidP="00335D2C">
      <w:r>
        <w:t>для определения подходов к формированию содержания учебного предмета «Биология» составили:</w:t>
      </w:r>
      <w:r>
        <w:tab/>
        <w:t>концептуальные положения ФГОС СОО</w:t>
      </w:r>
      <w:r w:rsidR="00466C7D">
        <w:t xml:space="preserve"> </w:t>
      </w:r>
      <w:r>
        <w:t>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335D2C" w:rsidRDefault="00335D2C" w:rsidP="00335D2C">
      <w:r>
        <w:t>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w:t>
      </w:r>
    </w:p>
    <w:p w:rsidR="00335D2C" w:rsidRDefault="00335D2C" w:rsidP="00335D2C">
      <w:r>
        <w:t>В программе по биологии также учитываются требования к планируемым личностным, метапредметным и</w:t>
      </w:r>
      <w:r>
        <w:tab/>
        <w:t>предметным</w:t>
      </w:r>
      <w:r>
        <w:tab/>
        <w:t>результатам</w:t>
      </w:r>
      <w:r>
        <w:tab/>
        <w:t>обучения</w:t>
      </w:r>
      <w:r w:rsidR="00466C7D">
        <w:t xml:space="preserve"> </w:t>
      </w:r>
      <w:r>
        <w:t xml:space="preserve">в </w:t>
      </w:r>
      <w:r>
        <w:lastRenderedPageBreak/>
        <w:t>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335D2C" w:rsidRDefault="00335D2C" w:rsidP="00335D2C">
      <w:r>
        <w:t>В программе по биологии (10-11 классы, базовый уровень)</w:t>
      </w:r>
      <w:r w:rsidR="00466C7D">
        <w:t xml:space="preserve"> </w:t>
      </w:r>
      <w:r>
        <w:t>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w:t>
      </w:r>
      <w:r>
        <w:tab/>
        <w:t>ценностных</w:t>
      </w:r>
      <w:r>
        <w:tab/>
        <w:t>ориентаций</w:t>
      </w:r>
      <w:r>
        <w:tab/>
        <w:t>личности,</w:t>
      </w:r>
      <w:r w:rsidR="00466C7D">
        <w:t xml:space="preserve"> </w:t>
      </w:r>
      <w:r>
        <w:t>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335D2C" w:rsidRDefault="00335D2C" w:rsidP="00335D2C">
      <w:r>
        <w:t>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rsidR="00335D2C" w:rsidRDefault="00335D2C" w:rsidP="00335D2C">
      <w:r>
        <w:t xml:space="preserve">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w:t>
      </w:r>
      <w:r>
        <w:lastRenderedPageBreak/>
        <w:t>безопасного образа жизни, экологического мышления, ценностного отношения к живой природе и человеку.</w:t>
      </w:r>
    </w:p>
    <w:p w:rsidR="00335D2C" w:rsidRDefault="00335D2C" w:rsidP="00335D2C">
      <w:r>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335D2C" w:rsidRDefault="00335D2C" w:rsidP="00335D2C">
      <w:r>
        <w:t>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335D2C" w:rsidRDefault="00335D2C" w:rsidP="00335D2C">
      <w:r>
        <w:t>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w:t>
      </w:r>
    </w:p>
    <w:p w:rsidR="00335D2C" w:rsidRDefault="00335D2C" w:rsidP="00335D2C">
      <w:r>
        <w:t>«Эволюция живой природы», «Экосистемы и присущие им закономерности».</w:t>
      </w:r>
    </w:p>
    <w:p w:rsidR="00335D2C" w:rsidRDefault="00335D2C" w:rsidP="00335D2C">
      <w: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335D2C" w:rsidRDefault="00335D2C" w:rsidP="00335D2C">
      <w:r>
        <w:lastRenderedPageBreak/>
        <w:t>Достижение цели изучения учебного предмета «Биология» на базовом уровне обеспечивается решением следующих задач:</w:t>
      </w:r>
    </w:p>
    <w:p w:rsidR="00335D2C" w:rsidRDefault="00335D2C" w:rsidP="00335D2C">
      <w: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335D2C" w:rsidRDefault="00335D2C" w:rsidP="00335D2C">
      <w:r>
        <w:t>формирование</w:t>
      </w:r>
      <w:r>
        <w:tab/>
        <w:t>у</w:t>
      </w:r>
      <w:r>
        <w:tab/>
        <w:t>обучающихся</w:t>
      </w:r>
      <w:r>
        <w:tab/>
        <w:t>познавательных, интеллектуальных</w:t>
      </w:r>
      <w:r w:rsidR="008D0F8B">
        <w:t xml:space="preserve"> </w:t>
      </w:r>
      <w:r>
        <w:t>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335D2C" w:rsidRDefault="00335D2C" w:rsidP="00335D2C">
      <w: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335D2C" w:rsidRDefault="00335D2C" w:rsidP="00335D2C">
      <w:r>
        <w:t>формирование</w:t>
      </w:r>
      <w:r>
        <w:tab/>
        <w:t>у</w:t>
      </w:r>
      <w:r>
        <w:tab/>
        <w:t>обучающихся</w:t>
      </w:r>
      <w:r>
        <w:tab/>
        <w:t>умений иллюстрировать значение</w:t>
      </w:r>
      <w:r w:rsidR="008D0F8B">
        <w:t xml:space="preserve"> </w:t>
      </w:r>
      <w:r>
        <w:t>биологических знаний в практической деятельности человека, развитии современных медицинских технологий и агробиотехнологий;</w:t>
      </w:r>
    </w:p>
    <w:p w:rsidR="00335D2C" w:rsidRDefault="00335D2C" w:rsidP="00335D2C">
      <w: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335D2C" w:rsidRDefault="00335D2C" w:rsidP="00335D2C">
      <w:r>
        <w:t>осознание ценности биологических знаний для повышения уровня экологической культуры, для формирования научного мировоззрения;</w:t>
      </w:r>
    </w:p>
    <w:p w:rsidR="00335D2C" w:rsidRDefault="00335D2C" w:rsidP="00335D2C">
      <w:r>
        <w:t>применение приобретённых знаний и умений в повседневной жизни</w:t>
      </w:r>
      <w:r w:rsidR="008D0F8B">
        <w:t xml:space="preserve"> </w:t>
      </w:r>
      <w:r>
        <w:t>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335D2C" w:rsidRDefault="00335D2C" w:rsidP="00335D2C">
      <w:r>
        <w:t>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w:t>
      </w:r>
    </w:p>
    <w:p w:rsidR="00335D2C" w:rsidRDefault="00335D2C" w:rsidP="00335D2C">
      <w:r>
        <w:t>Общее число часов, рекомендованных для изучения биологии - 68 часов: в 10 классе - 34 часов (1 час в неделю), в 11 классе - 34 часов (1 час в неделю).</w:t>
      </w:r>
    </w:p>
    <w:p w:rsidR="00335D2C" w:rsidRDefault="00335D2C" w:rsidP="00335D2C">
      <w:r>
        <w:t>119.6. Содержание обучения в 10 классе.</w:t>
      </w:r>
    </w:p>
    <w:p w:rsidR="00335D2C" w:rsidRDefault="00335D2C" w:rsidP="00335D2C">
      <w:r>
        <w:t>Тема 1. Биология как наука.</w:t>
      </w:r>
    </w:p>
    <w:p w:rsidR="00335D2C" w:rsidRDefault="00335D2C" w:rsidP="00335D2C">
      <w:r>
        <w:lastRenderedPageBreak/>
        <w:t>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w:t>
      </w:r>
    </w:p>
    <w:p w:rsidR="00335D2C" w:rsidRDefault="00335D2C" w:rsidP="00335D2C">
      <w:r>
        <w:t>Методы познания живой природы (наблюдение, эксперимент, описание, измерение, классификация, моделирование, статистическая обработка данных).</w:t>
      </w:r>
    </w:p>
    <w:p w:rsidR="00335D2C" w:rsidRDefault="00335D2C" w:rsidP="00335D2C">
      <w:r>
        <w:t>Демонстрации:</w:t>
      </w:r>
    </w:p>
    <w:p w:rsidR="00335D2C" w:rsidRDefault="00335D2C" w:rsidP="00335D2C">
      <w:r>
        <w:t>Портреты: Ч. Дарвин, Г. Мендель, Н.К. Кольцов, Дж. Уотсон и Ф. Крик.</w:t>
      </w:r>
    </w:p>
    <w:p w:rsidR="00335D2C" w:rsidRDefault="00335D2C" w:rsidP="00335D2C">
      <w:r>
        <w:t>Таблицы и схемы: «Методы познания живой природы».</w:t>
      </w:r>
    </w:p>
    <w:p w:rsidR="00335D2C" w:rsidRDefault="00335D2C" w:rsidP="00335D2C">
      <w:r>
        <w:t>Лабораторные и практические работы:</w:t>
      </w:r>
    </w:p>
    <w:p w:rsidR="00335D2C" w:rsidRDefault="00335D2C" w:rsidP="00335D2C">
      <w:r>
        <w:t>Практическая работа № 1. «Использование различных методов при изучении биологических объектов».</w:t>
      </w:r>
    </w:p>
    <w:p w:rsidR="00335D2C" w:rsidRDefault="00335D2C" w:rsidP="00335D2C">
      <w:r>
        <w:t>Тема 2. Живые системы и их организация.</w:t>
      </w:r>
    </w:p>
    <w:p w:rsidR="00335D2C" w:rsidRDefault="00335D2C" w:rsidP="00335D2C">
      <w:r>
        <w:t>Живые системы (биосистемы) как предмет изучения биологии. Отличие живых систем от неорганической природы.</w:t>
      </w:r>
    </w:p>
    <w:p w:rsidR="00335D2C" w:rsidRDefault="00335D2C" w:rsidP="00335D2C">
      <w: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335D2C" w:rsidRDefault="00335D2C" w:rsidP="00335D2C">
      <w:r>
        <w:t>Демонстрации:</w:t>
      </w:r>
    </w:p>
    <w:p w:rsidR="00335D2C" w:rsidRDefault="00335D2C" w:rsidP="00335D2C">
      <w:r>
        <w:t>Таблицы и схемы: «Основные признаки жизни», «Уровни организации живой природы».</w:t>
      </w:r>
    </w:p>
    <w:p w:rsidR="00335D2C" w:rsidRDefault="00335D2C" w:rsidP="00335D2C">
      <w:r>
        <w:t>Оборудование: модель молекулы ДНК.</w:t>
      </w:r>
    </w:p>
    <w:p w:rsidR="00335D2C" w:rsidRDefault="00335D2C" w:rsidP="00335D2C">
      <w:r>
        <w:t>Тема 3. Химический состав и строение клетки.</w:t>
      </w:r>
    </w:p>
    <w:p w:rsidR="00335D2C" w:rsidRDefault="00335D2C" w:rsidP="00335D2C">
      <w:r>
        <w:t>Химический состав клетки. Химические элементы: макроэлементы, микроэлементы. Вода и минеральные вещества.</w:t>
      </w:r>
    </w:p>
    <w:p w:rsidR="00335D2C" w:rsidRDefault="00335D2C" w:rsidP="00335D2C">
      <w:r>
        <w:t>Функции воды и минеральных веществ в клетке. Поддержание осмотического баланса.</w:t>
      </w:r>
    </w:p>
    <w:p w:rsidR="00335D2C" w:rsidRDefault="00335D2C" w:rsidP="00335D2C">
      <w: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335D2C" w:rsidRDefault="00335D2C" w:rsidP="00335D2C">
      <w:r>
        <w:lastRenderedPageBreak/>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335D2C" w:rsidRDefault="00335D2C" w:rsidP="00335D2C">
      <w: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335D2C" w:rsidRDefault="00335D2C" w:rsidP="00335D2C">
      <w: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335D2C" w:rsidRDefault="00335D2C" w:rsidP="00335D2C">
      <w: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335D2C" w:rsidRDefault="00335D2C" w:rsidP="00335D2C">
      <w:r>
        <w:t>Цитология - наука о клетке. Клеточная теория - пример взаимодействия идей и фактов в научном познании. Методы изучения клетки.</w:t>
      </w:r>
    </w:p>
    <w:p w:rsidR="00335D2C" w:rsidRDefault="00335D2C" w:rsidP="00335D2C">
      <w: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335D2C" w:rsidRDefault="00335D2C" w:rsidP="00335D2C">
      <w: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335D2C" w:rsidRDefault="00335D2C" w:rsidP="00335D2C">
      <w: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335D2C" w:rsidRDefault="00335D2C" w:rsidP="00335D2C">
      <w:r>
        <w:t>Ядро - регуляторный центр клетки. Строение ядра: ядерная оболочка, кариоплазма, хроматин, ядрышко. Хромосомы.</w:t>
      </w:r>
    </w:p>
    <w:p w:rsidR="00335D2C" w:rsidRDefault="00335D2C" w:rsidP="00335D2C">
      <w:r>
        <w:t>Транспорт веществ в клетке.</w:t>
      </w:r>
    </w:p>
    <w:p w:rsidR="00335D2C" w:rsidRDefault="00335D2C" w:rsidP="00335D2C">
      <w:r>
        <w:t>Демонстрации:</w:t>
      </w:r>
    </w:p>
    <w:p w:rsidR="00335D2C" w:rsidRDefault="00335D2C" w:rsidP="00335D2C">
      <w:r>
        <w:t>Портреты:</w:t>
      </w:r>
      <w:r>
        <w:tab/>
        <w:t>А. Левенгук, Р. Гук, Т. Шванн, М. Шлейден, Р. Вирхов,</w:t>
      </w:r>
    </w:p>
    <w:p w:rsidR="00335D2C" w:rsidRDefault="00335D2C" w:rsidP="00335D2C">
      <w:r>
        <w:t>Дж. Уотсон, Ф. Крик, М. Уилкинс, Р. Франклин, К.М. Бэр.</w:t>
      </w:r>
    </w:p>
    <w:p w:rsidR="00335D2C" w:rsidRDefault="00335D2C" w:rsidP="00335D2C">
      <w:r>
        <w:lastRenderedPageBreak/>
        <w:t>Диаграммы: «Распределение химических элементов в неживой природе», «Распределение химических элементов в живой природе».</w:t>
      </w:r>
    </w:p>
    <w:p w:rsidR="00335D2C" w:rsidRDefault="00335D2C" w:rsidP="00335D2C">
      <w: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335D2C" w:rsidRDefault="00335D2C" w:rsidP="00335D2C">
      <w:r>
        <w:t>Оборудование:</w:t>
      </w:r>
      <w:r>
        <w:tab/>
        <w:t>световой микроскоп, оборудование для проведения</w:t>
      </w:r>
    </w:p>
    <w:p w:rsidR="00335D2C" w:rsidRDefault="00335D2C" w:rsidP="00335D2C">
      <w:r>
        <w:t>наблюдений, измерений, экспериментов, микропрепараты растительных, животных и бактериальных клеток.</w:t>
      </w:r>
    </w:p>
    <w:p w:rsidR="00335D2C" w:rsidRDefault="00335D2C" w:rsidP="00335D2C">
      <w:r>
        <w:t>Лабораторные и практические работы:</w:t>
      </w:r>
    </w:p>
    <w:p w:rsidR="00335D2C" w:rsidRDefault="00335D2C" w:rsidP="00335D2C">
      <w:r>
        <w:t>Лабораторная работа № 1. «Изучение каталитической активности ферментов (на примере амилазы или каталазы)».</w:t>
      </w:r>
    </w:p>
    <w:p w:rsidR="00335D2C" w:rsidRDefault="00335D2C" w:rsidP="00335D2C">
      <w:r>
        <w:t>Лабораторная работа № 2. «Изучение строения клеток растений, животных и бактерий под микроскопом на готовых микропрепаратах и их описание».</w:t>
      </w:r>
    </w:p>
    <w:p w:rsidR="00335D2C" w:rsidRDefault="00335D2C" w:rsidP="00335D2C">
      <w:r>
        <w:t>Тема 4. Жизнедеятельность клетки.</w:t>
      </w:r>
    </w:p>
    <w:p w:rsidR="00335D2C" w:rsidRDefault="00335D2C" w:rsidP="00335D2C">
      <w:r>
        <w:t>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w:t>
      </w:r>
    </w:p>
    <w:p w:rsidR="00335D2C" w:rsidRDefault="00335D2C" w:rsidP="00335D2C">
      <w:r>
        <w:t>Типы обмена веществ: автотрофный и гетеротрофный. Роль ферментов в обмене веществ и превращении энергии в клетке.</w:t>
      </w:r>
    </w:p>
    <w:p w:rsidR="00335D2C" w:rsidRDefault="00335D2C" w:rsidP="00335D2C">
      <w: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335D2C" w:rsidRDefault="00335D2C" w:rsidP="00335D2C">
      <w:r>
        <w:t>Хемосинтез. Хемосинтезирующие бактерии. Значение хемосинтеза для жизни на Земле.</w:t>
      </w:r>
    </w:p>
    <w:p w:rsidR="00335D2C" w:rsidRDefault="00335D2C" w:rsidP="00335D2C">
      <w: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335D2C" w:rsidRDefault="00335D2C" w:rsidP="00335D2C">
      <w:r>
        <w:lastRenderedPageBreak/>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335D2C" w:rsidRDefault="00335D2C" w:rsidP="00335D2C">
      <w: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335D2C" w:rsidRDefault="00335D2C" w:rsidP="00335D2C">
      <w:r>
        <w:t>Демонстрации:</w:t>
      </w:r>
    </w:p>
    <w:p w:rsidR="00335D2C" w:rsidRDefault="00335D2C" w:rsidP="00335D2C">
      <w:r>
        <w:t>Портреты: Н.К. Кольцов, Д.И. Ивановский, К.А. Тимирязев.</w:t>
      </w:r>
    </w:p>
    <w:p w:rsidR="00335D2C" w:rsidRDefault="00335D2C" w:rsidP="00335D2C">
      <w: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335D2C" w:rsidRDefault="00335D2C" w:rsidP="00335D2C">
      <w:r>
        <w:t>Оборудование: модели-аппликации «Удвоение ДНК и транскрипция», «Биосинтез белка», «Строение клетки», модель структуры ДНК.</w:t>
      </w:r>
    </w:p>
    <w:p w:rsidR="00335D2C" w:rsidRDefault="00335D2C" w:rsidP="00335D2C">
      <w:r>
        <w:t>Тема 5. Размножение и индивидуальное развитие организмов.</w:t>
      </w:r>
    </w:p>
    <w:p w:rsidR="00335D2C" w:rsidRDefault="00335D2C" w:rsidP="00335D2C">
      <w: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335D2C" w:rsidRDefault="00335D2C" w:rsidP="00335D2C">
      <w:r>
        <w:t>Деление клетки - митоз. Стадии митоза. Процессы, происходящие на разных стадиях митоза. Биологический смысл митоза.</w:t>
      </w:r>
    </w:p>
    <w:p w:rsidR="00335D2C" w:rsidRDefault="00335D2C" w:rsidP="00335D2C">
      <w:r>
        <w:t>Программируемая гибель клетки - апоптоз.</w:t>
      </w:r>
    </w:p>
    <w:p w:rsidR="00335D2C" w:rsidRDefault="00335D2C" w:rsidP="00335D2C">
      <w:r>
        <w:t>Формы размножения организмов: бесполое и половое. Виды бесполого размножения:</w:t>
      </w:r>
      <w:r>
        <w:tab/>
        <w:t>деление надвое, почкование одно и многоклеточных,</w:t>
      </w:r>
    </w:p>
    <w:p w:rsidR="00335D2C" w:rsidRDefault="00335D2C" w:rsidP="00335D2C">
      <w:r>
        <w:t>спорообразование, вегетативное размножение. Искусственное клонирование организмов, его значение для селекции.</w:t>
      </w:r>
    </w:p>
    <w:p w:rsidR="00335D2C" w:rsidRDefault="00335D2C" w:rsidP="00335D2C">
      <w:r>
        <w:t>Половое размножение, его отличия от бесполого.</w:t>
      </w:r>
    </w:p>
    <w:p w:rsidR="00335D2C" w:rsidRDefault="00335D2C" w:rsidP="00335D2C">
      <w:r>
        <w:lastRenderedPageBreak/>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335D2C" w:rsidRDefault="00335D2C" w:rsidP="00335D2C">
      <w: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335D2C" w:rsidRDefault="00335D2C" w:rsidP="00335D2C">
      <w: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w:t>
      </w:r>
    </w:p>
    <w:p w:rsidR="00335D2C" w:rsidRDefault="00335D2C" w:rsidP="00335D2C">
      <w:r>
        <w:t>развитие организмов, факторы, способные вызывать врождённые уродства.</w:t>
      </w:r>
    </w:p>
    <w:p w:rsidR="00335D2C" w:rsidRDefault="00335D2C" w:rsidP="00335D2C">
      <w:r>
        <w:t>Рост и развитие растений. Онтогенез цветкового растения: строение семени, стадии развития.</w:t>
      </w:r>
    </w:p>
    <w:p w:rsidR="00335D2C" w:rsidRDefault="00335D2C" w:rsidP="00335D2C">
      <w:r>
        <w:t>Демонстрации:</w:t>
      </w:r>
    </w:p>
    <w:p w:rsidR="00335D2C" w:rsidRDefault="00335D2C" w:rsidP="00335D2C">
      <w:r>
        <w:t>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w:t>
      </w:r>
    </w:p>
    <w:p w:rsidR="00335D2C" w:rsidRDefault="00335D2C" w:rsidP="00335D2C">
      <w:r>
        <w:t>Оборудование:</w:t>
      </w:r>
      <w:r>
        <w:tab/>
        <w:t>микроскоп, микропрепараты «Сперматозоиды</w:t>
      </w:r>
    </w:p>
    <w:p w:rsidR="00335D2C" w:rsidRDefault="00335D2C" w:rsidP="00335D2C">
      <w:r>
        <w:t>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335D2C" w:rsidRDefault="00335D2C" w:rsidP="00335D2C">
      <w:r>
        <w:t>Лабораторные и практические работы:</w:t>
      </w:r>
    </w:p>
    <w:p w:rsidR="00335D2C" w:rsidRDefault="00335D2C" w:rsidP="00335D2C">
      <w:r>
        <w:t>Лабораторная работа № 3. «Наблюдение митоза в клетках кончика корешка лука на готовых микропрепаратах».</w:t>
      </w:r>
    </w:p>
    <w:p w:rsidR="00335D2C" w:rsidRDefault="00335D2C" w:rsidP="00335D2C">
      <w:r>
        <w:t>Лабораторная работа № 4. «Изучение строения половых клеток на готовых микропрепаратах».</w:t>
      </w:r>
    </w:p>
    <w:p w:rsidR="00335D2C" w:rsidRDefault="00335D2C" w:rsidP="00335D2C">
      <w:r>
        <w:t>Тема 6. Наследственность и изменчивость организмов.</w:t>
      </w:r>
    </w:p>
    <w:p w:rsidR="00335D2C" w:rsidRDefault="00335D2C" w:rsidP="00335D2C">
      <w:r>
        <w:t xml:space="preserve">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w:t>
      </w:r>
      <w:r>
        <w:lastRenderedPageBreak/>
        <w:t>молекулярно-генетический). Основные генетические понятия. Генетическая символика, используемая в схемах скрещиваний.</w:t>
      </w:r>
    </w:p>
    <w:p w:rsidR="00335D2C" w:rsidRDefault="00335D2C" w:rsidP="00335D2C">
      <w: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335D2C" w:rsidRDefault="00335D2C" w:rsidP="00335D2C">
      <w:r>
        <w:t>Дигибридное скрещивание. Закон независимого наследования признаков.</w:t>
      </w:r>
    </w:p>
    <w:p w:rsidR="00335D2C" w:rsidRDefault="00335D2C" w:rsidP="00335D2C">
      <w:r>
        <w:t>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335D2C" w:rsidRDefault="00335D2C" w:rsidP="00335D2C">
      <w: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335D2C" w:rsidRDefault="00335D2C" w:rsidP="00335D2C">
      <w:r>
        <w:t>Хромосомная теория наследственности. Генетические карты.</w:t>
      </w:r>
    </w:p>
    <w:p w:rsidR="00335D2C" w:rsidRDefault="00335D2C" w:rsidP="00335D2C">
      <w: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335D2C" w:rsidRDefault="00335D2C" w:rsidP="00335D2C">
      <w: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335D2C" w:rsidRDefault="00335D2C" w:rsidP="00335D2C">
      <w: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rsidR="00335D2C" w:rsidRDefault="00335D2C" w:rsidP="00335D2C">
      <w:r>
        <w:t>Внеядерная наследственность и изменчивость.</w:t>
      </w:r>
    </w:p>
    <w:p w:rsidR="00335D2C" w:rsidRDefault="00335D2C" w:rsidP="00335D2C">
      <w:r>
        <w:t>Генетика человека. Кариотип человека. Основные методы генетики человека: генеалогический, близнецовый, цитогенетический, биохимический, молекулярно</w:t>
      </w:r>
      <w:r>
        <w:softHyphen/>
        <w:t>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w:t>
      </w:r>
      <w:r>
        <w:tab/>
        <w:t>генные</w:t>
      </w:r>
      <w:r>
        <w:tab/>
        <w:t>болезни,</w:t>
      </w:r>
      <w:r>
        <w:tab/>
        <w:t>болезни с</w:t>
      </w:r>
      <w:r>
        <w:tab/>
        <w:t>наследственной</w:t>
      </w:r>
    </w:p>
    <w:p w:rsidR="00335D2C" w:rsidRDefault="00335D2C" w:rsidP="00335D2C">
      <w:r>
        <w:lastRenderedPageBreak/>
        <w:t>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w:t>
      </w:r>
      <w:r>
        <w:tab/>
        <w:t>болезней. Медико-генетическое</w:t>
      </w:r>
    </w:p>
    <w:p w:rsidR="00335D2C" w:rsidRDefault="00335D2C" w:rsidP="00335D2C">
      <w:r>
        <w:t>консультирование. Значение медицинской генетики в предотвращении и лечении генетических заболеваний человека.</w:t>
      </w:r>
    </w:p>
    <w:p w:rsidR="00335D2C" w:rsidRDefault="00335D2C" w:rsidP="00335D2C">
      <w:r>
        <w:t>Демонстрации:</w:t>
      </w:r>
    </w:p>
    <w:p w:rsidR="00335D2C" w:rsidRDefault="00335D2C" w:rsidP="00335D2C">
      <w:r>
        <w:t>Портреты:</w:t>
      </w:r>
      <w:r>
        <w:tab/>
        <w:t>Г. Мендель, Т. Морган, Г. де Фриз, С.С. Четвериков,</w:t>
      </w:r>
    </w:p>
    <w:p w:rsidR="00335D2C" w:rsidRDefault="00335D2C" w:rsidP="00335D2C">
      <w:r>
        <w:t>Н.В. Тимофеев-Ресовский, Н.И. Вавилов.</w:t>
      </w:r>
    </w:p>
    <w:p w:rsidR="00335D2C" w:rsidRDefault="00335D2C" w:rsidP="00335D2C">
      <w: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335D2C" w:rsidRDefault="00335D2C" w:rsidP="00335D2C">
      <w:r>
        <w:t>Оборудование:</w:t>
      </w:r>
      <w:r>
        <w:tab/>
        <w:t>модели-аппликации «Моногибридное скрещивание»,</w:t>
      </w:r>
    </w:p>
    <w:p w:rsidR="00335D2C" w:rsidRDefault="00335D2C" w:rsidP="00335D2C">
      <w:r>
        <w:t>«Неполное доминирование», «Дигибридное скрещивание», «Перекрест хромосом», микроскоп и микропрепарат «Дрозофила» (норма, мутации формы крыльев и окраски тела), гербарий «Горох посевной».</w:t>
      </w:r>
    </w:p>
    <w:p w:rsidR="00335D2C" w:rsidRDefault="00335D2C" w:rsidP="00335D2C">
      <w:r>
        <w:t>Лабораторные и практические работы:</w:t>
      </w:r>
    </w:p>
    <w:p w:rsidR="00335D2C" w:rsidRDefault="00335D2C" w:rsidP="00335D2C">
      <w:r>
        <w:t>Лабораторная работа № 5. «Изучение результатов моногибридного и дигибридного скрещивания у дрозофилы на готовых микропрепаратах».</w:t>
      </w:r>
    </w:p>
    <w:p w:rsidR="00335D2C" w:rsidRDefault="00335D2C" w:rsidP="00335D2C">
      <w:r>
        <w:t>Лабораторная работа № 6. «Изучение модификационной изменчивости, построение вариационного ряда и вариационной кривой».</w:t>
      </w:r>
    </w:p>
    <w:p w:rsidR="00335D2C" w:rsidRDefault="00335D2C" w:rsidP="00335D2C">
      <w:r>
        <w:t>Лабораторная работа № 7. «Анализ мутаций у дрозофилы на готовых микропрепаратах».</w:t>
      </w:r>
    </w:p>
    <w:p w:rsidR="00335D2C" w:rsidRDefault="00335D2C" w:rsidP="00335D2C">
      <w:r>
        <w:t>Практическая работа № 2. «Составление и анализ родословных человека».</w:t>
      </w:r>
    </w:p>
    <w:p w:rsidR="00335D2C" w:rsidRDefault="00335D2C" w:rsidP="00335D2C">
      <w:r>
        <w:t>Тема 7. Селекция организмов. Основы биотехнологии.</w:t>
      </w:r>
    </w:p>
    <w:p w:rsidR="00335D2C" w:rsidRDefault="00335D2C" w:rsidP="00335D2C">
      <w: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335D2C" w:rsidRDefault="00335D2C" w:rsidP="00335D2C">
      <w:r>
        <w:lastRenderedPageBreak/>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335D2C" w:rsidRDefault="00335D2C" w:rsidP="00335D2C">
      <w: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w:t>
      </w:r>
      <w:r>
        <w:tab/>
        <w:t>организмов.</w:t>
      </w:r>
      <w:r>
        <w:tab/>
        <w:t>Экологические</w:t>
      </w:r>
    </w:p>
    <w:p w:rsidR="00335D2C" w:rsidRDefault="00335D2C" w:rsidP="00335D2C">
      <w:r>
        <w:t>и этические проблемы. ГМО - генетически модифицированные организмы.</w:t>
      </w:r>
    </w:p>
    <w:p w:rsidR="00335D2C" w:rsidRDefault="00335D2C" w:rsidP="00335D2C">
      <w:r>
        <w:t>Демонстрации:</w:t>
      </w:r>
    </w:p>
    <w:p w:rsidR="00335D2C" w:rsidRDefault="00335D2C" w:rsidP="00335D2C">
      <w:r>
        <w:t>Портреты: Н.И. Вавилов, И.В. Мичурин, Г.Д. Карпеченко, М.Ф. Иванов.</w:t>
      </w:r>
    </w:p>
    <w:p w:rsidR="00335D2C" w:rsidRDefault="00335D2C" w:rsidP="00335D2C">
      <w: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w:t>
      </w:r>
      <w:r>
        <w:tab/>
        <w:t>культуры и</w:t>
      </w:r>
      <w:r>
        <w:tab/>
        <w:t>клонирование»,</w:t>
      </w:r>
    </w:p>
    <w:p w:rsidR="00335D2C" w:rsidRDefault="00335D2C" w:rsidP="00335D2C">
      <w:r>
        <w:t>«Конструирование и перенос генов, хромосом».</w:t>
      </w:r>
    </w:p>
    <w:p w:rsidR="00335D2C" w:rsidRDefault="00335D2C" w:rsidP="00335D2C">
      <w:r>
        <w:t>Оборудование: муляжи плодов и корнеплодов диких форм и культурных сортов растений, гербарий «Сельскохозяйственные растения».</w:t>
      </w:r>
    </w:p>
    <w:p w:rsidR="00335D2C" w:rsidRDefault="00335D2C" w:rsidP="00335D2C">
      <w:r>
        <w:t>Лабораторные и практические работы:</w:t>
      </w:r>
    </w:p>
    <w:p w:rsidR="00335D2C" w:rsidRDefault="00335D2C" w:rsidP="00335D2C">
      <w: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335D2C" w:rsidRDefault="00335D2C" w:rsidP="00335D2C">
      <w:r>
        <w:t>Содержание обучения в 11 классе.</w:t>
      </w:r>
    </w:p>
    <w:p w:rsidR="00335D2C" w:rsidRDefault="00335D2C" w:rsidP="00335D2C">
      <w:r>
        <w:t>1 час в неделю, всего 34 часа, из них 2 часа - резервное время</w:t>
      </w:r>
    </w:p>
    <w:p w:rsidR="00335D2C" w:rsidRDefault="00335D2C" w:rsidP="00335D2C">
      <w:r>
        <w:t>Тема 1. Эволюционная биология.</w:t>
      </w:r>
    </w:p>
    <w:p w:rsidR="00335D2C" w:rsidRDefault="00335D2C" w:rsidP="00335D2C">
      <w: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335D2C" w:rsidRDefault="00335D2C" w:rsidP="00335D2C">
      <w: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335D2C" w:rsidRDefault="00335D2C" w:rsidP="00335D2C">
      <w:r>
        <w:lastRenderedPageBreak/>
        <w:t>Эмбриологические: сходства и различия эмбрионов разных видов позвоночных. Сравнительно-анатомические:</w:t>
      </w:r>
      <w:r>
        <w:tab/>
        <w:t>гомологичные, аналогичные,</w:t>
      </w:r>
    </w:p>
    <w:p w:rsidR="00335D2C" w:rsidRDefault="00335D2C" w:rsidP="00335D2C">
      <w:r>
        <w:t>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335D2C" w:rsidRDefault="00335D2C" w:rsidP="00335D2C">
      <w: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335D2C" w:rsidRDefault="00335D2C" w:rsidP="00335D2C">
      <w:r>
        <w:t>Синтетическая теория эволюции (СТЭ) и её основные положения.</w:t>
      </w:r>
    </w:p>
    <w:p w:rsidR="00335D2C" w:rsidRDefault="00335D2C" w:rsidP="00335D2C">
      <w:r>
        <w:t>Микроэволюция. Популяция как единица вида и эволюции.</w:t>
      </w:r>
    </w:p>
    <w:p w:rsidR="00335D2C" w:rsidRDefault="00335D2C" w:rsidP="00335D2C">
      <w: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335D2C" w:rsidRDefault="00335D2C" w:rsidP="00335D2C">
      <w:r>
        <w:t>Естественный отбор - направляющий фактор эволюции. Формы естественного отбора.</w:t>
      </w:r>
    </w:p>
    <w:p w:rsidR="00335D2C" w:rsidRDefault="00335D2C" w:rsidP="00335D2C">
      <w:r>
        <w:t>Приспособленность организмов как результат эволюции. Примеры приспособлений у организмов. Ароморфозы и идио-адаптации.</w:t>
      </w:r>
    </w:p>
    <w:p w:rsidR="00335D2C" w:rsidRDefault="00335D2C" w:rsidP="00335D2C">
      <w:r>
        <w:t>Вид и видообразование. Критерии вида. Основные формы видообразования: географическое, экологическое.</w:t>
      </w:r>
    </w:p>
    <w:p w:rsidR="00335D2C" w:rsidRDefault="00335D2C" w:rsidP="00335D2C">
      <w:r>
        <w:t>Макроэволюция. Формы эволюции:</w:t>
      </w:r>
      <w:r>
        <w:tab/>
        <w:t>филетическая, дивергентная,</w:t>
      </w:r>
    </w:p>
    <w:p w:rsidR="00335D2C" w:rsidRDefault="00335D2C" w:rsidP="00335D2C">
      <w:r>
        <w:t>конвергентная, параллельная. Необратимость эволюции.</w:t>
      </w:r>
    </w:p>
    <w:p w:rsidR="00335D2C" w:rsidRDefault="00335D2C" w:rsidP="00335D2C">
      <w:r>
        <w:t>Происхождение от неспециализированных предков. Прогрессирующая специализация. Адаптивная радиация.</w:t>
      </w:r>
    </w:p>
    <w:p w:rsidR="00335D2C" w:rsidRDefault="00335D2C" w:rsidP="00335D2C">
      <w:r>
        <w:t>Демонстрации:</w:t>
      </w:r>
    </w:p>
    <w:p w:rsidR="00335D2C" w:rsidRDefault="00335D2C" w:rsidP="00335D2C">
      <w:r>
        <w:t>Портреты: К. Линней, Ж.Б. Ламарк, Ч. Дарвин, В.О. Ковалевский, К.М. Бэр, Э. Геккель, Ф. Мюллер, А.Н. Северцов.</w:t>
      </w:r>
    </w:p>
    <w:p w:rsidR="00335D2C" w:rsidRDefault="00335D2C" w:rsidP="00335D2C">
      <w:r>
        <w:t xml:space="preserve">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 схема </w:t>
      </w:r>
      <w:r>
        <w:lastRenderedPageBreak/>
        <w:t>маршрута путешествия Ч. Дарвина», «Борьба за существование», «Приспособленность организмов», «Г еографическое видообразование», «Экологическое видообразование».</w:t>
      </w:r>
    </w:p>
    <w:p w:rsidR="00335D2C" w:rsidRDefault="00335D2C" w:rsidP="00335D2C">
      <w: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335D2C" w:rsidRDefault="00335D2C" w:rsidP="00335D2C">
      <w:r>
        <w:t>Биогеографическая карта мира, коллекция «Формы сохранности ископаемых животных и растений», модель аппликация «Перекрест хромосом», влажные препараты «Развитие насекомого», «Развитие лягушки», микропрепарат «Дрозофила» (норма, мутации формы крыльев и окраски тела).</w:t>
      </w:r>
    </w:p>
    <w:p w:rsidR="00335D2C" w:rsidRDefault="00335D2C" w:rsidP="00335D2C">
      <w:r>
        <w:t>Лабораторные и практические работы:</w:t>
      </w:r>
    </w:p>
    <w:p w:rsidR="00335D2C" w:rsidRDefault="00335D2C" w:rsidP="00335D2C">
      <w:r>
        <w:t>Лабораторная работа № 1. «Сравнение видов по морфологическому критерию».</w:t>
      </w:r>
    </w:p>
    <w:p w:rsidR="00335D2C" w:rsidRDefault="00335D2C" w:rsidP="00335D2C">
      <w:r>
        <w:t>Лабораторная работа № 2. «Описание приспособленности организма и её относительного характера».</w:t>
      </w:r>
    </w:p>
    <w:p w:rsidR="00335D2C" w:rsidRDefault="00335D2C" w:rsidP="00335D2C">
      <w:r>
        <w:t>Тема 2. Возникновение и развитие жизни на Земле.</w:t>
      </w:r>
    </w:p>
    <w:p w:rsidR="00335D2C" w:rsidRDefault="00335D2C" w:rsidP="00335D2C">
      <w: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335D2C" w:rsidRDefault="00335D2C" w:rsidP="00335D2C">
      <w: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335D2C" w:rsidRDefault="00335D2C" w:rsidP="00335D2C">
      <w:r>
        <w:t>Мезозойская эра и её периоды: триасовый, юрский, меловой.</w:t>
      </w:r>
    </w:p>
    <w:p w:rsidR="00335D2C" w:rsidRDefault="00335D2C" w:rsidP="00335D2C">
      <w:r>
        <w:t>Кайнозойская эра и её периоды: палеогеновый, неогеновый, антропогеновый.</w:t>
      </w:r>
      <w:r w:rsidR="008D0F8B">
        <w:t xml:space="preserve"> </w:t>
      </w:r>
      <w: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335D2C" w:rsidRDefault="00335D2C" w:rsidP="00335D2C">
      <w:r>
        <w:t>Система органического мира как отражение эволюции. Основные систематические группы организмов.</w:t>
      </w:r>
    </w:p>
    <w:p w:rsidR="00335D2C" w:rsidRDefault="00335D2C" w:rsidP="00335D2C">
      <w:r>
        <w:lastRenderedPageBreak/>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335D2C" w:rsidRDefault="00335D2C" w:rsidP="00335D2C">
      <w: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335D2C" w:rsidRDefault="00335D2C" w:rsidP="00335D2C">
      <w: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335D2C" w:rsidRDefault="00335D2C" w:rsidP="00335D2C">
      <w: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335D2C" w:rsidRDefault="00335D2C" w:rsidP="00335D2C">
      <w:r>
        <w:t>Демонстрации:</w:t>
      </w:r>
    </w:p>
    <w:p w:rsidR="00335D2C" w:rsidRDefault="00335D2C" w:rsidP="00335D2C">
      <w:r>
        <w:t>Портреты: Ф. Реди, Л. Пастер, А.И. Опарин, С. Миллер, Г. Юри, Ч. Дарвин.</w:t>
      </w:r>
    </w:p>
    <w:p w:rsidR="00335D2C" w:rsidRDefault="00335D2C" w:rsidP="00335D2C">
      <w:r>
        <w:t>Таблицы</w:t>
      </w:r>
      <w:r>
        <w:tab/>
        <w:t>и схемы:</w:t>
      </w:r>
      <w:r>
        <w:tab/>
        <w:t>«Возникновение</w:t>
      </w:r>
      <w:r>
        <w:tab/>
        <w:t>Солнечной системы»,</w:t>
      </w:r>
      <w:r>
        <w:tab/>
        <w:t>«Развитие</w:t>
      </w:r>
    </w:p>
    <w:p w:rsidR="00335D2C" w:rsidRDefault="00335D2C" w:rsidP="00335D2C">
      <w:r>
        <w:t>органического мира»,</w:t>
      </w:r>
      <w:r>
        <w:tab/>
        <w:t>«Растительная</w:t>
      </w:r>
      <w:r>
        <w:tab/>
        <w:t>клетка»,</w:t>
      </w:r>
      <w:r>
        <w:tab/>
        <w:t>«Животная клетка»,</w:t>
      </w:r>
    </w:p>
    <w:p w:rsidR="00335D2C" w:rsidRDefault="00335D2C" w:rsidP="00335D2C">
      <w:r>
        <w:t>«Прокариотическая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335D2C" w:rsidRDefault="00335D2C" w:rsidP="00335D2C">
      <w: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335D2C" w:rsidRDefault="00335D2C" w:rsidP="00335D2C">
      <w:r>
        <w:t>Лабораторные и практические работы:</w:t>
      </w:r>
    </w:p>
    <w:p w:rsidR="00335D2C" w:rsidRDefault="00335D2C" w:rsidP="00335D2C">
      <w:r>
        <w:t>Практическая работа № 1. «Изучение ископаемых остатков растений и животных в коллекциях».</w:t>
      </w:r>
    </w:p>
    <w:p w:rsidR="00335D2C" w:rsidRDefault="00335D2C" w:rsidP="00335D2C">
      <w:r>
        <w:t>Экскурсия «Эволюция органического мира на Земле» (в естественно-научный или краеведческий музей).</w:t>
      </w:r>
    </w:p>
    <w:p w:rsidR="00335D2C" w:rsidRDefault="00335D2C" w:rsidP="00335D2C">
      <w:r>
        <w:lastRenderedPageBreak/>
        <w:t>Тема 3. Организмы и окружающая среда.</w:t>
      </w:r>
    </w:p>
    <w:p w:rsidR="00335D2C" w:rsidRDefault="00335D2C" w:rsidP="00335D2C">
      <w:r>
        <w:t>Экология как наука. Задачи и разделы экологии. Методы экологических исследований. Экологическое мировоззрение современного человека.</w:t>
      </w:r>
    </w:p>
    <w:p w:rsidR="00335D2C" w:rsidRDefault="00335D2C" w:rsidP="00335D2C">
      <w:r>
        <w:t>Среды обитания организмов: водная, наземно-воздушная, почвенная, внутриорганизменная.</w:t>
      </w:r>
    </w:p>
    <w:p w:rsidR="00335D2C" w:rsidRDefault="00335D2C" w:rsidP="00335D2C">
      <w: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335D2C" w:rsidRDefault="00335D2C" w:rsidP="00335D2C">
      <w: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335D2C" w:rsidRDefault="00335D2C" w:rsidP="00335D2C">
      <w: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335D2C" w:rsidRDefault="00335D2C" w:rsidP="00335D2C">
      <w: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335D2C" w:rsidRDefault="00335D2C" w:rsidP="00335D2C">
      <w:r>
        <w:t>Демонстрации:</w:t>
      </w:r>
    </w:p>
    <w:p w:rsidR="00335D2C" w:rsidRDefault="00335D2C" w:rsidP="00335D2C">
      <w:r>
        <w:t>Портреты: А. Гумбольдт, К.Ф. Рулье, Э. Геккель.</w:t>
      </w:r>
    </w:p>
    <w:p w:rsidR="00335D2C" w:rsidRDefault="00335D2C" w:rsidP="00335D2C">
      <w:r>
        <w:t>Таблицы и схемы: карта «Природные зоны Земли», «Среды обитания</w:t>
      </w:r>
    </w:p>
    <w:p w:rsidR="00335D2C" w:rsidRDefault="00335D2C" w:rsidP="00335D2C">
      <w:r>
        <w:t>организмов», «Фотопериодизм», «Популяции», «Закономерности роста численности популяции инфузории-туфельки», «Пищевые цепи».</w:t>
      </w:r>
    </w:p>
    <w:p w:rsidR="00335D2C" w:rsidRDefault="00335D2C" w:rsidP="00335D2C">
      <w:r>
        <w:t>Лабораторные и практические работы:</w:t>
      </w:r>
    </w:p>
    <w:p w:rsidR="00335D2C" w:rsidRDefault="00335D2C" w:rsidP="00335D2C">
      <w:r>
        <w:t>Лабораторная работа № 3. «Морфологические особенности растений из разных мест обитания».</w:t>
      </w:r>
    </w:p>
    <w:p w:rsidR="00335D2C" w:rsidRDefault="00335D2C" w:rsidP="00335D2C">
      <w:r>
        <w:t>Лабораторная работа № 4. «Влияние света на рост и развитие черенков колеуса».</w:t>
      </w:r>
    </w:p>
    <w:p w:rsidR="00335D2C" w:rsidRDefault="00335D2C" w:rsidP="00335D2C">
      <w:r>
        <w:t>Практическая работа № 5. «Подсчёт плотности популяций разных видов растений».</w:t>
      </w:r>
    </w:p>
    <w:p w:rsidR="00335D2C" w:rsidRDefault="00335D2C" w:rsidP="00335D2C">
      <w:r>
        <w:t>Тема 4. Сообщества и экологические системы.</w:t>
      </w:r>
    </w:p>
    <w:p w:rsidR="00335D2C" w:rsidRDefault="00335D2C" w:rsidP="00335D2C">
      <w:r>
        <w:t>Сообщество организмов - биоценоз. Структуры биоценоза: видовая, пространственная, трофическая (пищевая). Виды-доминанты. Связи в биоценозе.</w:t>
      </w:r>
    </w:p>
    <w:p w:rsidR="00335D2C" w:rsidRDefault="00335D2C" w:rsidP="00335D2C">
      <w:r>
        <w:lastRenderedPageBreak/>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335D2C" w:rsidRDefault="00335D2C" w:rsidP="00335D2C">
      <w:r>
        <w:t>Природные экосистемы. Экосистемы озёр и рек. Экосистема хвойного или широколиственного леса.</w:t>
      </w:r>
    </w:p>
    <w:p w:rsidR="00335D2C" w:rsidRDefault="00335D2C" w:rsidP="00335D2C">
      <w:r>
        <w:t>Антропогенные экосистемы. Агроэкосистемы. Урбоэкосистемы. Биологическое и хозяйственное значение агроэкосистем и урбоэкосистем.</w:t>
      </w:r>
    </w:p>
    <w:p w:rsidR="00335D2C" w:rsidRDefault="00335D2C" w:rsidP="00335D2C">
      <w:r>
        <w:t>Биоразнообразие как фактор устойчивости экосистем. Сохранение биологического разнообразия на Земле.</w:t>
      </w:r>
    </w:p>
    <w:p w:rsidR="00335D2C" w:rsidRDefault="00335D2C" w:rsidP="00335D2C">
      <w: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335D2C" w:rsidRDefault="00335D2C" w:rsidP="00335D2C">
      <w:r>
        <w:t>Круговороты веществ и биогеохимические циклы элементов (углерода, азота). Зональность биосферы. Основные биомы суши.</w:t>
      </w:r>
    </w:p>
    <w:p w:rsidR="00335D2C" w:rsidRDefault="00335D2C" w:rsidP="00335D2C">
      <w:r>
        <w:t>Человечество в биосфере Земли. Антропогенные изменения в биосфере.</w:t>
      </w:r>
    </w:p>
    <w:p w:rsidR="00335D2C" w:rsidRDefault="00335D2C" w:rsidP="00335D2C">
      <w:r>
        <w:t>Глобальные экологические проблемы.</w:t>
      </w:r>
    </w:p>
    <w:p w:rsidR="00335D2C" w:rsidRDefault="00335D2C" w:rsidP="00335D2C">
      <w: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335D2C" w:rsidRDefault="00335D2C" w:rsidP="00335D2C">
      <w:r>
        <w:t>Демонстрации:</w:t>
      </w:r>
    </w:p>
    <w:p w:rsidR="00335D2C" w:rsidRDefault="00335D2C" w:rsidP="00335D2C">
      <w:r>
        <w:t>Портреты: А.Д. Тенсли, В.Н. Сукачёв, В.И. Вернадский.</w:t>
      </w:r>
    </w:p>
    <w:p w:rsidR="00335D2C" w:rsidRDefault="00335D2C" w:rsidP="00335D2C">
      <w:r>
        <w:t xml:space="preserve">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w:t>
      </w:r>
      <w:r>
        <w:lastRenderedPageBreak/>
        <w:t>биосферы», «Распространение жизни в биосфере», «Озоновый экран биосферы», «Круговорот углерода в биосфере», «Круговорот азота в природе».</w:t>
      </w:r>
    </w:p>
    <w:p w:rsidR="00335D2C" w:rsidRDefault="00335D2C" w:rsidP="00335D2C">
      <w:r>
        <w:t>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w:t>
      </w:r>
    </w:p>
    <w:p w:rsidR="00335D2C" w:rsidRDefault="00335D2C" w:rsidP="00335D2C">
      <w:r>
        <w:t>119.8. Планируемые результаты освоения программы по биологии (базовый уровень) на уровне среднего общего образования.</w:t>
      </w:r>
    </w:p>
    <w:p w:rsidR="00335D2C" w:rsidRDefault="00335D2C" w:rsidP="00335D2C">
      <w:r>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335D2C" w:rsidRDefault="00335D2C" w:rsidP="00335D2C">
      <w: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w:t>
      </w:r>
      <w:r>
        <w:softHyphen/>
        <w:t>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335D2C" w:rsidRDefault="00335D2C" w:rsidP="00335D2C">
      <w: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335D2C" w:rsidRDefault="00335D2C" w:rsidP="00335D2C">
      <w:r>
        <w:t xml:space="preserve">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w:t>
      </w:r>
      <w:r>
        <w:lastRenderedPageBreak/>
        <w:t>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335D2C" w:rsidRDefault="00335D2C" w:rsidP="00335D2C">
      <w:r>
        <w:t>гражданского воспитания:</w:t>
      </w:r>
    </w:p>
    <w:p w:rsidR="00335D2C" w:rsidRDefault="00335D2C" w:rsidP="00335D2C">
      <w:r>
        <w:t>сформированность гражданской позиции обучающегося как активного и ответственного члена российского общества;</w:t>
      </w:r>
    </w:p>
    <w:p w:rsidR="00335D2C" w:rsidRDefault="00335D2C" w:rsidP="00335D2C">
      <w:r>
        <w:t>осознание своих конституционных прав и обязанностей, уважение закона и правопорядка;</w:t>
      </w:r>
    </w:p>
    <w:p w:rsidR="00335D2C" w:rsidRDefault="00335D2C" w:rsidP="00335D2C">
      <w: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335D2C" w:rsidRDefault="00335D2C" w:rsidP="00335D2C">
      <w:r>
        <w:t>способность определять собственную позицию по отношению к явлениям</w:t>
      </w:r>
    </w:p>
    <w:p w:rsidR="00335D2C" w:rsidRDefault="00335D2C" w:rsidP="00335D2C">
      <w:r>
        <w:t>современной жизни и объяснять её;</w:t>
      </w:r>
    </w:p>
    <w:p w:rsidR="00335D2C" w:rsidRDefault="00335D2C" w:rsidP="00335D2C">
      <w: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335D2C" w:rsidRDefault="00335D2C" w:rsidP="00335D2C">
      <w: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 готовность к гуманитарной и волонтёрской деятельности;</w:t>
      </w:r>
    </w:p>
    <w:p w:rsidR="00335D2C" w:rsidRDefault="00335D2C" w:rsidP="00335D2C">
      <w:r>
        <w:t>патриотического воспитания:</w:t>
      </w:r>
    </w:p>
    <w:p w:rsidR="00335D2C" w:rsidRDefault="00335D2C" w:rsidP="00335D2C">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335D2C" w:rsidRDefault="00335D2C" w:rsidP="00335D2C">
      <w:r>
        <w:t>ценностное отношение к природному наследию и памятникам природы, достижениям России в науке, искусстве, спорте, технологиях, труде;</w:t>
      </w:r>
    </w:p>
    <w:p w:rsidR="00335D2C" w:rsidRDefault="00335D2C" w:rsidP="00335D2C">
      <w: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335D2C" w:rsidRDefault="00335D2C" w:rsidP="00335D2C">
      <w:r>
        <w:t>идейная убеждённость, готовность к служению Отечеству и его защите, ответственность за его судьбу;</w:t>
      </w:r>
    </w:p>
    <w:p w:rsidR="00335D2C" w:rsidRDefault="00335D2C" w:rsidP="00335D2C">
      <w:r>
        <w:lastRenderedPageBreak/>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335D2C" w:rsidRDefault="00335D2C" w:rsidP="00335D2C">
      <w:r>
        <w:t>ориентируясь на морально-нравственные нормы и ценности;</w:t>
      </w:r>
    </w:p>
    <w:p w:rsidR="00335D2C" w:rsidRDefault="00335D2C" w:rsidP="00335D2C">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335D2C" w:rsidRDefault="00335D2C" w:rsidP="00335D2C">
      <w:r>
        <w:t>эстетического воспитания:</w:t>
      </w:r>
    </w:p>
    <w:p w:rsidR="00335D2C" w:rsidRDefault="00335D2C" w:rsidP="00335D2C">
      <w:r>
        <w:t>эстетическое отношение к миру, включая эстетику быта, научного и технического творчества, спорта, труда, общественных отношений;</w:t>
      </w:r>
    </w:p>
    <w:p w:rsidR="00335D2C" w:rsidRDefault="00335D2C" w:rsidP="00335D2C">
      <w:r>
        <w:t>понимание эмоционального воздействия живой природы и её ценности;</w:t>
      </w:r>
    </w:p>
    <w:p w:rsidR="00335D2C" w:rsidRDefault="00335D2C" w:rsidP="00335D2C">
      <w:r>
        <w:t>готовность к самовыражению в разных видах искусства, стремление проявлять качества творческой личности;</w:t>
      </w:r>
    </w:p>
    <w:p w:rsidR="00335D2C" w:rsidRDefault="00335D2C" w:rsidP="00335D2C">
      <w:r>
        <w:t>физического воспитания:</w:t>
      </w:r>
    </w:p>
    <w:p w:rsidR="00335D2C" w:rsidRDefault="00335D2C" w:rsidP="00335D2C">
      <w: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335D2C" w:rsidRDefault="00335D2C" w:rsidP="00335D2C">
      <w:r>
        <w:t>понимание ценности правил индивидуального и коллективного безопасного поведения в ситуациях, угрожающих здоровью и жизни людей;</w:t>
      </w:r>
    </w:p>
    <w:p w:rsidR="00335D2C" w:rsidRDefault="00335D2C" w:rsidP="00335D2C">
      <w:r>
        <w:t>осознание последствий и неприятие вредных привычек (употребления алкоголя, наркотиков, курения);</w:t>
      </w:r>
    </w:p>
    <w:p w:rsidR="00335D2C" w:rsidRDefault="00335D2C" w:rsidP="00335D2C">
      <w:r>
        <w:t>трудового воспитания:</w:t>
      </w:r>
    </w:p>
    <w:p w:rsidR="00335D2C" w:rsidRDefault="00335D2C" w:rsidP="00335D2C">
      <w:r>
        <w:t>готовность к труду, осознание ценности мастерства, трудолюбие;</w:t>
      </w:r>
    </w:p>
    <w:p w:rsidR="00335D2C" w:rsidRDefault="00335D2C" w:rsidP="00335D2C">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335D2C" w:rsidRDefault="00335D2C" w:rsidP="00335D2C">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335D2C" w:rsidRDefault="00335D2C" w:rsidP="00335D2C">
      <w:r>
        <w:t>готовность и способность к образованию и самообразованию на протяжении всей жизни;</w:t>
      </w:r>
    </w:p>
    <w:p w:rsidR="00335D2C" w:rsidRDefault="00335D2C" w:rsidP="00335D2C">
      <w:r>
        <w:lastRenderedPageBreak/>
        <w:t>экологического воспитания:</w:t>
      </w:r>
    </w:p>
    <w:p w:rsidR="00335D2C" w:rsidRDefault="00335D2C" w:rsidP="00335D2C">
      <w:r>
        <w:t>экологически целесообразное отношение к природе как источнику жизни на Земле, основе её существования;</w:t>
      </w:r>
    </w:p>
    <w:p w:rsidR="00335D2C" w:rsidRDefault="00335D2C" w:rsidP="00335D2C">
      <w:r>
        <w:t>повышение уровня экологической культуры: приобретение опыта планирования поступков и оценки их возможных последствий для окружающей</w:t>
      </w:r>
    </w:p>
    <w:p w:rsidR="00335D2C" w:rsidRDefault="00335D2C" w:rsidP="00335D2C">
      <w:r>
        <w:t>среды;</w:t>
      </w:r>
    </w:p>
    <w:p w:rsidR="00335D2C" w:rsidRDefault="00335D2C" w:rsidP="00335D2C">
      <w:r>
        <w:t>осознание глобального характера экологических проблем и путей их решения; 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335D2C" w:rsidRDefault="00335D2C" w:rsidP="00335D2C">
      <w: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335D2C" w:rsidRDefault="00335D2C" w:rsidP="00335D2C">
      <w: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335D2C" w:rsidRDefault="00335D2C" w:rsidP="00335D2C">
      <w:r>
        <w:t>ценности научного познания:</w:t>
      </w:r>
    </w:p>
    <w:p w:rsidR="00335D2C" w:rsidRDefault="00335D2C" w:rsidP="00335D2C">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335D2C" w:rsidRDefault="00335D2C" w:rsidP="00335D2C">
      <w:r>
        <w:t>совершенствование языковой и читательской культуры как средства взаимодействия между людьми и познания мира;</w:t>
      </w:r>
    </w:p>
    <w:p w:rsidR="00335D2C" w:rsidRDefault="00335D2C" w:rsidP="00335D2C">
      <w:r>
        <w:t>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335D2C" w:rsidRDefault="00335D2C" w:rsidP="00335D2C">
      <w:r>
        <w:t xml:space="preserve">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w:t>
      </w:r>
      <w:r>
        <w:lastRenderedPageBreak/>
        <w:t>устойчивому развитию, рациональному использованию природных ресурсов и формированию новых стандартов жизни;</w:t>
      </w:r>
    </w:p>
    <w:p w:rsidR="00335D2C" w:rsidRDefault="00335D2C" w:rsidP="00335D2C">
      <w: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335D2C" w:rsidRDefault="00335D2C" w:rsidP="00335D2C">
      <w: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335D2C" w:rsidRDefault="00335D2C" w:rsidP="00335D2C">
      <w:r>
        <w:t>способность самостоятельно использовать биологические знания для решения проблем в реальных жизненных ситуациях;</w:t>
      </w:r>
    </w:p>
    <w:p w:rsidR="00335D2C" w:rsidRDefault="00335D2C" w:rsidP="00335D2C">
      <w:r>
        <w:t>осознание ценности научной деятельности, готовность осуществлять проектную и исследовательскую деятельность индивидуально и в группе;</w:t>
      </w:r>
    </w:p>
    <w:p w:rsidR="00335D2C" w:rsidRDefault="00335D2C" w:rsidP="00335D2C">
      <w: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335D2C" w:rsidRDefault="00335D2C" w:rsidP="00335D2C">
      <w:r>
        <w:t>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rsidR="00335D2C" w:rsidRDefault="00335D2C" w:rsidP="00335D2C">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335D2C" w:rsidRDefault="00335D2C" w:rsidP="00335D2C">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335D2C" w:rsidRDefault="00335D2C" w:rsidP="00335D2C">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335D2C" w:rsidRDefault="00335D2C" w:rsidP="00335D2C">
      <w:r>
        <w:t>эмпатии, включающей способность понимать эмоциональное состояние других, учитывать его при осуществлении коммуникации, способность</w:t>
      </w:r>
    </w:p>
    <w:p w:rsidR="00335D2C" w:rsidRDefault="00335D2C" w:rsidP="00335D2C">
      <w:r>
        <w:t>к сочувствию и сопереживанию;</w:t>
      </w:r>
    </w:p>
    <w:p w:rsidR="00335D2C" w:rsidRDefault="00335D2C" w:rsidP="00335D2C">
      <w:r>
        <w:lastRenderedPageBreak/>
        <w:t>социальных навыков, включающих способность выстраивать отношения с другими людьми, заботиться, проявлять интерес и разрешать конфликты.</w:t>
      </w:r>
    </w:p>
    <w:p w:rsidR="00335D2C" w:rsidRDefault="00335D2C" w:rsidP="00335D2C">
      <w:r>
        <w:t>Метапредметные результаты освоения учебного предмета «Биология»</w:t>
      </w:r>
    </w:p>
    <w:p w:rsidR="00335D2C" w:rsidRDefault="00335D2C" w:rsidP="00335D2C">
      <w:r>
        <w:t>включают:</w:t>
      </w:r>
      <w:r>
        <w:tab/>
        <w:t>значимые для формирования мировоззрения обучающихся</w:t>
      </w:r>
    </w:p>
    <w:p w:rsidR="00335D2C" w:rsidRDefault="00335D2C" w:rsidP="00335D2C">
      <w:r>
        <w:t>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335D2C" w:rsidRDefault="00335D2C" w:rsidP="00335D2C">
      <w:r>
        <w:t>Метапредметные результаты освоения программы среднего общего образования должны отражать:</w:t>
      </w:r>
    </w:p>
    <w:p w:rsidR="00335D2C" w:rsidRDefault="00335D2C" w:rsidP="00335D2C">
      <w:r>
        <w:t>Овладение универсальными учебными познавательными действиями:</w:t>
      </w:r>
    </w:p>
    <w:p w:rsidR="00335D2C" w:rsidRDefault="00335D2C" w:rsidP="00335D2C">
      <w:r>
        <w:t>базовые логические действия:</w:t>
      </w:r>
    </w:p>
    <w:p w:rsidR="00335D2C" w:rsidRDefault="00335D2C" w:rsidP="00335D2C">
      <w:r>
        <w:t>самостоятельно формулировать и актуализировать проблему, рассматривать её всесторонне;</w:t>
      </w:r>
    </w:p>
    <w:p w:rsidR="00335D2C" w:rsidRDefault="00335D2C" w:rsidP="00335D2C">
      <w: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335D2C" w:rsidRDefault="00335D2C" w:rsidP="00335D2C">
      <w:r>
        <w:t>определять цели деятельности, задавая параметры и критерии их достижения, соотносить результаты деятельности с поставленными целями;</w:t>
      </w:r>
    </w:p>
    <w:p w:rsidR="00335D2C" w:rsidRDefault="00335D2C" w:rsidP="00335D2C">
      <w:r>
        <w:t>использовать биологические понятия для объяснения фактов и явлений живой природы;</w:t>
      </w:r>
    </w:p>
    <w:p w:rsidR="00335D2C" w:rsidRDefault="00335D2C" w:rsidP="00335D2C">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335D2C" w:rsidRDefault="00335D2C" w:rsidP="00335D2C">
      <w:r>
        <w:lastRenderedPageBreak/>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335D2C" w:rsidRDefault="00335D2C" w:rsidP="00335D2C">
      <w:r>
        <w:t>разрабатывать план решения проблемы с учётом анализа имеющихся материальных и нематериальных ресурсов;</w:t>
      </w:r>
    </w:p>
    <w:p w:rsidR="00335D2C" w:rsidRDefault="00335D2C" w:rsidP="00335D2C">
      <w:r>
        <w:t>вносить коррективы в деятельность, оценивать соответствие результатов целям, оценивать риски последствий деятельности;</w:t>
      </w:r>
    </w:p>
    <w:p w:rsidR="00335D2C" w:rsidRDefault="00335D2C" w:rsidP="00335D2C">
      <w:r>
        <w:t>координировать и выполнять работу в условиях реального, виртуального и комбинированного взаимодействия;</w:t>
      </w:r>
    </w:p>
    <w:p w:rsidR="00335D2C" w:rsidRDefault="00335D2C" w:rsidP="00335D2C">
      <w:r>
        <w:t>развивать креативное мышление при решении жизненных проблем;</w:t>
      </w:r>
    </w:p>
    <w:p w:rsidR="00335D2C" w:rsidRDefault="00335D2C" w:rsidP="00335D2C">
      <w:r>
        <w:t>базовые исследовательские действия:</w:t>
      </w:r>
    </w:p>
    <w:p w:rsidR="00335D2C" w:rsidRDefault="00335D2C" w:rsidP="00335D2C">
      <w: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rsidR="00335D2C" w:rsidRDefault="00335D2C" w:rsidP="00335D2C">
      <w: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335D2C" w:rsidRDefault="00335D2C" w:rsidP="00335D2C">
      <w:r>
        <w:t>формировать научный тип мышления, владеть научной терминологией, ключевыми понятиями и методами;</w:t>
      </w:r>
    </w:p>
    <w:p w:rsidR="00335D2C" w:rsidRDefault="00335D2C" w:rsidP="00335D2C">
      <w:r>
        <w:t>ставить и формулировать собственные задачи в образовательной деятельности и жизненных ситуациях;</w:t>
      </w:r>
    </w:p>
    <w:p w:rsidR="00335D2C" w:rsidRDefault="00335D2C" w:rsidP="00335D2C">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335D2C" w:rsidRDefault="00335D2C" w:rsidP="00335D2C">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335D2C" w:rsidRDefault="00335D2C" w:rsidP="00335D2C">
      <w:r>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335D2C" w:rsidRDefault="00335D2C" w:rsidP="00335D2C">
      <w:r>
        <w:t>уметь переносить знания в познавательную и практическую области жизнедеятельности;</w:t>
      </w:r>
    </w:p>
    <w:p w:rsidR="00335D2C" w:rsidRDefault="00335D2C" w:rsidP="00335D2C">
      <w:r>
        <w:lastRenderedPageBreak/>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335D2C" w:rsidRDefault="00335D2C" w:rsidP="00335D2C">
      <w:r>
        <w:t>работа с информацией:</w:t>
      </w:r>
    </w:p>
    <w:p w:rsidR="00335D2C" w:rsidRDefault="00335D2C" w:rsidP="00335D2C">
      <w: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335D2C" w:rsidRDefault="00335D2C" w:rsidP="00335D2C">
      <w: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335D2C" w:rsidRDefault="00335D2C" w:rsidP="00335D2C">
      <w:r>
        <w:t>приобретать опыт использования</w:t>
      </w:r>
      <w:r>
        <w:tab/>
        <w:t>информационно-коммуникативных</w:t>
      </w:r>
    </w:p>
    <w:p w:rsidR="00335D2C" w:rsidRDefault="00335D2C" w:rsidP="00335D2C">
      <w:r>
        <w:t>технологий, совершенствовать культуру активного использования различных поисковых систем;</w:t>
      </w:r>
    </w:p>
    <w:p w:rsidR="00335D2C" w:rsidRDefault="00335D2C" w:rsidP="00335D2C">
      <w:r>
        <w:t>самостоятельно выбирать оптимальную форму представления биологической информации (схемы, графики, диаграммы, таблицы, рисунки и другое);</w:t>
      </w:r>
    </w:p>
    <w:p w:rsidR="00335D2C" w:rsidRDefault="00335D2C" w:rsidP="00335D2C">
      <w: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335D2C" w:rsidRDefault="00335D2C" w:rsidP="00335D2C">
      <w:r>
        <w:t>владеть навыками распознавания и защиты информации, информационной безопасности личности.</w:t>
      </w:r>
    </w:p>
    <w:p w:rsidR="00335D2C" w:rsidRDefault="00335D2C" w:rsidP="00335D2C">
      <w:r>
        <w:t>Овладение универсальными коммуникативными действиями:</w:t>
      </w:r>
    </w:p>
    <w:p w:rsidR="00335D2C" w:rsidRDefault="00335D2C" w:rsidP="00335D2C">
      <w:r>
        <w:t>общение:</w:t>
      </w:r>
    </w:p>
    <w:p w:rsidR="00335D2C" w:rsidRDefault="00335D2C" w:rsidP="00335D2C">
      <w:r>
        <w:t>осуществлять коммуникации во всех сферах жизни, активно участвовать</w:t>
      </w:r>
    </w:p>
    <w:p w:rsidR="00335D2C" w:rsidRDefault="00335D2C" w:rsidP="00335D2C">
      <w: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335D2C" w:rsidRDefault="00335D2C" w:rsidP="00335D2C">
      <w: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335D2C" w:rsidRDefault="00335D2C" w:rsidP="00335D2C">
      <w:r>
        <w:lastRenderedPageBreak/>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335D2C" w:rsidRDefault="00335D2C" w:rsidP="00335D2C">
      <w:r>
        <w:t>развёрнуто и логично излагать свою точку зрения с использованием языковых средств;</w:t>
      </w:r>
    </w:p>
    <w:p w:rsidR="00335D2C" w:rsidRDefault="00335D2C" w:rsidP="00335D2C">
      <w:r>
        <w:t>совместная деятельность:</w:t>
      </w:r>
    </w:p>
    <w:p w:rsidR="00335D2C" w:rsidRDefault="00335D2C" w:rsidP="00335D2C">
      <w: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335D2C" w:rsidRDefault="00335D2C" w:rsidP="00335D2C">
      <w:r>
        <w:t>выбирать тематику и методы совместных действий с учётом общих интересов и возможностей каждого члена коллектива;</w:t>
      </w:r>
    </w:p>
    <w:p w:rsidR="00335D2C" w:rsidRDefault="00335D2C" w:rsidP="00335D2C">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335D2C" w:rsidRDefault="00335D2C" w:rsidP="00335D2C">
      <w:r>
        <w:t>оценивать качество своего вклада и каждого участника команды в общий результат по разработанным критериям;</w:t>
      </w:r>
    </w:p>
    <w:p w:rsidR="00335D2C" w:rsidRDefault="00335D2C" w:rsidP="00335D2C">
      <w:r>
        <w:t>предлагать новые проекты, оценивать идеи с позиции новизны, оригинальности, практической значимости;</w:t>
      </w:r>
    </w:p>
    <w:p w:rsidR="00335D2C" w:rsidRDefault="00335D2C" w:rsidP="00335D2C">
      <w:r>
        <w:t>осуществлять позитивное стратегическое поведение в различных ситуациях, проявлять творчество и воображение, быть инициативным.</w:t>
      </w:r>
    </w:p>
    <w:p w:rsidR="00335D2C" w:rsidRDefault="00335D2C" w:rsidP="00335D2C">
      <w:r>
        <w:t>Овладение универсальными регулятивными действиями:</w:t>
      </w:r>
    </w:p>
    <w:p w:rsidR="00335D2C" w:rsidRDefault="00335D2C" w:rsidP="00335D2C">
      <w:r>
        <w:t>1) самоорганизация:</w:t>
      </w:r>
    </w:p>
    <w:p w:rsidR="00335D2C" w:rsidRDefault="00335D2C" w:rsidP="00335D2C">
      <w:r>
        <w:t>использовать биологические знания для выявления проблем и их решения в жизненных и учебных ситуациях;</w:t>
      </w:r>
    </w:p>
    <w:p w:rsidR="00335D2C" w:rsidRDefault="00335D2C" w:rsidP="00335D2C">
      <w: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335D2C" w:rsidRDefault="00335D2C" w:rsidP="00335D2C">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335D2C" w:rsidRDefault="00335D2C" w:rsidP="00335D2C">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335D2C" w:rsidRDefault="00335D2C" w:rsidP="00335D2C">
      <w:r>
        <w:lastRenderedPageBreak/>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335D2C" w:rsidRDefault="00335D2C" w:rsidP="00335D2C">
      <w:r>
        <w:t>оценивать приобретённый опыт;</w:t>
      </w:r>
    </w:p>
    <w:p w:rsidR="00335D2C" w:rsidRDefault="00335D2C" w:rsidP="00335D2C">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335D2C" w:rsidRDefault="00335D2C" w:rsidP="00335D2C">
      <w:r>
        <w:t>самоконтроль:</w:t>
      </w:r>
    </w:p>
    <w:p w:rsidR="00335D2C" w:rsidRDefault="00335D2C" w:rsidP="00335D2C">
      <w:r>
        <w:t>давать оценку новым ситуациям, вносить коррективы в деятельность, оценивать соответствие результатов целям;</w:t>
      </w:r>
    </w:p>
    <w:p w:rsidR="00335D2C" w:rsidRDefault="00335D2C" w:rsidP="00335D2C">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335D2C" w:rsidRDefault="00335D2C" w:rsidP="00335D2C">
      <w:r>
        <w:t>оценивать риски и своевременно принимать решения по их снижению; принимать мотивы и аргументы других при анализе результатов деятельности;</w:t>
      </w:r>
    </w:p>
    <w:p w:rsidR="00335D2C" w:rsidRDefault="00335D2C" w:rsidP="00335D2C">
      <w:r>
        <w:t>принятия себя и других</w:t>
      </w:r>
    </w:p>
    <w:p w:rsidR="00335D2C" w:rsidRDefault="00335D2C" w:rsidP="00335D2C">
      <w:r>
        <w:t>принимать себя, понимая свои недостатки и достоинства;</w:t>
      </w:r>
    </w:p>
    <w:p w:rsidR="00335D2C" w:rsidRDefault="00335D2C" w:rsidP="00335D2C">
      <w:r>
        <w:t>принимать мотивы и аргументы других при анализе результатов деятельности;</w:t>
      </w:r>
    </w:p>
    <w:p w:rsidR="00335D2C" w:rsidRDefault="00335D2C" w:rsidP="00335D2C">
      <w:r>
        <w:t>признавать своё право и право других на ошибку;</w:t>
      </w:r>
    </w:p>
    <w:p w:rsidR="00335D2C" w:rsidRDefault="00335D2C" w:rsidP="00335D2C">
      <w:r>
        <w:t>развивать способность понимать мир с позиции другого человека.</w:t>
      </w:r>
    </w:p>
    <w:p w:rsidR="00335D2C" w:rsidRDefault="00335D2C" w:rsidP="00335D2C">
      <w:r>
        <w:t>Предметные результаты освоения прораммы СОО по биологии на базовом уровне включают специфические для учебного предмета «Биология»</w:t>
      </w:r>
    </w:p>
    <w:p w:rsidR="00335D2C" w:rsidRDefault="00335D2C" w:rsidP="00335D2C">
      <w:r>
        <w:t>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335D2C" w:rsidRDefault="00335D2C" w:rsidP="00335D2C">
      <w:r>
        <w:t>Предметные результаты освоения учебного предмета «Биология» в 10 клвссе должны отражать:</w:t>
      </w:r>
    </w:p>
    <w:p w:rsidR="00335D2C" w:rsidRDefault="00335D2C" w:rsidP="00335D2C">
      <w: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биологов в развитие биологии, функциональной грамотности человека для решения жизненных задач;</w:t>
      </w:r>
    </w:p>
    <w:p w:rsidR="00335D2C" w:rsidRDefault="00335D2C" w:rsidP="00335D2C">
      <w:r>
        <w:lastRenderedPageBreak/>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335D2C" w:rsidRDefault="00335D2C" w:rsidP="00335D2C">
      <w: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rsidR="00335D2C" w:rsidRDefault="00335D2C" w:rsidP="00335D2C">
      <w: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335D2C" w:rsidRDefault="00335D2C" w:rsidP="00335D2C">
      <w: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w:t>
      </w:r>
    </w:p>
    <w:p w:rsidR="00335D2C" w:rsidRDefault="00335D2C" w:rsidP="00335D2C">
      <w:r>
        <w:t>и энергетического обмена, хемосинтеза, митоза, мейоза, оплодотворения, размножения, индивидуального развития организма (онтогенез);</w:t>
      </w:r>
    </w:p>
    <w:p w:rsidR="00335D2C" w:rsidRDefault="00335D2C" w:rsidP="00335D2C">
      <w: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335D2C" w:rsidRDefault="00335D2C" w:rsidP="00335D2C">
      <w: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335D2C" w:rsidRDefault="00335D2C" w:rsidP="00335D2C">
      <w:r>
        <w:t>умение выполнять лабораторные и практические работы, соблюдать правила при работе с учебным и лабораторным оборудованием;</w:t>
      </w:r>
    </w:p>
    <w:p w:rsidR="00335D2C" w:rsidRDefault="00335D2C" w:rsidP="00335D2C">
      <w:r>
        <w:t xml:space="preserve">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w:t>
      </w:r>
      <w:r>
        <w:lastRenderedPageBreak/>
        <w:t>массовой информации, научно-популярные материалы), этические аспекты современных исследований в биологии, медицине, биотехнологии;</w:t>
      </w:r>
    </w:p>
    <w:p w:rsidR="00335D2C" w:rsidRDefault="00335D2C" w:rsidP="00335D2C">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335D2C" w:rsidRDefault="00335D2C" w:rsidP="00335D2C">
      <w:r>
        <w:t>Предметные результаты освоения учебного предмета «Биология» в 11 классе должны отражать:</w:t>
      </w:r>
    </w:p>
    <w:p w:rsidR="00335D2C" w:rsidRDefault="00335D2C" w:rsidP="00335D2C">
      <w: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 биологов в развитие биологии, функциональной грамотности человека для решения жизненных задач;</w:t>
      </w:r>
    </w:p>
    <w:p w:rsidR="00335D2C" w:rsidRDefault="00335D2C" w:rsidP="00335D2C">
      <w: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335D2C" w:rsidRDefault="00335D2C" w:rsidP="00335D2C">
      <w: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rsidR="00335D2C" w:rsidRDefault="00335D2C" w:rsidP="00335D2C">
      <w: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335D2C" w:rsidRDefault="00335D2C" w:rsidP="00335D2C">
      <w:r>
        <w:t xml:space="preserve">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w:t>
      </w:r>
      <w:r>
        <w:lastRenderedPageBreak/>
        <w:t>изменений в экосистемах своей местности, круговорота веществ и биогеохимических циклов в биосфере;</w:t>
      </w:r>
    </w:p>
    <w:p w:rsidR="00335D2C" w:rsidRDefault="00335D2C" w:rsidP="00335D2C">
      <w: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335D2C" w:rsidRDefault="00335D2C" w:rsidP="00335D2C">
      <w:r>
        <w:t>умение решать элементарные биологические задачи, составлять схемы переноса веществ и энергии в экосистемах (цепи питания);</w:t>
      </w:r>
    </w:p>
    <w:p w:rsidR="00335D2C" w:rsidRDefault="00335D2C" w:rsidP="00335D2C">
      <w:r>
        <w:t>умение выполнять лабораторные и практические работы, соблюдать правила</w:t>
      </w:r>
    </w:p>
    <w:p w:rsidR="00335D2C" w:rsidRDefault="00335D2C" w:rsidP="00335D2C">
      <w:r>
        <w:t>при работе с учебным и лабораторным оборудованием;</w:t>
      </w:r>
    </w:p>
    <w:p w:rsidR="00335D2C" w:rsidRDefault="00335D2C" w:rsidP="00335D2C">
      <w: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335D2C" w:rsidRDefault="00335D2C" w:rsidP="00335D2C">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6B6524" w:rsidRDefault="006B6524" w:rsidP="006B6524">
      <w:pPr>
        <w:pStyle w:val="3"/>
      </w:pPr>
      <w:bookmarkStart w:id="30" w:name="_Toc143900015"/>
      <w:r>
        <w:t>Рабочая программа по учебному предмету «История» (базовый уровень).</w:t>
      </w:r>
      <w:bookmarkEnd w:id="30"/>
    </w:p>
    <w:p w:rsidR="006B6524" w:rsidRDefault="006B6524" w:rsidP="006B6524">
      <w:r>
        <w:t>Пояснительная записка.</w:t>
      </w:r>
    </w:p>
    <w:p w:rsidR="006B6524" w:rsidRDefault="006B6524" w:rsidP="006B6524">
      <w: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6B6524" w:rsidRDefault="006B6524" w:rsidP="006B6524">
      <w: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6B6524" w:rsidRDefault="006B6524" w:rsidP="006B6524">
      <w:r>
        <w:lastRenderedPageBreak/>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6B6524" w:rsidRDefault="006B6524" w:rsidP="006B6524">
      <w: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6B6524" w:rsidRDefault="006B6524" w:rsidP="006B6524">
      <w: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6B6524" w:rsidRDefault="006B6524" w:rsidP="006B6524">
      <w:r>
        <w:t>Задачами изучения истории являются:</w:t>
      </w:r>
    </w:p>
    <w:p w:rsidR="006B6524" w:rsidRDefault="006B6524" w:rsidP="006B6524">
      <w: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6B6524" w:rsidRDefault="006B6524" w:rsidP="006B6524">
      <w:r>
        <w:t>освоение систематических знаний об истории России и всеобщей истории XX - начала XXI вв.;</w:t>
      </w:r>
    </w:p>
    <w:p w:rsidR="006B6524" w:rsidRDefault="006B6524" w:rsidP="006B6524">
      <w:r>
        <w:t xml:space="preserve">воспитание обучающихся в духе патриотизма, уважения к своему Отечеству - многонациональному Российскому государству в соответствии с идеями </w:t>
      </w:r>
      <w:r>
        <w:lastRenderedPageBreak/>
        <w:t>взаимопонимания, согласия и мира между людьми и народами, в духе демократических ценностей современного общества;</w:t>
      </w:r>
    </w:p>
    <w:p w:rsidR="006B6524" w:rsidRDefault="006B6524" w:rsidP="006B6524">
      <w: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6B6524" w:rsidRDefault="006B6524" w:rsidP="006B6524">
      <w: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6B6524" w:rsidRDefault="006B6524" w:rsidP="006B6524">
      <w: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6B6524" w:rsidRDefault="006B6524" w:rsidP="006B6524">
      <w:r>
        <w:t>развитие практики применения знаний и умений в социальной среде, общественной деятельности, межкультурном общении.</w:t>
      </w:r>
    </w:p>
    <w:p w:rsidR="006B6524" w:rsidRDefault="006B6524" w:rsidP="006B6524">
      <w:r>
        <w:t>Общее число часов, рекомендованных для изучения истории, - 136, в 10-11 классах по 2 часа в неделю при 34 учебных неделях.</w:t>
      </w:r>
    </w:p>
    <w:p w:rsidR="006B6524" w:rsidRDefault="006B6524" w:rsidP="006B6524">
      <w:r>
        <w:t>Последовательность изучения тем в рамках программы по истории в пределах одного класса может варьироваться.</w:t>
      </w:r>
    </w:p>
    <w:p w:rsidR="006B6524" w:rsidRDefault="006B6524" w:rsidP="006B6524">
      <w:r>
        <w:t>Содержание обучения в 10 классе.</w:t>
      </w:r>
    </w:p>
    <w:p w:rsidR="006B6524" w:rsidRDefault="006B6524" w:rsidP="006B6524">
      <w:r>
        <w:t>Всеобщая история. 1914-1945 гг.</w:t>
      </w:r>
    </w:p>
    <w:p w:rsidR="006B6524" w:rsidRDefault="006B6524" w:rsidP="006B6524">
      <w:r>
        <w:t>Введение.</w:t>
      </w:r>
      <w:r>
        <w:tab/>
        <w:t>Понятие «Новейшее время». Хронологические рамки</w:t>
      </w:r>
    </w:p>
    <w:p w:rsidR="006B6524" w:rsidRDefault="006B6524" w:rsidP="006B6524">
      <w:r>
        <w:t>и периодизация Новейшей истории. Изменение мира в XX - начале XXI вв. Ключевые процессы и события Новейшей истории. Место России в мировой истории XX - начала XXI вв.</w:t>
      </w:r>
    </w:p>
    <w:p w:rsidR="006B6524" w:rsidRDefault="006B6524" w:rsidP="006B6524">
      <w:r>
        <w:t>Мир накануне и в годы Первой мировой войны.</w:t>
      </w:r>
    </w:p>
    <w:p w:rsidR="006B6524" w:rsidRDefault="006B6524" w:rsidP="006B6524">
      <w:r>
        <w:t>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6B6524" w:rsidRDefault="006B6524" w:rsidP="006B6524">
      <w: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вв.</w:t>
      </w:r>
    </w:p>
    <w:p w:rsidR="006B6524" w:rsidRDefault="006B6524" w:rsidP="006B6524">
      <w:r>
        <w:lastRenderedPageBreak/>
        <w:t>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6B6524" w:rsidRDefault="006B6524" w:rsidP="006B6524">
      <w:r>
        <w:t>Люди на фронтах и в тылу. Националистическая пропаганда. Новые методы ведения войны. Власть и общество в годы войны. Положение населения в тылу</w:t>
      </w:r>
    </w:p>
    <w:p w:rsidR="006B6524" w:rsidRDefault="006B6524" w:rsidP="006B6524">
      <w:r>
        <w:t>воюющих стран. Вынужденные переселения, геноцид. Рост антивоенных настроений.</w:t>
      </w:r>
    </w:p>
    <w:p w:rsidR="006B6524" w:rsidRDefault="006B6524" w:rsidP="006B6524">
      <w: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6B6524" w:rsidRDefault="006B6524" w:rsidP="006B6524">
      <w:r>
        <w:t>Мир в 1918-1939 гг.</w:t>
      </w:r>
    </w:p>
    <w:p w:rsidR="006B6524" w:rsidRDefault="006B6524" w:rsidP="006B6524">
      <w:r>
        <w:t>От войны к миру.</w:t>
      </w:r>
    </w:p>
    <w:p w:rsidR="006B6524" w:rsidRDefault="006B6524" w:rsidP="006B6524">
      <w: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 Вашингтонская система.</w:t>
      </w:r>
    </w:p>
    <w:p w:rsidR="006B6524" w:rsidRDefault="006B6524" w:rsidP="006B6524">
      <w: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rsidR="006B6524" w:rsidRDefault="006B6524" w:rsidP="006B6524">
      <w:r>
        <w:t>Страны Европы и Северной Америки в 1920-1930-е гг.</w:t>
      </w:r>
    </w:p>
    <w:p w:rsidR="006B6524" w:rsidRDefault="006B6524" w:rsidP="006B6524">
      <w: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6B6524" w:rsidRDefault="006B6524" w:rsidP="006B6524">
      <w:r>
        <w:t>Стабилизация 1920-х гг. Эра процветания в США. Мировой экономический кризис 1929-1933 гг. и начало Великой депрессии. Проявления и социально- политические последствия кризиса. «Новый курс» Ф.Д. Рузвельта (цель, мероприятия, итоги). Кейнсианство. Государственное регулирование экономики.</w:t>
      </w:r>
    </w:p>
    <w:p w:rsidR="006B6524" w:rsidRDefault="006B6524" w:rsidP="006B6524">
      <w:r>
        <w:lastRenderedPageBreak/>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6B6524" w:rsidRDefault="006B6524" w:rsidP="006B6524">
      <w:r>
        <w:t>Борьба против угрозы фашизма. Тактика единого рабочего фронта</w:t>
      </w:r>
    </w:p>
    <w:p w:rsidR="006B6524" w:rsidRDefault="006B6524" w:rsidP="006B6524">
      <w:r>
        <w:t>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6B6524" w:rsidRDefault="006B6524" w:rsidP="006B6524">
      <w:r>
        <w:t>Страны Азии, Латинской Америки в 1918-1930-е гг.</w:t>
      </w:r>
    </w:p>
    <w:p w:rsidR="006B6524" w:rsidRDefault="006B6524" w:rsidP="006B6524">
      <w: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 освободительное движение в Индии в 1919-1939 гг. Индийский национальный конгресс. М. К. Ганди.</w:t>
      </w:r>
    </w:p>
    <w:p w:rsidR="006B6524" w:rsidRDefault="006B6524" w:rsidP="006B6524">
      <w:r>
        <w:t>Мексиканская революция 1910-1917 гг., ее итоги и значение. Реформы и революционные движения в латиноамериканских странах. Народный фронт в Чили.</w:t>
      </w:r>
    </w:p>
    <w:p w:rsidR="006B6524" w:rsidRDefault="006B6524" w:rsidP="006B6524">
      <w:r>
        <w:t>Международные отношения в 1920-1930-х гг.</w:t>
      </w:r>
    </w:p>
    <w:p w:rsidR="006B6524" w:rsidRDefault="006B6524" w:rsidP="006B6524">
      <w: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 Келлога. «Эра пацифизма».</w:t>
      </w:r>
    </w:p>
    <w:p w:rsidR="006B6524" w:rsidRDefault="006B6524" w:rsidP="006B6524">
      <w:r>
        <w:t>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6B6524" w:rsidRDefault="006B6524" w:rsidP="006B6524">
      <w:r>
        <w:t>Развитие культуры в 1914-1930-х гг.</w:t>
      </w:r>
    </w:p>
    <w:p w:rsidR="006B6524" w:rsidRDefault="006B6524" w:rsidP="006B6524">
      <w:r>
        <w:lastRenderedPageBreak/>
        <w:t>Научные открытия первых десятилетий XX в. (физика, химия, биология,</w:t>
      </w:r>
    </w:p>
    <w:p w:rsidR="006B6524" w:rsidRDefault="006B6524" w:rsidP="006B6524">
      <w:r>
        <w:t>медицина и другие). Технический прогресс в 1920-1930-х гг. Изменение облика городов.</w:t>
      </w:r>
    </w:p>
    <w:p w:rsidR="006B6524" w:rsidRDefault="006B6524" w:rsidP="006B6524">
      <w: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1920-1930-х гг. Тоталитаризм и культура. Массовая культура. Олимпийское движение.</w:t>
      </w:r>
    </w:p>
    <w:p w:rsidR="006B6524" w:rsidRDefault="006B6524" w:rsidP="006B6524">
      <w:r>
        <w:t>Вторая мировая война.</w:t>
      </w:r>
    </w:p>
    <w:p w:rsidR="006B6524" w:rsidRDefault="006B6524" w:rsidP="006B6524">
      <w: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6B6524" w:rsidRDefault="006B6524" w:rsidP="006B6524">
      <w: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 Харбор, вступление США в войну. Формирование Антигитлеровской коалиции. Ленд-лиз.</w:t>
      </w:r>
    </w:p>
    <w:p w:rsidR="006B6524" w:rsidRDefault="006B6524" w:rsidP="006B6524">
      <w: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6B6524" w:rsidRDefault="006B6524" w:rsidP="006B6524">
      <w: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6B6524" w:rsidRDefault="006B6524" w:rsidP="006B6524">
      <w:r>
        <w:t xml:space="preserve">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w:t>
      </w:r>
      <w:r>
        <w:lastRenderedPageBreak/>
        <w:t>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6B6524" w:rsidRDefault="006B6524" w:rsidP="006B6524">
      <w: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rsidR="006B6524" w:rsidRDefault="006B6524" w:rsidP="006B6524">
      <w:r>
        <w:t>Обобщение.</w:t>
      </w:r>
    </w:p>
    <w:p w:rsidR="006B6524" w:rsidRDefault="006B6524" w:rsidP="006B6524">
      <w:r>
        <w:t>История России. 1914-1945 гг.</w:t>
      </w:r>
    </w:p>
    <w:p w:rsidR="006B6524" w:rsidRDefault="006B6524" w:rsidP="006B6524">
      <w:r>
        <w:t>Введение. Россия в начале XX в.</w:t>
      </w:r>
    </w:p>
    <w:p w:rsidR="006B6524" w:rsidRDefault="006B6524" w:rsidP="006B6524">
      <w:r>
        <w:t>Россия в годы Первой мировой войны и Великой российской революции (1914-1922 гг.).</w:t>
      </w:r>
    </w:p>
    <w:p w:rsidR="006B6524" w:rsidRDefault="006B6524" w:rsidP="006B6524">
      <w:r>
        <w:t>Россия вПервой мировой войне (1914-1918 гг.).</w:t>
      </w:r>
    </w:p>
    <w:p w:rsidR="006B6524" w:rsidRDefault="006B6524" w:rsidP="006B6524">
      <w: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6B6524" w:rsidRDefault="006B6524" w:rsidP="006B6524">
      <w: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6B6524" w:rsidRDefault="006B6524" w:rsidP="006B6524">
      <w: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w:t>
      </w:r>
    </w:p>
    <w:p w:rsidR="006B6524" w:rsidRDefault="006B6524" w:rsidP="006B6524">
      <w:r>
        <w:t>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6B6524" w:rsidRDefault="006B6524" w:rsidP="006B6524">
      <w:r>
        <w:t>Великая российская революция (1917-1922 гг.).</w:t>
      </w:r>
    </w:p>
    <w:p w:rsidR="006B6524" w:rsidRDefault="006B6524" w:rsidP="006B6524">
      <w:r>
        <w:lastRenderedPageBreak/>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6B6524" w:rsidRDefault="006B6524" w:rsidP="006B6524">
      <w:r>
        <w:t>Основные этапы и хронология революционных событий 1917 г. Февраль-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rsidR="006B6524" w:rsidRDefault="006B6524" w:rsidP="006B6524">
      <w:r>
        <w:t>Первые революционные преобразования большевиков.</w:t>
      </w:r>
    </w:p>
    <w:p w:rsidR="006B6524" w:rsidRDefault="006B6524" w:rsidP="006B6524">
      <w:r>
        <w:t>Первые мероприятия большевиков в</w:t>
      </w:r>
      <w:r>
        <w:tab/>
        <w:t>политической, экономической</w:t>
      </w:r>
    </w:p>
    <w:p w:rsidR="006B6524" w:rsidRDefault="006B6524" w:rsidP="006B6524">
      <w:r>
        <w:t>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6B6524" w:rsidRDefault="006B6524" w:rsidP="006B6524">
      <w:r>
        <w:t>Созыв и разгон Учредительного собрания. Слом старого и создание нового госаппарата. Советы как форма власти. ВЦИК Советов. Совнарком. ВЧК по борьбе</w:t>
      </w:r>
    </w:p>
    <w:p w:rsidR="006B6524" w:rsidRDefault="006B6524" w:rsidP="006B6524">
      <w:r>
        <w:t>с контрреволюцией и саботажем. Создание Высшего совета народного хозяйства (ВСНХ). Первая Конституция РСФСР 1918 г.</w:t>
      </w:r>
    </w:p>
    <w:p w:rsidR="006B6524" w:rsidRDefault="006B6524" w:rsidP="006B6524">
      <w:r>
        <w:t>Гражданская война и ее последствия.</w:t>
      </w:r>
    </w:p>
    <w:p w:rsidR="006B6524" w:rsidRDefault="006B6524" w:rsidP="006B6524">
      <w: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6B6524" w:rsidRDefault="006B6524" w:rsidP="006B6524">
      <w:r>
        <w:lastRenderedPageBreak/>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p w:rsidR="006B6524" w:rsidRDefault="006B6524" w:rsidP="006B6524">
      <w: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6B6524" w:rsidRDefault="006B6524" w:rsidP="006B6524">
      <w: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6B6524" w:rsidRDefault="006B6524" w:rsidP="006B6524">
      <w: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гг.</w:t>
      </w:r>
    </w:p>
    <w:p w:rsidR="006B6524" w:rsidRDefault="006B6524" w:rsidP="006B6524">
      <w:r>
        <w:t>Идеология и культура Советской России периода Гражданской войны.</w:t>
      </w:r>
    </w:p>
    <w:p w:rsidR="006B6524" w:rsidRDefault="006B6524" w:rsidP="006B6524">
      <w: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6B6524" w:rsidRDefault="006B6524" w:rsidP="006B6524">
      <w: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6B6524" w:rsidRDefault="006B6524" w:rsidP="006B6524">
      <w:r>
        <w:t>Наш край в 1914-1922 гг.</w:t>
      </w:r>
    </w:p>
    <w:p w:rsidR="006B6524" w:rsidRDefault="006B6524" w:rsidP="006B6524">
      <w:r>
        <w:t>Советский Союз в 1920-1930-е гг.</w:t>
      </w:r>
    </w:p>
    <w:p w:rsidR="006B6524" w:rsidRDefault="006B6524" w:rsidP="006B6524">
      <w:r>
        <w:t>СССР в годы нэпа (1921-1928 гг.).</w:t>
      </w:r>
    </w:p>
    <w:p w:rsidR="006B6524" w:rsidRDefault="006B6524" w:rsidP="006B6524">
      <w:r>
        <w:t xml:space="preserve">Катастрофические последствия Первой мировой и Гражданской войн. Демографическая ситуация в начале 1920-х гг. Экономическая разруха. Голод 1921-1922 </w:t>
      </w:r>
      <w:r>
        <w:lastRenderedPageBreak/>
        <w:t>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6B6524" w:rsidRDefault="006B6524" w:rsidP="006B6524">
      <w:r>
        <w:t>Отказ большевиков от «военного коммунизма» и переход к новой экономической политике (нэп). Использование рыночных механизмов и товарно- 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6B6524" w:rsidRDefault="006B6524" w:rsidP="006B6524">
      <w: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6B6524" w:rsidRDefault="006B6524" w:rsidP="006B6524">
      <w: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w:t>
      </w:r>
    </w:p>
    <w:p w:rsidR="006B6524" w:rsidRDefault="006B6524" w:rsidP="006B6524">
      <w:r>
        <w:t>Социальная политика большевиков. Положение рабочих и крестьян.</w:t>
      </w:r>
    </w:p>
    <w:p w:rsidR="006B6524" w:rsidRDefault="006B6524" w:rsidP="006B6524">
      <w:r>
        <w:t>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w:t>
      </w:r>
      <w:r>
        <w:tab/>
        <w:t>безработицы.</w:t>
      </w:r>
      <w:r>
        <w:tab/>
        <w:t>Положение бывших представителей</w:t>
      </w:r>
    </w:p>
    <w:p w:rsidR="006B6524" w:rsidRDefault="006B6524" w:rsidP="006B6524">
      <w:r>
        <w:t>«эксплуататорских классов». Деревенский социум: кулаки, середняки и бедняки. Сельскохозяйственные коммуны, артели и ТОЗы.</w:t>
      </w:r>
    </w:p>
    <w:p w:rsidR="006B6524" w:rsidRDefault="006B6524" w:rsidP="006B6524">
      <w:r>
        <w:t>Советский Союз в 1929-1941 гг.</w:t>
      </w:r>
    </w:p>
    <w:p w:rsidR="006B6524" w:rsidRDefault="006B6524" w:rsidP="006B6524">
      <w:r>
        <w:t>«Великий перелом». Перестройка экономики на основе командного администрирования.</w:t>
      </w:r>
      <w:r>
        <w:tab/>
        <w:t>Форсированная индустриализация. Создание рабочих</w:t>
      </w:r>
    </w:p>
    <w:p w:rsidR="006B6524" w:rsidRDefault="006B6524" w:rsidP="006B6524">
      <w:r>
        <w:t>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6B6524" w:rsidRDefault="006B6524" w:rsidP="006B6524">
      <w:r>
        <w:lastRenderedPageBreak/>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rsidR="006B6524" w:rsidRDefault="006B6524" w:rsidP="006B6524">
      <w: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p w:rsidR="006B6524" w:rsidRDefault="006B6524" w:rsidP="006B6524">
      <w: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rsidR="006B6524" w:rsidRDefault="006B6524" w:rsidP="006B6524">
      <w:r>
        <w:t>Советская социальная и национальная политика 1930-х гг. Пропаганда и реальные достижения. Конституция СССР 1936 г.</w:t>
      </w:r>
    </w:p>
    <w:p w:rsidR="006B6524" w:rsidRDefault="006B6524" w:rsidP="006B6524">
      <w:r>
        <w:t>Культурное пространство советского общества в 1920-1930-е гг. Повседневная жизнь и общественные настроения в годы нэпа. Повышение</w:t>
      </w:r>
    </w:p>
    <w:p w:rsidR="006B6524" w:rsidRDefault="006B6524" w:rsidP="006B6524">
      <w:r>
        <w:t>общего уровня жизни. Нэпманы и отношение к ним в обществе.</w:t>
      </w:r>
    </w:p>
    <w:p w:rsidR="006B6524" w:rsidRDefault="006B6524" w:rsidP="006B6524">
      <w: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6B6524" w:rsidRDefault="006B6524" w:rsidP="006B6524">
      <w: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6B6524" w:rsidRDefault="006B6524" w:rsidP="006B6524">
      <w: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rsidR="006B6524" w:rsidRDefault="006B6524" w:rsidP="006B6524">
      <w:r>
        <w:lastRenderedPageBreak/>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6B6524" w:rsidRDefault="006B6524" w:rsidP="006B6524">
      <w: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6B6524" w:rsidRDefault="006B6524" w:rsidP="006B6524">
      <w: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6B6524" w:rsidRDefault="006B6524" w:rsidP="006B6524">
      <w:r>
        <w:t>Внешняя политика СССР в 1920-1930-е гг.</w:t>
      </w:r>
    </w:p>
    <w:p w:rsidR="006B6524" w:rsidRDefault="006B6524" w:rsidP="006B6524">
      <w: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6B6524" w:rsidRDefault="006B6524" w:rsidP="006B6524">
      <w: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6B6524" w:rsidRDefault="006B6524" w:rsidP="006B6524">
      <w: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6B6524" w:rsidRDefault="006B6524" w:rsidP="006B6524">
      <w:r>
        <w:t>Наш край в 1920-1930-е гг.</w:t>
      </w:r>
    </w:p>
    <w:p w:rsidR="006B6524" w:rsidRDefault="006B6524" w:rsidP="006B6524">
      <w:r>
        <w:t>Великая Отечественная война (1941-1945 гг.)</w:t>
      </w:r>
    </w:p>
    <w:p w:rsidR="006B6524" w:rsidRDefault="006B6524" w:rsidP="006B6524">
      <w:r>
        <w:t>Первый период войны (июнь 1941 - осень 1942 г.)</w:t>
      </w:r>
    </w:p>
    <w:p w:rsidR="006B6524" w:rsidRDefault="006B6524" w:rsidP="006B6524">
      <w:r>
        <w:t xml:space="preserve">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w:t>
      </w:r>
      <w:r>
        <w:lastRenderedPageBreak/>
        <w:t>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6B6524" w:rsidRDefault="006B6524" w:rsidP="006B6524">
      <w: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w:t>
      </w:r>
      <w:r>
        <w:tab/>
        <w:t>Москвой.</w:t>
      </w:r>
    </w:p>
    <w:p w:rsidR="006B6524" w:rsidRDefault="006B6524" w:rsidP="006B6524">
      <w:r>
        <w:t>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6B6524" w:rsidRDefault="006B6524" w:rsidP="006B6524">
      <w: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6B6524" w:rsidRDefault="006B6524" w:rsidP="006B6524">
      <w: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6B6524" w:rsidRDefault="006B6524" w:rsidP="006B6524">
      <w:r>
        <w:t>Начало массового сопротивления врагу. Восстания в нацистских лагерях. Развертывание партизанского движения.</w:t>
      </w:r>
    </w:p>
    <w:p w:rsidR="006B6524" w:rsidRDefault="006B6524" w:rsidP="006B6524">
      <w:r>
        <w:t>Коренной перелом в ходе войны (осень 1942-1943 гг.)</w:t>
      </w:r>
    </w:p>
    <w:p w:rsidR="006B6524" w:rsidRDefault="006B6524" w:rsidP="006B6524">
      <w: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6B6524" w:rsidRDefault="006B6524" w:rsidP="006B6524">
      <w:r>
        <w:t xml:space="preserve">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w:t>
      </w:r>
      <w:r>
        <w:lastRenderedPageBreak/>
        <w:t>Итоги наступления Красной Армии летом - осенью 1943 г. СССР и союзники. Проблема второго фронта. Ленд-лиз. Тегеранская конференция 1943 г.</w:t>
      </w:r>
    </w:p>
    <w:p w:rsidR="006B6524" w:rsidRDefault="006B6524" w:rsidP="006B6524">
      <w: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6B6524" w:rsidRDefault="006B6524" w:rsidP="006B6524">
      <w: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w:t>
      </w:r>
    </w:p>
    <w:p w:rsidR="006B6524" w:rsidRDefault="006B6524" w:rsidP="006B6524">
      <w:r>
        <w:t>оккупантов в 1943-1946 гг.</w:t>
      </w:r>
    </w:p>
    <w:p w:rsidR="006B6524" w:rsidRDefault="006B6524" w:rsidP="006B6524">
      <w:r>
        <w:t>Человек и война: единство фронта и тыла.</w:t>
      </w:r>
    </w:p>
    <w:p w:rsidR="006B6524" w:rsidRDefault="006B6524" w:rsidP="006B6524">
      <w: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6B6524" w:rsidRDefault="006B6524" w:rsidP="006B6524">
      <w: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6B6524" w:rsidRDefault="006B6524" w:rsidP="006B6524">
      <w: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6B6524" w:rsidRDefault="006B6524" w:rsidP="006B6524">
      <w:r>
        <w:t>Победа СССР в Великой Отечественной войне. Окончание Второй мировой войны (1944 - сентябрь 1945 гг.)</w:t>
      </w:r>
    </w:p>
    <w:p w:rsidR="006B6524" w:rsidRDefault="006B6524" w:rsidP="006B6524">
      <w: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 Одерская операция. Битва за Берлин. Капитуляция Германии. Репатриация советских граждан в ходе войны и после ее окончания.</w:t>
      </w:r>
    </w:p>
    <w:p w:rsidR="006B6524" w:rsidRDefault="006B6524" w:rsidP="006B6524">
      <w:r>
        <w:lastRenderedPageBreak/>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6B6524" w:rsidRDefault="006B6524" w:rsidP="006B6524">
      <w: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6B6524" w:rsidRDefault="006B6524" w:rsidP="006B6524">
      <w:r>
        <w:t>Советско-японская война 1945 г. Разгром Квантунской армии. Ядерные</w:t>
      </w:r>
    </w:p>
    <w:p w:rsidR="006B6524" w:rsidRDefault="006B6524" w:rsidP="006B6524">
      <w:r>
        <w:t>бомбардировки японских городов американской авиацией и их последствия.</w:t>
      </w:r>
    </w:p>
    <w:p w:rsidR="006B6524" w:rsidRDefault="006B6524" w:rsidP="006B6524">
      <w:r>
        <w:t>Создание ООН. Осуждение главных военных преступников. Нюрнбергский и Токийский судебные процессы.</w:t>
      </w:r>
    </w:p>
    <w:p w:rsidR="006B6524" w:rsidRDefault="006B6524" w:rsidP="006B6524">
      <w: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6B6524" w:rsidRDefault="006B6524" w:rsidP="006B6524">
      <w:r>
        <w:t>Наш край в 1941-1945 гг.</w:t>
      </w:r>
    </w:p>
    <w:p w:rsidR="006B6524" w:rsidRDefault="006B6524" w:rsidP="006B6524">
      <w:r>
        <w:t>Обобщение.</w:t>
      </w:r>
    </w:p>
    <w:p w:rsidR="006B6524" w:rsidRDefault="006B6524" w:rsidP="006B6524">
      <w:r>
        <w:t>Содержание обучения в 11 классе.</w:t>
      </w:r>
    </w:p>
    <w:p w:rsidR="006B6524" w:rsidRDefault="006B6524" w:rsidP="006B6524">
      <w:r>
        <w:t>Всеобщая история. 1945-2022 гг.</w:t>
      </w:r>
    </w:p>
    <w:p w:rsidR="006B6524" w:rsidRDefault="006B6524" w:rsidP="006B6524">
      <w:r>
        <w:t>Введение. Мир во второй половине XX - начале XXI в. Научно- 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XX в. Процессы глобализации и развитие национальных государств.</w:t>
      </w:r>
    </w:p>
    <w:p w:rsidR="006B6524" w:rsidRDefault="006B6524" w:rsidP="006B6524">
      <w:r>
        <w:t>Страны Северной Америки и Европы во второй половине XX - начале XXI в.</w:t>
      </w:r>
    </w:p>
    <w:p w:rsidR="006B6524" w:rsidRDefault="006B6524" w:rsidP="006B6524">
      <w: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6B6524" w:rsidRDefault="006B6524" w:rsidP="006B6524">
      <w:r>
        <w:t xml:space="preserve">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w:t>
      </w:r>
      <w:r>
        <w:lastRenderedPageBreak/>
        <w:t>во Вьетнаме). Внешняя политика США во второй половине XX - начале XXI в. Развитие отношений с СССР, Российской Федерацией.</w:t>
      </w:r>
    </w:p>
    <w:p w:rsidR="006B6524" w:rsidRDefault="006B6524" w:rsidP="006B6524">
      <w:r>
        <w:t>Страны Западной Европы. Экономическая и политическая</w:t>
      </w:r>
    </w:p>
    <w:p w:rsidR="006B6524" w:rsidRDefault="006B6524" w:rsidP="006B6524">
      <w:r>
        <w:t>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rsidR="006B6524" w:rsidRDefault="006B6524" w:rsidP="006B6524">
      <w:r>
        <w:t>Страны Центральной и Восточной Европы во второй половине XX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6B6524" w:rsidRDefault="006B6524" w:rsidP="006B6524">
      <w:r>
        <w:t>Страны Азии, Африки во второй половине XX - начале XXI вв.: проблемы и пути модернизации.</w:t>
      </w:r>
    </w:p>
    <w:p w:rsidR="006B6524" w:rsidRDefault="006B6524" w:rsidP="006B6524">
      <w:r>
        <w:t>Обретение независимости и выбор путей развития странами Азии и Африки.</w:t>
      </w:r>
    </w:p>
    <w:p w:rsidR="006B6524" w:rsidRDefault="006B6524" w:rsidP="006B6524">
      <w: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6B6524" w:rsidRDefault="006B6524" w:rsidP="006B6524">
      <w:r>
        <w:t>Успехи модернизации. Япония после Второй мировой войны: от поражения</w:t>
      </w:r>
    </w:p>
    <w:p w:rsidR="006B6524" w:rsidRDefault="006B6524" w:rsidP="006B6524">
      <w:r>
        <w:lastRenderedPageBreak/>
        <w:t>к лидерству. Восстановление суверенитета страны. Японское «экономическое чудо». Новые индустриальные страны (Сингапур, Южная Корея).</w:t>
      </w:r>
    </w:p>
    <w:p w:rsidR="006B6524" w:rsidRDefault="006B6524" w:rsidP="006B6524">
      <w: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6B6524" w:rsidRDefault="006B6524" w:rsidP="006B6524">
      <w: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rsidR="006B6524" w:rsidRDefault="006B6524" w:rsidP="006B6524">
      <w: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6B6524" w:rsidRDefault="006B6524" w:rsidP="006B6524">
      <w:r>
        <w:t>Страны Латинской Америки во второй половине XX - начале XXI вв.</w:t>
      </w:r>
    </w:p>
    <w:p w:rsidR="006B6524" w:rsidRDefault="006B6524" w:rsidP="006B6524">
      <w:r>
        <w:t>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XX в.</w:t>
      </w:r>
    </w:p>
    <w:p w:rsidR="006B6524" w:rsidRDefault="006B6524" w:rsidP="006B6524">
      <w:r>
        <w:t>Международные отношения во второй половине XX - начале XXI вв.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6B6524" w:rsidRDefault="006B6524" w:rsidP="006B6524">
      <w:r>
        <w:t xml:space="preserve">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w:t>
      </w:r>
      <w:r>
        <w:lastRenderedPageBreak/>
        <w:t>(договоры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6B6524" w:rsidRDefault="006B6524" w:rsidP="006B6524">
      <w:r>
        <w:t>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6B6524" w:rsidRDefault="006B6524" w:rsidP="006B6524">
      <w:r>
        <w:t>Международные отношения в конце XX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6B6524" w:rsidRDefault="006B6524" w:rsidP="006B6524">
      <w:r>
        <w:t>Развитие науки и культуры во второй половине XX - начале XXI вв.</w:t>
      </w:r>
    </w:p>
    <w:p w:rsidR="006B6524" w:rsidRDefault="006B6524" w:rsidP="006B6524">
      <w:r>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p>
    <w:p w:rsidR="006B6524" w:rsidRDefault="006B6524" w:rsidP="006B6524">
      <w:r>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6B6524" w:rsidRDefault="006B6524" w:rsidP="006B6524">
      <w:r>
        <w:t>Современный мир.</w:t>
      </w:r>
    </w:p>
    <w:p w:rsidR="006B6524" w:rsidRDefault="006B6524" w:rsidP="006B6524">
      <w: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6B6524" w:rsidRDefault="006B6524" w:rsidP="006B6524">
      <w:r>
        <w:t>Обобщение.</w:t>
      </w:r>
    </w:p>
    <w:p w:rsidR="006B6524" w:rsidRDefault="006B6524" w:rsidP="006B6524">
      <w:r>
        <w:t>История России. 1945-2022 гг.</w:t>
      </w:r>
    </w:p>
    <w:p w:rsidR="006B6524" w:rsidRDefault="006B6524" w:rsidP="006B6524">
      <w:r>
        <w:t>Введение.</w:t>
      </w:r>
    </w:p>
    <w:p w:rsidR="006B6524" w:rsidRDefault="006B6524" w:rsidP="006B6524">
      <w:r>
        <w:lastRenderedPageBreak/>
        <w:t>СССР в 1945-1991 гг.</w:t>
      </w:r>
    </w:p>
    <w:p w:rsidR="006B6524" w:rsidRDefault="006B6524" w:rsidP="006B6524">
      <w:r>
        <w:t>СССР в 1945-1953 гг.</w:t>
      </w:r>
    </w:p>
    <w:p w:rsidR="006B6524" w:rsidRDefault="006B6524" w:rsidP="006B6524">
      <w: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rsidR="006B6524" w:rsidRDefault="006B6524" w:rsidP="006B6524">
      <w: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г.).</w:t>
      </w:r>
    </w:p>
    <w:p w:rsidR="006B6524" w:rsidRDefault="006B6524" w:rsidP="006B6524">
      <w: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p w:rsidR="006B6524" w:rsidRDefault="006B6524" w:rsidP="006B6524">
      <w: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p w:rsidR="006B6524" w:rsidRDefault="006B6524" w:rsidP="006B6524">
      <w:pPr>
        <w:sectPr w:rsidR="006B6524" w:rsidSect="006B6524">
          <w:headerReference w:type="even" r:id="rId24"/>
          <w:headerReference w:type="default" r:id="rId25"/>
          <w:footerReference w:type="even" r:id="rId26"/>
          <w:footerReference w:type="default" r:id="rId27"/>
          <w:headerReference w:type="first" r:id="rId28"/>
          <w:footerReference w:type="first" r:id="rId29"/>
          <w:pgSz w:w="11900" w:h="16840"/>
          <w:pgMar w:top="1059" w:right="985" w:bottom="1162" w:left="1088" w:header="0" w:footer="3" w:gutter="0"/>
          <w:cols w:space="720"/>
          <w:noEndnote/>
          <w:titlePg/>
          <w:docGrid w:linePitch="360"/>
        </w:sectPr>
      </w:pPr>
      <w: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w:t>
      </w:r>
    </w:p>
    <w:p w:rsidR="006B6524" w:rsidRDefault="006B6524" w:rsidP="006B6524">
      <w:r>
        <w:lastRenderedPageBreak/>
        <w:t>Североатлантического договора (НАТО). Создание по инициативе СССР Организации Варшавского договора. Война в Корее.</w:t>
      </w:r>
    </w:p>
    <w:p w:rsidR="006B6524" w:rsidRDefault="006B6524" w:rsidP="006B6524">
      <w:r>
        <w:t>СССР в середине 1950-х - первой половине 1960-х гг.</w:t>
      </w:r>
    </w:p>
    <w:p w:rsidR="006B6524" w:rsidRDefault="006B6524" w:rsidP="006B6524">
      <w: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p w:rsidR="006B6524" w:rsidRDefault="006B6524" w:rsidP="006B6524">
      <w: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6B6524" w:rsidRDefault="006B6524" w:rsidP="006B6524">
      <w:r>
        <w:t>Социально-экономическое развитие СССР. «Догнать и перегнать Америку». Попытки решения продовольственной проблемы. Освоение целинных земель.</w:t>
      </w:r>
    </w:p>
    <w:p w:rsidR="006B6524" w:rsidRDefault="006B6524" w:rsidP="006B6524">
      <w: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6B6524" w:rsidRDefault="006B6524" w:rsidP="006B6524">
      <w: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6B6524" w:rsidRDefault="006B6524" w:rsidP="006B6524">
      <w:r>
        <w:t>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6B6524" w:rsidRDefault="006B6524" w:rsidP="006B6524">
      <w:r>
        <w:lastRenderedPageBreak/>
        <w:t>Внешняя политика. СССР и страны Запада. Международные военно</w:t>
      </w:r>
      <w:r>
        <w:softHyphen/>
        <w:t>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6B6524" w:rsidRDefault="006B6524" w:rsidP="006B6524">
      <w:r>
        <w:t>Конец оттепели. Нарастание негативных тенденций в обществе. Кризис доверия власти. Новочеркасские события. Смещение Н.С. Хрущева.</w:t>
      </w:r>
    </w:p>
    <w:p w:rsidR="006B6524" w:rsidRDefault="006B6524" w:rsidP="006B6524">
      <w:r>
        <w:t>Советское государство и общество в середине 1960-х - начале 1980-х гг.</w:t>
      </w:r>
    </w:p>
    <w:p w:rsidR="006B6524" w:rsidRDefault="006B6524" w:rsidP="006B6524">
      <w: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6B6524" w:rsidRDefault="006B6524" w:rsidP="006B6524">
      <w: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6B6524" w:rsidRDefault="006B6524" w:rsidP="006B6524">
      <w: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6B6524" w:rsidRDefault="006B6524" w:rsidP="006B6524">
      <w:r>
        <w:t>Развитие физкультуры и спорта в СССР. XXII летние Олимпийские игры 1980 г. в Москве. Литература и искусство: поиски новых путей. Авторское кино.</w:t>
      </w:r>
    </w:p>
    <w:p w:rsidR="006B6524" w:rsidRDefault="006B6524" w:rsidP="006B6524">
      <w:r>
        <w:t>Авангардное искусство. Неформалы (КСП, движение КВН и другие). Диссидентский вызов. Борьба с инакомыслием. Судебные процессы. Цензура и самиздат.</w:t>
      </w:r>
    </w:p>
    <w:p w:rsidR="006B6524" w:rsidRDefault="006B6524" w:rsidP="006B6524">
      <w: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6B6524" w:rsidRDefault="006B6524" w:rsidP="006B6524">
      <w:r>
        <w:t>Л.И. Брежнев в оценках современников и историков.</w:t>
      </w:r>
    </w:p>
    <w:p w:rsidR="006B6524" w:rsidRDefault="006B6524" w:rsidP="006B6524">
      <w:r>
        <w:lastRenderedPageBreak/>
        <w:t>Политика перестройки. Распад СССР (1985-1991 гг.).</w:t>
      </w:r>
    </w:p>
    <w:p w:rsidR="006B6524" w:rsidRDefault="006B6524" w:rsidP="006B6524">
      <w:r>
        <w:t>Нарастание кризисных явлений в социально-экономической и идейно</w:t>
      </w:r>
      <w:r>
        <w:softHyphen/>
        <w:t>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rsidR="006B6524" w:rsidRDefault="006B6524" w:rsidP="006B6524">
      <w: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6B6524" w:rsidRDefault="006B6524" w:rsidP="006B6524">
      <w: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6B6524" w:rsidRDefault="006B6524" w:rsidP="006B6524">
      <w:r>
        <w:t>Демократизация советской политической системы. XIX конференция КПСС и ее решения. Альтернативные выборы народных депутатов. Съезды народных</w:t>
      </w:r>
    </w:p>
    <w:p w:rsidR="006B6524" w:rsidRDefault="006B6524" w:rsidP="006B6524">
      <w:r>
        <w:t>депутатов - высший орган государственной власти. I съезд народных депутатов СССР и его значение. Демократы первой волны, их лидеры и программы.</w:t>
      </w:r>
    </w:p>
    <w:p w:rsidR="006B6524" w:rsidRDefault="006B6524" w:rsidP="006B6524">
      <w: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p w:rsidR="006B6524" w:rsidRDefault="006B6524" w:rsidP="006B6524">
      <w:r>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rsidR="006B6524" w:rsidRDefault="006B6524" w:rsidP="006B6524">
      <w:r>
        <w:lastRenderedPageBreak/>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w:t>
      </w:r>
      <w:r>
        <w:softHyphen/>
        <w:t>конфессиональных отношениях.</w:t>
      </w:r>
    </w:p>
    <w:p w:rsidR="006B6524" w:rsidRDefault="006B6524" w:rsidP="006B6524">
      <w: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 Атинские соглашения, создание Содружества Независимых Государств (СНГ).</w:t>
      </w:r>
    </w:p>
    <w:p w:rsidR="006B6524" w:rsidRDefault="006B6524" w:rsidP="006B6524">
      <w:r>
        <w:t>Реакция мирового сообщества на распад СССР. Россия как преемник СССР на международной арене.</w:t>
      </w:r>
    </w:p>
    <w:p w:rsidR="006B6524" w:rsidRDefault="006B6524" w:rsidP="006B6524">
      <w:r>
        <w:t>Наш край в 1945-1991 гг.</w:t>
      </w:r>
    </w:p>
    <w:p w:rsidR="006B6524" w:rsidRDefault="006B6524" w:rsidP="006B6524">
      <w:r>
        <w:t>Обобщение.</w:t>
      </w:r>
    </w:p>
    <w:p w:rsidR="006B6524" w:rsidRDefault="006B6524" w:rsidP="006B6524">
      <w:r>
        <w:t>Российская Федерация в 1992-2022 гг.</w:t>
      </w:r>
    </w:p>
    <w:p w:rsidR="006B6524" w:rsidRDefault="006B6524" w:rsidP="006B6524">
      <w:r>
        <w:t>Становление новой России (1992-1999 гг.).</w:t>
      </w:r>
    </w:p>
    <w:p w:rsidR="006B6524" w:rsidRDefault="006B6524" w:rsidP="006B6524">
      <w: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6B6524" w:rsidRDefault="006B6524" w:rsidP="006B6524">
      <w:r>
        <w:t>Нарастание политико-конституционного кризиса в условиях ухудшения экономической ситуации. Указ Б.Н. Ельцина №</w:t>
      </w:r>
      <w:r>
        <w:tab/>
        <w:t>1400 и его оценка</w:t>
      </w:r>
    </w:p>
    <w:p w:rsidR="006B6524" w:rsidRDefault="006B6524" w:rsidP="006B6524">
      <w:r>
        <w:t xml:space="preserve">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w:t>
      </w:r>
      <w:r>
        <w:lastRenderedPageBreak/>
        <w:t>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6B6524" w:rsidRDefault="006B6524" w:rsidP="006B6524">
      <w:r>
        <w:t>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центра и субъектов Федерации. Военно</w:t>
      </w:r>
      <w:r>
        <w:softHyphen/>
        <w:t>политический кризис в Чеченской Республике.</w:t>
      </w:r>
    </w:p>
    <w:p w:rsidR="006B6524" w:rsidRDefault="006B6524" w:rsidP="006B6524">
      <w: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6B6524" w:rsidRDefault="006B6524" w:rsidP="006B6524">
      <w: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6B6524" w:rsidRDefault="006B6524" w:rsidP="006B6524">
      <w: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6B6524" w:rsidRDefault="006B6524" w:rsidP="006B6524">
      <w: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6B6524" w:rsidRDefault="006B6524" w:rsidP="006B6524">
      <w:r>
        <w:t>Россия в XXI в.: вызовы времени и задачи модернизации.</w:t>
      </w:r>
    </w:p>
    <w:p w:rsidR="006B6524" w:rsidRDefault="006B6524" w:rsidP="006B6524">
      <w: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6B6524" w:rsidRDefault="006B6524" w:rsidP="006B6524">
      <w:r>
        <w:lastRenderedPageBreak/>
        <w:t>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rsidR="006B6524" w:rsidRDefault="006B6524" w:rsidP="006B6524">
      <w: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6B6524" w:rsidRDefault="006B6524" w:rsidP="006B6524">
      <w:r>
        <w:t>Избрание В.В. Путина Президентом Российской Федерации в 2012 г.</w:t>
      </w:r>
    </w:p>
    <w:p w:rsidR="006B6524" w:rsidRDefault="006B6524" w:rsidP="006B6524">
      <w:r>
        <w:t>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г.).</w:t>
      </w:r>
    </w:p>
    <w:p w:rsidR="006B6524" w:rsidRDefault="006B6524" w:rsidP="006B6524">
      <w: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w:t>
      </w:r>
      <w:r>
        <w:tab/>
        <w:t>мира</w:t>
      </w:r>
    </w:p>
    <w:p w:rsidR="006B6524" w:rsidRDefault="006B6524" w:rsidP="006B6524">
      <w:r>
        <w:t>по футболу и открытие нового образа России миру.</w:t>
      </w:r>
    </w:p>
    <w:p w:rsidR="006B6524" w:rsidRDefault="006B6524" w:rsidP="006B6524">
      <w: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6B6524" w:rsidRDefault="006B6524" w:rsidP="006B6524">
      <w:r>
        <w:t xml:space="preserve">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w:t>
      </w:r>
      <w:r>
        <w:lastRenderedPageBreak/>
        <w:t>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w:t>
      </w:r>
    </w:p>
    <w:p w:rsidR="006B6524" w:rsidRDefault="006B6524" w:rsidP="006B6524">
      <w:r>
        <w:t>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6B6524" w:rsidRDefault="006B6524" w:rsidP="006B6524">
      <w:r>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6B6524" w:rsidRDefault="006B6524" w:rsidP="006B6524">
      <w: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6B6524" w:rsidRDefault="006B6524" w:rsidP="006B6524">
      <w: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6B6524" w:rsidRDefault="006B6524" w:rsidP="006B6524">
      <w:r>
        <w:t>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6B6524" w:rsidRDefault="006B6524" w:rsidP="006B6524">
      <w:r>
        <w:lastRenderedPageBreak/>
        <w:t>Наш край в 1992-2022 гг.</w:t>
      </w:r>
    </w:p>
    <w:p w:rsidR="006B6524" w:rsidRDefault="006B6524" w:rsidP="006B6524">
      <w:r>
        <w:t>Итоговое обобщение.</w:t>
      </w:r>
    </w:p>
    <w:p w:rsidR="006B6524" w:rsidRDefault="006B6524" w:rsidP="006B6524">
      <w:r>
        <w:t>121.5. Планируемые результаты освоения программы по истории на уровне среднего общего образования.</w:t>
      </w:r>
    </w:p>
    <w:p w:rsidR="006B6524" w:rsidRDefault="006B6524" w:rsidP="006B6524">
      <w:r>
        <w:t>К важнейшим личностным результатам изучения истории относятся:</w:t>
      </w:r>
    </w:p>
    <w:p w:rsidR="006B6524" w:rsidRDefault="006B6524" w:rsidP="006B6524">
      <w:r>
        <w:t>в сфере гражданского воспитания: осмысление сложившихся в российской</w:t>
      </w:r>
    </w:p>
    <w:p w:rsidR="006B6524" w:rsidRDefault="006B6524" w:rsidP="006B6524">
      <w:r>
        <w:t>истории традиций гражданского служения Отечеству;</w:t>
      </w:r>
      <w:r>
        <w:tab/>
        <w:t>сформированность</w:t>
      </w:r>
    </w:p>
    <w:p w:rsidR="006B6524" w:rsidRDefault="006B6524" w:rsidP="006B6524">
      <w:r>
        <w:t>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w:t>
      </w:r>
      <w:r>
        <w:tab/>
        <w:t>институтами</w:t>
      </w:r>
      <w:r>
        <w:tab/>
        <w:t>в соответствии с</w:t>
      </w:r>
      <w:r>
        <w:tab/>
        <w:t>их функциями</w:t>
      </w:r>
    </w:p>
    <w:p w:rsidR="006B6524" w:rsidRDefault="006B6524" w:rsidP="006B6524">
      <w:r>
        <w:t>и назначением; готовность к гуманитарной и волонтерской деятельности;</w:t>
      </w:r>
    </w:p>
    <w:p w:rsidR="006B6524" w:rsidRDefault="006B6524" w:rsidP="006B6524">
      <w:r>
        <w:t>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6B6524" w:rsidRDefault="006B6524" w:rsidP="006B6524">
      <w:r>
        <w:t xml:space="preserve">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w:t>
      </w:r>
      <w:r>
        <w:lastRenderedPageBreak/>
        <w:t>старших поколений, осознание значения создания семьи на основе принятия ценностей семейной жизни в соответствии с традициями народов России;</w:t>
      </w:r>
    </w:p>
    <w:p w:rsidR="006B6524" w:rsidRDefault="006B6524" w:rsidP="006B6524">
      <w:r>
        <w:t>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6B6524" w:rsidRDefault="006B6524" w:rsidP="006B6524">
      <w:r>
        <w:t>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rsidR="006B6524" w:rsidRDefault="006B6524" w:rsidP="006B6524">
      <w:r>
        <w:t>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6B6524" w:rsidRDefault="006B6524" w:rsidP="006B6524">
      <w:r>
        <w:t>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w:t>
      </w:r>
    </w:p>
    <w:p w:rsidR="006B6524" w:rsidRDefault="006B6524" w:rsidP="006B6524">
      <w:r>
        <w:t>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6B6524" w:rsidRDefault="006B6524" w:rsidP="006B6524">
      <w:r>
        <w:t xml:space="preserve">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w:t>
      </w:r>
      <w:r>
        <w:lastRenderedPageBreak/>
        <w:t>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6B6524" w:rsidRDefault="006B6524" w:rsidP="006B6524">
      <w:r>
        <w:t>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6B6524" w:rsidRDefault="006B6524" w:rsidP="006B6524">
      <w:r>
        <w:t>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B6524" w:rsidRDefault="006B6524" w:rsidP="006B6524">
      <w:r>
        <w:t>121.5.2.1. У обучающегося будут сформированы следующие базовые логические действия как часть познавательных универсальных учебных действий: формулировать проблему, вопрос, требующий решения;</w:t>
      </w:r>
    </w:p>
    <w:p w:rsidR="006B6524" w:rsidRDefault="006B6524" w:rsidP="006B6524">
      <w:r>
        <w:t>устанавливать существенный признак или основания для сравнения, классификации и обобщения;</w:t>
      </w:r>
    </w:p>
    <w:p w:rsidR="006B6524" w:rsidRDefault="006B6524" w:rsidP="006B6524">
      <w:r>
        <w:t>определять цели деятельности, задавать параметры и критерии их достижения; выявлять закономерные черты и противоречия в рассматриваемых явлениях; разрабатывать план решения проблемы с учетом анализа имеющихся ресурсов;</w:t>
      </w:r>
    </w:p>
    <w:p w:rsidR="006B6524" w:rsidRDefault="006B6524" w:rsidP="006B6524">
      <w:r>
        <w:t>вносить коррективы в деятельность, оценивать соответствие результатов целям.</w:t>
      </w:r>
    </w:p>
    <w:p w:rsidR="006B6524" w:rsidRDefault="006B6524" w:rsidP="006B6524">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B6524" w:rsidRDefault="006B6524" w:rsidP="006B6524">
      <w:r>
        <w:t>определять познавательную задачу;</w:t>
      </w:r>
    </w:p>
    <w:p w:rsidR="006B6524" w:rsidRDefault="006B6524" w:rsidP="006B6524">
      <w:r>
        <w:lastRenderedPageBreak/>
        <w:t>намечать путь ее решения и осуществлять подбор исторического материала, объекта;</w:t>
      </w:r>
    </w:p>
    <w:p w:rsidR="006B6524" w:rsidRDefault="006B6524" w:rsidP="006B6524">
      <w:r>
        <w:t>владеть навыками учебно-исследовательской и проектной деятельности; осуществлять анализ объекта в соответствии с принципом историзма, основными процедурами исторического познания;</w:t>
      </w:r>
    </w:p>
    <w:p w:rsidR="006B6524" w:rsidRDefault="006B6524" w:rsidP="006B6524">
      <w:r>
        <w:t>систематизировать и обобщать исторические факты (в том числе в форме таблиц, схем); выявлять характерные признаки исторических явлений; 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w:t>
      </w:r>
    </w:p>
    <w:p w:rsidR="006B6524" w:rsidRDefault="006B6524" w:rsidP="006B6524">
      <w:r>
        <w:t>формулировать и обосновывать выводы;</w:t>
      </w:r>
    </w:p>
    <w:p w:rsidR="006B6524" w:rsidRDefault="006B6524" w:rsidP="006B6524">
      <w:r>
        <w:t>соотносить полученный результат с имеющимся историческим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другие);</w:t>
      </w:r>
    </w:p>
    <w:p w:rsidR="006B6524" w:rsidRDefault="006B6524" w:rsidP="006B6524">
      <w:r>
        <w:t>объяснять сферу применения и значение проведенного учебного исследования в современном общественном контексте.</w:t>
      </w:r>
    </w:p>
    <w:p w:rsidR="006B6524" w:rsidRDefault="006B6524" w:rsidP="006B6524">
      <w:r>
        <w:t>У обучающегося будут сформированы умения работать с информацией как часть познавательных универсальных учебных действий:</w:t>
      </w:r>
    </w:p>
    <w:p w:rsidR="006B6524" w:rsidRDefault="006B6524" w:rsidP="006B6524">
      <w:r>
        <w:t>осуществлять анализ учебной и внеучебной исторической информации (учебники, исторические источники, научно-популярная литература, интернет- ресурсы и другие) - извлекать, сопоставлять, систематизировать и интерпретировать информацию;</w:t>
      </w:r>
    </w:p>
    <w:p w:rsidR="006B6524" w:rsidRDefault="006B6524" w:rsidP="006B6524">
      <w:r>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rsidR="006B6524" w:rsidRDefault="006B6524" w:rsidP="006B6524">
      <w:r>
        <w:t>рассматривать комплексы источников, выявляя совпадения и различия их свидетельств;</w:t>
      </w:r>
    </w:p>
    <w:p w:rsidR="006B6524" w:rsidRDefault="006B6524" w:rsidP="006B6524">
      <w: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6B6524" w:rsidRDefault="006B6524" w:rsidP="006B6524">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6B6524" w:rsidRDefault="006B6524" w:rsidP="006B6524">
      <w:r>
        <w:lastRenderedPageBreak/>
        <w:t>У обучающегося будут сформированы умения общения как часть коммуникативных универсальных учебных действий:</w:t>
      </w:r>
    </w:p>
    <w:p w:rsidR="006B6524" w:rsidRDefault="006B6524" w:rsidP="006B6524">
      <w:r>
        <w:t>представлять особенности взаимодействия людей в исторических обществах и современном мире;</w:t>
      </w:r>
    </w:p>
    <w:p w:rsidR="006B6524" w:rsidRDefault="006B6524" w:rsidP="006B6524">
      <w:r>
        <w:t>участвовать в обсуждении событий и личностей прошлого и современности, выявляя сходство и различие высказываемых оценок;</w:t>
      </w:r>
    </w:p>
    <w:p w:rsidR="006B6524" w:rsidRDefault="006B6524" w:rsidP="006B6524">
      <w:r>
        <w:t>излагать и аргументировать свою точку зрения в устном высказывании, письменном тексте;</w:t>
      </w:r>
    </w:p>
    <w:p w:rsidR="006B6524" w:rsidRDefault="006B6524" w:rsidP="006B6524">
      <w:r>
        <w:t>владеть способами общения и конструктивного взаимодействия, в том числе межкультурного, в образовательной организации и социальном окружении;</w:t>
      </w:r>
    </w:p>
    <w:p w:rsidR="006B6524" w:rsidRDefault="006B6524" w:rsidP="006B6524">
      <w:r>
        <w:t>аргументированно вести диалог, уметь смягчать конфликтные ситуации.</w:t>
      </w:r>
    </w:p>
    <w:p w:rsidR="006B6524" w:rsidRDefault="006B6524" w:rsidP="006B6524">
      <w:r>
        <w:t>У обучающегося будут сформированы умения совместной</w:t>
      </w:r>
    </w:p>
    <w:p w:rsidR="006B6524" w:rsidRDefault="006B6524" w:rsidP="006B6524">
      <w:r>
        <w:t>деятельности:</w:t>
      </w:r>
    </w:p>
    <w:p w:rsidR="006B6524" w:rsidRDefault="006B6524" w:rsidP="006B6524">
      <w: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6B6524" w:rsidRDefault="006B6524" w:rsidP="006B6524">
      <w:r>
        <w:t>планировать и осуществлять совместную работу, коллективные учебные проекты по истории, в том числе на региональном материале;</w:t>
      </w:r>
    </w:p>
    <w:p w:rsidR="006B6524" w:rsidRDefault="006B6524" w:rsidP="006B6524">
      <w:r>
        <w:t>определять свое участие в общей работе и координировать свои действия с другими членами команды;</w:t>
      </w:r>
    </w:p>
    <w:p w:rsidR="006B6524" w:rsidRDefault="006B6524" w:rsidP="006B6524">
      <w:r>
        <w:t>проявлять творчество и инициативу в индивидуальной и командной работе; оценивать полученные результаты и свой вклад в общую работу.</w:t>
      </w:r>
    </w:p>
    <w:p w:rsidR="006B6524" w:rsidRDefault="006B6524" w:rsidP="006B6524">
      <w:r>
        <w:t>У обучающегося будут сформированы умения в части регулятивных универсальных учебных действий:</w:t>
      </w:r>
    </w:p>
    <w:p w:rsidR="006B6524" w:rsidRDefault="006B6524" w:rsidP="006B6524">
      <w:r>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rsidR="006B6524" w:rsidRDefault="006B6524" w:rsidP="006B6524">
      <w: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6B6524" w:rsidRDefault="006B6524" w:rsidP="006B6524">
      <w:r>
        <w:t xml:space="preserve">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w:t>
      </w:r>
      <w:r>
        <w:lastRenderedPageBreak/>
        <w:t>и право других на ошибку; вносить конструктивные предложения для совместного решения учебных задач, проблем.</w:t>
      </w:r>
    </w:p>
    <w:p w:rsidR="006B6524" w:rsidRDefault="006B6524" w:rsidP="006B6524">
      <w:r>
        <w:t>Предметные результаты освоения программы по истории на уровне среднего общего образования должны обеспечивать:</w:t>
      </w:r>
    </w:p>
    <w:p w:rsidR="006B6524" w:rsidRDefault="006B6524" w:rsidP="006B6524">
      <w:r>
        <w:t>понимание значимости России в мировых политических и социально- экономических процессах XX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 особенности развития культуры народов СССР (России);</w:t>
      </w:r>
    </w:p>
    <w:p w:rsidR="006B6524" w:rsidRDefault="006B6524" w:rsidP="006B6524">
      <w:r>
        <w:t>знание имен героев Первой мировой, Гражданской, Великой Отечественной войн, исторических личностей, внесших значительный вклад в социально- экономическое, политическое и культурное развитие России в XX - начале XXI в.;</w:t>
      </w:r>
    </w:p>
    <w:p w:rsidR="006B6524" w:rsidRDefault="006B6524" w:rsidP="006B6524">
      <w: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6B6524" w:rsidRDefault="006B6524" w:rsidP="006B6524">
      <w: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6B6524" w:rsidRDefault="006B6524" w:rsidP="006B6524">
      <w: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rsidR="006B6524" w:rsidRDefault="006B6524" w:rsidP="006B6524">
      <w:r>
        <w:lastRenderedPageBreak/>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6B6524" w:rsidRDefault="006B6524" w:rsidP="006B6524">
      <w:r>
        <w:t>умение осуществлять с соблюдением правил информационной</w:t>
      </w:r>
    </w:p>
    <w:p w:rsidR="006B6524" w:rsidRDefault="006B6524" w:rsidP="006B6524">
      <w:r>
        <w:t>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6B6524" w:rsidRDefault="006B6524" w:rsidP="006B6524">
      <w: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6B6524" w:rsidRDefault="006B6524" w:rsidP="006B6524">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6B6524" w:rsidRDefault="006B6524" w:rsidP="006B6524">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6B6524" w:rsidRDefault="006B6524" w:rsidP="006B6524">
      <w:r>
        <w:t>знание ключевых событий, основных дат и этапов истории России и мира в XX - начале XXI вв.; выдающихся деятелей отечественной и всемирной истории; важнейших достижений культуры, ценностных ориентиров.</w:t>
      </w:r>
    </w:p>
    <w:p w:rsidR="006B6524" w:rsidRDefault="006B6524" w:rsidP="006B6524">
      <w:r>
        <w:t>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rsidR="006B6524" w:rsidRDefault="006B6524" w:rsidP="006B6524">
      <w:r>
        <w:t xml:space="preserve">Формирование умений, составляющих структуру предметных результатов, происходит на учебном материале, изучаемом в 10-11 классах с учётом того, что достижения предметных результатов предполагает не только обращение к истории России </w:t>
      </w:r>
      <w:r>
        <w:lastRenderedPageBreak/>
        <w:t>и всемирной истории XX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6B6524" w:rsidRDefault="006B6524" w:rsidP="006B6524">
      <w:r>
        <w:t>Предметные результаты освоения базового учебного курса «История России»:</w:t>
      </w:r>
    </w:p>
    <w:p w:rsidR="006B6524" w:rsidRDefault="006B6524" w:rsidP="006B6524">
      <w:r>
        <w:t>Россия накануне Первой мировой войны. Ход военных действий. Власть, общество, экономика, культура. Предпосылки революции;</w:t>
      </w:r>
    </w:p>
    <w:p w:rsidR="006B6524" w:rsidRDefault="006B6524" w:rsidP="006B6524">
      <w: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6B6524" w:rsidRDefault="006B6524" w:rsidP="006B6524">
      <w: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6B6524" w:rsidRDefault="006B6524" w:rsidP="006B6524">
      <w: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6B6524" w:rsidRDefault="006B6524" w:rsidP="006B6524">
      <w: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6B6524" w:rsidRDefault="006B6524" w:rsidP="006B6524">
      <w:r>
        <w:t>Российская Федерация в 1992-2022 гг. Становление новой России.</w:t>
      </w:r>
    </w:p>
    <w:p w:rsidR="006B6524" w:rsidRDefault="006B6524" w:rsidP="006B6524">
      <w:r>
        <w:t>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6B6524" w:rsidRDefault="006B6524" w:rsidP="006B6524">
      <w:r>
        <w:t>Предметные результаты освоения базового учебного курса «Всеобщая история»:</w:t>
      </w:r>
    </w:p>
    <w:p w:rsidR="006B6524" w:rsidRDefault="006B6524" w:rsidP="006B6524">
      <w:r>
        <w:t>Мир накануне Первой мировой войны. Первая мировая война: причины, участники, основные события, результаты. Власть и общество;</w:t>
      </w:r>
    </w:p>
    <w:p w:rsidR="006B6524" w:rsidRDefault="006B6524" w:rsidP="006B6524">
      <w:r>
        <w:lastRenderedPageBreak/>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6B6524" w:rsidRDefault="006B6524" w:rsidP="006B6524">
      <w:r>
        <w:t>Вторая мировая война: причины, участники, основные сражения, итоги;</w:t>
      </w:r>
    </w:p>
    <w:p w:rsidR="006B6524" w:rsidRDefault="006B6524" w:rsidP="006B6524">
      <w:r>
        <w:t>Власть и общество в годы войны. Решающий вклад СССР в Победу;</w:t>
      </w:r>
    </w:p>
    <w:p w:rsidR="006B6524" w:rsidRDefault="006B6524" w:rsidP="006B6524">
      <w: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6B6524" w:rsidRDefault="006B6524" w:rsidP="006B6524">
      <w:r>
        <w:t>Предметные результаты изучения истории в 10 классе.</w:t>
      </w:r>
    </w:p>
    <w:p w:rsidR="006B6524" w:rsidRDefault="006B6524" w:rsidP="006B6524">
      <w:r>
        <w:t>121.5.5.1. 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6B6524" w:rsidRDefault="006B6524" w:rsidP="006B6524">
      <w: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6B6524" w:rsidRDefault="006B6524" w:rsidP="006B6524">
      <w:r>
        <w:t>Структура предметного результата включает следующий перечень знаний и умений:</w:t>
      </w:r>
    </w:p>
    <w:p w:rsidR="006B6524" w:rsidRDefault="006B6524" w:rsidP="006B6524">
      <w:r>
        <w:t>называть наиболее значимые события истории России 1914-1945 гг., объяснять их особую значимость для истории нашей страны;</w:t>
      </w:r>
    </w:p>
    <w:p w:rsidR="006B6524" w:rsidRDefault="006B6524" w:rsidP="006B6524">
      <w: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6B6524" w:rsidRDefault="006B6524" w:rsidP="006B6524">
      <w:r>
        <w:lastRenderedPageBreak/>
        <w:t>используя знания по истории России и всемирной истории 1914-1945 гг., выявлять попытки фальсификации истории;</w:t>
      </w:r>
    </w:p>
    <w:p w:rsidR="006B6524" w:rsidRDefault="006B6524" w:rsidP="006B6524">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6B6524" w:rsidRDefault="006B6524" w:rsidP="006B6524">
      <w: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6B6524" w:rsidRDefault="006B6524" w:rsidP="006B6524">
      <w: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6B6524" w:rsidRDefault="006B6524" w:rsidP="006B6524">
      <w:r>
        <w:t>Структура предметного результата включает следующий перечень знаний и умений:</w:t>
      </w:r>
    </w:p>
    <w:p w:rsidR="006B6524" w:rsidRDefault="006B6524" w:rsidP="006B6524">
      <w:r>
        <w:t>называть имена наиболее</w:t>
      </w:r>
      <w:r>
        <w:tab/>
        <w:t>выдающихся деятелей истории России</w:t>
      </w:r>
    </w:p>
    <w:p w:rsidR="006B6524" w:rsidRDefault="006B6524" w:rsidP="006B6524">
      <w:r>
        <w:t>1914-1945 гг., события, процессы, в которых они участвовали;</w:t>
      </w:r>
    </w:p>
    <w:p w:rsidR="006B6524" w:rsidRDefault="006B6524" w:rsidP="006B6524">
      <w:r>
        <w:t>характеризовать деятельность исторических личностей в рамках событий, процессов истории России 1914-1945 гг., оценивать значение их деятельности</w:t>
      </w:r>
    </w:p>
    <w:p w:rsidR="006B6524" w:rsidRDefault="006B6524" w:rsidP="006B6524">
      <w:r>
        <w:t>для истории нашей станы и человечества в целом;</w:t>
      </w:r>
    </w:p>
    <w:p w:rsidR="006B6524" w:rsidRDefault="006B6524" w:rsidP="006B6524">
      <w:r>
        <w:t>характеризовать значение и последствия событий 1914-1945 гг., в которых участвовали выдающиеся исторические личности, для истории России;</w:t>
      </w:r>
    </w:p>
    <w:p w:rsidR="006B6524" w:rsidRDefault="006B6524" w:rsidP="006B6524">
      <w:r>
        <w:t>определять и объяснять (аргументировать) свое отношение и оценку деятельности исторических личностей.</w:t>
      </w:r>
    </w:p>
    <w:p w:rsidR="006B6524" w:rsidRDefault="006B6524" w:rsidP="006B6524">
      <w: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6B6524" w:rsidRDefault="006B6524" w:rsidP="006B6524">
      <w:r>
        <w:t>Структура предметного результата включает следующий перечень знаний и умений:</w:t>
      </w:r>
    </w:p>
    <w:p w:rsidR="006B6524" w:rsidRDefault="006B6524" w:rsidP="006B6524">
      <w:r>
        <w:t xml:space="preserve">объяснять смысл изученных/изучаемых исторических понятий и терминов из истории России, и всемирной истории 1914-1945 гг., привлекая учебные тексты и (или) </w:t>
      </w:r>
      <w:r>
        <w:lastRenderedPageBreak/>
        <w:t>дополнительные источники информации; корректно использовать исторические понятия и термины в устной речи, при подготовке конспекта, реферата;</w:t>
      </w:r>
    </w:p>
    <w:p w:rsidR="006B6524" w:rsidRDefault="006B6524" w:rsidP="006B6524">
      <w: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6B6524" w:rsidRDefault="006B6524" w:rsidP="006B6524">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6B6524" w:rsidRDefault="006B6524" w:rsidP="006B6524">
      <w: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w:t>
      </w:r>
    </w:p>
    <w:p w:rsidR="006B6524" w:rsidRDefault="006B6524" w:rsidP="006B6524">
      <w:r>
        <w:t>и художественных приемов создания памятников культуры;</w:t>
      </w:r>
    </w:p>
    <w:p w:rsidR="006B6524" w:rsidRDefault="006B6524" w:rsidP="006B6524">
      <w: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6B6524" w:rsidRDefault="006B6524" w:rsidP="006B6524">
      <w: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6B6524" w:rsidRDefault="006B6524" w:rsidP="006B6524">
      <w: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6B6524" w:rsidRDefault="006B6524" w:rsidP="006B6524">
      <w: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6B6524" w:rsidRDefault="006B6524" w:rsidP="006B6524">
      <w: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6B6524" w:rsidRDefault="006B6524" w:rsidP="006B6524">
      <w:r>
        <w:t>Структура предметного результата включает следующий перечень знаний и умений:</w:t>
      </w:r>
    </w:p>
    <w:p w:rsidR="006B6524" w:rsidRDefault="006B6524" w:rsidP="006B6524">
      <w:r>
        <w:lastRenderedPageBreak/>
        <w:t>называть характерные, существенные признаки событий, процессов, явлений истории России и всеобщей истории 1914-1945 гг.;</w:t>
      </w:r>
    </w:p>
    <w:p w:rsidR="006B6524" w:rsidRDefault="006B6524" w:rsidP="006B6524">
      <w: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6B6524" w:rsidRDefault="006B6524" w:rsidP="006B6524">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6B6524" w:rsidRDefault="006B6524" w:rsidP="006B6524">
      <w:r>
        <w:t>обобщать историческую информацию по истории России и зарубежных стран 1914-1945 гг.;</w:t>
      </w:r>
    </w:p>
    <w:p w:rsidR="006B6524" w:rsidRDefault="006B6524" w:rsidP="006B6524">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6B6524" w:rsidRDefault="006B6524" w:rsidP="006B6524">
      <w: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6B6524" w:rsidRDefault="006B6524" w:rsidP="006B6524">
      <w:r>
        <w:t>на основе изучения исторического материала устанавливать исторические аналогии.</w:t>
      </w:r>
    </w:p>
    <w:p w:rsidR="006B6524" w:rsidRDefault="006B6524" w:rsidP="006B6524">
      <w: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6B6524" w:rsidRDefault="006B6524" w:rsidP="006B6524">
      <w:r>
        <w:t>Структура предметного результата включает следующий перечень знаний и умений:</w:t>
      </w:r>
    </w:p>
    <w:p w:rsidR="006B6524" w:rsidRDefault="006B6524" w:rsidP="006B6524">
      <w: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6B6524" w:rsidRDefault="006B6524" w:rsidP="006B6524">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6B6524" w:rsidRDefault="006B6524" w:rsidP="006B6524">
      <w: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6B6524" w:rsidRDefault="006B6524" w:rsidP="006B6524">
      <w:r>
        <w:lastRenderedPageBreak/>
        <w:t>излагать исторический материал на основе понимания причинно- следственных, пространственно-временных связей исторических событий, явлений, процессов;</w:t>
      </w:r>
    </w:p>
    <w:p w:rsidR="006B6524" w:rsidRDefault="006B6524" w:rsidP="006B6524">
      <w:r>
        <w:t>соотносить события истории родного края, истории России и зарубежных стран 1914-1945 гг.;</w:t>
      </w:r>
    </w:p>
    <w:p w:rsidR="006B6524" w:rsidRDefault="006B6524" w:rsidP="006B6524">
      <w:r>
        <w:t>определять современников исторических событий, явлений, процессов истории России и человечества в целом 1914-1945 гг.</w:t>
      </w:r>
    </w:p>
    <w:p w:rsidR="006B6524" w:rsidRDefault="006B6524" w:rsidP="006B6524">
      <w: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6B6524" w:rsidRDefault="006B6524" w:rsidP="006B6524">
      <w:r>
        <w:t>Структура предметного результата включает следующий перечень знаний и умений:</w:t>
      </w:r>
    </w:p>
    <w:p w:rsidR="006B6524" w:rsidRDefault="006B6524" w:rsidP="006B6524">
      <w:r>
        <w:t>различать виды письменных исторических источников по истории России и всемирной истории 1914-1945 гг.;</w:t>
      </w:r>
    </w:p>
    <w:p w:rsidR="006B6524" w:rsidRDefault="006B6524" w:rsidP="006B6524">
      <w: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6B6524" w:rsidRDefault="006B6524" w:rsidP="006B6524">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6B6524" w:rsidRDefault="006B6524" w:rsidP="006B6524">
      <w:r>
        <w:t>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6B6524" w:rsidRDefault="006B6524" w:rsidP="006B6524">
      <w: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6B6524" w:rsidRDefault="006B6524" w:rsidP="006B6524">
      <w: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6B6524" w:rsidRDefault="006B6524" w:rsidP="006B6524">
      <w:r>
        <w:t>использовать исторические письменные источники при аргументации</w:t>
      </w:r>
    </w:p>
    <w:p w:rsidR="006B6524" w:rsidRDefault="006B6524" w:rsidP="006B6524">
      <w:r>
        <w:lastRenderedPageBreak/>
        <w:t>дискуссионных точек зрения;</w:t>
      </w:r>
    </w:p>
    <w:p w:rsidR="006B6524" w:rsidRDefault="006B6524" w:rsidP="006B6524">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6B6524" w:rsidRDefault="006B6524" w:rsidP="006B6524">
      <w: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6B6524" w:rsidRDefault="006B6524" w:rsidP="006B6524">
      <w: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6B6524" w:rsidRDefault="006B6524" w:rsidP="006B6524">
      <w:r>
        <w:t>Структура предметного результата включает следующий перечень знаний и умений:</w:t>
      </w:r>
    </w:p>
    <w:p w:rsidR="006B6524" w:rsidRDefault="006B6524" w:rsidP="006B6524">
      <w:r>
        <w:t>знать и использовать правила информационной безопасности при поиске исторической информации;</w:t>
      </w:r>
    </w:p>
    <w:p w:rsidR="006B6524" w:rsidRDefault="006B6524" w:rsidP="006B6524">
      <w: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6B6524" w:rsidRDefault="006B6524" w:rsidP="006B6524">
      <w: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6B6524" w:rsidRDefault="006B6524" w:rsidP="006B6524">
      <w: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6B6524" w:rsidRDefault="006B6524" w:rsidP="006B6524">
      <w:r>
        <w:t>используя знания по истории, оценивать полноту и достоверность информации с точки зрения ее соответствия исторической действительности.</w:t>
      </w:r>
    </w:p>
    <w:p w:rsidR="006B6524" w:rsidRDefault="006B6524" w:rsidP="006B6524">
      <w:r>
        <w:t xml:space="preserve">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w:t>
      </w:r>
      <w:r>
        <w:lastRenderedPageBreak/>
        <w:t>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6B6524" w:rsidRDefault="006B6524" w:rsidP="006B6524">
      <w:r>
        <w:t>Структура предметного результата включает следующий перечень знаний и умений:</w:t>
      </w:r>
    </w:p>
    <w:p w:rsidR="006B6524" w:rsidRDefault="006B6524" w:rsidP="006B6524">
      <w: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6B6524" w:rsidRDefault="006B6524" w:rsidP="006B6524">
      <w: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6B6524" w:rsidRDefault="006B6524" w:rsidP="006B6524">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6B6524" w:rsidRDefault="006B6524" w:rsidP="006B6524">
      <w:r>
        <w:t>привлекать контекстную информацию при работе с исторической картой и рассказывать об исторических событиях, используя историческую карту;</w:t>
      </w:r>
    </w:p>
    <w:p w:rsidR="006B6524" w:rsidRDefault="006B6524" w:rsidP="006B6524">
      <w: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6B6524" w:rsidRDefault="006B6524" w:rsidP="006B6524">
      <w:r>
        <w:t>на основании информации, представленной на карте/схеме по истории России</w:t>
      </w:r>
    </w:p>
    <w:p w:rsidR="006B6524" w:rsidRDefault="006B6524" w:rsidP="006B6524">
      <w:r>
        <w:t>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6B6524" w:rsidRDefault="006B6524" w:rsidP="006B6524">
      <w: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6B6524" w:rsidRDefault="006B6524" w:rsidP="006B6524">
      <w:r>
        <w:t>определять события, явления, процессы, которым посвящены визуальные источники исторической информации;</w:t>
      </w:r>
    </w:p>
    <w:p w:rsidR="006B6524" w:rsidRDefault="006B6524" w:rsidP="006B6524">
      <w:r>
        <w:lastRenderedPageBreak/>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6B6524" w:rsidRDefault="006B6524" w:rsidP="006B6524">
      <w: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6B6524" w:rsidRDefault="006B6524" w:rsidP="006B6524">
      <w:r>
        <w:t>представлять историческую информацию в виде таблиц, графиков, схем, диаграмм;</w:t>
      </w:r>
    </w:p>
    <w:p w:rsidR="006B6524" w:rsidRDefault="006B6524" w:rsidP="006B6524">
      <w: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6B6524" w:rsidRDefault="006B6524" w:rsidP="006B6524">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6B6524" w:rsidRDefault="006B6524" w:rsidP="006B6524">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w:t>
      </w:r>
    </w:p>
    <w:p w:rsidR="006B6524" w:rsidRDefault="006B6524" w:rsidP="006B6524">
      <w:r>
        <w:t>между всеми народами России.</w:t>
      </w:r>
    </w:p>
    <w:p w:rsidR="006B6524" w:rsidRDefault="006B6524" w:rsidP="006B6524">
      <w:r>
        <w:t>Структура предметного результата включает следующий перечень знаний и умений:</w:t>
      </w:r>
    </w:p>
    <w:p w:rsidR="006B6524" w:rsidRDefault="006B6524" w:rsidP="006B6524">
      <w:r>
        <w:t>понимать особенности политического, социально-экономического и историко- культурного развития России как многонационального государства, знакомство с культурой, традициями и обычаями народов России;</w:t>
      </w:r>
    </w:p>
    <w:p w:rsidR="006B6524" w:rsidRDefault="006B6524" w:rsidP="006B6524">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6B6524" w:rsidRDefault="006B6524" w:rsidP="006B6524">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6B6524" w:rsidRDefault="006B6524" w:rsidP="006B6524">
      <w:r>
        <w:t xml:space="preserve">участвовать в диалогическом и полилогическом общении, посвященном проблемам, связанным с историей России и зарубежных стран 1914-1945 гг., создавать устные </w:t>
      </w:r>
      <w:r>
        <w:lastRenderedPageBreak/>
        <w:t>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6B6524" w:rsidRDefault="006B6524" w:rsidP="006B6524">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6B6524" w:rsidRDefault="006B6524" w:rsidP="006B6524">
      <w:r>
        <w:t>Структура предметного результата включает следующий перечень знаний и умений:</w:t>
      </w:r>
    </w:p>
    <w:p w:rsidR="006B6524" w:rsidRDefault="006B6524" w:rsidP="006B6524">
      <w: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6B6524" w:rsidRDefault="006B6524" w:rsidP="006B6524">
      <w: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6B6524" w:rsidRDefault="006B6524" w:rsidP="006B6524">
      <w: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6B6524" w:rsidRDefault="006B6524" w:rsidP="006B6524">
      <w:r>
        <w:t>активно участвовать в дискуссиях, не допуская умаления подвига народа при защите Отечества.</w:t>
      </w:r>
    </w:p>
    <w:p w:rsidR="006B6524" w:rsidRDefault="006B6524" w:rsidP="006B6524">
      <w:r>
        <w:t>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rsidR="006B6524" w:rsidRDefault="006B6524" w:rsidP="006B6524">
      <w:r>
        <w:t>По учебному курсу «История России»:</w:t>
      </w:r>
    </w:p>
    <w:p w:rsidR="006B6524" w:rsidRDefault="006B6524" w:rsidP="006B6524">
      <w:r>
        <w:t>Россия накануне Первой мировой войны. Ход военных действий. Власть, общество, экономика, культура. Предпосылки революции;</w:t>
      </w:r>
    </w:p>
    <w:p w:rsidR="006B6524" w:rsidRDefault="006B6524" w:rsidP="006B6524">
      <w: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6B6524" w:rsidRDefault="006B6524" w:rsidP="006B6524">
      <w: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6B6524" w:rsidRDefault="006B6524" w:rsidP="006B6524">
      <w:r>
        <w:lastRenderedPageBreak/>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6B6524" w:rsidRDefault="006B6524" w:rsidP="006B6524">
      <w:r>
        <w:t>121.5.5.11.2 По учебному курсу «Всеобщая история»:</w:t>
      </w:r>
    </w:p>
    <w:p w:rsidR="006B6524" w:rsidRDefault="006B6524" w:rsidP="006B6524">
      <w:r>
        <w:t>Мир накануне Первой мировой войны. Первая мировая война: причины, участники, основные события, результаты. Власть и общество;</w:t>
      </w:r>
    </w:p>
    <w:p w:rsidR="006B6524" w:rsidRDefault="006B6524" w:rsidP="006B6524">
      <w:r>
        <w:t>Межвоенный период. Революционная волна. Версальско-Вашингтонская система. Страны мира в 1920-е гг. Великая депрессия и ее проявления в различных</w:t>
      </w:r>
    </w:p>
    <w:p w:rsidR="006B6524" w:rsidRDefault="006B6524" w:rsidP="006B6524">
      <w:r>
        <w:t>странах. «Новый курс» в США. Германский нацизм. Народный фронт. Политика «умиротворения агрессора». Культурное развитие;</w:t>
      </w:r>
    </w:p>
    <w:p w:rsidR="006B6524" w:rsidRDefault="006B6524" w:rsidP="006B6524">
      <w:r>
        <w:t>Вторая мировая война: причины, участники, основные сражения, итоги;</w:t>
      </w:r>
    </w:p>
    <w:p w:rsidR="006B6524" w:rsidRDefault="006B6524" w:rsidP="006B6524">
      <w:r>
        <w:t>Власть и общество в годы войны. Решающий вклад СССР в Победу.</w:t>
      </w:r>
    </w:p>
    <w:p w:rsidR="006B6524" w:rsidRDefault="006B6524" w:rsidP="006B6524">
      <w:r>
        <w:t>Структура предметных результатов включает следующий перечень знаний</w:t>
      </w:r>
    </w:p>
    <w:p w:rsidR="006B6524" w:rsidRDefault="006B6524" w:rsidP="006B6524">
      <w:r>
        <w:t>и умений:</w:t>
      </w:r>
    </w:p>
    <w:p w:rsidR="006B6524" w:rsidRDefault="006B6524" w:rsidP="006B6524">
      <w:r>
        <w:t>указывать хронологические рамки основных периодов отечественной и всеобщей истории 1914-1945 гг.;</w:t>
      </w:r>
    </w:p>
    <w:p w:rsidR="006B6524" w:rsidRDefault="006B6524" w:rsidP="006B6524">
      <w:r>
        <w:t>называть даты важнейших событий и процессов отечественной и всеобщей истории 1914-1945 гг.;</w:t>
      </w:r>
    </w:p>
    <w:p w:rsidR="006B6524" w:rsidRDefault="006B6524" w:rsidP="006B6524">
      <w:r>
        <w:t>выявлять синхронность исторических процессов отечественной и всеобщей истории 1914-1945 гг.,</w:t>
      </w:r>
    </w:p>
    <w:p w:rsidR="006B6524" w:rsidRDefault="006B6524" w:rsidP="006B6524">
      <w:r>
        <w:t>делать выводы о тенденциях развития своей страны и других стран в данный период;</w:t>
      </w:r>
    </w:p>
    <w:p w:rsidR="006B6524" w:rsidRDefault="006B6524" w:rsidP="006B6524">
      <w: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rsidR="006B6524" w:rsidRDefault="006B6524" w:rsidP="006B6524">
      <w:r>
        <w:t>121.5.6. Предметные результаты изучения истории в 11 классе.</w:t>
      </w:r>
    </w:p>
    <w:p w:rsidR="006B6524" w:rsidRDefault="006B6524" w:rsidP="006B6524">
      <w:r>
        <w:t>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w:t>
      </w:r>
      <w:r>
        <w:softHyphen/>
        <w:t xml:space="preserve">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w:t>
      </w:r>
      <w:r>
        <w:lastRenderedPageBreak/>
        <w:t>специальной военной операции на Украине и других важнейших событий 1945-2022 гг.; особенности развития культуры народов СССР (России).</w:t>
      </w:r>
    </w:p>
    <w:p w:rsidR="006B6524" w:rsidRDefault="006B6524" w:rsidP="006B6524">
      <w: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w:t>
      </w:r>
    </w:p>
    <w:p w:rsidR="006B6524" w:rsidRDefault="006B6524" w:rsidP="006B6524">
      <w:r>
        <w:t>истории, отстаивать историческую правду. Данный результат достижим при комплексном использовании методов обучения и воспитания.</w:t>
      </w:r>
    </w:p>
    <w:p w:rsidR="006B6524" w:rsidRDefault="006B6524" w:rsidP="006B6524">
      <w:r>
        <w:t>Структура предметного результата включает следующий перечень знаний и умений:</w:t>
      </w:r>
    </w:p>
    <w:p w:rsidR="006B6524" w:rsidRDefault="006B6524" w:rsidP="006B6524">
      <w:r>
        <w:t>называть наиболее значимые события истории России 1945-2022 гг., объяснять их особую значимость для истории нашей страны;</w:t>
      </w:r>
    </w:p>
    <w:p w:rsidR="006B6524" w:rsidRDefault="006B6524" w:rsidP="006B6524">
      <w: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rsidR="006B6524" w:rsidRDefault="006B6524" w:rsidP="006B6524">
      <w:r>
        <w:t>используя знания по истории России и всемирной истории 1945-2022 гг., выявлять попытки фальсификации истории;</w:t>
      </w:r>
    </w:p>
    <w:p w:rsidR="006B6524" w:rsidRDefault="006B6524" w:rsidP="006B6524">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6B6524" w:rsidRDefault="006B6524" w:rsidP="006B6524">
      <w:r>
        <w:t>Знание имен исторических личностей, внесших значительный вклад в социально-экономическое, политическое и культурное развитие России в 1945-2022 гг.</w:t>
      </w:r>
    </w:p>
    <w:p w:rsidR="006B6524" w:rsidRDefault="006B6524" w:rsidP="006B6524">
      <w: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6B6524" w:rsidRDefault="006B6524" w:rsidP="006B6524">
      <w:r>
        <w:t>Структура предметного результата включает следующий перечень знаний и умений:</w:t>
      </w:r>
    </w:p>
    <w:p w:rsidR="006B6524" w:rsidRDefault="006B6524" w:rsidP="006B6524">
      <w:r>
        <w:t>называть имена наиболее</w:t>
      </w:r>
      <w:r>
        <w:tab/>
        <w:t>выдающихся деятелей истории России</w:t>
      </w:r>
    </w:p>
    <w:p w:rsidR="006B6524" w:rsidRDefault="006B6524" w:rsidP="006B6524">
      <w:r>
        <w:t>1945-2022 гг., события, процессы, в которых они участвовали;</w:t>
      </w:r>
    </w:p>
    <w:p w:rsidR="006B6524" w:rsidRDefault="006B6524" w:rsidP="006B6524">
      <w: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rsidR="006B6524" w:rsidRDefault="006B6524" w:rsidP="006B6524">
      <w:r>
        <w:lastRenderedPageBreak/>
        <w:t>характеризовать значение и последствия событий 1945-2022 гг., в которых участвовали выдающиеся исторические личности, для истории России;</w:t>
      </w:r>
    </w:p>
    <w:p w:rsidR="006B6524" w:rsidRDefault="006B6524" w:rsidP="006B6524">
      <w:r>
        <w:t>определять и объяснять (аргументировать) свое отношение и оценку деятельности исторических личностей.</w:t>
      </w:r>
    </w:p>
    <w:p w:rsidR="006B6524" w:rsidRDefault="006B6524" w:rsidP="006B6524">
      <w: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6B6524" w:rsidRDefault="006B6524" w:rsidP="006B6524">
      <w:r>
        <w:t>Структура предметного результата включает следующий перечень знаний и умений:</w:t>
      </w:r>
    </w:p>
    <w:p w:rsidR="006B6524" w:rsidRDefault="006B6524" w:rsidP="006B6524">
      <w:r>
        <w:t>объяснять смысл изученных (изучаемых) исторических понятий и терминов из истории России, и всемирной истории 1945-2022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6B6524" w:rsidRDefault="006B6524" w:rsidP="006B6524">
      <w: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6B6524" w:rsidRDefault="006B6524" w:rsidP="006B6524">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6B6524" w:rsidRDefault="006B6524" w:rsidP="006B6524">
      <w: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6B6524" w:rsidRDefault="006B6524" w:rsidP="006B6524">
      <w:r>
        <w:t>представлять результаты самостоятельного изучения исторической информации из истории России и всемирной истории 1945-2022 гг. в форме</w:t>
      </w:r>
    </w:p>
    <w:p w:rsidR="006B6524" w:rsidRDefault="006B6524" w:rsidP="006B6524">
      <w:r>
        <w:t>сложного плана, конспекта, реферата;</w:t>
      </w:r>
    </w:p>
    <w:p w:rsidR="006B6524" w:rsidRDefault="006B6524" w:rsidP="006B6524">
      <w:r>
        <w:lastRenderedPageBreak/>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1945-2022 гг.;</w:t>
      </w:r>
    </w:p>
    <w:p w:rsidR="006B6524" w:rsidRDefault="006B6524" w:rsidP="006B6524">
      <w: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6B6524" w:rsidRDefault="006B6524" w:rsidP="006B6524">
      <w: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rsidR="006B6524" w:rsidRDefault="006B6524" w:rsidP="006B6524">
      <w:r>
        <w:t>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6B6524" w:rsidRDefault="006B6524" w:rsidP="006B6524">
      <w:r>
        <w:t>Структура предметного результата включает следующий перечень знаний и умений:</w:t>
      </w:r>
    </w:p>
    <w:p w:rsidR="006B6524" w:rsidRDefault="006B6524" w:rsidP="006B6524">
      <w:r>
        <w:t>называть характерные, существенные признаки событий, процессов, явлений истории России и всеобщей истории 1945-2022 гг.;</w:t>
      </w:r>
    </w:p>
    <w:p w:rsidR="006B6524" w:rsidRDefault="006B6524" w:rsidP="006B6524">
      <w: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rsidR="006B6524" w:rsidRDefault="006B6524" w:rsidP="006B6524">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6B6524" w:rsidRDefault="006B6524" w:rsidP="006B6524">
      <w:r>
        <w:t>обобщать историческую информацию по истории России и зарубежных стран 1945-2022 гг.;</w:t>
      </w:r>
    </w:p>
    <w:p w:rsidR="006B6524" w:rsidRDefault="006B6524" w:rsidP="006B6524">
      <w: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rsidR="006B6524" w:rsidRDefault="006B6524" w:rsidP="006B6524">
      <w: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6B6524" w:rsidRDefault="006B6524" w:rsidP="006B6524">
      <w:r>
        <w:t>на основе изучения исторического материала устанавливать исторические аналогии.</w:t>
      </w:r>
    </w:p>
    <w:p w:rsidR="006B6524" w:rsidRDefault="006B6524" w:rsidP="006B6524">
      <w:r>
        <w:lastRenderedPageBreak/>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rsidR="006B6524" w:rsidRDefault="006B6524" w:rsidP="006B6524">
      <w:r>
        <w:t>Структура предметного результата включает следующий перечень знаний и умений:</w:t>
      </w:r>
    </w:p>
    <w:p w:rsidR="006B6524" w:rsidRDefault="006B6524" w:rsidP="006B6524">
      <w: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rsidR="006B6524" w:rsidRDefault="006B6524" w:rsidP="006B6524">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6B6524" w:rsidRDefault="006B6524" w:rsidP="006B6524">
      <w: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6B6524" w:rsidRDefault="006B6524" w:rsidP="006B6524">
      <w:r>
        <w:t>излагать исторический материал на основе понимания причинно- следственных, пространственно-временных связей исторических событий, явлений, процессов;</w:t>
      </w:r>
    </w:p>
    <w:p w:rsidR="006B6524" w:rsidRDefault="006B6524" w:rsidP="006B6524">
      <w:r>
        <w:t>соотносить события истории родного края, истории России и зарубежных стран 1945-2022 гг.;</w:t>
      </w:r>
    </w:p>
    <w:p w:rsidR="006B6524" w:rsidRDefault="006B6524" w:rsidP="006B6524">
      <w:r>
        <w:t>определять современников исторических событий, явлений, процессов истории России и человечества в целом 1945-2022 гг.</w:t>
      </w:r>
    </w:p>
    <w:p w:rsidR="006B6524" w:rsidRDefault="006B6524" w:rsidP="006B6524">
      <w:r>
        <w:t>Умение критически анализировать для решения познавательной</w:t>
      </w:r>
    </w:p>
    <w:p w:rsidR="006B6524" w:rsidRDefault="006B6524" w:rsidP="006B6524">
      <w:r>
        <w:t>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6B6524" w:rsidRDefault="006B6524" w:rsidP="006B6524">
      <w:r>
        <w:t>Структура предметного результата включает следующий перечень знаний и умений:</w:t>
      </w:r>
    </w:p>
    <w:p w:rsidR="006B6524" w:rsidRDefault="006B6524" w:rsidP="006B6524">
      <w:r>
        <w:t>различать виды письменных исторических источников по истории России и всемирной истории 1945-2022 гг.;</w:t>
      </w:r>
    </w:p>
    <w:p w:rsidR="006B6524" w:rsidRDefault="006B6524" w:rsidP="006B6524">
      <w:r>
        <w:t xml:space="preserve">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w:t>
      </w:r>
      <w:r>
        <w:lastRenderedPageBreak/>
        <w:t>о которых идет речь и другие, соотносить информацию письменного источника с историческим контекстом;</w:t>
      </w:r>
    </w:p>
    <w:p w:rsidR="006B6524" w:rsidRDefault="006B6524" w:rsidP="006B6524">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6B6524" w:rsidRDefault="006B6524" w:rsidP="006B6524">
      <w: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6B6524" w:rsidRDefault="006B6524" w:rsidP="006B6524">
      <w: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rsidR="006B6524" w:rsidRDefault="006B6524" w:rsidP="006B6524">
      <w: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6B6524" w:rsidRDefault="006B6524" w:rsidP="006B6524">
      <w:r>
        <w:t>использовать исторические письменные источники при аргументации дискуссионных точек зрения;</w:t>
      </w:r>
    </w:p>
    <w:p w:rsidR="006B6524" w:rsidRDefault="006B6524" w:rsidP="006B6524">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6B6524" w:rsidRDefault="006B6524" w:rsidP="006B6524">
      <w: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6B6524" w:rsidRDefault="006B6524" w:rsidP="006B6524">
      <w:r>
        <w:t>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6B6524" w:rsidRDefault="006B6524" w:rsidP="006B6524">
      <w:r>
        <w:t>Структура предметного результата включает следующий перечень знаний и умений:</w:t>
      </w:r>
    </w:p>
    <w:p w:rsidR="006B6524" w:rsidRDefault="006B6524" w:rsidP="006B6524">
      <w:r>
        <w:lastRenderedPageBreak/>
        <w:t>знать и использовать правила информационной безопасности при поиске исторической информации;</w:t>
      </w:r>
    </w:p>
    <w:p w:rsidR="006B6524" w:rsidRDefault="006B6524" w:rsidP="006B6524">
      <w:r>
        <w:t>самостоятельно осуществлять поиск достоверных исторических источников, необходимых для изучения</w:t>
      </w:r>
      <w:r>
        <w:tab/>
        <w:t>событий</w:t>
      </w:r>
      <w:r>
        <w:tab/>
        <w:t>(явлений, процессов)</w:t>
      </w:r>
      <w:r>
        <w:tab/>
        <w:t>истории России</w:t>
      </w:r>
    </w:p>
    <w:p w:rsidR="006B6524" w:rsidRDefault="006B6524" w:rsidP="006B6524">
      <w:r>
        <w:t>и зарубежных стран 1945-2022 гг.;</w:t>
      </w:r>
    </w:p>
    <w:p w:rsidR="006B6524" w:rsidRDefault="006B6524" w:rsidP="006B6524">
      <w:r>
        <w:t>на основе знаний по</w:t>
      </w:r>
      <w:r>
        <w:tab/>
        <w:t>истории</w:t>
      </w:r>
      <w:r>
        <w:tab/>
        <w:t>самостоятельно подбирать достоверные</w:t>
      </w:r>
    </w:p>
    <w:p w:rsidR="006B6524" w:rsidRDefault="006B6524" w:rsidP="006B6524">
      <w:r>
        <w:t>визуальные источники исторической информации, иллюстрирующие сущностные признаки исторических событий, явлений, процессов;</w:t>
      </w:r>
    </w:p>
    <w:p w:rsidR="006B6524" w:rsidRDefault="006B6524" w:rsidP="006B6524">
      <w:r>
        <w:t>самостоятельно осуществлять поиск исторической информации, необходимой для</w:t>
      </w:r>
      <w:r>
        <w:tab/>
        <w:t>анализа исторических</w:t>
      </w:r>
      <w:r>
        <w:tab/>
        <w:t>событий,</w:t>
      </w:r>
      <w:r>
        <w:tab/>
        <w:t>процессов, явлений</w:t>
      </w:r>
      <w:r>
        <w:tab/>
        <w:t>истории России</w:t>
      </w:r>
    </w:p>
    <w:p w:rsidR="006B6524" w:rsidRDefault="006B6524" w:rsidP="006B6524">
      <w:r>
        <w:t>и зарубежных стран 1945-2022 гг.;</w:t>
      </w:r>
    </w:p>
    <w:p w:rsidR="006B6524" w:rsidRDefault="006B6524" w:rsidP="006B6524">
      <w:r>
        <w:t>используя знания по</w:t>
      </w:r>
      <w:r>
        <w:tab/>
        <w:t>истории,</w:t>
      </w:r>
      <w:r>
        <w:tab/>
        <w:t>оценивать полноту</w:t>
      </w:r>
      <w:r>
        <w:tab/>
        <w:t>и достоверность</w:t>
      </w:r>
    </w:p>
    <w:p w:rsidR="006B6524" w:rsidRDefault="006B6524" w:rsidP="006B6524">
      <w:r>
        <w:t>информации с точки зрения ее соответствия исторической действительности.</w:t>
      </w:r>
    </w:p>
    <w:p w:rsidR="006B6524" w:rsidRDefault="006B6524" w:rsidP="006B6524">
      <w:r>
        <w:t>Умение анализировать текстовые, визуальные источники</w:t>
      </w:r>
    </w:p>
    <w:p w:rsidR="006B6524" w:rsidRDefault="006B6524" w:rsidP="006B6524">
      <w:r>
        <w:t>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6B6524" w:rsidRDefault="006B6524" w:rsidP="006B6524">
      <w:r>
        <w:t>Структура предметного результата включает следующий перечень знаний и умений:</w:t>
      </w:r>
    </w:p>
    <w:p w:rsidR="006B6524" w:rsidRDefault="006B6524" w:rsidP="006B6524">
      <w: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rsidR="006B6524" w:rsidRDefault="006B6524" w:rsidP="006B6524">
      <w: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rsidR="006B6524" w:rsidRDefault="006B6524" w:rsidP="006B6524">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rsidR="006B6524" w:rsidRDefault="006B6524" w:rsidP="006B6524">
      <w:r>
        <w:lastRenderedPageBreak/>
        <w:t>привлекать контекстную информацию при работе с исторической картой и рассказывать об исторических событиях, используя историческую карту;</w:t>
      </w:r>
    </w:p>
    <w:p w:rsidR="006B6524" w:rsidRDefault="006B6524" w:rsidP="006B6524">
      <w: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6B6524" w:rsidRDefault="006B6524" w:rsidP="006B6524">
      <w: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 экономических и геополитических условий существования государств, народов,</w:t>
      </w:r>
    </w:p>
    <w:p w:rsidR="006B6524" w:rsidRDefault="006B6524" w:rsidP="006B6524">
      <w:r>
        <w:t>делать выводы;</w:t>
      </w:r>
    </w:p>
    <w:p w:rsidR="006B6524" w:rsidRDefault="006B6524" w:rsidP="006B6524">
      <w:r>
        <w:t>сопоставлять информацию, представленную на исторической карте (схеме) по истории России и зарубежных стран 1945-2022 гг., с информацией из аутентичных исторических источников и источников исторической информации;</w:t>
      </w:r>
    </w:p>
    <w:p w:rsidR="006B6524" w:rsidRDefault="006B6524" w:rsidP="006B6524">
      <w:r>
        <w:t>определять события, явления, процессы, которым посвящены визуальные источники исторической информации;</w:t>
      </w:r>
    </w:p>
    <w:p w:rsidR="006B6524" w:rsidRDefault="006B6524" w:rsidP="006B6524">
      <w: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rsidR="006B6524" w:rsidRDefault="006B6524" w:rsidP="006B6524">
      <w: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6B6524" w:rsidRDefault="006B6524" w:rsidP="006B6524">
      <w:r>
        <w:t>представлять историческую информацию в виде таблиц, графиков, схем, диаграмм;</w:t>
      </w:r>
    </w:p>
    <w:p w:rsidR="006B6524" w:rsidRDefault="006B6524" w:rsidP="006B6524">
      <w:r>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других.</w:t>
      </w:r>
    </w:p>
    <w:p w:rsidR="006B6524" w:rsidRDefault="006B6524" w:rsidP="006B6524">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6B6524" w:rsidRDefault="006B6524" w:rsidP="006B6524">
      <w:r>
        <w:lastRenderedPageBreak/>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6B6524" w:rsidRDefault="006B6524" w:rsidP="006B6524">
      <w:r>
        <w:t>Структура предметного результата включает следующий перечень знаний</w:t>
      </w:r>
      <w:r w:rsidR="0019643D">
        <w:t xml:space="preserve"> </w:t>
      </w:r>
      <w:r>
        <w:t>и умений:</w:t>
      </w:r>
    </w:p>
    <w:p w:rsidR="006B6524" w:rsidRDefault="006B6524" w:rsidP="006B6524">
      <w:r>
        <w:t>понимать особенности политического, социально-экономического и историко- культурного развития России как многонационального государства, знакомство с культурой, традициями и обычаями народов России;</w:t>
      </w:r>
    </w:p>
    <w:p w:rsidR="006B6524" w:rsidRDefault="006B6524" w:rsidP="006B6524">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6B6524" w:rsidRDefault="006B6524" w:rsidP="006B6524">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6B6524" w:rsidRDefault="006B6524" w:rsidP="006B6524">
      <w: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6B6524" w:rsidRDefault="006B6524" w:rsidP="006B6524">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6B6524" w:rsidRDefault="006B6524" w:rsidP="006B6524">
      <w:r>
        <w:t>Структура предметного результата включает следующий перечень знаний и умений:</w:t>
      </w:r>
    </w:p>
    <w:p w:rsidR="006B6524" w:rsidRDefault="006B6524" w:rsidP="006B6524">
      <w: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rsidR="006B6524" w:rsidRDefault="006B6524" w:rsidP="006B6524">
      <w: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rsidR="006B6524" w:rsidRDefault="006B6524" w:rsidP="006B6524">
      <w:pPr>
        <w:sectPr w:rsidR="006B6524" w:rsidSect="006B6524">
          <w:headerReference w:type="even" r:id="rId30"/>
          <w:headerReference w:type="default" r:id="rId31"/>
          <w:footerReference w:type="even" r:id="rId32"/>
          <w:footerReference w:type="default" r:id="rId33"/>
          <w:headerReference w:type="first" r:id="rId34"/>
          <w:footerReference w:type="first" r:id="rId35"/>
          <w:pgSz w:w="11900" w:h="16840"/>
          <w:pgMar w:top="1059" w:right="701" w:bottom="1162" w:left="1088" w:header="0" w:footer="3" w:gutter="0"/>
          <w:cols w:space="720"/>
          <w:noEndnote/>
          <w:titlePg/>
          <w:docGrid w:linePitch="360"/>
        </w:sectPr>
      </w:pPr>
      <w:r>
        <w:t>используя знания по истории России и зарубежных стран 1945-2022 гг., выявлять в исторической информации попытки фальсификации истории, приводить</w:t>
      </w:r>
    </w:p>
    <w:p w:rsidR="006B6524" w:rsidRDefault="006B6524" w:rsidP="006B6524">
      <w:r>
        <w:lastRenderedPageBreak/>
        <w:t>аргументы в защиту исторической правды;</w:t>
      </w:r>
    </w:p>
    <w:p w:rsidR="006B6524" w:rsidRDefault="006B6524" w:rsidP="006B6524">
      <w:r>
        <w:t>активно участвовать в дискуссиях, не допуская умаления подвига народа при защите Отечества.</w:t>
      </w:r>
    </w:p>
    <w:p w:rsidR="006B6524" w:rsidRDefault="006B6524" w:rsidP="006B6524">
      <w:r>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6B6524" w:rsidRDefault="006B6524" w:rsidP="006B6524">
      <w:r>
        <w:t>По учебному курсу «История России»:</w:t>
      </w:r>
    </w:p>
    <w:p w:rsidR="006B6524" w:rsidRDefault="006B6524" w:rsidP="006B6524">
      <w: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6B6524" w:rsidRDefault="006B6524" w:rsidP="006B6524">
      <w:r>
        <w:t>Российская Федерация в 1992-2022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6B6524" w:rsidRDefault="006B6524" w:rsidP="006B6524">
      <w:r>
        <w:t>По учебному курсу «Всеобщая история»:</w:t>
      </w:r>
    </w:p>
    <w:p w:rsidR="006B6524" w:rsidRDefault="006B6524" w:rsidP="006B6524">
      <w:r>
        <w:t>Послевоенные перемены в мире. Холодная война. Мировая система социализма. Экономические и политические изменения в странах Запада;</w:t>
      </w:r>
    </w:p>
    <w:p w:rsidR="006B6524" w:rsidRDefault="006B6524" w:rsidP="006B6524">
      <w:r>
        <w:t>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6B6524" w:rsidRDefault="006B6524" w:rsidP="006B6524">
      <w:r>
        <w:t>Современный мир: глобализация и деглобализация. Геополитический кризис 2022 г. и его влияние на мировую систему.</w:t>
      </w:r>
    </w:p>
    <w:p w:rsidR="006B6524" w:rsidRDefault="006B6524" w:rsidP="006B6524">
      <w:r>
        <w:t>Структура предметного результата включает следующий перечень знаний и умений:</w:t>
      </w:r>
    </w:p>
    <w:p w:rsidR="006B6524" w:rsidRDefault="006B6524" w:rsidP="006B6524">
      <w:r>
        <w:t>указывать хронологические рамки основных периодов отечественной и всеобщей истории 1945-2022 гг.;</w:t>
      </w:r>
    </w:p>
    <w:p w:rsidR="006B6524" w:rsidRDefault="006B6524" w:rsidP="006B6524">
      <w:r>
        <w:t>называть даты важнейших событий и процессов отечественной и всеобщей истории 1945-2022 гг.;</w:t>
      </w:r>
    </w:p>
    <w:p w:rsidR="006B6524" w:rsidRDefault="006B6524" w:rsidP="006B6524">
      <w:r>
        <w:lastRenderedPageBreak/>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rsidR="006B6524" w:rsidRDefault="006B6524" w:rsidP="006B6524">
      <w: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rsidR="003F1491" w:rsidRDefault="003F1491" w:rsidP="003F1491">
      <w:pPr>
        <w:pStyle w:val="3"/>
      </w:pPr>
      <w:bookmarkStart w:id="31" w:name="_Toc143900016"/>
      <w:r>
        <w:t>Федеральная рабочая программа по учебному</w:t>
      </w:r>
      <w:r>
        <w:tab/>
        <w:t>предмету «Обществознание» (углублённый уровень)</w:t>
      </w:r>
      <w:bookmarkEnd w:id="31"/>
    </w:p>
    <w:p w:rsidR="003F1491" w:rsidRDefault="003F1491" w:rsidP="00E51B5A">
      <w:r>
        <w:t>Пояснительная записка.</w:t>
      </w:r>
    </w:p>
    <w:p w:rsidR="003F1491" w:rsidRDefault="003F1491" w:rsidP="00E51B5A">
      <w:r>
        <w:t>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также с учётом федеральной рабочей 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rsidR="003F1491" w:rsidRDefault="003F1491" w:rsidP="00E51B5A">
      <w:r>
        <w:t>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rsidR="003F1491" w:rsidRDefault="003F1491" w:rsidP="00E51B5A">
      <w: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3F1491" w:rsidRDefault="003F1491" w:rsidP="00E51B5A">
      <w:r>
        <w:lastRenderedPageBreak/>
        <w:t>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3F1491" w:rsidRDefault="003F1491" w:rsidP="00E51B5A">
      <w: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rsidR="003F1491" w:rsidRDefault="003F1491" w:rsidP="00E51B5A">
      <w: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rsidR="003F1491" w:rsidRDefault="003F1491" w:rsidP="00E51B5A">
      <w:r>
        <w:t>Изучение обществознания на углублённом уровне предполагает получение</w:t>
      </w:r>
      <w:r>
        <w:tab/>
        <w:t>обучающимися</w:t>
      </w:r>
      <w:r>
        <w:tab/>
        <w:t>широкого</w:t>
      </w:r>
      <w:r>
        <w:tab/>
        <w:t>(развёрнутого)</w:t>
      </w:r>
      <w:r>
        <w:tab/>
        <w:t>опыта учебно-исследовательской деятельности, характерной для высшего образования.</w:t>
      </w:r>
    </w:p>
    <w:p w:rsidR="003F1491" w:rsidRDefault="003F1491" w:rsidP="00E51B5A">
      <w:r>
        <w:t>С учётом особенностей социального взросления обучающихся, их личного социального опыта и осваиваемых ими социальных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rsidR="003F1491" w:rsidRDefault="003F1491" w:rsidP="00E51B5A">
      <w:r>
        <w:lastRenderedPageBreak/>
        <w:t>Целями изучения учебного предмета «Обществознание» углублённого уровня являются:</w:t>
      </w:r>
    </w:p>
    <w:p w:rsidR="003F1491" w:rsidRDefault="003F1491" w:rsidP="00E51B5A">
      <w: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rsidR="003F1491" w:rsidRDefault="003F1491" w:rsidP="00E51B5A">
      <w: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3F1491" w:rsidRDefault="003F1491" w:rsidP="00E51B5A">
      <w: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3F1491" w:rsidRDefault="003F1491" w:rsidP="00E51B5A">
      <w:r>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3F1491" w:rsidRDefault="003F1491" w:rsidP="00E51B5A">
      <w:r>
        <w:t>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использованием инструментов (способов) социального познания, ценностных ориентиров, элементов научной методологии;</w:t>
      </w:r>
    </w:p>
    <w:p w:rsidR="003F1491" w:rsidRDefault="003F1491" w:rsidP="00E51B5A">
      <w:r>
        <w:t xml:space="preserve">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w:t>
      </w:r>
      <w:r>
        <w:lastRenderedPageBreak/>
        <w:t>правовыми, финансово-экономическими и другими социальными институтами и решения значимых для личности задач, реализации личностного потенциала;</w:t>
      </w:r>
    </w:p>
    <w:p w:rsidR="003F1491" w:rsidRDefault="003F1491" w:rsidP="00E51B5A">
      <w: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3F1491" w:rsidRDefault="003F1491" w:rsidP="00E51B5A">
      <w:r>
        <w:t>Общее число часов, рекомендованных для изучения 272 часа - часов: в 10 классе - 136 часов (4 часа в неделю), в 11 классе - 136 часов (4 часа в неделю).</w:t>
      </w:r>
    </w:p>
    <w:p w:rsidR="003F1491" w:rsidRDefault="003F1491" w:rsidP="00E51B5A">
      <w:r>
        <w:t>Содержание обучения в 10 классе Последовательность изучения тем в пределах одного раздела может варьироваться.</w:t>
      </w:r>
    </w:p>
    <w:p w:rsidR="003F1491" w:rsidRDefault="003F1491" w:rsidP="00E51B5A">
      <w:r>
        <w:t>Социальные науки и их особенности.</w:t>
      </w:r>
    </w:p>
    <w:p w:rsidR="003F1491" w:rsidRDefault="003F1491" w:rsidP="00E51B5A">
      <w: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3F1491" w:rsidRDefault="003F1491" w:rsidP="00E51B5A">
      <w:r>
        <w:t>Социальные науки в системе научного знания. Место философии в системе обществознания. Философия и наука.</w:t>
      </w:r>
    </w:p>
    <w:p w:rsidR="003F1491" w:rsidRDefault="003F1491" w:rsidP="00E51B5A">
      <w:r>
        <w:t>Методы изучения социальных явлений. Сходство и различие естествознания и обществознания. Особенности наук, изучающих общество и человека.</w:t>
      </w:r>
    </w:p>
    <w:p w:rsidR="003F1491" w:rsidRDefault="003F1491" w:rsidP="00E51B5A">
      <w:r>
        <w:t>Социальные науки и профессиональное самоопределение молодёжи.</w:t>
      </w:r>
    </w:p>
    <w:p w:rsidR="003F1491" w:rsidRDefault="003F1491" w:rsidP="00E51B5A">
      <w:r>
        <w:t>Введение в философию.</w:t>
      </w:r>
    </w:p>
    <w:p w:rsidR="003F1491" w:rsidRDefault="003F1491" w:rsidP="00E51B5A">
      <w: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rsidR="003F1491" w:rsidRDefault="003F1491" w:rsidP="00E51B5A">
      <w:r>
        <w:t>Типология обществ. Современное общество: ведущие тенденции, особенности развития. Динамика и многообразие процессов развития общества.</w:t>
      </w:r>
    </w:p>
    <w:p w:rsidR="003F1491" w:rsidRDefault="003F1491" w:rsidP="00E51B5A">
      <w:r>
        <w:t>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3F1491" w:rsidRDefault="003F1491" w:rsidP="00E51B5A">
      <w: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3F1491" w:rsidRDefault="003F1491" w:rsidP="00E51B5A">
      <w:r>
        <w:lastRenderedPageBreak/>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3F1491" w:rsidRDefault="003F1491" w:rsidP="00E51B5A">
      <w: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rsidR="003F1491" w:rsidRDefault="003F1491" w:rsidP="00E51B5A">
      <w: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3F1491" w:rsidRDefault="003F1491" w:rsidP="00E51B5A">
      <w: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3F1491" w:rsidRDefault="003F1491" w:rsidP="00E51B5A">
      <w:r>
        <w:t xml:space="preserve">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w:t>
      </w:r>
      <w:r>
        <w:lastRenderedPageBreak/>
        <w:t>элитарная культура. Народная культура. Творческая элита. Религия, её культурологическое понимание. Влияние религии на развитие культуры.</w:t>
      </w:r>
    </w:p>
    <w:p w:rsidR="003F1491" w:rsidRDefault="003F1491" w:rsidP="00E51B5A">
      <w:r>
        <w:t>Искусство, его виды и формы. Социальные функции искусства. Современное искусство. Художественная культура.</w:t>
      </w:r>
    </w:p>
    <w:p w:rsidR="003F1491" w:rsidRDefault="003F1491" w:rsidP="00E51B5A">
      <w:r>
        <w:t>Наука как область духовной культуры. Роль науки в современном обществе. Социальные последствия научных открытий и ответственность учёного. Авторитет науки. Достижения российской науки на современном этапе.</w:t>
      </w:r>
    </w:p>
    <w:p w:rsidR="003F1491" w:rsidRDefault="003F1491" w:rsidP="00E51B5A">
      <w:r>
        <w:t>Образование как институт сохранения и передачи культурного наследия.</w:t>
      </w:r>
    </w:p>
    <w:p w:rsidR="003F1491" w:rsidRDefault="003F1491" w:rsidP="00E51B5A">
      <w: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rsidR="003F1491" w:rsidRDefault="003F1491" w:rsidP="00E51B5A">
      <w:r>
        <w:t>Этические нормы как регулятор деятельности социальных институтов и нравственного поведения людей.</w:t>
      </w:r>
    </w:p>
    <w:p w:rsidR="003F1491" w:rsidRDefault="003F1491" w:rsidP="00E51B5A">
      <w:r>
        <w:t>Особенности профессиональной деятельности по направлениям, связанным с философией.</w:t>
      </w:r>
    </w:p>
    <w:p w:rsidR="003F1491" w:rsidRDefault="003F1491" w:rsidP="00E51B5A">
      <w:r>
        <w:t>Введение в социальную психологию.</w:t>
      </w:r>
    </w:p>
    <w:p w:rsidR="003F1491" w:rsidRDefault="003F1491" w:rsidP="00E51B5A">
      <w: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rsidR="003F1491" w:rsidRDefault="003F1491" w:rsidP="00E51B5A">
      <w:r>
        <w:t>Теории социальных отношений. Основные типы социальных отношений.</w:t>
      </w:r>
    </w:p>
    <w:p w:rsidR="003F1491" w:rsidRDefault="003F1491" w:rsidP="00E51B5A">
      <w: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w:t>
      </w:r>
    </w:p>
    <w:p w:rsidR="003F1491" w:rsidRDefault="003F1491" w:rsidP="00E51B5A">
      <w:r>
        <w:t>Межличностное взаимодействие как объект социальной психологии.</w:t>
      </w:r>
    </w:p>
    <w:p w:rsidR="003F1491" w:rsidRDefault="003F1491" w:rsidP="00E51B5A">
      <w: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rsidR="003F1491" w:rsidRDefault="003F1491" w:rsidP="00E51B5A">
      <w:r>
        <w:t>Малые группы. Динамические процессы в малой группе.</w:t>
      </w:r>
    </w:p>
    <w:p w:rsidR="003F1491" w:rsidRDefault="003F1491" w:rsidP="00E51B5A">
      <w:r>
        <w:t>Условные группы. Референтная группа. Интеграция в группах разного уровня развития.</w:t>
      </w:r>
    </w:p>
    <w:p w:rsidR="003F1491" w:rsidRDefault="003F1491" w:rsidP="00E51B5A">
      <w:r>
        <w:lastRenderedPageBreak/>
        <w:t>Влияние группы на индивидуальное поведение. Групповая сплочённость. Конформизм и</w:t>
      </w:r>
      <w:r>
        <w:tab/>
        <w:t>нонконформизм.</w:t>
      </w:r>
      <w:r>
        <w:tab/>
        <w:t>Причины конформного поведения.</w:t>
      </w:r>
    </w:p>
    <w:p w:rsidR="003F1491" w:rsidRDefault="003F1491" w:rsidP="00E51B5A">
      <w:r>
        <w:t>Психологическое</w:t>
      </w:r>
      <w:r>
        <w:tab/>
        <w:t>манипулирование</w:t>
      </w:r>
      <w:r>
        <w:tab/>
        <w:t>и способы противодействия ему.</w:t>
      </w:r>
    </w:p>
    <w:p w:rsidR="003F1491" w:rsidRDefault="003F1491" w:rsidP="00E51B5A">
      <w:r>
        <w:t>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3F1491" w:rsidRDefault="003F1491" w:rsidP="00E51B5A">
      <w:r>
        <w:t>Антисоциальные группы. Опасность криминальных групп. Агрессивное поведение.</w:t>
      </w:r>
    </w:p>
    <w:p w:rsidR="003F1491" w:rsidRDefault="003F1491" w:rsidP="00E51B5A">
      <w: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3F1491" w:rsidRDefault="003F1491" w:rsidP="00E51B5A">
      <w:r>
        <w:t>Теории конфликта. Межличностные конфликты и способы их разрешения. Особенности профессиональной деятельности социального психолога. Психологическое образование.</w:t>
      </w:r>
    </w:p>
    <w:p w:rsidR="003F1491" w:rsidRDefault="003F1491" w:rsidP="00E51B5A">
      <w:r>
        <w:t>Введение в экономическую науку.</w:t>
      </w:r>
    </w:p>
    <w:p w:rsidR="003F1491" w:rsidRDefault="003F1491" w:rsidP="00E51B5A">
      <w: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 Экономические институты и их роль в развитии общества. Собственность.</w:t>
      </w:r>
    </w:p>
    <w:p w:rsidR="003F1491" w:rsidRDefault="003F1491" w:rsidP="00E51B5A">
      <w:r>
        <w:t>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3F1491" w:rsidRDefault="003F1491" w:rsidP="00E51B5A">
      <w: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3F1491" w:rsidRDefault="003F1491" w:rsidP="00E51B5A">
      <w:r>
        <w:t xml:space="preserve">Институт рынка. Рыночные механизмы: цена и конкуренция. Рыночное ценообразование. Рыночный спрос, величина и факторы спроса. Рыночное </w:t>
      </w:r>
      <w:r>
        <w:lastRenderedPageBreak/>
        <w:t>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3F1491" w:rsidRDefault="003F1491" w:rsidP="00E51B5A">
      <w: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3F1491" w:rsidRDefault="003F1491" w:rsidP="00E51B5A">
      <w:r>
        <w:t>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rsidR="003F1491" w:rsidRDefault="003F1491" w:rsidP="00E51B5A">
      <w: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3F1491" w:rsidRDefault="003F1491" w:rsidP="00E51B5A">
      <w: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w:t>
      </w:r>
    </w:p>
    <w:p w:rsidR="003F1491" w:rsidRDefault="003F1491" w:rsidP="00E51B5A">
      <w:r>
        <w:t>и поддержка малого и среднего предпринимательства в Российской Федерации.</w:t>
      </w:r>
    </w:p>
    <w:p w:rsidR="003F1491" w:rsidRDefault="003F1491" w:rsidP="00E51B5A">
      <w: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3F1491" w:rsidRDefault="003F1491" w:rsidP="00E51B5A">
      <w:r>
        <w:t xml:space="preserve">Финансовые институты. Банки. Банковская система. Центральный банк Российской Федерации. Финансовые услуги. Вклады и кредиты. Денежная масса и </w:t>
      </w:r>
      <w:r>
        <w:lastRenderedPageBreak/>
        <w:t>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3F1491" w:rsidRDefault="003F1491" w:rsidP="00E51B5A">
      <w: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3F1491" w:rsidRDefault="003F1491" w:rsidP="00E51B5A">
      <w: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3F1491" w:rsidRDefault="003F1491" w:rsidP="00E51B5A">
      <w: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w:t>
      </w:r>
    </w:p>
    <w:p w:rsidR="003F1491" w:rsidRDefault="003F1491" w:rsidP="00E51B5A">
      <w:r>
        <w:t>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3F1491" w:rsidRDefault="003F1491" w:rsidP="00E51B5A">
      <w: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3F1491" w:rsidRDefault="003F1491" w:rsidP="00E51B5A">
      <w:r>
        <w:t>Возможности применения экономических знаний. Особенности профессиональной деятельности в экономической сфере.</w:t>
      </w:r>
    </w:p>
    <w:p w:rsidR="003F1491" w:rsidRDefault="003F1491" w:rsidP="00E51B5A">
      <w:r>
        <w:lastRenderedPageBreak/>
        <w:t>Содержание обучения в И классе Последовательность изучения тем в пределах одного раздела может варьироваться.</w:t>
      </w:r>
    </w:p>
    <w:p w:rsidR="003F1491" w:rsidRDefault="003F1491" w:rsidP="00E51B5A">
      <w:r>
        <w:t>Введение в социологию.</w:t>
      </w:r>
    </w:p>
    <w:p w:rsidR="003F1491" w:rsidRDefault="003F1491" w:rsidP="00E51B5A">
      <w: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rsidR="003F1491" w:rsidRDefault="003F1491" w:rsidP="00E51B5A">
      <w: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3F1491" w:rsidRDefault="003F1491" w:rsidP="00E51B5A">
      <w: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3F1491" w:rsidRDefault="003F1491" w:rsidP="00E51B5A">
      <w: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3F1491" w:rsidRDefault="003F1491" w:rsidP="00E51B5A">
      <w:r>
        <w:t>Институты социальной стратификации. Социальная структура и стратификация. Социальное неравенство. Критерии социальной стратификации.</w:t>
      </w:r>
    </w:p>
    <w:p w:rsidR="003F1491" w:rsidRDefault="003F1491" w:rsidP="00E51B5A">
      <w:r>
        <w:t>Стратификация в информационном обществе.</w:t>
      </w:r>
    </w:p>
    <w:p w:rsidR="003F1491" w:rsidRDefault="003F1491" w:rsidP="00E51B5A">
      <w: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3F1491" w:rsidRDefault="003F1491" w:rsidP="00E51B5A">
      <w: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3F1491" w:rsidRDefault="003F1491" w:rsidP="00E51B5A">
      <w: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rsidR="003F1491" w:rsidRDefault="003F1491" w:rsidP="00E51B5A">
      <w:r>
        <w:t>Социализация личности, её этапы. Социальное поведение. Социальный статус и социальная роль. Социальные роли в юношеском возрасте.</w:t>
      </w:r>
    </w:p>
    <w:p w:rsidR="003F1491" w:rsidRDefault="003F1491" w:rsidP="00E51B5A">
      <w: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3F1491" w:rsidRDefault="003F1491" w:rsidP="00E51B5A">
      <w: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3F1491" w:rsidRDefault="003F1491" w:rsidP="00E51B5A">
      <w:r>
        <w:t>Особенности профессиональной деятельности социолога. Социологическое образование.</w:t>
      </w:r>
    </w:p>
    <w:p w:rsidR="003F1491" w:rsidRDefault="003F1491" w:rsidP="00E51B5A">
      <w:r>
        <w:t>Введение в политологию.</w:t>
      </w:r>
    </w:p>
    <w:p w:rsidR="003F1491" w:rsidRDefault="003F1491" w:rsidP="00E51B5A">
      <w:r>
        <w:t>Политология в системе общественных наук, её структура, функции и методы.</w:t>
      </w:r>
    </w:p>
    <w:p w:rsidR="003F1491" w:rsidRDefault="003F1491" w:rsidP="00E51B5A">
      <w: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3F1491" w:rsidRDefault="003F1491" w:rsidP="00E51B5A">
      <w: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3F1491" w:rsidRDefault="003F1491" w:rsidP="00E51B5A">
      <w: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3F1491" w:rsidRDefault="003F1491" w:rsidP="00E51B5A">
      <w: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3F1491" w:rsidRDefault="003F1491" w:rsidP="00E51B5A">
      <w:r>
        <w:t>Институты государственной власти. Институт главы государства.</w:t>
      </w:r>
    </w:p>
    <w:p w:rsidR="003F1491" w:rsidRDefault="003F1491" w:rsidP="00E51B5A">
      <w: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3F1491" w:rsidRDefault="003F1491" w:rsidP="00E51B5A">
      <w:r>
        <w:t>Институт исполнительной власти.</w:t>
      </w:r>
    </w:p>
    <w:p w:rsidR="003F1491" w:rsidRDefault="003F1491" w:rsidP="00E51B5A">
      <w:r>
        <w:t>Институты судопроизводства и охраны правопорядка.</w:t>
      </w:r>
    </w:p>
    <w:p w:rsidR="003F1491" w:rsidRDefault="003F1491" w:rsidP="00E51B5A">
      <w: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3F1491" w:rsidRDefault="003F1491" w:rsidP="00E51B5A">
      <w: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3F1491" w:rsidRDefault="003F1491" w:rsidP="00E51B5A">
      <w: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rsidR="003F1491" w:rsidRDefault="003F1491" w:rsidP="00E51B5A">
      <w: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3F1491" w:rsidRDefault="003F1491" w:rsidP="00E51B5A">
      <w: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rsidR="003F1491" w:rsidRDefault="003F1491" w:rsidP="00E51B5A">
      <w: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3F1491" w:rsidRDefault="003F1491" w:rsidP="00E51B5A">
      <w: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3F1491" w:rsidRDefault="003F1491" w:rsidP="00E51B5A">
      <w: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rsidR="003F1491" w:rsidRDefault="003F1491" w:rsidP="00E51B5A">
      <w:r>
        <w:t>Современный этап политического развития России. Особенности профессиональной деятельности политолога.</w:t>
      </w:r>
    </w:p>
    <w:p w:rsidR="003F1491" w:rsidRDefault="003F1491" w:rsidP="00E51B5A">
      <w:r>
        <w:t>Политологическое образование.</w:t>
      </w:r>
    </w:p>
    <w:p w:rsidR="003F1491" w:rsidRDefault="003F1491" w:rsidP="00E51B5A">
      <w:r>
        <w:t>Введение в правоведение.</w:t>
      </w:r>
    </w:p>
    <w:p w:rsidR="003F1491" w:rsidRDefault="003F1491" w:rsidP="00E51B5A">
      <w:r>
        <w:t>Юридическая наука. Этапы и основные направления развития юридической науки.</w:t>
      </w:r>
    </w:p>
    <w:p w:rsidR="003F1491" w:rsidRDefault="003F1491" w:rsidP="00E51B5A">
      <w: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w:t>
      </w:r>
    </w:p>
    <w:p w:rsidR="003F1491" w:rsidRDefault="003F1491" w:rsidP="00E51B5A">
      <w:r>
        <w:t>Правотворчество и законотворчество. Законодательный процесс.</w:t>
      </w:r>
    </w:p>
    <w:p w:rsidR="003F1491" w:rsidRDefault="003F1491" w:rsidP="00E51B5A">
      <w:r>
        <w:t>Система права. Отрасли права. Частное и публичное, материальное и процессуальное, национальное и международное право.</w:t>
      </w:r>
    </w:p>
    <w:p w:rsidR="003F1491" w:rsidRDefault="003F1491" w:rsidP="00E51B5A">
      <w:r>
        <w:t>Правосознание, правовая культура, правовое воспитание.</w:t>
      </w:r>
    </w:p>
    <w:p w:rsidR="003F1491" w:rsidRDefault="003F1491" w:rsidP="00E51B5A">
      <w:r>
        <w:t>Понятие и признаки правоотношений. Субъекты правоотношений, их виды.</w:t>
      </w:r>
    </w:p>
    <w:p w:rsidR="003F1491" w:rsidRDefault="003F1491" w:rsidP="00E51B5A">
      <w:r>
        <w:t>Правоспособность и дееспособность. Реализация и применение права, правоприменительные акты. Толкование права.</w:t>
      </w:r>
    </w:p>
    <w:p w:rsidR="003F1491" w:rsidRDefault="003F1491" w:rsidP="00E51B5A">
      <w: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3F1491" w:rsidRDefault="003F1491" w:rsidP="00E51B5A">
      <w:r>
        <w:t>Конституционное право России, его источники. Конституция Российской Федерации. Основы конституционного строя Российской Федерации.</w:t>
      </w:r>
    </w:p>
    <w:p w:rsidR="003F1491" w:rsidRDefault="003F1491" w:rsidP="00E51B5A">
      <w: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3F1491" w:rsidRDefault="003F1491" w:rsidP="00E51B5A">
      <w:r>
        <w:t>Конституционные обязанности гражданина Российской Федерации. Воинская обязанность и альтернативная гражданская служба.</w:t>
      </w:r>
    </w:p>
    <w:p w:rsidR="003F1491" w:rsidRDefault="003F1491" w:rsidP="00E51B5A">
      <w:r>
        <w:t>Россия - федеративное государство. Конституционно-правовой статус субъектов Российской Федерации.</w:t>
      </w:r>
    </w:p>
    <w:p w:rsidR="003F1491" w:rsidRDefault="003F1491" w:rsidP="00E51B5A">
      <w: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3F1491" w:rsidRDefault="003F1491" w:rsidP="00E51B5A">
      <w: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3F1491" w:rsidRDefault="003F1491" w:rsidP="00E51B5A">
      <w: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3F1491" w:rsidRDefault="003F1491" w:rsidP="00E51B5A">
      <w:r>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3F1491" w:rsidRDefault="003F1491" w:rsidP="00E51B5A">
      <w: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rsidR="003F1491" w:rsidRDefault="003F1491" w:rsidP="00E51B5A">
      <w: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3F1491" w:rsidRDefault="003F1491" w:rsidP="00E51B5A">
      <w: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3F1491" w:rsidRDefault="003F1491" w:rsidP="00E51B5A">
      <w: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3F1491" w:rsidRDefault="003F1491" w:rsidP="00E51B5A">
      <w:r>
        <w:t>Финансовое право. Правовое регулирование банковской деятельности. Права и обязанности потребителей финансовых услуг.</w:t>
      </w:r>
    </w:p>
    <w:p w:rsidR="003F1491" w:rsidRDefault="003F1491" w:rsidP="00E51B5A">
      <w: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3F1491" w:rsidRDefault="003F1491" w:rsidP="00E51B5A">
      <w: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3F1491" w:rsidRDefault="003F1491" w:rsidP="00E51B5A">
      <w:r>
        <w:t>Гражданское процессуальное право. Принципы гражданского судопроизводства. Участники гражданского процесса. Стадии гражданского процесса.</w:t>
      </w:r>
    </w:p>
    <w:p w:rsidR="003F1491" w:rsidRDefault="003F1491" w:rsidP="00E51B5A">
      <w:r>
        <w:t>Арбитражный процесс. Административный процесс.</w:t>
      </w:r>
    </w:p>
    <w:p w:rsidR="003F1491" w:rsidRDefault="003F1491" w:rsidP="00E51B5A">
      <w: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3F1491" w:rsidRDefault="003F1491" w:rsidP="00E51B5A">
      <w: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rsidR="003F1491" w:rsidRDefault="003F1491" w:rsidP="00E51B5A">
      <w:r>
        <w:t>Юридическое образование. Профессиональная деятельность юриста. Основные виды юридических профессий.</w:t>
      </w:r>
    </w:p>
    <w:p w:rsidR="003F1491" w:rsidRDefault="003F1491" w:rsidP="00E51B5A">
      <w:r>
        <w:t>Планируемые результаты освоения программы по обществознанию на уровне среднего общего образования.</w:t>
      </w:r>
    </w:p>
    <w:p w:rsidR="003F1491" w:rsidRDefault="003F1491" w:rsidP="00E51B5A">
      <w:r>
        <w:t>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3F1491" w:rsidRDefault="003F1491" w:rsidP="00E51B5A">
      <w:r>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3F1491" w:rsidRDefault="003F1491" w:rsidP="00E51B5A">
      <w:r>
        <w:t>гражданского воспитания:</w:t>
      </w:r>
    </w:p>
    <w:p w:rsidR="003F1491" w:rsidRDefault="003F1491" w:rsidP="00E51B5A">
      <w:r>
        <w:t>сформированность гражданской позиции обучающегося как активного и ответственного члена российского общества;</w:t>
      </w:r>
    </w:p>
    <w:p w:rsidR="003F1491" w:rsidRDefault="003F1491" w:rsidP="00E51B5A">
      <w:r>
        <w:t>осознание своих конституционных прав и обязанностей, уважение закона и правопорядка;</w:t>
      </w:r>
    </w:p>
    <w:p w:rsidR="003F1491" w:rsidRDefault="003F1491" w:rsidP="00E51B5A">
      <w: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3F1491" w:rsidRDefault="003F1491" w:rsidP="00E51B5A">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3F1491" w:rsidRDefault="003F1491" w:rsidP="00E51B5A">
      <w: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3F1491" w:rsidRDefault="003F1491" w:rsidP="00E51B5A">
      <w:r>
        <w:t>умение взаимодействовать с социальными институтами в соответствии с их функциями и назначением;</w:t>
      </w:r>
    </w:p>
    <w:p w:rsidR="003F1491" w:rsidRDefault="003F1491" w:rsidP="00E51B5A">
      <w:r>
        <w:t>готовность к гуманитарной и волонтёрской деятельности;</w:t>
      </w:r>
    </w:p>
    <w:p w:rsidR="003F1491" w:rsidRDefault="003F1491" w:rsidP="00E51B5A">
      <w:r>
        <w:t>патриотического воспитания:</w:t>
      </w:r>
    </w:p>
    <w:p w:rsidR="003F1491" w:rsidRDefault="003F1491" w:rsidP="00E51B5A">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3F1491" w:rsidRDefault="003F1491" w:rsidP="00E51B5A">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3F1491" w:rsidRDefault="003F1491" w:rsidP="00E51B5A">
      <w:r>
        <w:t>идейная убеждённость, готовность к служению и защите Отечества, ответственность за его судьбу;</w:t>
      </w:r>
    </w:p>
    <w:p w:rsidR="003F1491" w:rsidRDefault="003F1491" w:rsidP="00E51B5A">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3F1491" w:rsidRDefault="003F1491" w:rsidP="00E51B5A">
      <w:r>
        <w:t>ориентируясь на морально-нравственные нормы и ценности;</w:t>
      </w:r>
    </w:p>
    <w:p w:rsidR="003F1491" w:rsidRDefault="003F1491" w:rsidP="00E51B5A">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3F1491" w:rsidRDefault="003F1491" w:rsidP="00E51B5A">
      <w:r>
        <w:t>эстетического воспитания:</w:t>
      </w:r>
    </w:p>
    <w:p w:rsidR="003F1491" w:rsidRDefault="003F1491" w:rsidP="00E51B5A">
      <w:r>
        <w:t>эстетическое отношение к миру, включая эстетику быта, научного и технического творчества, спорта, труда, общественных отношений;</w:t>
      </w:r>
    </w:p>
    <w:p w:rsidR="003F1491" w:rsidRDefault="003F1491" w:rsidP="00E51B5A">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3F1491" w:rsidRDefault="003F1491" w:rsidP="00E51B5A">
      <w:r>
        <w:t>убеждённость в значимости для личности и общества отечественного и мирового искусства, этнических культурных традиций и народного творчества; стремление проявлять качества творческой личности;</w:t>
      </w:r>
    </w:p>
    <w:p w:rsidR="003F1491" w:rsidRDefault="003F1491" w:rsidP="00E51B5A">
      <w:r>
        <w:t>физического воспитания:</w:t>
      </w:r>
    </w:p>
    <w:p w:rsidR="003F1491" w:rsidRDefault="003F1491" w:rsidP="00E51B5A">
      <w: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3F1491" w:rsidRDefault="003F1491" w:rsidP="00E51B5A">
      <w:r>
        <w:t>активное неприятие вредных привычек и иных форм причинения вреда физическому и психическому здоровью;</w:t>
      </w:r>
    </w:p>
    <w:p w:rsidR="003F1491" w:rsidRDefault="003F1491" w:rsidP="00E51B5A">
      <w:r>
        <w:t>трудового воспитания:</w:t>
      </w:r>
    </w:p>
    <w:p w:rsidR="003F1491" w:rsidRDefault="003F1491" w:rsidP="00E51B5A">
      <w:r>
        <w:t>готовность к труду, осознание ценности мастерства, трудолюбие; 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3F1491" w:rsidRDefault="003F1491" w:rsidP="00E51B5A">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3F1491" w:rsidRDefault="003F1491" w:rsidP="00E51B5A">
      <w: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rsidR="003F1491" w:rsidRDefault="003F1491" w:rsidP="00E51B5A">
      <w:r>
        <w:t>готовность и способность к образованию и самообразованию на протяжении всей жизни;</w:t>
      </w:r>
    </w:p>
    <w:p w:rsidR="003F1491" w:rsidRDefault="003F1491" w:rsidP="00E51B5A">
      <w:r>
        <w:t>экологического воспитания:</w:t>
      </w:r>
    </w:p>
    <w:p w:rsidR="003F1491" w:rsidRDefault="003F1491" w:rsidP="00E51B5A">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3F1491" w:rsidRDefault="003F1491" w:rsidP="00E51B5A">
      <w:r>
        <w:t>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w:t>
      </w:r>
    </w:p>
    <w:p w:rsidR="003F1491" w:rsidRDefault="003F1491" w:rsidP="00E51B5A">
      <w:r>
        <w:t>умение прогнозировать неблагоприятные экологические последствия предпринимаемых действий, предотвращать их;</w:t>
      </w:r>
    </w:p>
    <w:p w:rsidR="003F1491" w:rsidRDefault="003F1491" w:rsidP="00E51B5A">
      <w:r>
        <w:t>расширение опыта деятельности экологической направленности;</w:t>
      </w:r>
    </w:p>
    <w:p w:rsidR="003F1491" w:rsidRDefault="003F1491" w:rsidP="00E51B5A">
      <w:r>
        <w:t>ценности научного познания:</w:t>
      </w:r>
    </w:p>
    <w:p w:rsidR="003F1491" w:rsidRDefault="003F1491" w:rsidP="00E51B5A">
      <w: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3F1491" w:rsidRDefault="003F1491" w:rsidP="00E51B5A">
      <w:r>
        <w:t>совершенствование языковой и читательской культуры как средства взаимодействия между людьми и познания мира;</w:t>
      </w:r>
    </w:p>
    <w:p w:rsidR="003F1491" w:rsidRDefault="003F1491" w:rsidP="00E51B5A">
      <w:r>
        <w:t>языковое и речевое развитие человека, включая понимание языка социально-экономической и политической коммуникации;</w:t>
      </w:r>
    </w:p>
    <w:p w:rsidR="003F1491" w:rsidRDefault="003F1491" w:rsidP="00E51B5A">
      <w:r>
        <w:t>осознание ценности научной деятельности, готовность осуществлять проектную и исследовательскую деятельность индивидуально и в группе;</w:t>
      </w:r>
    </w:p>
    <w:p w:rsidR="003F1491" w:rsidRDefault="003F1491" w:rsidP="00E51B5A">
      <w:r>
        <w:t>мотивация к познанию и творчеству, обучению и самообучению на протяжении всей жизни, интерес к изучению социальных и гуманитарных</w:t>
      </w:r>
    </w:p>
    <w:p w:rsidR="003F1491" w:rsidRDefault="003F1491" w:rsidP="00E51B5A">
      <w:r>
        <w:t>дисциплин.</w:t>
      </w:r>
    </w:p>
    <w:p w:rsidR="003F1491" w:rsidRDefault="003F1491" w:rsidP="00E51B5A">
      <w: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3F1491" w:rsidRDefault="003F1491" w:rsidP="00E51B5A">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3F1491" w:rsidRDefault="003F1491" w:rsidP="00E51B5A">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3F1491" w:rsidRDefault="003F1491" w:rsidP="00E51B5A">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3F1491" w:rsidRDefault="003F1491" w:rsidP="00E51B5A">
      <w:r>
        <w:t>готовность и способность овладевать новыми социальными практиками, осваивать типичные социальные роли;</w:t>
      </w:r>
    </w:p>
    <w:p w:rsidR="003F1491" w:rsidRDefault="003F1491" w:rsidP="00E51B5A">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3F1491" w:rsidRDefault="003F1491" w:rsidP="00E51B5A">
      <w:r>
        <w:t>социальных навыков, включающих способность выстраивать отношения с другими людьми, заботиться, проявлять интерес и разрешать конфликты.</w:t>
      </w:r>
    </w:p>
    <w:p w:rsidR="003F1491" w:rsidRDefault="003F1491" w:rsidP="00E51B5A">
      <w: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F1491" w:rsidRDefault="003F1491" w:rsidP="00E51B5A">
      <w:r>
        <w:t>У обучающегося будут сформированы следующие базовые логические действия как часть познавательных универсальных учебных действий:</w:t>
      </w:r>
    </w:p>
    <w:p w:rsidR="003F1491" w:rsidRDefault="003F1491" w:rsidP="00E51B5A">
      <w:r>
        <w:t>самостоятельно формулировать и актуализировать социальную проблему, рассматривать её разносторонне;</w:t>
      </w:r>
    </w:p>
    <w:p w:rsidR="003F1491" w:rsidRDefault="003F1491" w:rsidP="00E51B5A">
      <w:r>
        <w:t>устанавливать существенные признаки или основания для сравнения, классификации и обобщения социальных объектов, явлений и процессов,</w:t>
      </w:r>
    </w:p>
    <w:p w:rsidR="003F1491" w:rsidRDefault="003F1491" w:rsidP="00E51B5A">
      <w:r>
        <w:t>определять критерии типологизации;</w:t>
      </w:r>
    </w:p>
    <w:p w:rsidR="003F1491" w:rsidRDefault="003F1491" w:rsidP="00E51B5A">
      <w:r>
        <w:t>определять цели деятельности, задавать параметры и критерии их достижения, выявлять связь мотивов, интересов и целей деятельности;</w:t>
      </w:r>
    </w:p>
    <w:p w:rsidR="003F1491" w:rsidRDefault="003F1491" w:rsidP="00E51B5A">
      <w: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3F1491" w:rsidRDefault="003F1491" w:rsidP="00E51B5A">
      <w:r>
        <w:t>разрабатывать план решения проблемы с учётом анализа имеющихся ресурсов и возможных рисков;</w:t>
      </w:r>
    </w:p>
    <w:p w:rsidR="003F1491" w:rsidRDefault="003F1491" w:rsidP="00E51B5A">
      <w: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3F1491" w:rsidRDefault="003F1491" w:rsidP="00E51B5A">
      <w:r>
        <w:t>координировать и выполнять работу в условиях реального, виртуального и комбинированного взаимодействия;</w:t>
      </w:r>
    </w:p>
    <w:p w:rsidR="003F1491" w:rsidRDefault="003F1491" w:rsidP="00E51B5A">
      <w:r>
        <w:t>развивать креативное мышление при решении учебно-познавательных, жизненных проблем, при выполнении социальных проектов.</w:t>
      </w:r>
    </w:p>
    <w:p w:rsidR="003F1491" w:rsidRDefault="003F1491" w:rsidP="00E51B5A">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3F1491" w:rsidRDefault="003F1491" w:rsidP="00E51B5A">
      <w:r>
        <w:t>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w:t>
      </w:r>
    </w:p>
    <w:p w:rsidR="003F1491" w:rsidRDefault="003F1491" w:rsidP="00E51B5A">
      <w:r>
        <w:t>осуществлять в различных видах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3F1491" w:rsidRDefault="003F1491" w:rsidP="00E51B5A">
      <w:r>
        <w:t>формировать научный тип мышления, применять научную терминологию, ключевые понятия и методы;</w:t>
      </w:r>
    </w:p>
    <w:p w:rsidR="003F1491" w:rsidRDefault="003F1491" w:rsidP="00E51B5A">
      <w:r>
        <w:t>ставить и формулировать собственные задачи в образовательной деятельности и жизненных ситуациях;</w:t>
      </w:r>
    </w:p>
    <w:p w:rsidR="003F1491" w:rsidRDefault="003F1491" w:rsidP="00E51B5A">
      <w:r>
        <w:t>выявлять причинно-следственные связи социальных явлений и процессов</w:t>
      </w:r>
    </w:p>
    <w:p w:rsidR="003F1491" w:rsidRDefault="003F1491" w:rsidP="00E51B5A">
      <w:r>
        <w:t>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rsidR="003F1491" w:rsidRDefault="003F1491" w:rsidP="00E51B5A">
      <w: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3F1491" w:rsidRDefault="003F1491" w:rsidP="00E51B5A">
      <w:r>
        <w:t>оценивать новые ситуации, возникающие в процессе познания социальных объектов, в социальных отношениях; оценивать приобретённый опыт;</w:t>
      </w:r>
    </w:p>
    <w:p w:rsidR="003F1491" w:rsidRDefault="003F1491" w:rsidP="00E51B5A">
      <w:r>
        <w:t>уметь переносить знания об общественных объектах, явлениях и процессах в познавательную и практическую области жизнедеятельности;</w:t>
      </w:r>
    </w:p>
    <w:p w:rsidR="003F1491" w:rsidRDefault="003F1491" w:rsidP="00E51B5A">
      <w:r>
        <w:t>уметь интегрировать знания из разных предметных областей, комплекса социальных наук, учебных и внеучебных источников информации;</w:t>
      </w:r>
    </w:p>
    <w:p w:rsidR="003F1491" w:rsidRDefault="003F1491" w:rsidP="00E51B5A">
      <w:r>
        <w:t>выдвигать новые идеи, предлагать оригинальные подходы и решения; ставить проблемы и задачи, допускающие альтернативные решения.</w:t>
      </w:r>
    </w:p>
    <w:p w:rsidR="003F1491" w:rsidRDefault="003F1491" w:rsidP="00E51B5A">
      <w:r>
        <w:t>У обучающегося будут сформированы умения работать с информацией как часть познавательных универсальных учебных действий:</w:t>
      </w:r>
    </w:p>
    <w:p w:rsidR="003F1491" w:rsidRDefault="003F1491" w:rsidP="00E51B5A">
      <w: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3F1491" w:rsidRDefault="003F1491" w:rsidP="00E51B5A">
      <w: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rsidR="003F1491" w:rsidRDefault="003F1491" w:rsidP="00E51B5A">
      <w: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3F1491" w:rsidRDefault="003F1491" w:rsidP="00E51B5A">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r w:rsidR="009364E1">
        <w:t xml:space="preserve"> </w:t>
      </w:r>
      <w:r>
        <w:t>безопасности;</w:t>
      </w:r>
    </w:p>
    <w:p w:rsidR="003F1491" w:rsidRDefault="003F1491" w:rsidP="00E51B5A">
      <w:r>
        <w:t>владеть навыками распознавания и защиты информации, информационной безопасности личности.</w:t>
      </w:r>
    </w:p>
    <w:p w:rsidR="003F1491" w:rsidRDefault="003F1491" w:rsidP="00E51B5A">
      <w:r>
        <w:t>У обучающегося будут сформированы умения общения как часть коммуникативных универсальных учебных действий:</w:t>
      </w:r>
    </w:p>
    <w:p w:rsidR="003F1491" w:rsidRDefault="003F1491" w:rsidP="00E51B5A">
      <w:r>
        <w:t>осуществлять коммуникации во всех сферах жизни;</w:t>
      </w:r>
    </w:p>
    <w:p w:rsidR="003F1491" w:rsidRDefault="003F1491" w:rsidP="00E51B5A">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3F1491" w:rsidRDefault="003F1491" w:rsidP="00E51B5A">
      <w:r>
        <w:t>владеть различными способами общения и взаимодействия; аргументированно вести диалог, учитывать разные точки зрения;</w:t>
      </w:r>
    </w:p>
    <w:p w:rsidR="003F1491" w:rsidRDefault="003F1491" w:rsidP="00E51B5A">
      <w:r>
        <w:t>развёрнуто и логично излагать свою точку зрения с использованием языковых средств.</w:t>
      </w:r>
    </w:p>
    <w:p w:rsidR="003F1491" w:rsidRDefault="003F1491" w:rsidP="00E51B5A">
      <w:r>
        <w:t>У обучающегося будут сформированы умения самоорганизации как часть регулятивных универсальных учебных действий:</w:t>
      </w:r>
    </w:p>
    <w:p w:rsidR="003F1491" w:rsidRDefault="003F1491" w:rsidP="00E51B5A">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3F1491" w:rsidRDefault="003F1491" w:rsidP="00E51B5A">
      <w:r>
        <w:t>самостоятельно составлять план решения проблемы с учётом имеющихся ресурсов, собственных возможностей и предпочтений;</w:t>
      </w:r>
    </w:p>
    <w:p w:rsidR="003F1491" w:rsidRDefault="003F1491" w:rsidP="00E51B5A">
      <w:r>
        <w:t>давать оценку новым ситуациям, возникающим в познавательной и практической деятельности, в межличностных отношениях;</w:t>
      </w:r>
    </w:p>
    <w:p w:rsidR="003F1491" w:rsidRDefault="003F1491" w:rsidP="00E51B5A">
      <w:r>
        <w:t>расширять рамки учебного предмета на основе личных предпочтений, проявлять интерес к социальной проблематике;</w:t>
      </w:r>
    </w:p>
    <w:p w:rsidR="003F1491" w:rsidRDefault="003F1491" w:rsidP="00E51B5A">
      <w: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3F1491" w:rsidRDefault="003F1491" w:rsidP="00E51B5A">
      <w:r>
        <w:t>оценивать приобретённый опыт;</w:t>
      </w:r>
    </w:p>
    <w:p w:rsidR="003F1491" w:rsidRDefault="003F1491" w:rsidP="00E51B5A">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3F1491" w:rsidRDefault="003F1491" w:rsidP="00E51B5A">
      <w:r>
        <w:t>У обучающегося будут сформированы умения совместной деятельности:</w:t>
      </w:r>
    </w:p>
    <w:p w:rsidR="003F1491" w:rsidRDefault="003F1491" w:rsidP="00E51B5A">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3F1491" w:rsidRDefault="003F1491" w:rsidP="00E51B5A">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3F1491" w:rsidRDefault="003F1491" w:rsidP="00E51B5A">
      <w:r>
        <w:t>оценивать качество своего вклада и каждого участника команды в общий результат по разработанным критериям;</w:t>
      </w:r>
    </w:p>
    <w:p w:rsidR="003F1491" w:rsidRDefault="003F1491" w:rsidP="00E51B5A">
      <w:r>
        <w:t>предлагать новые учебно-исследовательские и социальные проекты, оценивать идеи с позиции новизны, оригинальности, практической значимости;</w:t>
      </w:r>
    </w:p>
    <w:p w:rsidR="003F1491" w:rsidRDefault="003F1491" w:rsidP="00E51B5A">
      <w:r>
        <w:t>осуществлять позитивное стратегическое поведение в различных ситуациях, проявлять творчество и воображение, быть инициативным.</w:t>
      </w:r>
    </w:p>
    <w:p w:rsidR="003F1491" w:rsidRDefault="003F1491" w:rsidP="00E51B5A">
      <w:r>
        <w:t>У обучающегося будут сформированы умения самоконтроля, принятия себя и других как часть регулятивных универсальных учебных действий:</w:t>
      </w:r>
    </w:p>
    <w:p w:rsidR="003F1491" w:rsidRDefault="003F1491" w:rsidP="00E51B5A">
      <w:r>
        <w:t>давать оценку новым ситуациям, вносить коррективы в деятельность, оценивать соответствие результатов целям;</w:t>
      </w:r>
    </w:p>
    <w:p w:rsidR="003F1491" w:rsidRDefault="003F1491" w:rsidP="00E51B5A">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3F1491" w:rsidRDefault="003F1491" w:rsidP="00E51B5A">
      <w:r>
        <w:t>оценивать риски и своевременно принимать решения по их снижению;</w:t>
      </w:r>
    </w:p>
    <w:p w:rsidR="003F1491" w:rsidRDefault="003F1491" w:rsidP="00E51B5A">
      <w:r>
        <w:t>принимать себя, понимая свои недостатки и достоинства;</w:t>
      </w:r>
    </w:p>
    <w:p w:rsidR="003F1491" w:rsidRDefault="003F1491" w:rsidP="00E51B5A">
      <w:r>
        <w:t>учитывать мотивы и аргументы других при анализе результатов деятельности;</w:t>
      </w:r>
    </w:p>
    <w:p w:rsidR="003F1491" w:rsidRDefault="003F1491" w:rsidP="00E51B5A">
      <w:r>
        <w:t>признавать своё право и право других на ошибку;</w:t>
      </w:r>
    </w:p>
    <w:p w:rsidR="003F1491" w:rsidRDefault="003F1491" w:rsidP="00E51B5A">
      <w:r>
        <w:t>развивать способность понимать мир с позиции другого человека.</w:t>
      </w:r>
    </w:p>
    <w:p w:rsidR="003F1491" w:rsidRDefault="003F1491" w:rsidP="00E51B5A">
      <w:r>
        <w:t>Предметные результаты освоения программы по обществознанию. К концу 10 класса обучающийся будет:</w:t>
      </w:r>
    </w:p>
    <w:p w:rsidR="003F1491" w:rsidRDefault="003F1491" w:rsidP="00E51B5A">
      <w: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w:t>
      </w:r>
      <w:r>
        <w:softHyphen/>
        <w:t>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3F1491" w:rsidRDefault="003F1491" w:rsidP="00E51B5A">
      <w: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rsidR="003F1491" w:rsidRDefault="003F1491" w:rsidP="00E51B5A">
      <w: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3F1491" w:rsidRDefault="003F1491" w:rsidP="00E51B5A">
      <w: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3F1491" w:rsidRDefault="003F1491" w:rsidP="00E51B5A">
      <w: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3F1491" w:rsidRDefault="003F1491" w:rsidP="00E51B5A">
      <w: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w:t>
      </w:r>
      <w:r>
        <w:softHyphen/>
        <w:t>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3F1491" w:rsidRDefault="003F1491" w:rsidP="00E51B5A">
      <w: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w:t>
      </w:r>
    </w:p>
    <w:p w:rsidR="003F1491" w:rsidRDefault="003F1491" w:rsidP="00E51B5A">
      <w:r>
        <w:t>философии», «Основы социальной психологии», «Основы экономической науки»;</w:t>
      </w:r>
    </w:p>
    <w:p w:rsidR="003F1491" w:rsidRDefault="003F1491" w:rsidP="00E51B5A">
      <w: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3F1491" w:rsidRDefault="003F1491" w:rsidP="00E51B5A">
      <w:r>
        <w:t>Предметные результаты освоения программы по обществознанию. К концу 11 класса обучающийся будет:</w:t>
      </w:r>
    </w:p>
    <w:p w:rsidR="003F1491" w:rsidRDefault="003F1491" w:rsidP="00E51B5A">
      <w: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3F1491" w:rsidRDefault="003F1491" w:rsidP="00E51B5A">
      <w: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3F1491" w:rsidRDefault="003F1491" w:rsidP="00E51B5A">
      <w:r>
        <w:t>владеть элементами</w:t>
      </w:r>
      <w:r>
        <w:tab/>
        <w:t>методологии</w:t>
      </w:r>
      <w:r>
        <w:tab/>
        <w:t>социального</w:t>
      </w:r>
      <w:r>
        <w:tab/>
        <w:t>познания, включая</w:t>
      </w:r>
      <w:r w:rsidR="009364E1">
        <w:t xml:space="preserve"> </w:t>
      </w:r>
      <w:r>
        <w:t>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 эксперимент;</w:t>
      </w:r>
      <w:r>
        <w:tab/>
        <w:t>политологии, такие</w:t>
      </w:r>
      <w:r>
        <w:tab/>
        <w:t>как нормативно-ценностный</w:t>
      </w:r>
      <w:r>
        <w:tab/>
        <w:t>подход,</w:t>
      </w:r>
    </w:p>
    <w:p w:rsidR="003F1491" w:rsidRDefault="003F1491" w:rsidP="00E51B5A">
      <w:r>
        <w:t>структурно-функциональный анализ,</w:t>
      </w:r>
      <w:r>
        <w:tab/>
        <w:t>системный,</w:t>
      </w:r>
      <w:r>
        <w:tab/>
        <w:t>институциональный,</w:t>
      </w:r>
    </w:p>
    <w:p w:rsidR="003F1491" w:rsidRDefault="003F1491" w:rsidP="00E51B5A">
      <w:r>
        <w:t>социально-психологический подход; правоведения, такие как формально- 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rsidR="003F1491" w:rsidRDefault="003F1491" w:rsidP="00E51B5A">
      <w:r>
        <w:t>уметь классифицировать и типо 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3F1491" w:rsidRDefault="003F1491" w:rsidP="00E51B5A">
      <w: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3F1491" w:rsidRDefault="003F1491" w:rsidP="00E51B5A">
      <w: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 из различных источников, учебно-исследовательской, проектно-исследовательской и другой творческой работы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3F1491" w:rsidRDefault="003F1491" w:rsidP="00E51B5A">
      <w: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rsidR="003F1491" w:rsidRDefault="003F1491" w:rsidP="00E51B5A">
      <w: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p>
    <w:p w:rsidR="003F1491" w:rsidRDefault="003F1491" w:rsidP="00E51B5A">
      <w: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rsidR="003F1491" w:rsidRDefault="003F1491" w:rsidP="00E51B5A">
      <w: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903037" w:rsidRDefault="00E51B5A" w:rsidP="00E51B5A">
      <w:pPr>
        <w:pStyle w:val="3"/>
      </w:pPr>
      <w:bookmarkStart w:id="32" w:name="_Toc143900017"/>
      <w:r w:rsidRPr="00E51B5A">
        <w:t>Рабочая программа по учебному предмету «География» (базовый уровень)</w:t>
      </w:r>
      <w:bookmarkEnd w:id="32"/>
    </w:p>
    <w:p w:rsidR="00E51B5A" w:rsidRDefault="00E51B5A" w:rsidP="00E51B5A">
      <w: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E51B5A" w:rsidRDefault="00E51B5A" w:rsidP="00E51B5A">
      <w:r>
        <w:t>Пояснительная записка.</w:t>
      </w:r>
    </w:p>
    <w:p w:rsidR="00E51B5A" w:rsidRDefault="00E51B5A" w:rsidP="00E51B5A">
      <w:r>
        <w:t>Программа по географии составлена на основе требований к результатам освоения ООП СОО,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образовательной программы среднего общего образования.</w:t>
      </w:r>
    </w:p>
    <w:p w:rsidR="00E51B5A" w:rsidRDefault="00E51B5A" w:rsidP="00E51B5A">
      <w:r>
        <w:t>Программа по географии отражает основные требования ФГОС СОО к личностным, метапредметным и предметным результатам освоения образовательных программ.</w:t>
      </w:r>
    </w:p>
    <w:p w:rsidR="00E51B5A" w:rsidRDefault="00E51B5A" w:rsidP="00E51B5A">
      <w: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w:t>
      </w:r>
    </w:p>
    <w:p w:rsidR="00E51B5A" w:rsidRDefault="00E51B5A" w:rsidP="00E51B5A">
      <w: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E51B5A" w:rsidRDefault="00E51B5A" w:rsidP="00E51B5A">
      <w:r>
        <w:t>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w:t>
      </w:r>
    </w:p>
    <w:p w:rsidR="00E51B5A" w:rsidRDefault="00E51B5A" w:rsidP="00E51B5A">
      <w:r>
        <w:t>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 экономических, геоэкологических событий и процессов.</w:t>
      </w:r>
    </w:p>
    <w:p w:rsidR="00E51B5A" w:rsidRDefault="00E51B5A" w:rsidP="00E51B5A">
      <w:r>
        <w:t>Изучение географии направлено на достижение следующих целей:</w:t>
      </w:r>
    </w:p>
    <w:p w:rsidR="00E51B5A" w:rsidRDefault="00E51B5A" w:rsidP="00E51B5A">
      <w:r>
        <w:t>воспитание чувства патриотизма, взаимопонимания с другими народами,</w:t>
      </w:r>
    </w:p>
    <w:p w:rsidR="00E51B5A" w:rsidRDefault="00E51B5A" w:rsidP="00E51B5A">
      <w:r>
        <w:t>уважения культуры разных стран и регионов мира, ценностных ориентаций личности посредством ознакомления с важнейшими проблемами современности,</w:t>
      </w:r>
    </w:p>
    <w:p w:rsidR="00E51B5A" w:rsidRDefault="00E51B5A" w:rsidP="00E51B5A">
      <w:r>
        <w:t>с ролью России как составной части мирового сообщества;</w:t>
      </w:r>
    </w:p>
    <w:p w:rsidR="00E51B5A" w:rsidRDefault="00E51B5A" w:rsidP="00E51B5A">
      <w: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E51B5A" w:rsidRDefault="00E51B5A" w:rsidP="00E51B5A">
      <w:r>
        <w:t>формирование системы географических знаний как компонента научной картины мира, завершение формирования основ географической культуры;</w:t>
      </w:r>
    </w:p>
    <w:p w:rsidR="00E51B5A" w:rsidRDefault="00E51B5A" w:rsidP="00E51B5A">
      <w: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E51B5A" w:rsidRDefault="00E51B5A" w:rsidP="00E51B5A">
      <w:r>
        <w:t>приобретение опыта разнообразной деятельности, направленной на достижение целей устойчивого развития.</w:t>
      </w:r>
    </w:p>
    <w:p w:rsidR="00E51B5A" w:rsidRDefault="00E51B5A" w:rsidP="00E51B5A">
      <w: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E51B5A" w:rsidRDefault="00E51B5A" w:rsidP="00E51B5A">
      <w:r>
        <w:t>Общее число часов, рекомендованных для изучения географии, - 68 часов: по одному часу в неделю в 10 и 11 классах.</w:t>
      </w:r>
    </w:p>
    <w:p w:rsidR="00E51B5A" w:rsidRDefault="00E51B5A" w:rsidP="00E51B5A">
      <w:r>
        <w:t>Содержание обучения географии в 10 классе.</w:t>
      </w:r>
    </w:p>
    <w:p w:rsidR="00E51B5A" w:rsidRDefault="00E51B5A" w:rsidP="00E51B5A">
      <w:r>
        <w:t>География как наука.</w:t>
      </w:r>
    </w:p>
    <w:p w:rsidR="00E51B5A" w:rsidRDefault="00E51B5A" w:rsidP="00E51B5A">
      <w: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E51B5A" w:rsidRDefault="00E51B5A" w:rsidP="00E51B5A">
      <w: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rsidR="00E51B5A" w:rsidRDefault="00E51B5A" w:rsidP="00E51B5A">
      <w:r>
        <w:t>Природопользование и геоэкология.</w:t>
      </w:r>
    </w:p>
    <w:p w:rsidR="00E51B5A" w:rsidRDefault="00E51B5A" w:rsidP="00E51B5A">
      <w:r>
        <w:t>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E51B5A" w:rsidRDefault="00E51B5A" w:rsidP="00E51B5A">
      <w:r>
        <w:t>Естественный и антропогенный ландшафты. Проблема сохранения ландшафтного и культурного разнообразия на Земле.</w:t>
      </w:r>
    </w:p>
    <w:p w:rsidR="00E51B5A" w:rsidRDefault="00E51B5A" w:rsidP="00E51B5A">
      <w:r>
        <w:t>Практическая работа «Классификация ландшафтов с использованием источников географической информации».</w:t>
      </w:r>
    </w:p>
    <w:p w:rsidR="00E51B5A" w:rsidRDefault="00E51B5A" w:rsidP="00E51B5A">
      <w: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E51B5A" w:rsidRDefault="00E51B5A" w:rsidP="00E51B5A">
      <w: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E51B5A" w:rsidRDefault="00E51B5A" w:rsidP="00E51B5A">
      <w:r>
        <w:t>Природные ресурсы и их виды. Особенности размещения</w:t>
      </w:r>
    </w:p>
    <w:p w:rsidR="00E51B5A" w:rsidRDefault="00E51B5A" w:rsidP="00E51B5A">
      <w:r>
        <w:t>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w:t>
      </w:r>
      <w:r>
        <w:tab/>
        <w:t>Земли,</w:t>
      </w:r>
      <w:r>
        <w:tab/>
        <w:t>перспективы</w:t>
      </w:r>
    </w:p>
    <w:p w:rsidR="00E51B5A" w:rsidRDefault="00E51B5A" w:rsidP="00E51B5A">
      <w:r>
        <w:t>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w:t>
      </w:r>
      <w:r>
        <w:tab/>
        <w:t>жизни</w:t>
      </w:r>
      <w:r>
        <w:tab/>
        <w:t>человечества</w:t>
      </w:r>
    </w:p>
    <w:p w:rsidR="00E51B5A" w:rsidRDefault="00E51B5A" w:rsidP="00E51B5A">
      <w:r>
        <w:t>и перспективы их использования. Агроклиматические ресурсы. Рекреационные ресурсы.</w:t>
      </w:r>
    </w:p>
    <w:p w:rsidR="00E51B5A" w:rsidRDefault="00E51B5A" w:rsidP="00E51B5A">
      <w:r>
        <w:t>Практические работы: «Оценка природно-ресурсного капитала одной из стран (по выбору) по источникам географической информации», «Определение</w:t>
      </w:r>
    </w:p>
    <w:p w:rsidR="00E51B5A" w:rsidRDefault="00E51B5A" w:rsidP="00E51B5A">
      <w:r>
        <w:t>ресурсообеспеченности стран отдельными видами природных ресурсов».</w:t>
      </w:r>
    </w:p>
    <w:p w:rsidR="00E51B5A" w:rsidRDefault="00E51B5A" w:rsidP="00E51B5A">
      <w:r>
        <w:t>Современная политическая карта.</w:t>
      </w:r>
    </w:p>
    <w:p w:rsidR="00E51B5A" w:rsidRDefault="00E51B5A" w:rsidP="00E51B5A">
      <w:r>
        <w:t>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E51B5A" w:rsidRDefault="00E51B5A" w:rsidP="00E51B5A">
      <w:r>
        <w:t>Классификации и типология стран мира. Основные типы стран: критерии их выделения. Формы правления государства и государственного устройства.</w:t>
      </w:r>
    </w:p>
    <w:p w:rsidR="00E51B5A" w:rsidRDefault="00E51B5A" w:rsidP="00E51B5A">
      <w:r>
        <w:t>Население мира.</w:t>
      </w:r>
    </w:p>
    <w:p w:rsidR="00E51B5A" w:rsidRDefault="00E51B5A" w:rsidP="00E51B5A">
      <w: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E51B5A" w:rsidRDefault="00E51B5A" w:rsidP="00E51B5A">
      <w: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E51B5A" w:rsidRDefault="00E51B5A" w:rsidP="00E51B5A">
      <w:r>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p w:rsidR="00E51B5A" w:rsidRDefault="00E51B5A" w:rsidP="00E51B5A">
      <w:r>
        <w:t>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w:t>
      </w:r>
    </w:p>
    <w:p w:rsidR="00E51B5A" w:rsidRDefault="00E51B5A" w:rsidP="00E51B5A">
      <w:r>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E51B5A" w:rsidRDefault="00E51B5A" w:rsidP="00E51B5A">
      <w: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E51B5A" w:rsidRDefault="00E51B5A" w:rsidP="00E51B5A">
      <w:r>
        <w:t>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E51B5A" w:rsidRDefault="00E51B5A" w:rsidP="00E51B5A">
      <w: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E51B5A" w:rsidRDefault="00E51B5A" w:rsidP="00E51B5A">
      <w:r>
        <w:t>Мировое хозяйство.</w:t>
      </w:r>
    </w:p>
    <w:p w:rsidR="00E51B5A" w:rsidRDefault="00E51B5A" w:rsidP="00E51B5A">
      <w:r>
        <w:t>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rsidR="00E51B5A" w:rsidRDefault="00E51B5A" w:rsidP="00E51B5A">
      <w:r>
        <w:t>Практическая работа «Сравнение структуры экономики аграрных, индустриальных и постиндустриальных стран».</w:t>
      </w:r>
    </w:p>
    <w:p w:rsidR="00E51B5A" w:rsidRDefault="00E51B5A" w:rsidP="00E51B5A">
      <w:r>
        <w:t>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 экономических типов. Транснациональные корпорации (ТНК) и их роль в глобализации мировой экономики.</w:t>
      </w:r>
    </w:p>
    <w:p w:rsidR="00E51B5A" w:rsidRDefault="00E51B5A" w:rsidP="00E51B5A">
      <w:r>
        <w:t>География главных отраслей мирового хозяйства.</w:t>
      </w:r>
    </w:p>
    <w:p w:rsidR="00E51B5A" w:rsidRDefault="00E51B5A" w:rsidP="00E51B5A">
      <w:r>
        <w:t>Промышленность мира. Географические особенности размещения основных</w:t>
      </w:r>
    </w:p>
    <w:p w:rsidR="00E51B5A" w:rsidRDefault="00E51B5A" w:rsidP="00E51B5A">
      <w:r>
        <w:t>видов сырьевых и топливных ресурсов. Страны-лидеры по запасам и добыче нефти, природного газа и угля.</w:t>
      </w:r>
    </w:p>
    <w:p w:rsidR="00E51B5A" w:rsidRDefault="00E51B5A" w:rsidP="00E51B5A">
      <w: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ВИЗ.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ВИЗ. Роль России как крупнейшего поставщика топливно-энергетических и сырьевых ресурсов в мировой экономике.</w:t>
      </w:r>
    </w:p>
    <w:p w:rsidR="00E51B5A" w:rsidRDefault="00E51B5A" w:rsidP="00E51B5A">
      <w: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E51B5A" w:rsidRDefault="00E51B5A" w:rsidP="00E51B5A">
      <w: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E51B5A" w:rsidRDefault="00E51B5A" w:rsidP="00E51B5A">
      <w: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E51B5A" w:rsidRDefault="00E51B5A" w:rsidP="00E51B5A">
      <w:r>
        <w:t>Практическая работа. «Представление в виде диаграмм данных о динамике изменения объёмов и структуры производства электроэнергии в мире».</w:t>
      </w:r>
    </w:p>
    <w:p w:rsidR="00E51B5A" w:rsidRDefault="00E51B5A" w:rsidP="00E51B5A">
      <w: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w:t>
      </w:r>
    </w:p>
    <w:p w:rsidR="00E51B5A" w:rsidRDefault="00E51B5A" w:rsidP="00E51B5A">
      <w:r>
        <w:t>Животноводство. Ведущие экспортёры</w:t>
      </w:r>
      <w:r>
        <w:tab/>
        <w:t>и импортёры продукции</w:t>
      </w:r>
    </w:p>
    <w:p w:rsidR="00E51B5A" w:rsidRDefault="00E51B5A" w:rsidP="00E51B5A">
      <w:r>
        <w:t>животноводства. Рыболовство и аквакультура: географические особенности.</w:t>
      </w:r>
    </w:p>
    <w:p w:rsidR="00E51B5A" w:rsidRDefault="00E51B5A" w:rsidP="00E51B5A">
      <w:r>
        <w:t>Влияние сельского хозяйства и отдельных его отраслей на окружающую среду.</w:t>
      </w:r>
    </w:p>
    <w:p w:rsidR="00E51B5A" w:rsidRDefault="00E51B5A" w:rsidP="00E51B5A">
      <w:r>
        <w:t>Практическая работа «Определение</w:t>
      </w:r>
      <w:r>
        <w:tab/>
        <w:t>направления</w:t>
      </w:r>
      <w:r>
        <w:tab/>
        <w:t>грузопотоков</w:t>
      </w:r>
    </w:p>
    <w:p w:rsidR="00E51B5A" w:rsidRDefault="00E51B5A" w:rsidP="00E51B5A">
      <w:r>
        <w:t>продовольствия на основе анализа статистических материалов и создание карты «Основные экспортёры и импортёры продовольствия».</w:t>
      </w:r>
    </w:p>
    <w:p w:rsidR="00E51B5A" w:rsidRDefault="00E51B5A" w:rsidP="00E51B5A">
      <w:r>
        <w:t>Сфера услуг. Мировой транспорт. Основные международные магистрали и транспортные узлы. Мировая система научно-исследовательских и опытно</w:t>
      </w:r>
      <w:r>
        <w:softHyphen/>
        <w:t>конструкторских работ (НИОКР). Международные экономические отношения: основные формы и факторы, влияющие на их развитие. Мировая торговля и туризм.</w:t>
      </w:r>
    </w:p>
    <w:p w:rsidR="00E51B5A" w:rsidRDefault="00E51B5A" w:rsidP="00E51B5A">
      <w:r>
        <w:t>Содержание обучения географии в 11 классе.</w:t>
      </w:r>
    </w:p>
    <w:p w:rsidR="00E51B5A" w:rsidRDefault="00E51B5A" w:rsidP="00E51B5A">
      <w:r>
        <w:t>Регионы и страны.</w:t>
      </w:r>
    </w:p>
    <w:p w:rsidR="00E51B5A" w:rsidRDefault="00E51B5A" w:rsidP="00E51B5A">
      <w:r>
        <w:t>Регионы мира. Зарубежная Европа.</w:t>
      </w:r>
    </w:p>
    <w:p w:rsidR="00E51B5A" w:rsidRDefault="00E51B5A" w:rsidP="00E51B5A">
      <w:r>
        <w:t>Многообразие подходов к выделению регионов мира. Регионы мира: зарубежная Европа, зарубежная Азия, Америка, Африка, Австралия и Океания.</w:t>
      </w:r>
    </w:p>
    <w:p w:rsidR="00E51B5A" w:rsidRDefault="00E51B5A" w:rsidP="00E51B5A">
      <w: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rsidR="00E51B5A" w:rsidRDefault="00E51B5A" w:rsidP="00E51B5A">
      <w: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E51B5A" w:rsidRDefault="00E51B5A" w:rsidP="00E51B5A">
      <w:r>
        <w:t>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w:t>
      </w:r>
      <w:r>
        <w:softHyphen/>
        <w:t>ресурсного капитала, населения и хозяйства субрегионов. Особенности экономико</w:t>
      </w:r>
      <w:r>
        <w:softHyphen/>
        <w:t>географического положения, природно-ресурсного капитала, населения, хозяйства стран зарубежной Азии, современные проблемы (на примере Индии, Китая, Японии).</w:t>
      </w:r>
    </w:p>
    <w:p w:rsidR="00E51B5A" w:rsidRDefault="00E51B5A" w:rsidP="00E51B5A">
      <w:r>
        <w:t>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E51B5A" w:rsidRDefault="00E51B5A" w:rsidP="00E51B5A">
      <w:r>
        <w:t>Америка: состав (субрегионы: США и Канада, Латинская Америка), общая экономико-географическая характеристика. Особенности природно</w:t>
      </w:r>
      <w:r>
        <w:softHyphen/>
        <w:t>ресурсного капитала, населения и хозяйства субрегионов. Особенности экономико- 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p w:rsidR="00E51B5A" w:rsidRDefault="00E51B5A" w:rsidP="00E51B5A">
      <w: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E51B5A" w:rsidRDefault="00E51B5A" w:rsidP="00E51B5A">
      <w:r>
        <w:t>Африка: состав (субрегионы: Северная Африка, Западная Африка, Центральная Африка, Восточная Африка, Южная Африка). Общая экономико</w:t>
      </w:r>
      <w:r>
        <w:softHyphen/>
        <w:t>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w:t>
      </w:r>
      <w:r>
        <w:softHyphen/>
        <w:t>ресурсного капитала, населения, хозяйства стран Африки (ЮАР, Египет, Алжир).</w:t>
      </w:r>
    </w:p>
    <w:p w:rsidR="00E51B5A" w:rsidRDefault="00E51B5A" w:rsidP="00E51B5A">
      <w:r>
        <w:t>Практическая работа «Сравнение на основе анализа статистических данных роли сельского хозяйства в экономике Алжира и Эфиопии».</w:t>
      </w:r>
    </w:p>
    <w:p w:rsidR="00E51B5A" w:rsidRDefault="00E51B5A" w:rsidP="00E51B5A">
      <w:r>
        <w:t>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w:t>
      </w:r>
      <w:r>
        <w:softHyphen/>
        <w:t>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rsidR="00E51B5A" w:rsidRDefault="00E51B5A" w:rsidP="00E51B5A">
      <w:r>
        <w:t>Россия</w:t>
      </w:r>
      <w:r>
        <w:tab/>
        <w:t>на</w:t>
      </w:r>
      <w:r>
        <w:tab/>
        <w:t>геополитической,</w:t>
      </w:r>
      <w:r>
        <w:tab/>
        <w:t>геоэкономической</w:t>
      </w:r>
    </w:p>
    <w:p w:rsidR="00E51B5A" w:rsidRDefault="00E51B5A" w:rsidP="00E51B5A">
      <w:r>
        <w:t>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E51B5A" w:rsidRDefault="00E51B5A" w:rsidP="00E51B5A">
      <w:r>
        <w:t>Практическая работа «Изменение направления международных экономических связей России в новых экономических условиях».</w:t>
      </w:r>
    </w:p>
    <w:p w:rsidR="00E51B5A" w:rsidRDefault="00E51B5A" w:rsidP="00E51B5A">
      <w:r>
        <w:t>Глобальные проблемы человечества.</w:t>
      </w:r>
    </w:p>
    <w:p w:rsidR="00E51B5A" w:rsidRDefault="00E51B5A" w:rsidP="00E51B5A">
      <w:r>
        <w:t>Группы глобальных проблем:</w:t>
      </w:r>
      <w:r>
        <w:tab/>
        <w:t>геополитические, экологические,</w:t>
      </w:r>
    </w:p>
    <w:p w:rsidR="00E51B5A" w:rsidRDefault="00E51B5A" w:rsidP="00E51B5A">
      <w:r>
        <w:t>демографические.</w:t>
      </w:r>
    </w:p>
    <w:p w:rsidR="00E51B5A" w:rsidRDefault="00E51B5A" w:rsidP="00E51B5A">
      <w: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w:t>
      </w:r>
    </w:p>
    <w:p w:rsidR="00E51B5A" w:rsidRDefault="00E51B5A" w:rsidP="00E51B5A">
      <w: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E51B5A" w:rsidRDefault="00E51B5A" w:rsidP="00E51B5A">
      <w:r>
        <w:t>Глобальные</w:t>
      </w:r>
      <w:r>
        <w:tab/>
        <w:t>проблемы</w:t>
      </w:r>
      <w:r>
        <w:tab/>
        <w:t>народонаселения:</w:t>
      </w:r>
      <w:r>
        <w:tab/>
        <w:t>демографическая,</w:t>
      </w:r>
    </w:p>
    <w:p w:rsidR="00E51B5A" w:rsidRDefault="00E51B5A" w:rsidP="00E51B5A">
      <w:r>
        <w:t>продовольственная, роста городов, здоровья и долголетия человека.</w:t>
      </w:r>
    </w:p>
    <w:p w:rsidR="00E51B5A" w:rsidRDefault="00E51B5A" w:rsidP="00E51B5A">
      <w:r>
        <w:t>Взаимосвязь глобальных геополитических, экологических проблем и проблем народонаселения.</w:t>
      </w:r>
    </w:p>
    <w:p w:rsidR="00E51B5A" w:rsidRDefault="00E51B5A" w:rsidP="00E51B5A">
      <w: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E51B5A" w:rsidRDefault="00E51B5A" w:rsidP="00E51B5A">
      <w: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E51B5A" w:rsidRDefault="00E51B5A" w:rsidP="00E51B5A">
      <w:r>
        <w:t>125.5. Планируемые результаты освоения географии.</w:t>
      </w:r>
    </w:p>
    <w:p w:rsidR="00E51B5A" w:rsidRDefault="00E51B5A" w:rsidP="00E51B5A">
      <w:r>
        <w:t>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E51B5A" w:rsidRDefault="00E51B5A" w:rsidP="00E51B5A">
      <w:r>
        <w:t>гражданского воспитания:</w:t>
      </w:r>
    </w:p>
    <w:p w:rsidR="00E51B5A" w:rsidRDefault="00E51B5A" w:rsidP="00E51B5A">
      <w:r>
        <w:t>сформированность гражданской позиции обучающегося как активного и ответственного члена российского общества;</w:t>
      </w:r>
    </w:p>
    <w:p w:rsidR="00E51B5A" w:rsidRDefault="00E51B5A" w:rsidP="00E51B5A">
      <w:r>
        <w:t>осознание своих конституционных прав и обязанностей, уважение закона и правопорядка;</w:t>
      </w:r>
    </w:p>
    <w:p w:rsidR="00E51B5A" w:rsidRDefault="00E51B5A" w:rsidP="00E51B5A">
      <w:r>
        <w:t>принятие традиционных национальных, общечеловеческих гуманистических и демократических ценностей;</w:t>
      </w:r>
    </w:p>
    <w:p w:rsidR="00E51B5A" w:rsidRDefault="00E51B5A" w:rsidP="00E51B5A">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E51B5A" w:rsidRDefault="00E51B5A" w:rsidP="00E51B5A">
      <w:r>
        <w:t>готовность вести совместную деятельность в интересах гражданского общества, участвовать в самоуправлении в образовательной организации;</w:t>
      </w:r>
    </w:p>
    <w:p w:rsidR="00E51B5A" w:rsidRDefault="00E51B5A" w:rsidP="00E51B5A">
      <w:r>
        <w:t>умение взаимодействовать с социальными институтами в соответствии с их функциями и назначением;</w:t>
      </w:r>
    </w:p>
    <w:p w:rsidR="00E51B5A" w:rsidRDefault="00E51B5A" w:rsidP="00E51B5A">
      <w:r>
        <w:t>готовность к гуманитарной и волонтёрской деятельности;</w:t>
      </w:r>
    </w:p>
    <w:p w:rsidR="00E51B5A" w:rsidRDefault="00E51B5A" w:rsidP="00E51B5A">
      <w:r>
        <w:t>патриотического воспитания:</w:t>
      </w:r>
    </w:p>
    <w:p w:rsidR="00E51B5A" w:rsidRDefault="00E51B5A" w:rsidP="00E51B5A">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E51B5A" w:rsidRDefault="00E51B5A" w:rsidP="00E51B5A">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E51B5A" w:rsidRDefault="00E51B5A" w:rsidP="00E51B5A">
      <w:r>
        <w:t>идейная убеждённость, готовность к служению и защите Отечества, ответственность за его судьбу;</w:t>
      </w:r>
    </w:p>
    <w:p w:rsidR="00E51B5A" w:rsidRDefault="00E51B5A" w:rsidP="00E51B5A">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E51B5A" w:rsidRDefault="00E51B5A" w:rsidP="00E51B5A">
      <w:r>
        <w:t>ориентируясь на морально-нравственные нормы и ценности;</w:t>
      </w:r>
    </w:p>
    <w:p w:rsidR="00E51B5A" w:rsidRDefault="00E51B5A" w:rsidP="00E51B5A">
      <w:r>
        <w:t>осознание личного вклада в построение устойчивого будущего на основе формирования элементов географической и экологической культуры;</w:t>
      </w:r>
    </w:p>
    <w:p w:rsidR="00E51B5A" w:rsidRDefault="00E51B5A" w:rsidP="00E51B5A">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E51B5A" w:rsidRDefault="00E51B5A" w:rsidP="00E51B5A">
      <w:r>
        <w:t>эстетического воспитания:</w:t>
      </w:r>
    </w:p>
    <w:p w:rsidR="00E51B5A" w:rsidRDefault="00E51B5A" w:rsidP="00E51B5A">
      <w:r>
        <w:t>эстетическое отношение к миру, включая эстетику природных и историко- культурных объектов родного края, своей страны, быта, научного и технического творчества, спорта, труда, общественных отношений;</w:t>
      </w:r>
    </w:p>
    <w:p w:rsidR="00E51B5A" w:rsidRDefault="00E51B5A" w:rsidP="00E51B5A">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E51B5A" w:rsidRDefault="00E51B5A" w:rsidP="00E51B5A">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E51B5A" w:rsidRDefault="00E51B5A" w:rsidP="00E51B5A">
      <w:r>
        <w:t>готовность к самовыражению в разных видах искусства, стремление проявлять качества творческой личности;</w:t>
      </w:r>
    </w:p>
    <w:p w:rsidR="00E51B5A" w:rsidRDefault="00E51B5A" w:rsidP="00E51B5A">
      <w:r>
        <w:t>ценности научного познания:</w:t>
      </w:r>
    </w:p>
    <w:p w:rsidR="00E51B5A" w:rsidRDefault="00E51B5A" w:rsidP="00E51B5A">
      <w: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E51B5A" w:rsidRDefault="00E51B5A" w:rsidP="00E51B5A">
      <w: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 ориентированных задач;</w:t>
      </w:r>
    </w:p>
    <w:p w:rsidR="00E51B5A" w:rsidRDefault="00E51B5A" w:rsidP="00E51B5A">
      <w: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E51B5A" w:rsidRDefault="00E51B5A" w:rsidP="00E51B5A">
      <w:r>
        <w:t>физического воспитания, формирования культуры здоровья и эмоционального благополучия:</w:t>
      </w:r>
    </w:p>
    <w:p w:rsidR="00E51B5A" w:rsidRDefault="00E51B5A" w:rsidP="00E51B5A">
      <w: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E51B5A" w:rsidRDefault="00E51B5A" w:rsidP="00E51B5A">
      <w:r>
        <w:t>потребность в физическом совершенствовании, занятиях спортивно- оздоровительной деятельностью;</w:t>
      </w:r>
    </w:p>
    <w:p w:rsidR="00E51B5A" w:rsidRDefault="00E51B5A" w:rsidP="00E51B5A">
      <w:r>
        <w:t>активное неприятие вредных привычек и иных форм причинения вреда физическому и психическому здоровью;</w:t>
      </w:r>
    </w:p>
    <w:p w:rsidR="00E51B5A" w:rsidRDefault="00E51B5A" w:rsidP="00E51B5A">
      <w:r>
        <w:t>трудового воспитания:</w:t>
      </w:r>
    </w:p>
    <w:p w:rsidR="00E51B5A" w:rsidRDefault="00E51B5A" w:rsidP="00E51B5A">
      <w:r>
        <w:t>готовность к труду, осознание ценности мастерства, трудолюбие;</w:t>
      </w:r>
    </w:p>
    <w:p w:rsidR="00E51B5A" w:rsidRDefault="00E51B5A" w:rsidP="00E51B5A">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E51B5A" w:rsidRDefault="00E51B5A" w:rsidP="00E51B5A">
      <w: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E51B5A" w:rsidRDefault="00E51B5A" w:rsidP="00E51B5A">
      <w:r>
        <w:t>готовность и способность к образованию и самообразованию на протяжении всей жизни;</w:t>
      </w:r>
    </w:p>
    <w:p w:rsidR="00E51B5A" w:rsidRDefault="00E51B5A" w:rsidP="00E51B5A">
      <w:r>
        <w:t>экологического воспитания:</w:t>
      </w:r>
    </w:p>
    <w:p w:rsidR="00E51B5A" w:rsidRDefault="00E51B5A" w:rsidP="00E51B5A">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E51B5A" w:rsidRDefault="00E51B5A" w:rsidP="00E51B5A">
      <w:r>
        <w:t>планирование и осуществление действий в окружающей среде на основе знания целей устойчивого развития человечества;</w:t>
      </w:r>
    </w:p>
    <w:p w:rsidR="00E51B5A" w:rsidRDefault="00E51B5A" w:rsidP="00E51B5A">
      <w: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E51B5A" w:rsidRDefault="00E51B5A" w:rsidP="00E51B5A">
      <w:r>
        <w:t>расширение опыта деятельности экологической направленности.</w:t>
      </w:r>
    </w:p>
    <w:p w:rsidR="00E51B5A" w:rsidRDefault="00E51B5A" w:rsidP="00E51B5A">
      <w:r>
        <w:t>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w:t>
      </w:r>
    </w:p>
    <w:p w:rsidR="00E51B5A" w:rsidRDefault="00E51B5A" w:rsidP="00E51B5A">
      <w:r>
        <w:t>У обучающегося будут сформированы следующие базовые логические действия как часть универсальных учебных познавательных действий:</w:t>
      </w:r>
    </w:p>
    <w:p w:rsidR="00E51B5A" w:rsidRDefault="00E51B5A" w:rsidP="00E51B5A">
      <w: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E51B5A" w:rsidRDefault="00E51B5A" w:rsidP="00E51B5A">
      <w:r>
        <w:t>устанавливать существенный признак или основания для сравнения, классификации географических объектов, процессов и явлений и обобщения;</w:t>
      </w:r>
    </w:p>
    <w:p w:rsidR="00E51B5A" w:rsidRDefault="00E51B5A" w:rsidP="00E51B5A">
      <w:r>
        <w:t>определять цели деятельности, задавать параметры и критерии их достижения; разрабатывать план решения географической задачи с учётом анализа имеющихся материальных и нематериальных ресурсов;</w:t>
      </w:r>
    </w:p>
    <w:p w:rsidR="00E51B5A" w:rsidRDefault="00E51B5A" w:rsidP="00E51B5A">
      <w:r>
        <w:t>выявлять закономерности и противоречия в рассматриваемых явлениях с учётом предложенной географической задачи;</w:t>
      </w:r>
    </w:p>
    <w:p w:rsidR="00E51B5A" w:rsidRDefault="00E51B5A" w:rsidP="00E51B5A">
      <w:r>
        <w:t>вносить коррективы в деятельность, оценивать соответствие результатов целям;</w:t>
      </w:r>
    </w:p>
    <w:p w:rsidR="00E51B5A" w:rsidRDefault="00E51B5A" w:rsidP="00E51B5A">
      <w:r>
        <w:t>координировать и выполнять работу при решении географических задач в условиях реального, виртуального и комбинированного взаимодействия;</w:t>
      </w:r>
    </w:p>
    <w:p w:rsidR="00E51B5A" w:rsidRDefault="00E51B5A" w:rsidP="00E51B5A">
      <w:r>
        <w:t>креативно мыслить при поиске путей решения жизненных проблем, имеющих географические аспекты.</w:t>
      </w:r>
    </w:p>
    <w:p w:rsidR="00E51B5A" w:rsidRDefault="00E51B5A" w:rsidP="00E51B5A">
      <w:r>
        <w:t>У обучающегося будут сформированы следующие базовые исследовательские действия как часть универсальных учебных познавательных</w:t>
      </w:r>
    </w:p>
    <w:p w:rsidR="00E51B5A" w:rsidRDefault="00E51B5A" w:rsidP="00E51B5A">
      <w:r>
        <w:t>действий:</w:t>
      </w:r>
    </w:p>
    <w:p w:rsidR="00E51B5A" w:rsidRDefault="00E51B5A" w:rsidP="00E51B5A">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E51B5A" w:rsidRDefault="00E51B5A" w:rsidP="00E51B5A">
      <w: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E51B5A" w:rsidRDefault="00E51B5A" w:rsidP="00E51B5A">
      <w:r>
        <w:t>владеть научной терминологией, ключевыми понятиями и методами; формулировать собственные задачи в образовательной деятельности и жизненных ситуациях;</w:t>
      </w:r>
    </w:p>
    <w:p w:rsidR="00E51B5A" w:rsidRDefault="00E51B5A" w:rsidP="00E51B5A">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E51B5A" w:rsidRDefault="00E51B5A" w:rsidP="00E51B5A">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переносить знания в познавательную и практическую области жизнедеятельности;</w:t>
      </w:r>
    </w:p>
    <w:p w:rsidR="00E51B5A" w:rsidRDefault="00E51B5A" w:rsidP="00E51B5A">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E51B5A" w:rsidRDefault="00E51B5A" w:rsidP="00E51B5A">
      <w:r>
        <w:t>У обучающегося будут сформированы умения работать с информацией как часть универсальных учебных познавательных действий:</w:t>
      </w:r>
    </w:p>
    <w:p w:rsidR="00E51B5A" w:rsidRDefault="00E51B5A" w:rsidP="00E51B5A">
      <w: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E51B5A" w:rsidRDefault="00E51B5A" w:rsidP="00E51B5A">
      <w:r>
        <w:t>выбирать оптимальную форму представления и визуализации информации</w:t>
      </w:r>
    </w:p>
    <w:p w:rsidR="00E51B5A" w:rsidRDefault="00E51B5A" w:rsidP="00E51B5A">
      <w:r>
        <w:t>с учётом её назначения (тексты, картосхемы, диаграммы и другие); оценивать достоверность информации;</w:t>
      </w:r>
    </w:p>
    <w:p w:rsidR="00E51B5A" w:rsidRDefault="00E51B5A" w:rsidP="00E51B5A">
      <w:r>
        <w:t>использовать средства информационных и коммуникационных технологий, в том числе государственну информационную систему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51B5A" w:rsidRDefault="00E51B5A" w:rsidP="00E51B5A">
      <w:r>
        <w:t>владеть навыками распознавания и защиты информации, информационной безопасности личности.</w:t>
      </w:r>
    </w:p>
    <w:p w:rsidR="00E51B5A" w:rsidRDefault="00E51B5A" w:rsidP="00E51B5A">
      <w:r>
        <w:t>У обучающегося будут сформированы умения общения как часть универсальных учебных коммуникативных действий:</w:t>
      </w:r>
    </w:p>
    <w:p w:rsidR="00E51B5A" w:rsidRDefault="00E51B5A" w:rsidP="00E51B5A">
      <w: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E51B5A" w:rsidRDefault="00E51B5A" w:rsidP="00E51B5A">
      <w:r>
        <w:t>развёрнуто и логично излагать свою точку зрения по географическим аспектам различных вопросов с использованием языковых средств.</w:t>
      </w:r>
    </w:p>
    <w:p w:rsidR="00E51B5A" w:rsidRDefault="00E51B5A" w:rsidP="00E51B5A">
      <w:r>
        <w:t>У обучающегося будут сформированы умения совместной деятельности как часть универсальных учебных коммуникативных действий:</w:t>
      </w:r>
    </w:p>
    <w:p w:rsidR="00E51B5A" w:rsidRDefault="00E51B5A" w:rsidP="00E51B5A">
      <w:r>
        <w:t>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E51B5A" w:rsidRDefault="00E51B5A" w:rsidP="00E51B5A">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E51B5A" w:rsidRDefault="00E51B5A" w:rsidP="00E51B5A">
      <w:r>
        <w:t>оценивать качество своего вклада и каждого участника команды в общий результат по разработанным критериям;</w:t>
      </w:r>
    </w:p>
    <w:p w:rsidR="00E51B5A" w:rsidRDefault="00E51B5A" w:rsidP="00E51B5A">
      <w:r>
        <w:t>предлагать новые проекты, оценивать идеи с позиции новизны, оригинальности, практической значимости.</w:t>
      </w:r>
    </w:p>
    <w:p w:rsidR="00E51B5A" w:rsidRDefault="00E51B5A" w:rsidP="00E51B5A">
      <w:r>
        <w:t>У обучающегося будут сформированы умения самоорганизации</w:t>
      </w:r>
    </w:p>
    <w:p w:rsidR="00E51B5A" w:rsidRDefault="00E51B5A" w:rsidP="00E51B5A">
      <w:r>
        <w:t>как части универсальных учебных регулятивных действий:</w:t>
      </w:r>
    </w:p>
    <w:p w:rsidR="00E51B5A" w:rsidRDefault="00E51B5A" w:rsidP="00E51B5A">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E51B5A" w:rsidRDefault="00E51B5A" w:rsidP="00E51B5A">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E51B5A" w:rsidRDefault="00E51B5A" w:rsidP="00E51B5A">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E51B5A" w:rsidRDefault="00E51B5A" w:rsidP="00E51B5A">
      <w:r>
        <w:t>оценивать приобретённый опыт;</w:t>
      </w:r>
    </w:p>
    <w:p w:rsidR="00E51B5A" w:rsidRDefault="00E51B5A" w:rsidP="00E51B5A">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E51B5A" w:rsidRDefault="00E51B5A" w:rsidP="00E51B5A">
      <w:r>
        <w:t>У обучающегося будут сформированы умения самоконтроля как части универсальных учебных регулятивных действий:</w:t>
      </w:r>
    </w:p>
    <w:p w:rsidR="00E51B5A" w:rsidRDefault="00E51B5A" w:rsidP="00E51B5A">
      <w:r>
        <w:t>давать оценку новым ситуациям, оценивать соответствие результатов целям; владеть навыками познавательной рефлексии как осознания совершаемых действий и мыслительных процессов, их результатов и оснований;</w:t>
      </w:r>
    </w:p>
    <w:p w:rsidR="00E51B5A" w:rsidRDefault="00E51B5A" w:rsidP="00E51B5A">
      <w:r>
        <w:t>оценивать риски и своевременно принимать решения по их снижению; использовать приёмы рефлексии для оценки ситуации, выбора верного решения;</w:t>
      </w:r>
    </w:p>
    <w:p w:rsidR="00E51B5A" w:rsidRDefault="00E51B5A" w:rsidP="00E51B5A">
      <w:r>
        <w:t>принимать мотивы и аргументы других при анализе результатов деятельности; 125.5.2.8 У обучающегося будет развиваться эмоциональный интеллект, предполагающий сформированность:</w:t>
      </w:r>
    </w:p>
    <w:p w:rsidR="00E51B5A" w:rsidRDefault="00E51B5A" w:rsidP="00E51B5A">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E51B5A" w:rsidRDefault="00E51B5A" w:rsidP="00E51B5A">
      <w:r>
        <w:t>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E51B5A" w:rsidRDefault="00E51B5A" w:rsidP="00E51B5A">
      <w:r>
        <w:t>внутренней мотивации, включающей стремление к достижению цели и успеху, оптимизм, инициативность, умение действовать, исходя из своих</w:t>
      </w:r>
    </w:p>
    <w:p w:rsidR="00E51B5A" w:rsidRDefault="00E51B5A" w:rsidP="00E51B5A">
      <w:r>
        <w:t>возможностей;</w:t>
      </w:r>
    </w:p>
    <w:p w:rsidR="00E51B5A" w:rsidRDefault="00E51B5A" w:rsidP="00E51B5A">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E51B5A" w:rsidRDefault="00E51B5A" w:rsidP="00E51B5A">
      <w:r>
        <w:t>социальных навыков, включающих способность выстраивать отношения с другими людьми, заботиться, проявлять интерес и разрешать конфликты.</w:t>
      </w:r>
    </w:p>
    <w:p w:rsidR="00E51B5A" w:rsidRDefault="00E51B5A" w:rsidP="00E51B5A">
      <w:r>
        <w:t>У обучающегося будут сформированы следующие умения принятия себя и других как части универсальных учебных регулятивных действий: принимать себя, понимая свои недостатки и своё поведение; принимать мотивы и аргументы других при анализе результатов деятельности; признавать своё право и право других на ошибки; развивать способность понимать мир с позиции другого человека.</w:t>
      </w:r>
    </w:p>
    <w:p w:rsidR="00E51B5A" w:rsidRDefault="00E51B5A" w:rsidP="00E51B5A">
      <w:r>
        <w:t>Предметные результаты освоения программы по географии на базовом уровне к концу 10 класса должны отражать:</w:t>
      </w:r>
    </w:p>
    <w:p w:rsidR="00E51B5A" w:rsidRDefault="00E51B5A" w:rsidP="00E51B5A">
      <w:r>
        <w:t>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E51B5A" w:rsidRDefault="00E51B5A" w:rsidP="00E51B5A">
      <w: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rsidR="00E51B5A" w:rsidRDefault="00E51B5A" w:rsidP="00E51B5A">
      <w: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E51B5A" w:rsidRDefault="00E51B5A" w:rsidP="00E51B5A">
      <w: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лидеров по производству основных видов промышленной и сельскохозяйственной продукции, основных международных магистралей и транспортных узлов, стран- лидеров по запасам минеральных, лесных, земельных, водных ресурсов;</w:t>
      </w:r>
    </w:p>
    <w:p w:rsidR="00E51B5A" w:rsidRDefault="00E51B5A" w:rsidP="00E51B5A">
      <w: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rsidR="00E51B5A" w:rsidRDefault="00E51B5A" w:rsidP="00E51B5A">
      <w: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rsidR="00E51B5A" w:rsidRDefault="00E51B5A" w:rsidP="00E51B5A">
      <w: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rsidR="00E51B5A" w:rsidRDefault="00E51B5A" w:rsidP="00E51B5A">
      <w: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E51B5A" w:rsidRDefault="00E51B5A" w:rsidP="00E51B5A">
      <w:r>
        <w:t>формулировать и (или) обосновывать выводы на основе использования географических знаний;</w:t>
      </w:r>
    </w:p>
    <w:p w:rsidR="00E51B5A" w:rsidRDefault="00E51B5A" w:rsidP="00E51B5A">
      <w:r>
        <w:t>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E51B5A" w:rsidRDefault="00E51B5A" w:rsidP="00E51B5A">
      <w: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E51B5A" w:rsidRDefault="00E51B5A" w:rsidP="00E51B5A">
      <w: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E51B5A" w:rsidRDefault="00E51B5A" w:rsidP="00E51B5A">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E51B5A" w:rsidRDefault="00E51B5A" w:rsidP="00E51B5A">
      <w: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E51B5A" w:rsidRDefault="00E51B5A" w:rsidP="00E51B5A">
      <w: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E51B5A" w:rsidRDefault="00E51B5A" w:rsidP="00E51B5A">
      <w: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E51B5A" w:rsidRDefault="00E51B5A" w:rsidP="00E51B5A">
      <w:r>
        <w:t>самостоятельно находить, отбирать и применять различные методы познания для решения практико-ориентированных задач;</w:t>
      </w:r>
    </w:p>
    <w:p w:rsidR="00E51B5A" w:rsidRDefault="00E51B5A" w:rsidP="00E51B5A">
      <w: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E51B5A" w:rsidRDefault="00E51B5A" w:rsidP="00E51B5A">
      <w: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E51B5A" w:rsidRDefault="00E51B5A" w:rsidP="00E51B5A">
      <w:r>
        <w:t>формулировать выводы и заключения на основе анализа и интерпретации информации из различных источников;</w:t>
      </w:r>
    </w:p>
    <w:p w:rsidR="00E51B5A" w:rsidRDefault="00E51B5A" w:rsidP="00E51B5A">
      <w:r>
        <w:t>критически оценивать и интерпретировать информацию, получаемую из различных источников;</w:t>
      </w:r>
    </w:p>
    <w:p w:rsidR="00E51B5A" w:rsidRDefault="00E51B5A" w:rsidP="00E51B5A">
      <w:r>
        <w:t>использовать различные источники географической информации для решения учебных и (или) практико-ориентированных задач;</w:t>
      </w:r>
    </w:p>
    <w:p w:rsidR="00E51B5A" w:rsidRDefault="00E51B5A" w:rsidP="00E51B5A">
      <w:r>
        <w:t>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E51B5A" w:rsidRDefault="00E51B5A" w:rsidP="00E51B5A">
      <w: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E51B5A" w:rsidRDefault="00E51B5A" w:rsidP="00E51B5A">
      <w:r>
        <w:t>сформированность умений применять географические знания для оценки разнообразных явлений и процессов:</w:t>
      </w:r>
    </w:p>
    <w:p w:rsidR="00E51B5A" w:rsidRDefault="00E51B5A" w:rsidP="00E51B5A">
      <w:r>
        <w:t>оценивать географические факторы, определяющие сущность и динамику важнейших социально-экономических и геоэкологических процессов;</w:t>
      </w:r>
    </w:p>
    <w:p w:rsidR="00E51B5A" w:rsidRDefault="00E51B5A" w:rsidP="00E51B5A">
      <w: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E51B5A" w:rsidRDefault="00E51B5A" w:rsidP="00E51B5A">
      <w:r>
        <w:t>сформированность знаний об основных проблемах взаимодействия</w:t>
      </w:r>
    </w:p>
    <w:p w:rsidR="00E51B5A" w:rsidRDefault="00E51B5A" w:rsidP="00E51B5A">
      <w:r>
        <w:t>природы и общества, о природных и социально-экономических аспектах экологических проблем:</w:t>
      </w:r>
      <w:r>
        <w:tab/>
        <w:t>описывать географические аспекты проблем</w:t>
      </w:r>
    </w:p>
    <w:p w:rsidR="00E51B5A" w:rsidRDefault="00E51B5A" w:rsidP="00E51B5A">
      <w:r>
        <w:t>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w:t>
      </w:r>
    </w:p>
    <w:p w:rsidR="00E51B5A" w:rsidRDefault="00E51B5A" w:rsidP="00E51B5A">
      <w:r>
        <w:t>в результате природных и антропогенных воздействий на примере регионов и стран мира, на планетарном уровне.</w:t>
      </w:r>
    </w:p>
    <w:p w:rsidR="00E51B5A" w:rsidRDefault="00E51B5A" w:rsidP="00E51B5A">
      <w:r>
        <w:t>Предметные результаты освоения программы по географии на базовом уровне к концу 11 класса должны отражать:</w:t>
      </w:r>
    </w:p>
    <w:p w:rsidR="00E51B5A" w:rsidRDefault="00E51B5A" w:rsidP="00E51B5A">
      <w:r>
        <w:t>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E51B5A" w:rsidRDefault="00E51B5A" w:rsidP="00E51B5A">
      <w: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E51B5A" w:rsidRDefault="00E51B5A" w:rsidP="00E51B5A">
      <w: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E51B5A" w:rsidRDefault="00E51B5A" w:rsidP="00E51B5A">
      <w: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rsidR="00E51B5A" w:rsidRDefault="00E51B5A" w:rsidP="00E51B5A">
      <w:r>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rsidR="00E51B5A" w:rsidRDefault="00E51B5A" w:rsidP="00E51B5A">
      <w: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w:t>
      </w:r>
      <w:r>
        <w:softHyphen/>
        <w:t>ресурсным капиталом и отраслевой структурой хозяйства изученных стран;</w:t>
      </w:r>
    </w:p>
    <w:p w:rsidR="00E51B5A" w:rsidRDefault="00E51B5A" w:rsidP="00E51B5A">
      <w: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E51B5A" w:rsidRDefault="00E51B5A" w:rsidP="00E51B5A">
      <w:r>
        <w:t>формулировать и (или) обосновывать выводы на основе использования географических знаний;</w:t>
      </w:r>
    </w:p>
    <w:p w:rsidR="00E51B5A" w:rsidRDefault="00E51B5A" w:rsidP="00E51B5A">
      <w:r>
        <w:t>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E51B5A" w:rsidRDefault="00E51B5A" w:rsidP="00E51B5A">
      <w: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E51B5A" w:rsidRDefault="00E51B5A" w:rsidP="00E51B5A">
      <w: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E51B5A" w:rsidRDefault="00E51B5A" w:rsidP="00E51B5A">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E51B5A" w:rsidRDefault="00E51B5A" w:rsidP="00E51B5A">
      <w: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E51B5A" w:rsidRDefault="00E51B5A" w:rsidP="00E51B5A">
      <w: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w:t>
      </w:r>
      <w:r>
        <w:softHyphen/>
        <w:t>ориентированных задач;</w:t>
      </w:r>
    </w:p>
    <w:p w:rsidR="00E51B5A" w:rsidRDefault="00E51B5A" w:rsidP="00E51B5A">
      <w: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w:t>
      </w:r>
    </w:p>
    <w:p w:rsidR="00E51B5A" w:rsidRDefault="00E51B5A" w:rsidP="00E51B5A">
      <w: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E51B5A" w:rsidRDefault="00E51B5A" w:rsidP="00E51B5A">
      <w:r>
        <w:t>формулировать выводы и заключения на основе анализа и интерпретации</w:t>
      </w:r>
    </w:p>
    <w:p w:rsidR="00E51B5A" w:rsidRDefault="00E51B5A" w:rsidP="00E51B5A">
      <w:r>
        <w:t>информации из различных источников;</w:t>
      </w:r>
    </w:p>
    <w:p w:rsidR="00E51B5A" w:rsidRDefault="00E51B5A" w:rsidP="00E51B5A">
      <w:r>
        <w:t>критически оценивать и интерпретировать информацию, получаемую из различных источников;</w:t>
      </w:r>
    </w:p>
    <w:p w:rsidR="00E51B5A" w:rsidRDefault="00E51B5A" w:rsidP="00E51B5A">
      <w:r>
        <w:t>использовать различные источники географической информации для решения учебных и (или) практико-ориентированных задач;</w:t>
      </w:r>
    </w:p>
    <w:p w:rsidR="00E51B5A" w:rsidRDefault="00E51B5A" w:rsidP="00E51B5A">
      <w:r>
        <w:t>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E51B5A" w:rsidRDefault="00E51B5A" w:rsidP="00E51B5A">
      <w: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E51B5A" w:rsidRDefault="00E51B5A" w:rsidP="00E51B5A">
      <w:r>
        <w:t>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E51B5A" w:rsidRDefault="00E51B5A" w:rsidP="00E51B5A">
      <w: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w:t>
      </w:r>
    </w:p>
    <w:p w:rsidR="00E51B5A" w:rsidRDefault="00E51B5A" w:rsidP="00E51B5A">
      <w:r>
        <w:t>взаимодействия природы и общества;</w:t>
      </w:r>
    </w:p>
    <w:p w:rsidR="00E51B5A" w:rsidRDefault="00E51B5A" w:rsidP="00E51B5A">
      <w:r>
        <w:t>приводить примеры взаимосвязи глобальных проблем; возможных путей решения глобальных проблем.</w:t>
      </w:r>
    </w:p>
    <w:p w:rsidR="00E51B5A" w:rsidRDefault="00A56F96" w:rsidP="00A56F96">
      <w:pPr>
        <w:pStyle w:val="3"/>
      </w:pPr>
      <w:bookmarkStart w:id="33" w:name="_Toc143900018"/>
      <w:r w:rsidRPr="00A56F96">
        <w:t>рабочая программа по учебному предмету «Физическая культура»</w:t>
      </w:r>
      <w:bookmarkEnd w:id="33"/>
    </w:p>
    <w:p w:rsidR="00A56F96" w:rsidRDefault="00A56F96" w:rsidP="00A56F96">
      <w:r>
        <w:t>Пояснительная записка.</w:t>
      </w:r>
    </w:p>
    <w:p w:rsidR="00A56F96" w:rsidRDefault="00A56F96" w:rsidP="00A56F96">
      <w:r>
        <w:t>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духовно</w:t>
      </w:r>
      <w:r>
        <w:softHyphen/>
        <w:t>нравственного развития, воспитания и социализации обучающихся, представленной в федеральной рабочей программе воспитания.</w:t>
      </w:r>
    </w:p>
    <w:p w:rsidR="00A56F96" w:rsidRDefault="00A56F96" w:rsidP="00A56F96">
      <w: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A56F96" w:rsidRDefault="00A56F96" w:rsidP="00A56F96">
      <w: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w:t>
      </w:r>
    </w:p>
    <w:p w:rsidR="00A56F96" w:rsidRDefault="00A56F96" w:rsidP="00A56F96">
      <w: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A56F96" w:rsidRDefault="00A56F96" w:rsidP="00A56F96">
      <w: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A56F96" w:rsidRDefault="00A56F96" w:rsidP="00A56F96">
      <w:r>
        <w:t>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w:t>
      </w:r>
    </w:p>
    <w:p w:rsidR="00A56F96" w:rsidRDefault="00A56F96" w:rsidP="00A56F96">
      <w:r>
        <w:t>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w:t>
      </w:r>
    </w:p>
    <w:p w:rsidR="00A56F96" w:rsidRDefault="00A56F96" w:rsidP="00A56F96">
      <w: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A56F96" w:rsidRDefault="00A56F96" w:rsidP="00A56F96">
      <w:r>
        <w:t>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w:t>
      </w:r>
    </w:p>
    <w:p w:rsidR="00A56F96" w:rsidRDefault="00A56F96" w:rsidP="00A56F96">
      <w:r>
        <w:t>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w:t>
      </w:r>
    </w:p>
    <w:p w:rsidR="00A56F96" w:rsidRDefault="00A56F96" w:rsidP="00A56F96">
      <w:r>
        <w:t>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w:t>
      </w:r>
    </w:p>
    <w:p w:rsidR="00A56F96" w:rsidRDefault="00A56F96" w:rsidP="00A56F96">
      <w: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A56F96" w:rsidRDefault="00A56F96" w:rsidP="00A56F96">
      <w:r>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A56F96" w:rsidRDefault="00A56F96" w:rsidP="00A56F96">
      <w: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w:t>
      </w:r>
    </w:p>
    <w:p w:rsidR="00A56F96" w:rsidRDefault="00A56F96" w:rsidP="00A56F96">
      <w:r>
        <w:t>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w:t>
      </w:r>
    </w:p>
    <w:p w:rsidR="00A56F96" w:rsidRDefault="00A56F96" w:rsidP="00A56F96">
      <w:r>
        <w:t>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A56F96" w:rsidRDefault="00A56F96" w:rsidP="00A56F96">
      <w: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A56F96" w:rsidRDefault="00A56F96" w:rsidP="00A56F96">
      <w:r>
        <w:t>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 процессуальным (физическое совершенствование).</w:t>
      </w:r>
    </w:p>
    <w:p w:rsidR="00A56F96" w:rsidRDefault="00A56F96" w:rsidP="00A56F96">
      <w: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A56F96" w:rsidRDefault="00A56F96" w:rsidP="00A56F96">
      <w:r>
        <w:t>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w:t>
      </w:r>
    </w:p>
    <w:p w:rsidR="00A56F96" w:rsidRDefault="00A56F96" w:rsidP="00A56F96">
      <w: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A56F96" w:rsidRDefault="00A56F96" w:rsidP="00A56F96">
      <w: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w:t>
      </w:r>
    </w:p>
    <w:p w:rsidR="00A56F96" w:rsidRDefault="00A56F96" w:rsidP="00A56F96">
      <w:r>
        <w:t>содержательное наполнение модуля «Базовая физическая подготовка».</w:t>
      </w:r>
    </w:p>
    <w:p w:rsidR="00A56F96" w:rsidRDefault="00A56F96" w:rsidP="00A56F96">
      <w:r>
        <w:t>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w:t>
      </w:r>
    </w:p>
    <w:p w:rsidR="00A56F96" w:rsidRDefault="00A56F96" w:rsidP="00A56F96">
      <w:r>
        <w:t>Вариативные модули программы по физической культуре, 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w:t>
      </w:r>
    </w:p>
    <w:p w:rsidR="00A56F96" w:rsidRDefault="00A56F96" w:rsidP="00A56F96">
      <w:r>
        <w:t>Для бесснежных районов Российской Федерации, 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A56F96" w:rsidRDefault="00A56F96" w:rsidP="00A56F96">
      <w:r>
        <w:t>Содержание обучения в 10 классе.</w:t>
      </w:r>
    </w:p>
    <w:p w:rsidR="00A56F96" w:rsidRDefault="00A56F96" w:rsidP="00A56F96">
      <w:r>
        <w:t>Знания о физической культуре.</w:t>
      </w:r>
    </w:p>
    <w:p w:rsidR="00A56F96" w:rsidRDefault="00A56F96" w:rsidP="00A56F96">
      <w:r>
        <w:t>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w:t>
      </w:r>
    </w:p>
    <w:p w:rsidR="00A56F96" w:rsidRDefault="00A56F96" w:rsidP="00A56F96">
      <w: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A56F96" w:rsidRDefault="00A56F96" w:rsidP="00A56F96">
      <w: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A56F96" w:rsidRDefault="00A56F96" w:rsidP="00A56F96">
      <w: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 ФЗ, Федеральный закон «Об образовании в Российской Федерации» от 29 декабря 2012 г. № 373-ФЗ.</w:t>
      </w:r>
    </w:p>
    <w:p w:rsidR="00A56F96" w:rsidRDefault="00A56F96" w:rsidP="00A56F96">
      <w:r>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w:t>
      </w:r>
    </w:p>
    <w:p w:rsidR="00A56F96" w:rsidRDefault="00A56F96" w:rsidP="00A56F96">
      <w:r>
        <w:t>Способы самостоятельной двигательной деятельности.</w:t>
      </w:r>
    </w:p>
    <w:p w:rsidR="00A56F96" w:rsidRDefault="00A56F96" w:rsidP="00A56F96">
      <w: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A56F96" w:rsidRDefault="00A56F96" w:rsidP="00A56F96">
      <w:r>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p>
    <w:p w:rsidR="00A56F96" w:rsidRDefault="00A56F96" w:rsidP="00A56F96">
      <w: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w:t>
      </w:r>
    </w:p>
    <w:p w:rsidR="00A56F96" w:rsidRDefault="00A56F96" w:rsidP="00A56F96">
      <w:r>
        <w:t>способы организации и проведения измерительных процедур.</w:t>
      </w:r>
    </w:p>
    <w:p w:rsidR="00A56F96" w:rsidRDefault="00A56F96" w:rsidP="00A56F96">
      <w:r>
        <w:t>Физическое совершенствование.</w:t>
      </w:r>
    </w:p>
    <w:p w:rsidR="00A56F96" w:rsidRDefault="00A56F96" w:rsidP="00A56F96">
      <w: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A56F96" w:rsidRDefault="00A56F96" w:rsidP="00A56F96">
      <w: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A56F96" w:rsidRDefault="00A56F96" w:rsidP="00A56F96">
      <w:r>
        <w:t>Спортивно-оздоровительная деятельность. Модуль «Спортивные игры».</w:t>
      </w:r>
    </w:p>
    <w:p w:rsidR="00A56F96" w:rsidRDefault="00A56F96" w:rsidP="00A56F96">
      <w:r>
        <w:t>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w:t>
      </w:r>
    </w:p>
    <w:p w:rsidR="00A56F96" w:rsidRDefault="00A56F96" w:rsidP="00A56F96">
      <w: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A56F96" w:rsidRDefault="00A56F96" w:rsidP="00A56F96">
      <w: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A56F96" w:rsidRDefault="00A56F96" w:rsidP="00A56F96">
      <w:r>
        <w:t>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w:t>
      </w:r>
    </w:p>
    <w:p w:rsidR="00A56F96" w:rsidRDefault="00A56F96" w:rsidP="00A56F96">
      <w: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w:t>
      </w:r>
    </w:p>
    <w:p w:rsidR="00A56F96" w:rsidRDefault="00A56F96" w:rsidP="00A56F96">
      <w:r>
        <w:t>физической культуры, национальных видов спорта, культурно-этнических игр.</w:t>
      </w:r>
    </w:p>
    <w:p w:rsidR="00A56F96" w:rsidRDefault="00A56F96" w:rsidP="00A56F96">
      <w:r>
        <w:t>Содержание обучения в 11 классе.</w:t>
      </w:r>
    </w:p>
    <w:p w:rsidR="00A56F96" w:rsidRDefault="00A56F96" w:rsidP="00A56F96">
      <w:r>
        <w:t>Знания о физической культуре.</w:t>
      </w:r>
    </w:p>
    <w:p w:rsidR="00A56F96" w:rsidRDefault="00A56F96" w:rsidP="00A56F96">
      <w:r>
        <w:t>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rsidR="00A56F96" w:rsidRDefault="00A56F96" w:rsidP="00A56F96">
      <w: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w:t>
      </w:r>
    </w:p>
    <w:p w:rsidR="00A56F96" w:rsidRDefault="00A56F96" w:rsidP="00A56F96">
      <w:r>
        <w:t>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p>
    <w:p w:rsidR="00A56F96" w:rsidRDefault="00A56F96" w:rsidP="00A56F96">
      <w: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A56F96" w:rsidRDefault="00A56F96" w:rsidP="00A56F96">
      <w:r>
        <w:t>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w:t>
      </w:r>
    </w:p>
    <w:p w:rsidR="00A56F96" w:rsidRDefault="00A56F96" w:rsidP="00A56F96">
      <w: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A56F96" w:rsidRDefault="00A56F96" w:rsidP="00A56F96">
      <w:r>
        <w:t>Способы самостоятельной двигательной деятельности.</w:t>
      </w:r>
    </w:p>
    <w:p w:rsidR="00A56F96" w:rsidRDefault="00A56F96" w:rsidP="00A56F96">
      <w:r>
        <w:t>Современные оздоровительные методы и процедуры в режиме здорового</w:t>
      </w:r>
    </w:p>
    <w:p w:rsidR="00A56F96" w:rsidRDefault="00A56F96" w:rsidP="00A56F96">
      <w:r>
        <w:t>образа жизни. Релаксация как метод восстановления после психического</w:t>
      </w:r>
    </w:p>
    <w:p w:rsidR="00A56F96" w:rsidRDefault="00A56F96" w:rsidP="00A56F96">
      <w:r>
        <w:t>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w:t>
      </w:r>
    </w:p>
    <w:p w:rsidR="00A56F96" w:rsidRDefault="00A56F96" w:rsidP="00A56F96">
      <w:r>
        <w:t>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w:t>
      </w:r>
    </w:p>
    <w:p w:rsidR="00A56F96" w:rsidRDefault="00A56F96" w:rsidP="00A56F96">
      <w:r>
        <w:t>Банные процедуры, их назначение и правила проведения, основные способы парения.</w:t>
      </w:r>
    </w:p>
    <w:p w:rsidR="00A56F96" w:rsidRDefault="00A56F96" w:rsidP="00A56F96">
      <w:r>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w:t>
      </w:r>
    </w:p>
    <w:p w:rsidR="00A56F96" w:rsidRDefault="00A56F96" w:rsidP="00A56F96">
      <w: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A56F96" w:rsidRDefault="00A56F96" w:rsidP="00A56F96">
      <w:r>
        <w:t>Физическое совершенствование.</w:t>
      </w:r>
    </w:p>
    <w:p w:rsidR="00A56F96" w:rsidRDefault="00A56F96" w:rsidP="00A56F96">
      <w:r>
        <w:t>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A56F96" w:rsidRDefault="00A56F96" w:rsidP="00A56F96">
      <w:r>
        <w:t>Спортивно-оздоровительная деятельность. Модуль «Спортивные игры».</w:t>
      </w:r>
    </w:p>
    <w:p w:rsidR="00A56F96" w:rsidRDefault="00A56F96" w:rsidP="00A56F96">
      <w: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A56F96" w:rsidRDefault="00A56F96" w:rsidP="00A56F96">
      <w:r>
        <w:t>Баскетбол. Повторение правил игры в баскетбол, соблюдение их в процессе</w:t>
      </w:r>
      <w:r w:rsidR="005E6D0B">
        <w:t xml:space="preserve"> </w:t>
      </w:r>
      <w:r>
        <w:t>игровой</w:t>
      </w:r>
      <w:r w:rsidR="005E6D0B">
        <w:t xml:space="preserve"> </w:t>
      </w:r>
      <w:r>
        <w:t>деятельности.</w:t>
      </w:r>
      <w:r w:rsidR="005E6D0B">
        <w:t xml:space="preserve"> </w:t>
      </w:r>
      <w:r>
        <w:t>Совершенствование</w:t>
      </w:r>
      <w:r w:rsidR="005E6D0B">
        <w:t xml:space="preserve"> </w:t>
      </w:r>
      <w:r>
        <w:t>основных</w:t>
      </w:r>
      <w:r w:rsidR="005E6D0B">
        <w:t xml:space="preserve"> </w:t>
      </w:r>
      <w:r>
        <w:t>технических</w:t>
      </w:r>
      <w:r w:rsidR="005E6D0B">
        <w:t xml:space="preserve"> </w:t>
      </w:r>
      <w:r>
        <w:t>приёмов</w:t>
      </w:r>
      <w:r w:rsidR="005E6D0B">
        <w:t xml:space="preserve"> </w:t>
      </w:r>
      <w:r>
        <w:t>и тактических действий в условиях учебной и игровой деятельности.</w:t>
      </w:r>
    </w:p>
    <w:p w:rsidR="00A56F96" w:rsidRDefault="00A56F96" w:rsidP="00A56F96">
      <w:r>
        <w:t>Волейбол. Повторение правил игры в баскетбол, соблюдение их в процессе игровой</w:t>
      </w:r>
      <w:r>
        <w:tab/>
        <w:t>деятельности.</w:t>
      </w:r>
      <w:r>
        <w:tab/>
        <w:t>Совершенствование</w:t>
      </w:r>
      <w:r>
        <w:tab/>
        <w:t>основных</w:t>
      </w:r>
      <w:r>
        <w:tab/>
        <w:t>технических</w:t>
      </w:r>
      <w:r>
        <w:tab/>
        <w:t>приёмов</w:t>
      </w:r>
      <w:r w:rsidR="00E66887">
        <w:t xml:space="preserve"> </w:t>
      </w:r>
      <w:r>
        <w:t>и тактических действий в условиях учебной и игровой деятельности.</w:t>
      </w:r>
    </w:p>
    <w:p w:rsidR="00A56F96" w:rsidRDefault="00A56F96" w:rsidP="00A56F96">
      <w: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A56F96" w:rsidRDefault="00A56F96" w:rsidP="00A56F96">
      <w: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6F96" w:rsidRDefault="00A56F96" w:rsidP="00A56F96">
      <w:r>
        <w:t>Федеральная рабочая программа вариативного модуля «Базовая физическая подготовка».</w:t>
      </w:r>
    </w:p>
    <w:p w:rsidR="00A56F96" w:rsidRDefault="00A56F96" w:rsidP="00A56F96">
      <w:r>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w:t>
      </w:r>
    </w:p>
    <w:p w:rsidR="00A56F96" w:rsidRDefault="00A56F96" w:rsidP="00A56F96">
      <w:r>
        <w:t>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A56F96" w:rsidRDefault="00A56F96" w:rsidP="00A56F96">
      <w:r>
        <w:t>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w:t>
      </w:r>
      <w:r>
        <w:tab/>
        <w:t>высоте. Стартовые ускорения</w:t>
      </w:r>
    </w:p>
    <w:p w:rsidR="00A56F96" w:rsidRDefault="00A56F96" w:rsidP="00A56F96">
      <w:r>
        <w:t>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A56F96" w:rsidRDefault="00A56F96" w:rsidP="00A56F96">
      <w: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A56F96" w:rsidRDefault="00A56F96" w:rsidP="00A56F96">
      <w: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A56F96" w:rsidRDefault="00A56F96" w:rsidP="00A56F96">
      <w: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A56F96" w:rsidRDefault="00A56F96" w:rsidP="00A56F96">
      <w:r>
        <w:t>Упражнения культурно-этнической направленности. Сюжетно-образные и обрядовые игры. Технические действия национальных видов спорта.</w:t>
      </w:r>
    </w:p>
    <w:p w:rsidR="00A56F96" w:rsidRDefault="00A56F96" w:rsidP="00A56F96">
      <w:r>
        <w:t>Специальная физическая подготовка. Модуль «Гимнастика».</w:t>
      </w:r>
    </w:p>
    <w:p w:rsidR="00A56F96" w:rsidRDefault="00A56F96" w:rsidP="00A56F96">
      <w: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A56F96" w:rsidRDefault="00A56F96" w:rsidP="00A56F96">
      <w: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A56F96" w:rsidRDefault="00A56F96" w:rsidP="00A56F96">
      <w:r>
        <w:t>Развитие силовых способностей. Подтягивание в висе и отжимание в упоре.</w:t>
      </w:r>
    </w:p>
    <w:p w:rsidR="00A56F96" w:rsidRDefault="00A56F96" w:rsidP="00A56F96">
      <w:r>
        <w:t>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A56F96" w:rsidRDefault="00A56F96" w:rsidP="00A56F96">
      <w: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A56F96" w:rsidRDefault="00A56F96" w:rsidP="00A56F96">
      <w:r>
        <w:t>Модуль «Лёгкая атлетика».</w:t>
      </w:r>
    </w:p>
    <w:p w:rsidR="00A56F96" w:rsidRDefault="00A56F96" w:rsidP="00A56F96">
      <w: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A56F96" w:rsidRDefault="00A56F96" w:rsidP="00A56F96">
      <w: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A56F96" w:rsidRDefault="00A56F96" w:rsidP="00A56F96">
      <w: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A56F96" w:rsidRDefault="00A56F96" w:rsidP="00A56F96">
      <w: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A56F96" w:rsidRDefault="00A56F96" w:rsidP="00A56F96">
      <w:r>
        <w:t>Модуль «Зимние виды спорта».</w:t>
      </w:r>
    </w:p>
    <w:p w:rsidR="00A56F96" w:rsidRDefault="00A56F96" w:rsidP="00A56F96">
      <w: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A56F96" w:rsidRDefault="00A56F96" w:rsidP="00A56F96">
      <w: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A56F96" w:rsidRDefault="00A56F96" w:rsidP="00A56F96">
      <w:r>
        <w:t>Развитие координации. Упражнения в поворотах и спусках на лыжах, проезд через «ворота» и преодоление небольших трамплинов.</w:t>
      </w:r>
    </w:p>
    <w:p w:rsidR="00A56F96" w:rsidRDefault="00A56F96" w:rsidP="00A56F96">
      <w:r>
        <w:t>Модуль «Спортивные игры».</w:t>
      </w:r>
    </w:p>
    <w:p w:rsidR="00A56F96" w:rsidRDefault="00A56F96" w:rsidP="00A56F96">
      <w: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A56F96" w:rsidRDefault="00A56F96" w:rsidP="00A56F96">
      <w: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A56F96" w:rsidRDefault="00A56F96" w:rsidP="00A56F96">
      <w:r>
        <w:t>Развитие выносливости. Повторный бег с максимальной скоростью, с уменьшающимся интервалом отдыха. Гладкий бег по методу непрерывно</w:t>
      </w:r>
      <w: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A56F96" w:rsidRDefault="00A56F96" w:rsidP="00A56F96">
      <w: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A56F96" w:rsidRDefault="00A56F96" w:rsidP="00A56F96">
      <w: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A56F96" w:rsidRDefault="00A56F96" w:rsidP="00A56F96">
      <w: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A56F96" w:rsidRDefault="00A56F96" w:rsidP="00A56F96">
      <w: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A56F96" w:rsidRDefault="00A56F96" w:rsidP="00A56F96">
      <w:r>
        <w:t>127.8. Планируемые результаты освоения программы по физической культуре на уровне среднего общего образования.</w:t>
      </w:r>
    </w:p>
    <w:p w:rsidR="00A56F96" w:rsidRDefault="00A56F96" w:rsidP="00A56F96">
      <w:r>
        <w:t>В результате изучения физической культуры на уровне среднего общего образования у обучающегося будут сформированы следующие личностные результаты:</w:t>
      </w:r>
    </w:p>
    <w:p w:rsidR="00A56F96" w:rsidRDefault="00A56F96" w:rsidP="00A56F96">
      <w:r>
        <w:t>гражданского воспитания:</w:t>
      </w:r>
    </w:p>
    <w:p w:rsidR="00A56F96" w:rsidRDefault="00A56F96" w:rsidP="00A56F96">
      <w:r>
        <w:t>сформированность гражданской позиции обучающегося как активного и ответственного члена российского общества;</w:t>
      </w:r>
    </w:p>
    <w:p w:rsidR="00A56F96" w:rsidRDefault="00A56F96" w:rsidP="00A56F96">
      <w:r>
        <w:t>осознание своих конституционных прав и обязанностей, уважение закона и правопорядка;</w:t>
      </w:r>
    </w:p>
    <w:p w:rsidR="00A56F96" w:rsidRDefault="00A56F96" w:rsidP="00A56F96">
      <w:r>
        <w:t>принятие традиционных национальных, общечеловеческих гуманистических и демократических ценностей;</w:t>
      </w:r>
    </w:p>
    <w:p w:rsidR="00A56F96" w:rsidRDefault="00A56F96" w:rsidP="00A56F96">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56F96" w:rsidRDefault="00A56F96" w:rsidP="00A56F96">
      <w:r>
        <w:t>готовность вести совместную деятельность в интересах гражданского общества, участвовать в самоуправлении в образовательной организации;</w:t>
      </w:r>
    </w:p>
    <w:p w:rsidR="00A56F96" w:rsidRDefault="00A56F96" w:rsidP="00A56F96">
      <w:r>
        <w:t>умение взаимодействовать с социальными институтами в соответствии с их функциями и назначением;</w:t>
      </w:r>
    </w:p>
    <w:p w:rsidR="00A56F96" w:rsidRDefault="00A56F96" w:rsidP="00A56F96">
      <w:r>
        <w:t>готовность к гуманитарной и волонтёрской деятельности;</w:t>
      </w:r>
    </w:p>
    <w:p w:rsidR="00A56F96" w:rsidRDefault="00A56F96" w:rsidP="00A56F96">
      <w:r>
        <w:t>патриотического воспитания:</w:t>
      </w:r>
    </w:p>
    <w:p w:rsidR="00A56F96" w:rsidRDefault="00A56F96" w:rsidP="00A56F96">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56F96" w:rsidRDefault="00A56F96" w:rsidP="00A56F96">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A56F96" w:rsidRDefault="00A56F96" w:rsidP="00A56F96">
      <w:r>
        <w:t>идейную убеждённость, готовность к служению и защите Отечества, ответственность за его судьбу;</w:t>
      </w:r>
    </w:p>
    <w:p w:rsidR="00A56F96" w:rsidRDefault="00A56F96" w:rsidP="00A56F96">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A56F96" w:rsidRDefault="00A56F96" w:rsidP="00A56F96">
      <w:r>
        <w:t>ориентируясь на морально-нравственные нормы и ценности;</w:t>
      </w:r>
    </w:p>
    <w:p w:rsidR="00A56F96" w:rsidRDefault="00A56F96" w:rsidP="00A56F96">
      <w:r>
        <w:t>осознание личного вклада в построение устойчивого будущего;</w:t>
      </w:r>
    </w:p>
    <w:p w:rsidR="00A56F96" w:rsidRDefault="00A56F96" w:rsidP="00A56F96">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A56F96" w:rsidRDefault="00A56F96" w:rsidP="00A56F96">
      <w:r>
        <w:t>эстетического воспитания:</w:t>
      </w:r>
    </w:p>
    <w:p w:rsidR="00A56F96" w:rsidRDefault="00A56F96" w:rsidP="00A56F96">
      <w:r>
        <w:t>эстетическое отношение к миру, включая эстетику быта, научного и технического творчества, спорта, труда, общественных отношений;</w:t>
      </w:r>
    </w:p>
    <w:p w:rsidR="00A56F96" w:rsidRDefault="00A56F96" w:rsidP="00A56F96">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56F96" w:rsidRDefault="00A56F96" w:rsidP="00A56F96">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A56F96" w:rsidRDefault="00A56F96" w:rsidP="00A56F96">
      <w:r>
        <w:t>готовность к самовыражению в разных видах искусства, стремление проявлять качества творческой личности;</w:t>
      </w:r>
    </w:p>
    <w:p w:rsidR="00A56F96" w:rsidRDefault="00A56F96" w:rsidP="00A56F96">
      <w:r>
        <w:t>физического воспитания:</w:t>
      </w:r>
    </w:p>
    <w:p w:rsidR="00A56F96" w:rsidRDefault="00A56F96" w:rsidP="00A56F96">
      <w:r>
        <w:t>сформированность здорового и безопасного образа жизни, ответственного отношения к своему здоровью;</w:t>
      </w:r>
    </w:p>
    <w:p w:rsidR="00A56F96" w:rsidRDefault="00A56F96" w:rsidP="00A56F96">
      <w:r>
        <w:t>потребность в физическом совершенствовании, занятиях спортивно-оздоровительной деятельностью;</w:t>
      </w:r>
    </w:p>
    <w:p w:rsidR="00A56F96" w:rsidRDefault="00A56F96" w:rsidP="00A56F96">
      <w:r>
        <w:t>активное неприятие вредных привычек и иных форм причинения вреда физическому и психическому здоровью;</w:t>
      </w:r>
    </w:p>
    <w:p w:rsidR="00A56F96" w:rsidRDefault="00A56F96" w:rsidP="00A56F96">
      <w:r>
        <w:t>трудового воспитания:</w:t>
      </w:r>
    </w:p>
    <w:p w:rsidR="00A56F96" w:rsidRDefault="00A56F96" w:rsidP="00A56F96">
      <w:r>
        <w:t>готовность к труду, осознание приобретённых умений и навыков, трудолюбие;</w:t>
      </w:r>
    </w:p>
    <w:p w:rsidR="00A56F96" w:rsidRDefault="00A56F96" w:rsidP="00A56F96">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A56F96" w:rsidRDefault="00A56F96" w:rsidP="00A56F96">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A56F96" w:rsidRDefault="00A56F96" w:rsidP="00A56F96">
      <w:r>
        <w:t>готовность и способность к образованию и самообразованию на протяжении всей жизни;</w:t>
      </w:r>
    </w:p>
    <w:p w:rsidR="00A56F96" w:rsidRDefault="00A56F96" w:rsidP="00A56F96">
      <w:r>
        <w:t>экологического воспитания:</w:t>
      </w:r>
    </w:p>
    <w:p w:rsidR="00A56F96" w:rsidRDefault="00A56F96" w:rsidP="00A56F96">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A56F96" w:rsidRDefault="00A56F96" w:rsidP="00A56F96">
      <w:r>
        <w:t>планирование и осуществление действий в окружающей среде на основе знания целей устойчивого развития человечества;</w:t>
      </w:r>
    </w:p>
    <w:p w:rsidR="00A56F96" w:rsidRDefault="00A56F96" w:rsidP="00A56F96">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A56F96" w:rsidRDefault="00A56F96" w:rsidP="00A56F96">
      <w:r>
        <w:t>расширение опыта деятельности экологической направленности.</w:t>
      </w:r>
    </w:p>
    <w:p w:rsidR="00A56F96" w:rsidRDefault="00A56F96" w:rsidP="00A56F96">
      <w:r>
        <w:t>ценности научного познания:</w:t>
      </w:r>
    </w:p>
    <w:p w:rsidR="00A56F96" w:rsidRDefault="00A56F96" w:rsidP="00A56F96">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56F96" w:rsidRDefault="00A56F96" w:rsidP="00A56F96">
      <w:r>
        <w:t>совершенствование языковой и читательской культуры как средства взаимодействия между людьми и познанием мира;</w:t>
      </w:r>
    </w:p>
    <w:p w:rsidR="00A56F96" w:rsidRDefault="00A56F96" w:rsidP="00A56F96">
      <w:r>
        <w:t>осознание ценности научной деятельности; готовность осуществлять проектную и исследовательскую деятельность индивидуально и в группе.</w:t>
      </w:r>
    </w:p>
    <w:p w:rsidR="00A56F96" w:rsidRDefault="00A56F96" w:rsidP="00A56F96">
      <w: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56F96" w:rsidRDefault="00A56F96" w:rsidP="00A56F96">
      <w:r>
        <w:t>У обучающегося будут сформированы следующие базовые логические действия как часть познавательных универсальных учебных действий: самостоятельно формулировать и актуализировать проблему, рассматривать её всесторонне;</w:t>
      </w:r>
    </w:p>
    <w:p w:rsidR="00A56F96" w:rsidRDefault="00A56F96" w:rsidP="00A56F96">
      <w:r>
        <w:t>устанавливать существенный признак или основания для сравнения, классификации и обобщения;</w:t>
      </w:r>
    </w:p>
    <w:p w:rsidR="00A56F96" w:rsidRDefault="00A56F96" w:rsidP="00A56F96">
      <w:r>
        <w:t>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проблемы с учётом анализа имеющихся</w:t>
      </w:r>
    </w:p>
    <w:p w:rsidR="00A56F96" w:rsidRDefault="00A56F96" w:rsidP="00A56F96">
      <w:r>
        <w:t>материальных и нематериальных ресурсов;</w:t>
      </w:r>
    </w:p>
    <w:p w:rsidR="00A56F96" w:rsidRDefault="00A56F96" w:rsidP="00A56F96">
      <w:r>
        <w:t>вносить коррективы в деятельность, оценивать соответствие результатов целям, оценивать риски последствий деятельности;</w:t>
      </w:r>
    </w:p>
    <w:p w:rsidR="00A56F96" w:rsidRDefault="00A56F96" w:rsidP="00A56F96">
      <w:r>
        <w:t>координировать и выполнять работу в условиях реального, виртуального и комбинированного взаимодействия;</w:t>
      </w:r>
    </w:p>
    <w:p w:rsidR="00A56F96" w:rsidRDefault="00A56F96" w:rsidP="00A56F96">
      <w:r>
        <w:t>развивать креативное мышление при решении жизненных проблем.</w:t>
      </w:r>
    </w:p>
    <w:p w:rsidR="00A56F96" w:rsidRDefault="00A56F96" w:rsidP="00A56F96">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56F96" w:rsidRDefault="00A56F96" w:rsidP="00A56F96">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A56F96" w:rsidRDefault="00A56F96" w:rsidP="00A56F96">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56F96" w:rsidRDefault="00A56F96" w:rsidP="00A56F96">
      <w:r>
        <w:t>формирование научного типа мышления, владение научной терминологией, ключевыми понятиями и методами;</w:t>
      </w:r>
    </w:p>
    <w:p w:rsidR="00A56F96" w:rsidRDefault="00A56F96" w:rsidP="00A56F96">
      <w:r>
        <w:t>ставить и формулировать собственные задачи в образовательной деятельности и жизненных ситуациях;</w:t>
      </w:r>
    </w:p>
    <w:p w:rsidR="00A56F96" w:rsidRDefault="00A56F96" w:rsidP="00A56F96">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A56F96" w:rsidRDefault="00A56F96" w:rsidP="00A56F96">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A56F96" w:rsidRDefault="00A56F96" w:rsidP="00A56F96">
      <w:r>
        <w:t>уметь переносить знания в познавательную и практическую области жизнедеятельности;</w:t>
      </w:r>
      <w:r w:rsidR="00E66887">
        <w:t xml:space="preserve"> </w:t>
      </w: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A56F96" w:rsidRDefault="00A56F96" w:rsidP="00A56F96">
      <w:r>
        <w:t>У обучающегося будут сформированы умения работать с информацией как часть познавательных универсальных учебных действий:</w:t>
      </w:r>
    </w:p>
    <w:p w:rsidR="00A56F96" w:rsidRDefault="00A56F96" w:rsidP="00A56F96">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56F96" w:rsidRDefault="00A56F96" w:rsidP="00A56F96">
      <w: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A56F96" w:rsidRDefault="00A56F96" w:rsidP="00A56F96">
      <w:r>
        <w:t>оценивать достоверность, легитимность информации, её соответствие правовым и морально-этическим нормам;</w:t>
      </w:r>
    </w:p>
    <w:p w:rsidR="00A56F96" w:rsidRDefault="00A56F96" w:rsidP="00A56F96">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56F96" w:rsidRDefault="00A56F96" w:rsidP="00A56F96">
      <w:r>
        <w:t>владеть навыками распознавания и защиты информации, информационной безопасности личности.</w:t>
      </w:r>
    </w:p>
    <w:p w:rsidR="00A56F96" w:rsidRDefault="00A56F96" w:rsidP="00A56F96">
      <w:r>
        <w:t>У обучающегося будут сформированы умения общения как часть коммуникативных универсальных учебных действий:</w:t>
      </w:r>
    </w:p>
    <w:p w:rsidR="00A56F96" w:rsidRDefault="00A56F96" w:rsidP="00A56F96">
      <w:r>
        <w:t>осуществлять коммуникации во всех сферах жизни;</w:t>
      </w:r>
    </w:p>
    <w:p w:rsidR="00A56F96" w:rsidRDefault="00A56F96" w:rsidP="00A56F96">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владеть различными способами общения и взаимодействия; аргументированно вести диалог, уметь смягчать конфликтные ситуации; развёрнуто и логично излагать свою точку зрения с использованием языковых средств.</w:t>
      </w:r>
    </w:p>
    <w:p w:rsidR="00A56F96" w:rsidRDefault="00A56F96" w:rsidP="00A56F96">
      <w:r>
        <w:t>У обучающегося будут сформированы умения самоорганизации как часть регулятивных универсальных учебных действий:</w:t>
      </w:r>
    </w:p>
    <w:p w:rsidR="00A56F96" w:rsidRDefault="00A56F96" w:rsidP="00A56F96">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56F96" w:rsidRDefault="00A56F96" w:rsidP="00A56F96">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A56F96" w:rsidRDefault="00A56F96" w:rsidP="00A56F96">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A56F96" w:rsidRDefault="00A56F96" w:rsidP="00A56F96">
      <w:r>
        <w:t>оценивать приобретённый опыт;</w:t>
      </w:r>
    </w:p>
    <w:p w:rsidR="00A56F96" w:rsidRDefault="00A56F96" w:rsidP="00A56F96">
      <w:r>
        <w:t>способствовать формированию и проявлению широкой эрудиции в разных областях знаний;</w:t>
      </w:r>
    </w:p>
    <w:p w:rsidR="00A56F96" w:rsidRDefault="00A56F96" w:rsidP="00A56F96">
      <w:r>
        <w:t>постоянно повышать свой образовательный и культурный уровень;</w:t>
      </w:r>
    </w:p>
    <w:p w:rsidR="00A56F96" w:rsidRDefault="00A56F96" w:rsidP="00A56F96">
      <w:r>
        <w:t>У обучающегося будут сформированы умения самоконтроля, принятия себя и других как часть регулятивных универсальных учебных действий:</w:t>
      </w:r>
    </w:p>
    <w:p w:rsidR="00A56F96" w:rsidRDefault="00A56F96" w:rsidP="00A56F96">
      <w:r>
        <w:t>давать оценку новым ситуациям, вносить коррективы в деятельность, оценивать соответствие результатов целям;</w:t>
      </w:r>
    </w:p>
    <w:p w:rsidR="00A56F96" w:rsidRDefault="00A56F96" w:rsidP="00A56F96">
      <w:r>
        <w:t>владеть навыками познавательной рефлексии как осознанием совершаемых действий и мыслительных процессов, их результатов и оснований;</w:t>
      </w:r>
    </w:p>
    <w:p w:rsidR="00A56F96" w:rsidRDefault="00A56F96" w:rsidP="00A56F96">
      <w:r>
        <w:t>использовать приёмы рефлексии для оценки ситуации, выбора верного решения;</w:t>
      </w:r>
    </w:p>
    <w:p w:rsidR="00A56F96" w:rsidRDefault="00A56F96" w:rsidP="00A56F96">
      <w:r>
        <w:t>оценивать риски и своевременно принимать решения по их снижению;</w:t>
      </w:r>
    </w:p>
    <w:p w:rsidR="00A56F96" w:rsidRDefault="00A56F96" w:rsidP="00A56F96">
      <w:r>
        <w:t>принимать мотивы и аргументы других при анализе результатов деятельности;</w:t>
      </w:r>
    </w:p>
    <w:p w:rsidR="00A56F96" w:rsidRDefault="00A56F96" w:rsidP="00A56F96">
      <w:r>
        <w:t>принимать себя, понимая свои недостатки и достоинства;</w:t>
      </w:r>
    </w:p>
    <w:p w:rsidR="00A56F96" w:rsidRDefault="00A56F96" w:rsidP="00A56F96">
      <w:r>
        <w:t>принимать мотивы и аргументы других при анализе результатов деятельности;</w:t>
      </w:r>
    </w:p>
    <w:p w:rsidR="00A56F96" w:rsidRDefault="00A56F96" w:rsidP="00A56F96">
      <w:r>
        <w:t>признавать своё право и право других на ошибку;</w:t>
      </w:r>
    </w:p>
    <w:p w:rsidR="00A56F96" w:rsidRDefault="00A56F96" w:rsidP="00A56F96">
      <w:r>
        <w:t>развивать способность понимать мир с позиции другого человека.</w:t>
      </w:r>
    </w:p>
    <w:p w:rsidR="00A56F96" w:rsidRDefault="00A56F96" w:rsidP="00A56F96">
      <w:r>
        <w:t>У обучающегося будут сформированы умения совместной деятельности как часть коммуникативных универсальных учебных действий:</w:t>
      </w:r>
    </w:p>
    <w:p w:rsidR="00A56F96" w:rsidRDefault="00A56F96" w:rsidP="00A56F96">
      <w:r>
        <w:t>понимать и использовать преимущества командной и индивидуальной работы;</w:t>
      </w:r>
    </w:p>
    <w:p w:rsidR="00A56F96" w:rsidRDefault="00A56F96" w:rsidP="00A56F96">
      <w:r>
        <w:t>выбирать тематику и методы совместных действий с учётом общих интересов, и возможностей каждого члена коллектива;</w:t>
      </w:r>
    </w:p>
    <w:p w:rsidR="00A56F96" w:rsidRDefault="00A56F96" w:rsidP="00A56F96">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A56F96" w:rsidRDefault="00A56F96" w:rsidP="00A56F96">
      <w:r>
        <w:t>оценивать качество вклада своего и каждого участника команды в общий результат по разработанным критериям;</w:t>
      </w:r>
    </w:p>
    <w:p w:rsidR="00A56F96" w:rsidRDefault="00A56F96" w:rsidP="00A56F96">
      <w:r>
        <w:t>предлагать новые проекты, оценивать идеи с позиции новизны, оригинальности, практической значимости;</w:t>
      </w:r>
    </w:p>
    <w:p w:rsidR="00A56F96" w:rsidRDefault="00A56F96" w:rsidP="00A56F96">
      <w:r>
        <w:t>осуществлять позитивное стратегическое поведение в различных ситуациях; проявлять творчество и воображение, быть инициативным.</w:t>
      </w:r>
    </w:p>
    <w:p w:rsidR="00A56F96" w:rsidRDefault="00A56F96" w:rsidP="00A56F96">
      <w:r>
        <w:t>К концу обучения в 10 классе обучающийся получит следующие предметные результаты по отдельным темам программы по физической культуре:</w:t>
      </w:r>
    </w:p>
    <w:p w:rsidR="00A56F96" w:rsidRDefault="00A56F96" w:rsidP="00A56F96">
      <w:r>
        <w:t>Раздел «Знания о физической культуре»:</w:t>
      </w:r>
    </w:p>
    <w:p w:rsidR="00A56F96" w:rsidRDefault="00A56F96" w:rsidP="00A56F96">
      <w: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A56F96" w:rsidRDefault="00A56F96" w:rsidP="00A56F96">
      <w: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 оздоровительной и спортивно-массовой деятельности;</w:t>
      </w:r>
    </w:p>
    <w:p w:rsidR="00A56F96" w:rsidRDefault="00A56F96" w:rsidP="00A56F96">
      <w:r>
        <w:t>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w:t>
      </w:r>
    </w:p>
    <w:p w:rsidR="00A56F96" w:rsidRDefault="00A56F96" w:rsidP="00A56F96">
      <w:r>
        <w:t>Раздел «Организация самостоятельных занятий»: проектировать досуговую деятельность с включением в её содержание</w:t>
      </w:r>
    </w:p>
    <w:p w:rsidR="00A56F96" w:rsidRDefault="00A56F96" w:rsidP="00A56F96">
      <w:r>
        <w:t>разнообразных форм активного отдыха, тренировочных и оздоровительных занятий, физкультурно-массовых мероприятий и спортивных соревнований;</w:t>
      </w:r>
    </w:p>
    <w:p w:rsidR="00A56F96" w:rsidRDefault="00A56F96" w:rsidP="00A56F96">
      <w:r>
        <w:t>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w:t>
      </w:r>
    </w:p>
    <w:p w:rsidR="00A56F96" w:rsidRDefault="00A56F96" w:rsidP="00A56F96">
      <w:r>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w:t>
      </w:r>
    </w:p>
    <w:p w:rsidR="00A56F96" w:rsidRDefault="00A56F96" w:rsidP="00A56F96">
      <w:r>
        <w:t>Раздел «Физическое совершенствование»:</w:t>
      </w:r>
    </w:p>
    <w:p w:rsidR="00A56F96" w:rsidRDefault="00A56F96" w:rsidP="00A56F96">
      <w: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A56F96" w:rsidRDefault="00A56F96" w:rsidP="00A56F96">
      <w: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A56F96" w:rsidRDefault="00A56F96" w:rsidP="00A56F96">
      <w:r>
        <w:t>выполнять упражнения общефизической подготовки, использовать их в планировании кондиционной тренировки;</w:t>
      </w:r>
    </w:p>
    <w:p w:rsidR="00A56F96" w:rsidRDefault="00A56F96" w:rsidP="00A56F96">
      <w: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A56F96" w:rsidRDefault="00A56F96" w:rsidP="00A56F96">
      <w:r>
        <w:t>демонстрировать приросты показателей в развитии основных физических качеств, результатов в тестовых заданиях Комплекса «Готов к труду и обороне».</w:t>
      </w:r>
    </w:p>
    <w:p w:rsidR="00A56F96" w:rsidRDefault="00A56F96" w:rsidP="00A56F96">
      <w:r>
        <w:t>К концу обучения в 11 классе обучающийся получит следующие предметные результаты по отдельным темам программы по физической культуре:</w:t>
      </w:r>
    </w:p>
    <w:p w:rsidR="00A56F96" w:rsidRDefault="00A56F96" w:rsidP="00A56F96">
      <w:r>
        <w:t>Раздел «Знания о физической культуре»:</w:t>
      </w:r>
    </w:p>
    <w:p w:rsidR="00A56F96" w:rsidRDefault="00A56F96" w:rsidP="00A56F96">
      <w:r>
        <w:t>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w:t>
      </w:r>
    </w:p>
    <w:p w:rsidR="00A56F96" w:rsidRDefault="00A56F96" w:rsidP="00A56F96">
      <w: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w:t>
      </w:r>
    </w:p>
    <w:p w:rsidR="00A56F96" w:rsidRDefault="00A56F96" w:rsidP="00A56F96">
      <w:r>
        <w:t>долголетия;</w:t>
      </w:r>
    </w:p>
    <w:p w:rsidR="00A56F96" w:rsidRDefault="00A56F96" w:rsidP="00A56F96">
      <w:r>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rsidR="00A56F96" w:rsidRDefault="00A56F96" w:rsidP="00A56F96">
      <w:r>
        <w:t>Раздел «Организация самостоятельных занятий»:</w:t>
      </w:r>
    </w:p>
    <w:p w:rsidR="00A56F96" w:rsidRDefault="00A56F96" w:rsidP="00A56F96">
      <w: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A56F96" w:rsidRDefault="00A56F96" w:rsidP="00A56F96">
      <w:r>
        <w:t>организовывать и проводить сеансы релаксации, банных процедур и самомассажа с целью восстановления организма после умственных и физических нагрузок;</w:t>
      </w:r>
    </w:p>
    <w:p w:rsidR="00A56F96" w:rsidRDefault="00A56F96" w:rsidP="00A56F96">
      <w:r>
        <w:t>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w:t>
      </w:r>
    </w:p>
    <w:p w:rsidR="00A56F96" w:rsidRDefault="00A56F96" w:rsidP="00A56F96">
      <w:r>
        <w:t>Раздел «Физическое совершенствование»:</w:t>
      </w:r>
    </w:p>
    <w:p w:rsidR="00A56F96" w:rsidRDefault="00A56F96" w:rsidP="00A56F96">
      <w: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A56F96" w:rsidRDefault="00A56F96" w:rsidP="00A56F96">
      <w: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A56F96" w:rsidRDefault="00A56F96" w:rsidP="00A56F96">
      <w:r>
        <w:t>демонстрировать технику приёмов и защитных действий из атлетических единоборств, выполнять их во взаимодействии с партнёром;</w:t>
      </w:r>
    </w:p>
    <w:p w:rsidR="00A56F96" w:rsidRDefault="00A56F96" w:rsidP="00A56F96">
      <w: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A56F96" w:rsidRDefault="00A56F96" w:rsidP="00A56F96">
      <w: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A56F96" w:rsidRDefault="004D6FE4" w:rsidP="004D6FE4">
      <w:pPr>
        <w:pStyle w:val="3"/>
      </w:pPr>
      <w:bookmarkStart w:id="34" w:name="_Toc143900019"/>
      <w:r>
        <w:t>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w:t>
      </w:r>
      <w:bookmarkEnd w:id="34"/>
    </w:p>
    <w:p w:rsidR="004D6FE4" w:rsidRDefault="004D6FE4" w:rsidP="004D6FE4">
      <w:r>
        <w:t>Пояснительная записка.</w:t>
      </w:r>
    </w:p>
    <w:p w:rsidR="004D6FE4" w:rsidRDefault="004D6FE4" w:rsidP="004D6FE4">
      <w:r>
        <w:t>Программа по ОБЖ разработана на основе требований к результатам освоения основной образовательной программы среднего общего образования, представленных в ФГОС СОО, федеральной рабочей программы воспитания, Концепции преподавания учебного предмета «Основы безопасности жизнедеятельности» и</w:t>
      </w:r>
      <w:r>
        <w:tab/>
        <w:t>предусматривает непосредственное</w:t>
      </w:r>
      <w:r>
        <w:tab/>
        <w:t>применение</w:t>
      </w:r>
    </w:p>
    <w:p w:rsidR="004D6FE4" w:rsidRDefault="004D6FE4" w:rsidP="004D6FE4">
      <w:r>
        <w:t>при реализации ООП СОО.</w:t>
      </w:r>
    </w:p>
    <w:p w:rsidR="004D6FE4" w:rsidRDefault="004D6FE4" w:rsidP="004D6FE4">
      <w:r>
        <w:t>Программа по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4D6FE4" w:rsidRDefault="004D6FE4" w:rsidP="004D6FE4">
      <w:r>
        <w:t>Программа по ОБЖ в методическом плане обеспечивает реализацию практико-ориентированного подхода в преподавании ОБЖ,</w:t>
      </w:r>
      <w:r>
        <w:tab/>
        <w:t>системность</w:t>
      </w:r>
    </w:p>
    <w:p w:rsidR="004D6FE4" w:rsidRDefault="004D6FE4" w:rsidP="004D6FE4">
      <w:r>
        <w:t>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rsidR="004D6FE4" w:rsidRDefault="004D6FE4" w:rsidP="004D6FE4">
      <w:r>
        <w:t>Программа по ОБЖ обеспечивает:</w:t>
      </w:r>
    </w:p>
    <w:p w:rsidR="004D6FE4" w:rsidRDefault="004D6FE4" w:rsidP="004D6FE4">
      <w: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4D6FE4" w:rsidRDefault="004D6FE4" w:rsidP="004D6FE4">
      <w: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4D6FE4" w:rsidRDefault="004D6FE4" w:rsidP="004D6FE4">
      <w: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rsidR="004D6FE4" w:rsidRDefault="004D6FE4" w:rsidP="004D6FE4">
      <w:r>
        <w:t>подготовку выпускников к решению актуальных практических задач безопасности жизнедеятельности в повседневной жизни.</w:t>
      </w:r>
    </w:p>
    <w:p w:rsidR="004D6FE4" w:rsidRDefault="004D6FE4" w:rsidP="004D6FE4">
      <w:r>
        <w:t>В программе по ОБЖ содержание учебного предмета ОБЖ структурно представлено двумя вариантами</w:t>
      </w:r>
      <w:r>
        <w:tab/>
        <w:t>реализации</w:t>
      </w:r>
      <w:r>
        <w:tab/>
        <w:t>содержания, состоящими</w:t>
      </w:r>
    </w:p>
    <w:p w:rsidR="004D6FE4" w:rsidRDefault="004D6FE4" w:rsidP="004D6FE4">
      <w:r>
        <w:t>из отдельных модулей (тематических линий), обеспечивающих системность и непрерывность изучения предмета на уровнях основного общего и среднего общего образования.</w:t>
      </w:r>
    </w:p>
    <w:p w:rsidR="004D6FE4" w:rsidRDefault="004D6FE4" w:rsidP="004D6FE4">
      <w:r>
        <w:t>Вариант 1.</w:t>
      </w:r>
    </w:p>
    <w:p w:rsidR="004D6FE4" w:rsidRDefault="004D6FE4" w:rsidP="004D6FE4">
      <w:r>
        <w:t>Модуль № 1. «Основы комплексной безопасности».</w:t>
      </w:r>
    </w:p>
    <w:p w:rsidR="004D6FE4" w:rsidRDefault="004D6FE4" w:rsidP="004D6FE4">
      <w:r>
        <w:t>Модуль № 2. «Основы обороны государства».</w:t>
      </w:r>
    </w:p>
    <w:p w:rsidR="004D6FE4" w:rsidRDefault="004D6FE4" w:rsidP="004D6FE4">
      <w:r>
        <w:t>Модуль № 3. «Военно-профессиональная деятельность».</w:t>
      </w:r>
    </w:p>
    <w:p w:rsidR="004D6FE4" w:rsidRDefault="004D6FE4" w:rsidP="004D6FE4">
      <w:r>
        <w:t>Модуль № 4. «Защита населения Российской Федерации от опасных и чрезвычайных ситуаций».</w:t>
      </w:r>
    </w:p>
    <w:p w:rsidR="004D6FE4" w:rsidRDefault="004D6FE4" w:rsidP="004D6FE4">
      <w:r>
        <w:t>Модуль № 5. «Безопасность в</w:t>
      </w:r>
      <w:r>
        <w:tab/>
        <w:t>природной</w:t>
      </w:r>
      <w:r>
        <w:tab/>
        <w:t>среде и экологическая</w:t>
      </w:r>
    </w:p>
    <w:p w:rsidR="004D6FE4" w:rsidRDefault="004D6FE4" w:rsidP="004D6FE4">
      <w:r>
        <w:t>безопасность».</w:t>
      </w:r>
    </w:p>
    <w:p w:rsidR="004D6FE4" w:rsidRDefault="004D6FE4" w:rsidP="004D6FE4">
      <w:r>
        <w:t>Модуль № 6. «Основы противодействия экстремизму и терроризму».</w:t>
      </w:r>
    </w:p>
    <w:p w:rsidR="004D6FE4" w:rsidRDefault="004D6FE4" w:rsidP="004D6FE4">
      <w:r>
        <w:t>Модуль № 7. «Основы здорового образа жизни».</w:t>
      </w:r>
    </w:p>
    <w:p w:rsidR="004D6FE4" w:rsidRDefault="004D6FE4" w:rsidP="004D6FE4">
      <w:r>
        <w:t>Модуль № 8. «Основы медицинских знаний и оказание первой помощи».</w:t>
      </w:r>
    </w:p>
    <w:p w:rsidR="004D6FE4" w:rsidRDefault="004D6FE4" w:rsidP="004D6FE4">
      <w:r>
        <w:t>Модуль № 9. «Элементы начальной военной подготовки».</w:t>
      </w:r>
    </w:p>
    <w:p w:rsidR="004D6FE4" w:rsidRDefault="004D6FE4" w:rsidP="004D6FE4">
      <w:r>
        <w:t>Вариант 2.</w:t>
      </w:r>
    </w:p>
    <w:p w:rsidR="004D6FE4" w:rsidRDefault="004D6FE4" w:rsidP="004D6FE4">
      <w:r>
        <w:t>Модуль № 1 «Культура безопасности жизнедеятельности в современном обществе».</w:t>
      </w:r>
    </w:p>
    <w:p w:rsidR="004D6FE4" w:rsidRDefault="004D6FE4" w:rsidP="004D6FE4">
      <w:r>
        <w:t>Модуль № 2 «Безопасность в быту».</w:t>
      </w:r>
    </w:p>
    <w:p w:rsidR="004D6FE4" w:rsidRDefault="004D6FE4" w:rsidP="004D6FE4">
      <w:r>
        <w:t>Модуль № 3 «Безопасность на транспорте».</w:t>
      </w:r>
    </w:p>
    <w:p w:rsidR="004D6FE4" w:rsidRDefault="004D6FE4" w:rsidP="004D6FE4">
      <w:r>
        <w:t>Модуль № 4 «Безопасность в общественных местах».</w:t>
      </w:r>
    </w:p>
    <w:p w:rsidR="004D6FE4" w:rsidRDefault="004D6FE4" w:rsidP="004D6FE4">
      <w:r>
        <w:t>Модуль № 5 «Безопасность в природной среде».</w:t>
      </w:r>
    </w:p>
    <w:p w:rsidR="004D6FE4" w:rsidRDefault="004D6FE4" w:rsidP="004D6FE4">
      <w:r>
        <w:t>Модуль № 6 «Здоровье и как его сохранить. Основы медицинских знаний».</w:t>
      </w:r>
    </w:p>
    <w:p w:rsidR="004D6FE4" w:rsidRDefault="004D6FE4" w:rsidP="004D6FE4">
      <w:r>
        <w:t>Модуль № 7 «Безопасность в социуме».</w:t>
      </w:r>
    </w:p>
    <w:p w:rsidR="004D6FE4" w:rsidRDefault="004D6FE4" w:rsidP="004D6FE4">
      <w:r>
        <w:t>Модуль № 8 «Безопасность в информационном пространстве».</w:t>
      </w:r>
    </w:p>
    <w:p w:rsidR="004D6FE4" w:rsidRDefault="004D6FE4" w:rsidP="004D6FE4">
      <w:r>
        <w:t>Модуль № 9 «Основы противодействия экстремизму и терроризму».</w:t>
      </w:r>
    </w:p>
    <w:p w:rsidR="004D6FE4" w:rsidRDefault="004D6FE4" w:rsidP="004D6FE4">
      <w:r>
        <w:t>Модуль №</w:t>
      </w:r>
      <w:r>
        <w:tab/>
        <w:t>10 «Взаимодействие личности, общества и государства</w:t>
      </w:r>
    </w:p>
    <w:p w:rsidR="004D6FE4" w:rsidRDefault="004D6FE4" w:rsidP="004D6FE4">
      <w:r>
        <w:t>в обеспечении безопасности жизни и здоровья населения».</w:t>
      </w:r>
    </w:p>
    <w:p w:rsidR="004D6FE4" w:rsidRDefault="004D6FE4" w:rsidP="004D6FE4">
      <w:r>
        <w:t>В целях обеспечения преемственности в изучении учебного предмета</w:t>
      </w:r>
    </w:p>
    <w:p w:rsidR="004D6FE4" w:rsidRDefault="004D6FE4" w:rsidP="004D6FE4">
      <w:r>
        <w:t>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w:t>
      </w:r>
      <w:r>
        <w:tab/>
        <w:t>линий)</w:t>
      </w:r>
      <w:r>
        <w:tab/>
        <w:t>в парадигме безопасной</w:t>
      </w:r>
    </w:p>
    <w:p w:rsidR="004D6FE4" w:rsidRDefault="004D6FE4" w:rsidP="004D6FE4">
      <w:r>
        <w:t>жизнедеятельности: «предвидеть опасность, по возможности её избегать, при необходимости безопасно действовать».</w:t>
      </w:r>
    </w:p>
    <w:p w:rsidR="004D6FE4" w:rsidRDefault="004D6FE4" w:rsidP="004D6FE4">
      <w:r>
        <w:t>Программа предусматривает внедрение практико-ориентированных</w:t>
      </w:r>
    </w:p>
    <w:p w:rsidR="004D6FE4" w:rsidRDefault="004D6FE4" w:rsidP="004D6FE4">
      <w:r>
        <w:t>интерактивных форм организации учебных</w:t>
      </w:r>
      <w:r>
        <w:tab/>
        <w:t>занятий с возможностью</w:t>
      </w:r>
    </w:p>
    <w:p w:rsidR="004D6FE4" w:rsidRDefault="004D6FE4" w:rsidP="004D6FE4">
      <w:r>
        <w:t>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4D6FE4" w:rsidRDefault="004D6FE4" w:rsidP="004D6FE4">
      <w: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 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4D6FE4" w:rsidRDefault="004D6FE4" w:rsidP="004D6FE4">
      <w:r>
        <w:t>Актуальность совершенствования учебно-методического обеспечения образовательного процесса по ОБЖ определяется системообразующими документами в области безопасности: Стратегией национальной безопасности Российской Федерации Национальными целями развития Российской Федерации на период до 2030 года, Государственной программой Российской Федерации «Развитие образования» .</w:t>
      </w:r>
    </w:p>
    <w:p w:rsidR="004D6FE4" w:rsidRDefault="004D6FE4" w:rsidP="004D6FE4">
      <w:r>
        <w:t>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rsidR="004D6FE4" w:rsidRDefault="004D6FE4" w:rsidP="004D6FE4">
      <w:r>
        <w:t>В настоящее время с учётом новых вызовов и угроз подходы к изучению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w:t>
      </w:r>
    </w:p>
    <w:p w:rsidR="004D6FE4" w:rsidRDefault="004D6FE4" w:rsidP="004D6FE4">
      <w:r>
        <w:t>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4D6FE4" w:rsidRDefault="004D6FE4" w:rsidP="004D6FE4">
      <w:r>
        <w:t>Целью изучения ОБЖ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4D6FE4" w:rsidRDefault="004D6FE4" w:rsidP="004D6FE4">
      <w: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4D6FE4" w:rsidRDefault="004D6FE4" w:rsidP="004D6FE4">
      <w: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4D6FE4" w:rsidRDefault="004D6FE4" w:rsidP="004D6FE4">
      <w: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4D6FE4" w:rsidRDefault="004D6FE4" w:rsidP="004D6FE4">
      <w:r>
        <w:t>Всего на изучение ОБЖ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других), а также бытовых и других местных особенностей.</w:t>
      </w:r>
    </w:p>
    <w:p w:rsidR="004D6FE4" w:rsidRDefault="004D6FE4" w:rsidP="004D6FE4">
      <w:r>
        <w:t>Содержание обучения.</w:t>
      </w:r>
    </w:p>
    <w:p w:rsidR="004D6FE4" w:rsidRDefault="004D6FE4" w:rsidP="004D6FE4">
      <w:r>
        <w:t>Вариант № 1.</w:t>
      </w:r>
    </w:p>
    <w:p w:rsidR="004D6FE4" w:rsidRDefault="004D6FE4" w:rsidP="004D6FE4">
      <w:r>
        <w:t>Модуль № 1. «Основы комплексной безопасности».</w:t>
      </w:r>
    </w:p>
    <w:p w:rsidR="004D6FE4" w:rsidRDefault="004D6FE4" w:rsidP="004D6FE4">
      <w:r>
        <w:t>Культура безопасности жизнедеятельности в современном обществе.</w:t>
      </w:r>
    </w:p>
    <w:p w:rsidR="004D6FE4" w:rsidRDefault="004D6FE4" w:rsidP="004D6FE4">
      <w:r>
        <w:t>Корпоративный, индивидуальный, групповой уровень культуры безопасности. Общественно-государственный уровень культуры безопасности жизнедеятельности.</w:t>
      </w:r>
    </w:p>
    <w:p w:rsidR="004D6FE4" w:rsidRDefault="004D6FE4" w:rsidP="004D6FE4">
      <w:r>
        <w:t>Личностный фактор в обеспечении безопасности жизнедеятельности населения в стране.</w:t>
      </w:r>
    </w:p>
    <w:p w:rsidR="004D6FE4" w:rsidRDefault="004D6FE4" w:rsidP="004D6FE4">
      <w:r>
        <w:t>Общие правила безопасности жизнедеятельности.</w:t>
      </w:r>
    </w:p>
    <w:p w:rsidR="004D6FE4" w:rsidRDefault="004D6FE4" w:rsidP="004D6FE4">
      <w: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4D6FE4" w:rsidRDefault="004D6FE4" w:rsidP="004D6FE4">
      <w:r>
        <w:t>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 флешмобе, носящем антиобщественный характер.</w:t>
      </w:r>
    </w:p>
    <w:p w:rsidR="004D6FE4" w:rsidRDefault="004D6FE4" w:rsidP="004D6FE4">
      <w:r>
        <w:t>Как не стать жертвой информационной войны.</w:t>
      </w:r>
    </w:p>
    <w:p w:rsidR="004D6FE4" w:rsidRDefault="004D6FE4" w:rsidP="004D6FE4">
      <w: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4D6FE4" w:rsidRDefault="004D6FE4" w:rsidP="004D6FE4">
      <w:r>
        <w:t>Обязанности участников дорожного движения. Правила дорожного движения для пешеходов, пассажиров, водителей.</w:t>
      </w:r>
    </w:p>
    <w:p w:rsidR="004D6FE4" w:rsidRDefault="004D6FE4" w:rsidP="004D6FE4">
      <w: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rsidR="004D6FE4" w:rsidRDefault="004D6FE4" w:rsidP="004D6FE4">
      <w:r>
        <w:t>Безопасное поведение на различных видах транспорта.</w:t>
      </w:r>
    </w:p>
    <w:p w:rsidR="004D6FE4" w:rsidRDefault="004D6FE4" w:rsidP="004D6FE4">
      <w:r>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rsidR="004D6FE4" w:rsidRDefault="004D6FE4" w:rsidP="004D6FE4">
      <w:r>
        <w:t>Дорожные знаки (основные группы). Порядок движения. Дорожная разметка 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rsidR="004D6FE4" w:rsidRDefault="004D6FE4" w:rsidP="004D6FE4">
      <w:r>
        <w:t>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w:t>
      </w:r>
    </w:p>
    <w:p w:rsidR="004D6FE4" w:rsidRDefault="004D6FE4" w:rsidP="004D6FE4">
      <w: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w:t>
      </w:r>
    </w:p>
    <w:p w:rsidR="004D6FE4" w:rsidRDefault="004D6FE4" w:rsidP="004D6FE4">
      <w:r>
        <w:t>Информационная и финансовая безопасность. Информационная безопасность Российской Федерации. Угроза информационной безопасности.</w:t>
      </w:r>
    </w:p>
    <w:p w:rsidR="004D6FE4" w:rsidRDefault="004D6FE4" w:rsidP="004D6FE4">
      <w: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rsidR="004D6FE4" w:rsidRDefault="004D6FE4" w:rsidP="004D6FE4">
      <w: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w:t>
      </w:r>
    </w:p>
    <w:p w:rsidR="004D6FE4" w:rsidRDefault="004D6FE4" w:rsidP="004D6FE4">
      <w: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4D6FE4" w:rsidRDefault="004D6FE4" w:rsidP="004D6FE4">
      <w:r>
        <w:t>Порядок действий при попадании в опасную ситуацию. Порядок действий в случаях, когда потерялся человек.</w:t>
      </w:r>
    </w:p>
    <w:p w:rsidR="004D6FE4" w:rsidRDefault="004D6FE4" w:rsidP="004D6FE4">
      <w:r>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p>
    <w:p w:rsidR="004D6FE4" w:rsidRDefault="004D6FE4" w:rsidP="004D6FE4">
      <w:r>
        <w:t>Модуль № 2. «Основы обороны государства».</w:t>
      </w:r>
    </w:p>
    <w:p w:rsidR="004D6FE4" w:rsidRDefault="004D6FE4" w:rsidP="004D6FE4">
      <w: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rsidR="004D6FE4" w:rsidRDefault="004D6FE4" w:rsidP="004D6FE4">
      <w:r>
        <w:t>Составляющие воинской обязанности в мирное и военное время. Организация воинского учёта. Подготовка граждан к военной службе. Заключение комиссии по результатам медицинского освидетельствования о годности гражданина к военной службе.</w:t>
      </w:r>
    </w:p>
    <w:p w:rsidR="004D6FE4" w:rsidRDefault="004D6FE4" w:rsidP="004D6FE4">
      <w:r>
        <w:t>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w:t>
      </w:r>
    </w:p>
    <w:p w:rsidR="004D6FE4" w:rsidRDefault="004D6FE4" w:rsidP="004D6FE4">
      <w:r>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Вооружённые Силы Российской Федерации (созданы в 1992 г.).</w:t>
      </w:r>
    </w:p>
    <w:p w:rsidR="004D6FE4" w:rsidRDefault="004D6FE4" w:rsidP="004D6FE4">
      <w:r>
        <w:t>Дни воинской славы (победные дни) России. Памятные даты России.</w:t>
      </w:r>
    </w:p>
    <w:p w:rsidR="004D6FE4" w:rsidRDefault="004D6FE4" w:rsidP="004D6FE4">
      <w:r>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4D6FE4" w:rsidRDefault="004D6FE4" w:rsidP="004D6FE4">
      <w: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rsidR="004D6FE4" w:rsidRDefault="004D6FE4" w:rsidP="004D6FE4">
      <w:pPr>
        <w:sectPr w:rsidR="004D6FE4">
          <w:headerReference w:type="even" r:id="rId36"/>
          <w:headerReference w:type="default" r:id="rId37"/>
          <w:footerReference w:type="even" r:id="rId38"/>
          <w:footerReference w:type="default" r:id="rId39"/>
          <w:headerReference w:type="first" r:id="rId40"/>
          <w:footerReference w:type="first" r:id="rId41"/>
          <w:pgSz w:w="11900" w:h="16840"/>
          <w:pgMar w:top="1350" w:right="699" w:bottom="1354" w:left="1357" w:header="0" w:footer="3" w:gutter="0"/>
          <w:cols w:space="720"/>
          <w:noEndnote/>
          <w:titlePg/>
          <w:docGrid w:linePitch="360"/>
        </w:sectPr>
      </w:pPr>
      <w:r>
        <w:t>Структура Вооружённых Сил Российской Федерации. Виды и рода войск Вооружённых Сил Российской Федерации. Воинские должности и звания в Вооружённых Силах Российской Федерации. Воинские звания военнослужащих.</w:t>
      </w:r>
    </w:p>
    <w:p w:rsidR="004D6FE4" w:rsidRDefault="004D6FE4" w:rsidP="004D6FE4">
      <w:r>
        <w:t>Военная форма одежды и знаки различия военнослужащих.</w:t>
      </w:r>
    </w:p>
    <w:p w:rsidR="004D6FE4" w:rsidRDefault="004D6FE4" w:rsidP="004D6FE4">
      <w:r>
        <w:t>Современное состояние Вооружённых Сил Российской Федерации. Совершенствование системы военного образования. Всероссийское детско- 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rsidR="004D6FE4" w:rsidRDefault="004D6FE4" w:rsidP="004D6FE4">
      <w:r>
        <w:t>Модуль № 3. «Военно-профессиональная деятельность».</w:t>
      </w:r>
    </w:p>
    <w:p w:rsidR="004D6FE4" w:rsidRDefault="004D6FE4" w:rsidP="004D6FE4">
      <w: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4D6FE4" w:rsidRDefault="004D6FE4" w:rsidP="004D6FE4">
      <w:r>
        <w:t>Организация подготовки офицерских кадров для Вооружённых Сил Российской Федерации, МВД России, ФСБ России, МЧС России.</w:t>
      </w:r>
    </w:p>
    <w:p w:rsidR="004D6FE4" w:rsidRDefault="004D6FE4" w:rsidP="004D6FE4">
      <w:r>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rsidR="004D6FE4" w:rsidRDefault="004D6FE4" w:rsidP="004D6FE4">
      <w: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4D6FE4" w:rsidRDefault="004D6FE4" w:rsidP="004D6FE4">
      <w:r>
        <w:t>Ритуал подъёма и спуска Государственного флага Российской Федерации. Вручение воинской части государственной награды.</w:t>
      </w:r>
    </w:p>
    <w:p w:rsidR="004D6FE4" w:rsidRDefault="004D6FE4" w:rsidP="004D6FE4">
      <w: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rsidR="004D6FE4" w:rsidRDefault="004D6FE4" w:rsidP="004D6FE4">
      <w:r>
        <w:t>Модуль № 4. «Защита населения Российской Федерации от опасных и чрезвычайных ситуаций».</w:t>
      </w:r>
    </w:p>
    <w:p w:rsidR="004D6FE4" w:rsidRDefault="004D6FE4" w:rsidP="004D6FE4">
      <w: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4D6FE4" w:rsidRDefault="004D6FE4" w:rsidP="004D6FE4">
      <w: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rsidR="004D6FE4" w:rsidRDefault="004D6FE4" w:rsidP="004D6FE4">
      <w: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4D6FE4" w:rsidRDefault="004D6FE4" w:rsidP="004D6FE4">
      <w: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4D6FE4" w:rsidRDefault="004D6FE4" w:rsidP="004D6FE4">
      <w:r>
        <w:t>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w:t>
      </w:r>
    </w:p>
    <w:p w:rsidR="004D6FE4" w:rsidRDefault="004D6FE4" w:rsidP="004D6FE4">
      <w:r>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rsidR="004D6FE4" w:rsidRDefault="004D6FE4" w:rsidP="004D6FE4">
      <w:r>
        <w:t>Инженерная защита населения и неотложные работы в зоне поражения. Защитные сооружения гражданской обороны. Размещение населения в защитных</w:t>
      </w:r>
    </w:p>
    <w:p w:rsidR="004D6FE4" w:rsidRDefault="004D6FE4" w:rsidP="004D6FE4">
      <w:r>
        <w:t>сооружениях.</w:t>
      </w:r>
    </w:p>
    <w:p w:rsidR="004D6FE4" w:rsidRDefault="004D6FE4" w:rsidP="004D6FE4">
      <w:r>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rsidR="004D6FE4" w:rsidRDefault="004D6FE4" w:rsidP="004D6FE4">
      <w:r>
        <w:t>Модуль № 5. «Безопасность в природной среде и экологическая безопасность».</w:t>
      </w:r>
    </w:p>
    <w:p w:rsidR="004D6FE4" w:rsidRDefault="004D6FE4" w:rsidP="004D6FE4">
      <w:r>
        <w:t xml:space="preserve">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w:t>
      </w:r>
      <w:r>
        <w:rPr>
          <w:lang w:val="en-US" w:bidi="en-US"/>
        </w:rPr>
        <w:t>GPS</w:t>
      </w:r>
      <w:r w:rsidRPr="00A937F2">
        <w:rPr>
          <w:lang w:bidi="en-US"/>
        </w:rPr>
        <w:t xml:space="preserve">). </w:t>
      </w:r>
      <w:r>
        <w:t>Безопасность в автономных условиях.</w:t>
      </w:r>
    </w:p>
    <w:p w:rsidR="004D6FE4" w:rsidRDefault="004D6FE4" w:rsidP="004D6FE4">
      <w: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4D6FE4" w:rsidRDefault="004D6FE4" w:rsidP="004D6FE4">
      <w: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4D6FE4" w:rsidRDefault="004D6FE4" w:rsidP="004D6FE4">
      <w:r>
        <w:t xml:space="preserve">Средства защиты и предупреждения от экологических опасностей. Бытовые приборы контроля воздуха. </w:t>
      </w:r>
      <w:r>
        <w:rPr>
          <w:lang w:val="en-US" w:bidi="en-US"/>
        </w:rPr>
        <w:t>TDS</w:t>
      </w:r>
      <w:r>
        <w:t>-метры (солемеры). Шумомеры. Люксметры. Бытовые дозиметры (радиометры). Бытовые нитратомеры.</w:t>
      </w:r>
    </w:p>
    <w:p w:rsidR="004D6FE4" w:rsidRDefault="004D6FE4" w:rsidP="004D6FE4">
      <w:r>
        <w:t>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4D6FE4" w:rsidRDefault="004D6FE4" w:rsidP="004D6FE4">
      <w:r>
        <w:t>Модуль № 6. «Основы противодействия экстремизму и терроризму».</w:t>
      </w:r>
    </w:p>
    <w:p w:rsidR="004D6FE4" w:rsidRDefault="004D6FE4" w:rsidP="004D6FE4">
      <w:r>
        <w:t>Разновидности экстремистской деятельности. Внешние и внутренние</w:t>
      </w:r>
    </w:p>
    <w:p w:rsidR="004D6FE4" w:rsidRDefault="004D6FE4" w:rsidP="004D6FE4">
      <w:r>
        <w:t>экстремистские угрозы.</w:t>
      </w:r>
    </w:p>
    <w:p w:rsidR="004D6FE4" w:rsidRDefault="004D6FE4" w:rsidP="004D6FE4">
      <w: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rsidR="004D6FE4" w:rsidRDefault="004D6FE4" w:rsidP="004D6FE4">
      <w:r>
        <w:t>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w:t>
      </w:r>
    </w:p>
    <w:p w:rsidR="004D6FE4" w:rsidRDefault="004D6FE4" w:rsidP="004D6FE4">
      <w: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p>
    <w:p w:rsidR="004D6FE4" w:rsidRDefault="004D6FE4" w:rsidP="004D6FE4">
      <w: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rsidR="004D6FE4" w:rsidRDefault="004D6FE4" w:rsidP="004D6FE4">
      <w:r>
        <w:t>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w:t>
      </w:r>
    </w:p>
    <w:p w:rsidR="004D6FE4" w:rsidRDefault="004D6FE4" w:rsidP="004D6FE4">
      <w: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4D6FE4" w:rsidRDefault="004D6FE4" w:rsidP="004D6FE4">
      <w:r>
        <w:t>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Кибертерроризм.</w:t>
      </w:r>
    </w:p>
    <w:p w:rsidR="004D6FE4" w:rsidRDefault="004D6FE4" w:rsidP="004D6FE4">
      <w:r>
        <w:t>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 в экстремистскую организацию.</w:t>
      </w:r>
    </w:p>
    <w:p w:rsidR="004D6FE4" w:rsidRDefault="004D6FE4" w:rsidP="004D6FE4">
      <w:r>
        <w:t>Меры личной безопасности при вооружённом нападении на образовательную организацию. Действия при угрозе совершения террористического акта.</w:t>
      </w:r>
    </w:p>
    <w:p w:rsidR="004D6FE4" w:rsidRDefault="004D6FE4" w:rsidP="004D6FE4">
      <w:r>
        <w:t>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p>
    <w:p w:rsidR="004D6FE4" w:rsidRDefault="004D6FE4" w:rsidP="004D6FE4">
      <w:r>
        <w:t>Модуль № 7. «Основы здорового образа жизни».</w:t>
      </w:r>
    </w:p>
    <w:p w:rsidR="004D6FE4" w:rsidRDefault="004D6FE4" w:rsidP="004D6FE4">
      <w:r>
        <w:t>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w:t>
      </w:r>
    </w:p>
    <w:p w:rsidR="004D6FE4" w:rsidRDefault="004D6FE4" w:rsidP="004D6FE4">
      <w: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rsidR="004D6FE4" w:rsidRDefault="004D6FE4" w:rsidP="004D6FE4">
      <w:r>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rsidR="004D6FE4" w:rsidRDefault="004D6FE4" w:rsidP="004D6FE4">
      <w: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4D6FE4" w:rsidRDefault="004D6FE4" w:rsidP="004D6FE4">
      <w:r>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p>
    <w:p w:rsidR="004D6FE4" w:rsidRDefault="004D6FE4" w:rsidP="004D6FE4">
      <w: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4D6FE4" w:rsidRDefault="004D6FE4" w:rsidP="004D6FE4">
      <w:r>
        <w:t>Модуль № 8. «Основы медицинских знаний и оказание первой помощи».</w:t>
      </w:r>
    </w:p>
    <w:p w:rsidR="004D6FE4" w:rsidRDefault="004D6FE4" w:rsidP="004D6FE4">
      <w:r>
        <w:t>Освоение основ медицинских знаний.</w:t>
      </w:r>
    </w:p>
    <w:p w:rsidR="004D6FE4" w:rsidRDefault="004D6FE4" w:rsidP="004D6FE4">
      <w:r>
        <w:t>Основы законодательства Российской Федерации в сфере санитарно- эпидемиологического благополучия населения. Среда обитания человека. Санитарно-эпидемиологическая обстановка. Карантин.</w:t>
      </w:r>
    </w:p>
    <w:p w:rsidR="004D6FE4" w:rsidRDefault="004D6FE4" w:rsidP="004D6FE4">
      <w:r>
        <w:t>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Вакцинация.</w:t>
      </w:r>
    </w:p>
    <w:p w:rsidR="004D6FE4" w:rsidRDefault="004D6FE4" w:rsidP="004D6FE4">
      <w:r>
        <w:t xml:space="preserve">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w:t>
      </w:r>
      <w:r>
        <w:rPr>
          <w:lang w:val="en-US" w:bidi="en-US"/>
        </w:rPr>
        <w:t>COVID</w:t>
      </w:r>
      <w:r w:rsidRPr="00A937F2">
        <w:rPr>
          <w:lang w:bidi="en-US"/>
        </w:rPr>
        <w:t xml:space="preserve">-19. </w:t>
      </w:r>
      <w:r>
        <w:t>Правила профилактики коронавируса.</w:t>
      </w:r>
    </w:p>
    <w:p w:rsidR="004D6FE4" w:rsidRDefault="004D6FE4" w:rsidP="004D6FE4">
      <w:r>
        <w:t>Первая помощь и правила её оказания. Признаки угрожающих 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rsidR="004D6FE4" w:rsidRDefault="004D6FE4" w:rsidP="004D6FE4">
      <w: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4D6FE4" w:rsidRDefault="004D6FE4" w:rsidP="004D6FE4">
      <w:r>
        <w:t>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4D6FE4" w:rsidRDefault="004D6FE4" w:rsidP="004D6FE4">
      <w: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rsidR="004D6FE4" w:rsidRDefault="004D6FE4" w:rsidP="004D6FE4">
      <w:r>
        <w:t>Составы аптечек для оказания первой помощи в различных условиях.</w:t>
      </w:r>
    </w:p>
    <w:p w:rsidR="004D6FE4" w:rsidRDefault="004D6FE4" w:rsidP="004D6FE4">
      <w:r>
        <w:t>Правила и способы переноски (транспортировки) пострадавших.</w:t>
      </w:r>
    </w:p>
    <w:p w:rsidR="004D6FE4" w:rsidRDefault="004D6FE4" w:rsidP="004D6FE4">
      <w:r>
        <w:t>Модуль № 9. «Элементы начальной военной подготовки».</w:t>
      </w:r>
    </w:p>
    <w:p w:rsidR="004D6FE4" w:rsidRDefault="004D6FE4" w:rsidP="004D6FE4">
      <w:r>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4D6FE4" w:rsidRDefault="004D6FE4" w:rsidP="004D6FE4">
      <w:r>
        <w:t>Оружие пехотинца и правила обращения с ним. Автомат Калашникова (АК-74). Основы и правила стрельбы. Устройство и принцип действия ручных гранат. Ручная осколочная граната Ф-1 (оборонительная). Ручная осколочная граната РГД-5.</w:t>
      </w:r>
    </w:p>
    <w:p w:rsidR="004D6FE4" w:rsidRDefault="004D6FE4" w:rsidP="004D6FE4">
      <w: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4D6FE4" w:rsidRDefault="004D6FE4" w:rsidP="004D6FE4">
      <w:r>
        <w:t>Способы передвижения в бою при действиях в пешем порядке.</w:t>
      </w:r>
    </w:p>
    <w:p w:rsidR="004D6FE4" w:rsidRDefault="004D6FE4" w:rsidP="004D6FE4">
      <w: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rsidR="004D6FE4" w:rsidRDefault="004D6FE4" w:rsidP="004D6FE4">
      <w:r>
        <w:t>Сооружения для защиты личного состава. Открытая щель. Перекрытая щель. Блиндаж. Укрытия для боевой техники. Убежища для личного состава.</w:t>
      </w:r>
    </w:p>
    <w:p w:rsidR="004D6FE4" w:rsidRDefault="004D6FE4" w:rsidP="004D6FE4">
      <w:r>
        <w:t>Планируемые результаты освоения программы ОБЖ.</w:t>
      </w:r>
    </w:p>
    <w:p w:rsidR="004D6FE4" w:rsidRDefault="004D6FE4" w:rsidP="004D6FE4">
      <w: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rsidR="004D6FE4" w:rsidRDefault="004D6FE4" w:rsidP="004D6FE4">
      <w:r>
        <w:t>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4D6FE4" w:rsidRDefault="004D6FE4" w:rsidP="004D6FE4">
      <w:r>
        <w:t>Личностные результаты изучения ОБЖ включают:</w:t>
      </w:r>
    </w:p>
    <w:p w:rsidR="004D6FE4" w:rsidRDefault="004D6FE4" w:rsidP="004D6FE4">
      <w:r>
        <w:t>гражданское воспитание:</w:t>
      </w:r>
    </w:p>
    <w:p w:rsidR="004D6FE4" w:rsidRDefault="004D6FE4" w:rsidP="004D6FE4">
      <w: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4D6FE4" w:rsidRDefault="004D6FE4" w:rsidP="004D6FE4">
      <w: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4D6FE4" w:rsidRDefault="004D6FE4" w:rsidP="004D6FE4">
      <w: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4D6FE4" w:rsidRDefault="004D6FE4" w:rsidP="004D6FE4">
      <w: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4D6FE4" w:rsidRDefault="004D6FE4" w:rsidP="004D6FE4">
      <w:r>
        <w:t>готовность к взаимодействию с обществом и государством в обеспечении безопасности жизни и здоровья населения;</w:t>
      </w:r>
    </w:p>
    <w:p w:rsidR="004D6FE4" w:rsidRDefault="004D6FE4" w:rsidP="004D6FE4">
      <w: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4D6FE4" w:rsidRDefault="004D6FE4" w:rsidP="004D6FE4">
      <w:r>
        <w:t>патриотическое воспитание:</w:t>
      </w:r>
    </w:p>
    <w:p w:rsidR="004D6FE4" w:rsidRDefault="004D6FE4" w:rsidP="004D6FE4">
      <w: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4D6FE4" w:rsidRDefault="004D6FE4" w:rsidP="004D6FE4">
      <w: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4D6FE4" w:rsidRDefault="004D6FE4" w:rsidP="004D6FE4">
      <w: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4D6FE4" w:rsidRDefault="004D6FE4" w:rsidP="004D6FE4">
      <w:r>
        <w:t>духовно-нравственное воспитание:</w:t>
      </w:r>
    </w:p>
    <w:p w:rsidR="004D6FE4" w:rsidRDefault="004D6FE4" w:rsidP="004D6FE4">
      <w:r>
        <w:t>осознание духовных ценностей российского народа и российского воинства;</w:t>
      </w:r>
    </w:p>
    <w:p w:rsidR="004D6FE4" w:rsidRDefault="004D6FE4" w:rsidP="004D6FE4">
      <w: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4D6FE4" w:rsidRDefault="004D6FE4" w:rsidP="004D6FE4">
      <w: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4D6FE4" w:rsidRDefault="004D6FE4" w:rsidP="004D6FE4">
      <w: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rsidR="004D6FE4" w:rsidRDefault="004D6FE4" w:rsidP="004D6FE4">
      <w:r>
        <w:t>эстетическое воспитание:</w:t>
      </w:r>
    </w:p>
    <w:p w:rsidR="004D6FE4" w:rsidRDefault="004D6FE4" w:rsidP="004D6FE4">
      <w:r>
        <w:t>эстетическое отношение к миру в сочетании с культурой безопасности жизнедеятельности;</w:t>
      </w:r>
    </w:p>
    <w:p w:rsidR="004D6FE4" w:rsidRDefault="004D6FE4" w:rsidP="004D6FE4">
      <w:r>
        <w:t>понимание взаимозависимости успешности и полноценного развития и безопасного поведения в повседневной жизни;</w:t>
      </w:r>
    </w:p>
    <w:p w:rsidR="004D6FE4" w:rsidRDefault="004D6FE4" w:rsidP="004D6FE4">
      <w:r>
        <w:t>ценности научного познания:</w:t>
      </w:r>
    </w:p>
    <w:p w:rsidR="004D6FE4" w:rsidRDefault="004D6FE4" w:rsidP="004D6FE4">
      <w: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4D6FE4" w:rsidRDefault="004D6FE4" w:rsidP="004D6FE4">
      <w: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4D6FE4" w:rsidRDefault="004D6FE4" w:rsidP="004D6FE4">
      <w: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4D6FE4" w:rsidRDefault="004D6FE4" w:rsidP="004D6FE4">
      <w:r>
        <w:t>физическое воспитание:</w:t>
      </w:r>
    </w:p>
    <w:p w:rsidR="004D6FE4" w:rsidRDefault="004D6FE4" w:rsidP="004D6FE4">
      <w:r>
        <w:t>осознание ценности жизни, сформированность ответственного отношения к своему здоровью и здоровью окружающих;</w:t>
      </w:r>
    </w:p>
    <w:p w:rsidR="004D6FE4" w:rsidRDefault="004D6FE4" w:rsidP="004D6FE4">
      <w:r>
        <w:t>знание приёмов оказания первой помощи и готовность применять их в случае необходимости;</w:t>
      </w:r>
    </w:p>
    <w:p w:rsidR="004D6FE4" w:rsidRDefault="004D6FE4" w:rsidP="004D6FE4">
      <w:r>
        <w:t>потребность в регулярном ведении здорового образа жизни;</w:t>
      </w:r>
    </w:p>
    <w:p w:rsidR="004D6FE4" w:rsidRDefault="004D6FE4" w:rsidP="004D6FE4">
      <w:r>
        <w:t>осознание последствий и активное неприятие вредных привычек и иных форм причинения вреда физическому и психическому здоровью;</w:t>
      </w:r>
    </w:p>
    <w:p w:rsidR="004D6FE4" w:rsidRDefault="004D6FE4" w:rsidP="004D6FE4">
      <w:r>
        <w:t>трудовое воспитание:</w:t>
      </w:r>
    </w:p>
    <w:p w:rsidR="004D6FE4" w:rsidRDefault="004D6FE4" w:rsidP="004D6FE4">
      <w: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4D6FE4" w:rsidRDefault="004D6FE4" w:rsidP="004D6FE4">
      <w:r>
        <w:t>готовность к осознанному и ответственному соблюдению требований безопасности в процессе трудовой деятельности;</w:t>
      </w:r>
    </w:p>
    <w:p w:rsidR="004D6FE4" w:rsidRDefault="004D6FE4" w:rsidP="004D6FE4">
      <w:r>
        <w:t>интерес к различным сферам профессиональной деятельности, включая военно-профессиональную деятельность;</w:t>
      </w:r>
    </w:p>
    <w:p w:rsidR="004D6FE4" w:rsidRDefault="004D6FE4" w:rsidP="004D6FE4">
      <w:r>
        <w:t>готовность и способность к образованию и самообразованию на протяжении всей жизни;</w:t>
      </w:r>
    </w:p>
    <w:p w:rsidR="004D6FE4" w:rsidRDefault="004D6FE4" w:rsidP="004D6FE4">
      <w:r>
        <w:t>экологическое воспитание:</w:t>
      </w:r>
    </w:p>
    <w:p w:rsidR="004D6FE4" w:rsidRDefault="004D6FE4" w:rsidP="004D6FE4">
      <w:r>
        <w:t>сформированность экологической культуры, понимание влияния социально- 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4D6FE4" w:rsidRDefault="004D6FE4" w:rsidP="004D6FE4">
      <w:r>
        <w:t>планирование и осуществление действий в окружающей среде на основе соблюдения экологической грамотности и разумного природопользования;</w:t>
      </w:r>
    </w:p>
    <w:p w:rsidR="004D6FE4" w:rsidRDefault="004D6FE4" w:rsidP="004D6FE4">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4D6FE4" w:rsidRDefault="004D6FE4" w:rsidP="004D6FE4">
      <w:r>
        <w:t>расширение представлений о деятельности экологической направленности.</w:t>
      </w:r>
    </w:p>
    <w:p w:rsidR="004D6FE4" w:rsidRDefault="004D6FE4" w:rsidP="004D6FE4">
      <w:r>
        <w:t>В результате изучения ОБЖ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D6FE4" w:rsidRDefault="004D6FE4" w:rsidP="004D6FE4">
      <w:r>
        <w:t>У обучающегося будут сформированы следующие базовые логические действия как часть познавательных универсальных учебных действий:</w:t>
      </w:r>
    </w:p>
    <w:p w:rsidR="004D6FE4" w:rsidRDefault="004D6FE4" w:rsidP="004D6FE4">
      <w: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4D6FE4" w:rsidRDefault="004D6FE4" w:rsidP="004D6FE4">
      <w: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4D6FE4" w:rsidRDefault="004D6FE4" w:rsidP="004D6FE4">
      <w: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4D6FE4" w:rsidRDefault="004D6FE4" w:rsidP="004D6FE4">
      <w: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4D6FE4" w:rsidRDefault="004D6FE4" w:rsidP="004D6FE4">
      <w:r>
        <w:t>планировать и осуществлять учебные действия в условиях дефицита информации, необходимой для решения стоящей задачи;</w:t>
      </w:r>
    </w:p>
    <w:p w:rsidR="004D6FE4" w:rsidRDefault="004D6FE4" w:rsidP="004D6FE4">
      <w:r>
        <w:t>развивать творческое мышление при решении ситуационных задач.</w:t>
      </w:r>
    </w:p>
    <w:p w:rsidR="004D6FE4" w:rsidRDefault="004D6FE4" w:rsidP="004D6FE4">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4D6FE4" w:rsidRDefault="004D6FE4" w:rsidP="004D6FE4">
      <w:r>
        <w:t>владеть научной терминологией, ключевыми понятиями и методами в области безопасности жизнедеятельности;</w:t>
      </w:r>
    </w:p>
    <w:p w:rsidR="004D6FE4" w:rsidRDefault="004D6FE4" w:rsidP="004D6FE4">
      <w:r>
        <w:t>осуществлять различнее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4D6FE4" w:rsidRDefault="004D6FE4" w:rsidP="004D6FE4">
      <w: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4D6FE4" w:rsidRDefault="004D6FE4" w:rsidP="004D6FE4">
      <w: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4D6FE4" w:rsidRDefault="004D6FE4" w:rsidP="004D6FE4">
      <w:r>
        <w:t>критически оценивать полученные в ходе решения учебных задач результаты, обосновывать предложения по их корректировке в новых условиях;</w:t>
      </w:r>
    </w:p>
    <w:p w:rsidR="004D6FE4" w:rsidRDefault="004D6FE4" w:rsidP="004D6FE4">
      <w:r>
        <w:t>характеризовать приобретённые знания и навыки, оценивать возможность их реализации в реальных ситуациях;</w:t>
      </w:r>
    </w:p>
    <w:p w:rsidR="004D6FE4" w:rsidRDefault="004D6FE4" w:rsidP="004D6FE4">
      <w: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4D6FE4" w:rsidRDefault="004D6FE4" w:rsidP="004D6FE4">
      <w:r>
        <w:t>У обучающегося будут сформированы умения работать с информацией как часть познавательных универсальных учебных действий:</w:t>
      </w:r>
    </w:p>
    <w:p w:rsidR="004D6FE4" w:rsidRDefault="004D6FE4" w:rsidP="004D6FE4">
      <w: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4D6FE4" w:rsidRDefault="004D6FE4" w:rsidP="004D6FE4">
      <w: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4D6FE4" w:rsidRDefault="004D6FE4" w:rsidP="004D6FE4">
      <w:r>
        <w:t>оценивать достоверность, легитимность информации, её соответствие правовым и морально-этическим нормам;</w:t>
      </w:r>
    </w:p>
    <w:p w:rsidR="004D6FE4" w:rsidRDefault="004D6FE4" w:rsidP="004D6FE4">
      <w:r>
        <w:t>владеть навыками по предотвращению рисков, профилактике угроз и защите от опасностей цифровой среды;</w:t>
      </w:r>
    </w:p>
    <w:p w:rsidR="004D6FE4" w:rsidRDefault="004D6FE4" w:rsidP="004D6FE4">
      <w: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4D6FE4" w:rsidRDefault="004D6FE4" w:rsidP="004D6FE4">
      <w:r>
        <w:t>У обучающегося будут сформированы умения общения как часть коммуникативных универсальных учебных действий:</w:t>
      </w:r>
    </w:p>
    <w:p w:rsidR="004D6FE4" w:rsidRDefault="004D6FE4" w:rsidP="004D6FE4">
      <w:r>
        <w:t>осуществлять в ходе образовательной деятельности безопасную коммуникацию, переносить принципы её организации в повседневную жизнь;</w:t>
      </w:r>
    </w:p>
    <w:p w:rsidR="004D6FE4" w:rsidRDefault="004D6FE4" w:rsidP="004D6FE4">
      <w:r>
        <w:t>распознавать вербальные и невербальные средства общения; понимать значение социальных знаков; определять признаки деструктивного общения;</w:t>
      </w:r>
    </w:p>
    <w:p w:rsidR="004D6FE4" w:rsidRDefault="004D6FE4" w:rsidP="004D6FE4">
      <w:r>
        <w:t>владеть приёмами безопасного межличностного и группового общения; безопасно действовать по избеганию конфликтных ситуаций;</w:t>
      </w:r>
    </w:p>
    <w:p w:rsidR="004D6FE4" w:rsidRDefault="004D6FE4" w:rsidP="004D6FE4">
      <w:r>
        <w:t>аргументированно, логично и ясно излагать свою точку зрения с использованием языковых средств.</w:t>
      </w:r>
    </w:p>
    <w:p w:rsidR="004D6FE4" w:rsidRDefault="004D6FE4" w:rsidP="004D6FE4">
      <w:r>
        <w:t>У обучающегося будут сформированы умения самоорганизации как части регулятивных универсальных учебных действий:</w:t>
      </w:r>
    </w:p>
    <w:p w:rsidR="004D6FE4" w:rsidRDefault="004D6FE4" w:rsidP="004D6FE4">
      <w:r>
        <w:t>ставить и формулировать собственные задачи в образовательной деятельности и жизненных ситуациях;</w:t>
      </w:r>
    </w:p>
    <w:p w:rsidR="004D6FE4" w:rsidRDefault="004D6FE4" w:rsidP="004D6FE4">
      <w:r>
        <w:t>самостоятельно выявлять проблемные вопросы, выбирать оптимальный способ и составлять план их решения в конкретных условиях;</w:t>
      </w:r>
    </w:p>
    <w:p w:rsidR="004D6FE4" w:rsidRDefault="004D6FE4" w:rsidP="004D6FE4">
      <w:r>
        <w:t>делать осознанный выбор в новой ситуации, аргументировать его; брать ответственность за своё решение;</w:t>
      </w:r>
    </w:p>
    <w:p w:rsidR="004D6FE4" w:rsidRDefault="004D6FE4" w:rsidP="004D6FE4">
      <w:r>
        <w:t>оценивать приобретённый опыт;</w:t>
      </w:r>
    </w:p>
    <w:p w:rsidR="004D6FE4" w:rsidRDefault="004D6FE4" w:rsidP="004D6FE4">
      <w: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4D6FE4" w:rsidRDefault="004D6FE4" w:rsidP="004D6FE4">
      <w:r>
        <w:t>У обучающегося будут сформированы умения самоконтроля, принятия себя и других как части регулятивных универсальных учебных действий:</w:t>
      </w:r>
    </w:p>
    <w:p w:rsidR="004D6FE4" w:rsidRDefault="004D6FE4" w:rsidP="004D6FE4">
      <w: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4D6FE4" w:rsidRDefault="004D6FE4" w:rsidP="004D6FE4">
      <w:r>
        <w:t>использовать приёмы рефлексии для анализа и оценки образовательной ситуации, выбора оптимального решения;</w:t>
      </w:r>
    </w:p>
    <w:p w:rsidR="004D6FE4" w:rsidRDefault="004D6FE4" w:rsidP="004D6FE4">
      <w:r>
        <w:t>принимать себя, понимая свои недостатки и достоинства, невозможности контроля всего вокруг;</w:t>
      </w:r>
    </w:p>
    <w:p w:rsidR="004D6FE4" w:rsidRDefault="004D6FE4" w:rsidP="004D6FE4">
      <w:r>
        <w:t>принимать мотивы и аргументы других при анализе и оценке образовательной ситуации; признавать право на ошибку свою и чужую.</w:t>
      </w:r>
    </w:p>
    <w:p w:rsidR="004D6FE4" w:rsidRDefault="004D6FE4" w:rsidP="004D6FE4">
      <w:r>
        <w:t>У обучающегося будут сформированы умения совместной деятельности:</w:t>
      </w:r>
    </w:p>
    <w:p w:rsidR="004D6FE4" w:rsidRDefault="004D6FE4" w:rsidP="004D6FE4">
      <w:r>
        <w:t>понимать и использовать преимущества командной и индивидуальной работы в конкретной учебной ситуации;</w:t>
      </w:r>
    </w:p>
    <w:p w:rsidR="004D6FE4" w:rsidRDefault="004D6FE4" w:rsidP="004D6FE4">
      <w: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4D6FE4" w:rsidRDefault="004D6FE4" w:rsidP="004D6FE4">
      <w:r>
        <w:t>оценивать свой вклад и вклад каждого участника команды в общий результат по совместно разработанным критериям;</w:t>
      </w:r>
    </w:p>
    <w:p w:rsidR="004D6FE4" w:rsidRDefault="004D6FE4" w:rsidP="004D6FE4">
      <w: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4D6FE4" w:rsidRDefault="004D6FE4" w:rsidP="004D6FE4">
      <w:r>
        <w:t>Предметные результаты освоения программы по ОБЖ на уровне среднего общего образования</w:t>
      </w:r>
    </w:p>
    <w:p w:rsidR="004D6FE4" w:rsidRDefault="004D6FE4" w:rsidP="004D6FE4">
      <w: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4D6FE4" w:rsidRDefault="004D6FE4" w:rsidP="004D6FE4">
      <w:r>
        <w:t>Предметные результаты, формируемые в ходе изучения ОБЖ, должны обеспечивать:</w:t>
      </w:r>
    </w:p>
    <w:p w:rsidR="004D6FE4" w:rsidRDefault="004D6FE4" w:rsidP="004D6FE4">
      <w:r>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4D6FE4" w:rsidRDefault="004D6FE4" w:rsidP="004D6FE4">
      <w:r>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rsidR="004D6FE4" w:rsidRDefault="004D6FE4" w:rsidP="004D6FE4">
      <w:r>
        <w:t>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4D6FE4" w:rsidRDefault="004D6FE4" w:rsidP="004D6FE4">
      <w:r>
        <w:t>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4D6FE4" w:rsidRDefault="004D6FE4" w:rsidP="004D6FE4">
      <w:r>
        <w:t>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4D6FE4" w:rsidRDefault="004D6FE4" w:rsidP="004D6FE4">
      <w:r>
        <w:t>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rsidR="004D6FE4" w:rsidRDefault="004D6FE4" w:rsidP="004D6FE4">
      <w:r>
        <w:t>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4D6FE4" w:rsidRDefault="004D6FE4" w:rsidP="004D6FE4">
      <w:r>
        <w:t>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4D6FE4" w:rsidRDefault="004D6FE4" w:rsidP="004D6FE4">
      <w:r>
        <w:t>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4D6FE4" w:rsidRDefault="004D6FE4" w:rsidP="004D6FE4">
      <w:r>
        <w:t>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rsidR="004D6FE4" w:rsidRDefault="004D6FE4" w:rsidP="004D6FE4">
      <w:r>
        <w:t>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4D6FE4" w:rsidRDefault="004D6FE4" w:rsidP="004D6FE4">
      <w:r>
        <w:t>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rsidR="004D6FE4" w:rsidRDefault="004D6FE4" w:rsidP="004D6FE4">
      <w: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4D6FE4" w:rsidRDefault="004D6FE4" w:rsidP="004D6FE4">
      <w:r>
        <w:t>Образовательная организация вправе самостоятельно определять последовательность для освоения обучающимися модулей ОБЖ.</w:t>
      </w:r>
    </w:p>
    <w:p w:rsidR="00403CC1" w:rsidRPr="00AF78EE" w:rsidRDefault="00403CC1" w:rsidP="00403CC1">
      <w:pPr>
        <w:pStyle w:val="2"/>
      </w:pPr>
      <w:bookmarkStart w:id="35" w:name="_Toc143900020"/>
      <w:r w:rsidRPr="00AF78EE">
        <w:t>ПРОГРАММА РАЗВИТИЯ УНИВЕРСАЛЬНЫХ УЧЕБНЫХ ДЕЙСТВИЙ ДЛЯ ООП СОО ПО ФГОС И ФОП</w:t>
      </w:r>
      <w:bookmarkEnd w:id="35"/>
    </w:p>
    <w:p w:rsidR="00403CC1" w:rsidRPr="00AF78EE" w:rsidRDefault="00403CC1" w:rsidP="00403CC1">
      <w:pPr>
        <w:pStyle w:val="3"/>
      </w:pPr>
      <w:bookmarkStart w:id="36" w:name="_Toc143900021"/>
      <w:r w:rsidRPr="00AF78EE">
        <w:t>Пояснительная записка</w:t>
      </w:r>
      <w:bookmarkEnd w:id="36"/>
    </w:p>
    <w:p w:rsidR="00403CC1" w:rsidRPr="00AF78EE" w:rsidRDefault="00403CC1" w:rsidP="00403CC1">
      <w:r w:rsidRPr="00AF78EE">
        <w:t>Программа развития универсальных учебных действий (УУД) обучающихся на уровне СОО в МБОУ «СОШ №22» с. Кневичи составлена в соответствии с нормативными документами:</w:t>
      </w:r>
    </w:p>
    <w:p w:rsidR="00403CC1" w:rsidRPr="00AF78EE" w:rsidRDefault="00403CC1" w:rsidP="00403CC1">
      <w:r w:rsidRPr="00AF78EE">
        <w:t>Федеральным законом от 29.12.2012 № 273-ФЗ «Об образовании в Российской Федерации»;</w:t>
      </w:r>
    </w:p>
    <w:p w:rsidR="00403CC1" w:rsidRPr="00AF78EE" w:rsidRDefault="00403CC1" w:rsidP="00403CC1">
      <w:r w:rsidRPr="00AF78EE">
        <w:t>приказом Минпросвещения России от 17.05.2012 № 413 «Об утверждении федерального государственного образовательного стандарта среднего общего образования»;</w:t>
      </w:r>
    </w:p>
    <w:p w:rsidR="00403CC1" w:rsidRPr="00AF78EE" w:rsidRDefault="00403CC1" w:rsidP="00403CC1">
      <w:r w:rsidRPr="00AF78EE">
        <w:t>приказом Минпросвещения России от 18.05.2023 № 371 «Об утверждении федеральной образовательной программы среднего общего образования»;</w:t>
      </w:r>
    </w:p>
    <w:p w:rsidR="00403CC1" w:rsidRPr="00AF78EE" w:rsidRDefault="00403CC1" w:rsidP="00403CC1">
      <w:r w:rsidRPr="00AF78EE">
        <w:t>положением об организации исследовательской и проектной деятельности в МБОУ «Средняя школа № 1» г. Энска.</w:t>
      </w:r>
    </w:p>
    <w:p w:rsidR="00403CC1" w:rsidRPr="00AF78EE" w:rsidRDefault="00403CC1" w:rsidP="00403CC1">
      <w:r w:rsidRPr="00AF78EE">
        <w:t>Универсальные учебные действия трактуются во ФГОС СОО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среднего общего образования.</w:t>
      </w:r>
    </w:p>
    <w:p w:rsidR="00403CC1" w:rsidRPr="00AF78EE" w:rsidRDefault="00403CC1" w:rsidP="00403CC1">
      <w:r w:rsidRPr="00AF78EE">
        <w:t>В соответствии с ФГОС СОО программа формирования УУД содержит:</w:t>
      </w:r>
    </w:p>
    <w:p w:rsidR="00403CC1" w:rsidRPr="00AF78EE" w:rsidRDefault="00403CC1" w:rsidP="00403CC1">
      <w:r w:rsidRPr="00AF78EE">
        <w:t>цели и задачи, включая учебно-исследовательскую и проектную деятельность обучающихся как средства совершенствования их универсальных учебных действий; описание места Программы и ее роли в реализации требований Стандарта;</w:t>
      </w:r>
    </w:p>
    <w:p w:rsidR="00403CC1" w:rsidRPr="00AF78EE" w:rsidRDefault="00403CC1" w:rsidP="00403CC1">
      <w:r w:rsidRPr="00AF78EE">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p>
    <w:p w:rsidR="00403CC1" w:rsidRPr="00AF78EE" w:rsidRDefault="00403CC1" w:rsidP="00403CC1">
      <w:r w:rsidRPr="00AF78EE">
        <w:t>типовые задачи по формированию универсальных учебных действий;</w:t>
      </w:r>
    </w:p>
    <w:p w:rsidR="00403CC1" w:rsidRPr="00AF78EE" w:rsidRDefault="00403CC1" w:rsidP="00403CC1">
      <w:r w:rsidRPr="00AF78EE">
        <w:t>описание особенностей учебно-исследовательской и проектной деятельности обучающихся;</w:t>
      </w:r>
    </w:p>
    <w:p w:rsidR="00403CC1" w:rsidRPr="00AF78EE" w:rsidRDefault="00403CC1" w:rsidP="00403CC1">
      <w:r w:rsidRPr="00AF78EE">
        <w:t>описание основных направлений учебно-исследовательской и проектной деятельности обучающихся;</w:t>
      </w:r>
    </w:p>
    <w:p w:rsidR="00403CC1" w:rsidRPr="00AF78EE" w:rsidRDefault="00403CC1" w:rsidP="00403CC1">
      <w:r w:rsidRPr="00AF78EE">
        <w:t>планируемые результаты учебно-исследовательской и проектной деятельности обучающихся в рамках урочной и внеурочной деятельности;</w:t>
      </w:r>
    </w:p>
    <w:p w:rsidR="00403CC1" w:rsidRPr="00AF78EE" w:rsidRDefault="00403CC1" w:rsidP="00403CC1">
      <w:r w:rsidRPr="00AF78EE">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p>
    <w:p w:rsidR="00403CC1" w:rsidRPr="00AF78EE" w:rsidRDefault="00403CC1" w:rsidP="00403CC1">
      <w:r w:rsidRPr="00AF78EE">
        <w:t>методику и инструментарий оценки успешности освоения и применения обучающимися универсальных учебных действий.</w:t>
      </w:r>
    </w:p>
    <w:p w:rsidR="00403CC1" w:rsidRPr="00AF78EE" w:rsidRDefault="00403CC1" w:rsidP="00403CC1">
      <w:r w:rsidRPr="00AF78EE">
        <w:t>Программа развития УУД на уровне СОО составлена в соответствии с Федеральной образовательной программой среднего общего образования и включает три раздела:</w:t>
      </w:r>
    </w:p>
    <w:p w:rsidR="00403CC1" w:rsidRPr="00AF78EE" w:rsidRDefault="00403CC1" w:rsidP="00403CC1">
      <w:r w:rsidRPr="00AF78EE">
        <w:t>целевой;</w:t>
      </w:r>
    </w:p>
    <w:p w:rsidR="00403CC1" w:rsidRPr="00AF78EE" w:rsidRDefault="00403CC1" w:rsidP="00403CC1">
      <w:r w:rsidRPr="00AF78EE">
        <w:t>содержательный;</w:t>
      </w:r>
    </w:p>
    <w:p w:rsidR="00403CC1" w:rsidRPr="00AF78EE" w:rsidRDefault="00403CC1" w:rsidP="00403CC1">
      <w:r w:rsidRPr="00AF78EE">
        <w:t>организационный.</w:t>
      </w:r>
    </w:p>
    <w:p w:rsidR="00403CC1" w:rsidRPr="00AF78EE" w:rsidRDefault="00403CC1" w:rsidP="00403CC1">
      <w:r w:rsidRPr="00AF78EE">
        <w:t> Целевой раздел</w:t>
      </w:r>
    </w:p>
    <w:p w:rsidR="00403CC1" w:rsidRPr="00AF78EE" w:rsidRDefault="00403CC1" w:rsidP="00403CC1">
      <w:r w:rsidRPr="00AF78EE">
        <w:t>На уровне среднего общего образования в в МБОУ «СОШ №22» с. Кневичи продолжается формирование универсальных учебных действий (далее – УУД), систематизированный комплекс которых закреплен во ФГОС СОО.</w:t>
      </w:r>
    </w:p>
    <w:p w:rsidR="00403CC1" w:rsidRPr="00AF78EE" w:rsidRDefault="00403CC1" w:rsidP="00403CC1">
      <w:r w:rsidRPr="00AF78EE">
        <w:t>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возрастания сложности выполняемых действий, повышается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также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начинают использоваться как универсальные в различных жизненных контекстах.</w:t>
      </w:r>
    </w:p>
    <w:p w:rsidR="00403CC1" w:rsidRPr="00AF78EE" w:rsidRDefault="00403CC1" w:rsidP="00403CC1">
      <w:r w:rsidRPr="00AF78EE">
        <w:t>На уровне среднего общего образования регулятивные действия должны прирасти за счет умения выбирать успешные стратегии в трудных ситуациях, в конечном счете управлять своей деятельностью в открытом образовательном пространстве. Развитие регулятивных действий тесно переплетается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Это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rsidR="00403CC1" w:rsidRPr="00AF78EE" w:rsidRDefault="00403CC1" w:rsidP="00403CC1">
      <w:r w:rsidRPr="00AF78EE">
        <w:t>Программа развития УУД направлена:</w:t>
      </w:r>
    </w:p>
    <w:p w:rsidR="00403CC1" w:rsidRPr="00AF78EE" w:rsidRDefault="00403CC1" w:rsidP="00403CC1">
      <w:r w:rsidRPr="00AF78EE">
        <w:t>на реализацию требований Стандарта к личностным и метапредметным результатам освоения основной образовательной программы;</w:t>
      </w:r>
    </w:p>
    <w:p w:rsidR="00403CC1" w:rsidRPr="00AF78EE" w:rsidRDefault="00403CC1" w:rsidP="00403CC1">
      <w:r w:rsidRPr="00AF78EE">
        <w:t>повышение эффективности освоения обучающимися основной образовательной программы, а также усвоения знаний и учебных действий;</w:t>
      </w:r>
    </w:p>
    <w:p w:rsidR="00403CC1" w:rsidRPr="00AF78EE" w:rsidRDefault="00403CC1" w:rsidP="00403CC1">
      <w:r w:rsidRPr="00AF78EE">
        <w:t>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403CC1" w:rsidRPr="00AF78EE" w:rsidRDefault="00403CC1" w:rsidP="00403CC1">
      <w:r w:rsidRPr="00AF78EE">
        <w:t>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w:t>
      </w:r>
    </w:p>
    <w:p w:rsidR="00403CC1" w:rsidRPr="00AF78EE" w:rsidRDefault="00403CC1" w:rsidP="00403CC1">
      <w:r w:rsidRPr="00AF78EE">
        <w:t>обеспечение умения школьников учиться, дальнейшее развитие способности к самосовершенствованию и саморазвитию, а также на реализацию системно-деятельностного подхода, положенного в основу ФГОС СОО, и развивающего потенциала общего образования.</w:t>
      </w:r>
    </w:p>
    <w:p w:rsidR="00403CC1" w:rsidRPr="00AF78EE" w:rsidRDefault="00403CC1" w:rsidP="00403CC1">
      <w:r w:rsidRPr="00AF78EE">
        <w:t>Программа развития УУД обеспечивает:</w:t>
      </w:r>
    </w:p>
    <w:p w:rsidR="00403CC1" w:rsidRPr="00AF78EE" w:rsidRDefault="00403CC1" w:rsidP="00403CC1">
      <w:r w:rsidRPr="00AF78EE">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403CC1" w:rsidRPr="00AF78EE" w:rsidRDefault="00403CC1" w:rsidP="00403CC1">
      <w:r w:rsidRPr="00AF78EE">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403CC1" w:rsidRPr="00AF78EE" w:rsidRDefault="00403CC1" w:rsidP="00403CC1">
      <w:r w:rsidRPr="00AF78EE">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403CC1" w:rsidRPr="00AF78EE" w:rsidRDefault="00403CC1" w:rsidP="00403CC1">
      <w:r w:rsidRPr="00AF78EE">
        <w:t>создание условий для интеграции урочных и внеурочных форм учебно-исследовательской и проектной деятельности обучающихся;</w:t>
      </w:r>
    </w:p>
    <w:p w:rsidR="00403CC1" w:rsidRPr="00AF78EE" w:rsidRDefault="00403CC1" w:rsidP="00403CC1">
      <w:r w:rsidRPr="00AF78EE">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 возможность получения практико-ориентированного результата;</w:t>
      </w:r>
    </w:p>
    <w:p w:rsidR="00403CC1" w:rsidRPr="00AF78EE" w:rsidRDefault="00403CC1" w:rsidP="00403CC1">
      <w:r w:rsidRPr="00AF78EE">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rsidR="00403CC1" w:rsidRPr="00AF78EE" w:rsidRDefault="00403CC1" w:rsidP="00403CC1">
      <w:r w:rsidRPr="00AF78EE">
        <w:t>формирование знаний и навыков в области финансовой грамотности и устойчивого развития общества;</w:t>
      </w:r>
    </w:p>
    <w:p w:rsidR="00403CC1" w:rsidRPr="00AF78EE" w:rsidRDefault="00403CC1" w:rsidP="00403CC1">
      <w:r w:rsidRPr="00AF78EE">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403CC1" w:rsidRPr="00AF78EE" w:rsidRDefault="00403CC1" w:rsidP="00403CC1">
      <w:r w:rsidRPr="00AF78EE">
        <w:t>подготовку к осознанному выбору дальнейшего образования и профессиональной деятельности.</w:t>
      </w:r>
    </w:p>
    <w:p w:rsidR="00403CC1" w:rsidRPr="00AF78EE" w:rsidRDefault="00403CC1" w:rsidP="00403CC1">
      <w:r w:rsidRPr="00AF78EE">
        <w:t>Содержательный раздел</w:t>
      </w:r>
    </w:p>
    <w:p w:rsidR="00403CC1" w:rsidRPr="00AF78EE" w:rsidRDefault="00403CC1" w:rsidP="00403CC1">
      <w:r w:rsidRPr="00AF78EE">
        <w:t>Программа развития УУД у обучающихся в МБОУ «СОШ №22» с. Кневичи содержит:</w:t>
      </w:r>
    </w:p>
    <w:p w:rsidR="00403CC1" w:rsidRPr="00AF78EE" w:rsidRDefault="00403CC1" w:rsidP="00403CC1">
      <w:r w:rsidRPr="00AF78EE">
        <w:t>Описание взаимосвязи УУД с содержанием учебных предметов.</w:t>
      </w:r>
    </w:p>
    <w:p w:rsidR="00403CC1" w:rsidRPr="00AF78EE" w:rsidRDefault="00403CC1" w:rsidP="00403CC1">
      <w:r w:rsidRPr="00AF78EE">
        <w:t>Описание особенностей реализации основных направлений и форм учебно-исследовательской и проектной деятельности.</w:t>
      </w:r>
    </w:p>
    <w:p w:rsidR="00403CC1" w:rsidRPr="00AF78EE" w:rsidRDefault="00403CC1" w:rsidP="00403CC1">
      <w:r w:rsidRPr="00AF78EE">
        <w:t>Планируемые результаты учебно-исследовательской и проектной деятельности обучающихся в рамках урочной и внеурочной деятельности.</w:t>
      </w:r>
    </w:p>
    <w:p w:rsidR="00403CC1" w:rsidRPr="00AF78EE" w:rsidRDefault="00403CC1" w:rsidP="00403CC1">
      <w:r w:rsidRPr="00AF78EE">
        <w:t>Типовые задачи по формированию УУД.</w:t>
      </w:r>
    </w:p>
    <w:p w:rsidR="00403CC1" w:rsidRPr="00AF78EE" w:rsidRDefault="00403CC1" w:rsidP="00403CC1">
      <w:r w:rsidRPr="00AF78EE">
        <w:t>Методику и инструментарий оценки успешности освоения и применения обучающимися УУД.</w:t>
      </w:r>
    </w:p>
    <w:p w:rsidR="00403CC1" w:rsidRPr="00AF78EE" w:rsidRDefault="00403CC1" w:rsidP="00403CC1">
      <w:r w:rsidRPr="00AF78EE">
        <w:t>1. Описание взаимосвязи УУД с содержанием учебных предметов</w:t>
      </w:r>
    </w:p>
    <w:p w:rsidR="00403CC1" w:rsidRPr="00AF78EE" w:rsidRDefault="00403CC1" w:rsidP="00403CC1">
      <w:r w:rsidRPr="00AF78EE">
        <w:t>Содержание среднего общего образования определяется программой среднего общего образования. Предметное учебное содержание фиксируется в рабочих программах.</w:t>
      </w:r>
    </w:p>
    <w:p w:rsidR="00403CC1" w:rsidRPr="00AF78EE" w:rsidRDefault="00403CC1" w:rsidP="00403CC1">
      <w:r w:rsidRPr="00AF78EE">
        <w:t>Педагоги в МБОУ «СОШ №22» с. Кневичи используют федеральные рабочие программы, в которых определенные во ФГОС СОО УУД отражаются в трех компонентах:</w:t>
      </w:r>
    </w:p>
    <w:p w:rsidR="00403CC1" w:rsidRPr="00AF78EE" w:rsidRDefault="00403CC1" w:rsidP="00403CC1">
      <w:r w:rsidRPr="00AF78EE">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rsidR="00403CC1" w:rsidRPr="00AF78EE" w:rsidRDefault="00403CC1" w:rsidP="00403CC1">
      <w:r w:rsidRPr="00AF78EE">
        <w:t>в соотнесении с предметными результатами по основным разделам и темам учебного содержания;</w:t>
      </w:r>
    </w:p>
    <w:p w:rsidR="00403CC1" w:rsidRPr="00AF78EE" w:rsidRDefault="00403CC1" w:rsidP="00403CC1">
      <w:r w:rsidRPr="00AF78EE">
        <w:t>в разделе «Основные виды деятельности» тематического планирования.</w:t>
      </w:r>
    </w:p>
    <w:p w:rsidR="00403CC1" w:rsidRPr="00AF78EE" w:rsidRDefault="00403CC1" w:rsidP="00403CC1">
      <w:r w:rsidRPr="00AF78EE">
        <w:t>Содержание и планируемые результаты федеральных рабочих программ представлены в содержательном разделе ООП СОО МБОУ в МБОУ «СОШ №22» с. Кневичи.</w:t>
      </w:r>
    </w:p>
    <w:p w:rsidR="00403CC1" w:rsidRPr="00AF78EE" w:rsidRDefault="00403CC1" w:rsidP="00403CC1">
      <w:r w:rsidRPr="00AF78EE">
        <w:t>Описание реализации требований формирования УУД в предметных результатах и тематическом планировании по отдельным предметным областям.</w:t>
      </w:r>
    </w:p>
    <w:p w:rsidR="00403CC1" w:rsidRPr="00AF78EE" w:rsidRDefault="00403CC1" w:rsidP="00403CC1">
      <w:pPr>
        <w:pStyle w:val="3"/>
      </w:pPr>
      <w:r w:rsidRPr="00AF78EE">
        <w:t xml:space="preserve"> </w:t>
      </w:r>
      <w:bookmarkStart w:id="37" w:name="_Toc143900022"/>
      <w:r w:rsidRPr="00AF78EE">
        <w:t>Русский язык и литература</w:t>
      </w:r>
      <w:bookmarkEnd w:id="37"/>
    </w:p>
    <w:p w:rsidR="00403CC1" w:rsidRPr="00AF78EE" w:rsidRDefault="00403CC1" w:rsidP="00403CC1">
      <w:r w:rsidRPr="00AF78EE">
        <w:t>Формирование универсальных учебных познавательных действий включает базовые логические действия:</w:t>
      </w:r>
    </w:p>
    <w:p w:rsidR="00403CC1" w:rsidRPr="00AF78EE" w:rsidRDefault="00403CC1" w:rsidP="00403CC1">
      <w:r w:rsidRPr="00AF78EE">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403CC1" w:rsidRPr="00AF78EE" w:rsidRDefault="00403CC1" w:rsidP="00403CC1">
      <w:r w:rsidRPr="00AF78EE">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путем установления родовых и видовых смысловых компонентов, отражающих основные родо-видовые признаки реалии;</w:t>
      </w:r>
    </w:p>
    <w:p w:rsidR="00403CC1" w:rsidRPr="00AF78EE" w:rsidRDefault="00403CC1" w:rsidP="00403CC1">
      <w:r w:rsidRPr="00AF78EE">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403CC1" w:rsidRPr="00AF78EE" w:rsidRDefault="00403CC1" w:rsidP="00403CC1">
      <w:r w:rsidRPr="00AF78EE">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403CC1" w:rsidRPr="00AF78EE" w:rsidRDefault="00403CC1" w:rsidP="00403CC1">
      <w:r w:rsidRPr="00AF78EE">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403CC1" w:rsidRPr="00AF78EE" w:rsidRDefault="00403CC1" w:rsidP="00403CC1">
      <w:r w:rsidRPr="00AF78EE">
        <w:t>развивать критическое мышление при решении жизненных проблем с учётом собственного речевого и читательского опыта;</w:t>
      </w:r>
    </w:p>
    <w:p w:rsidR="00403CC1" w:rsidRPr="00AF78EE" w:rsidRDefault="00403CC1" w:rsidP="00403CC1">
      <w:r w:rsidRPr="00AF78EE">
        <w:t>самостоятельно формулировать и актуализировать проблему, заложенную в художественном произведении, рассматривать ее всесторонне;</w:t>
      </w:r>
    </w:p>
    <w:p w:rsidR="00403CC1" w:rsidRPr="00AF78EE" w:rsidRDefault="00403CC1" w:rsidP="00403CC1">
      <w:r w:rsidRPr="00AF78EE">
        <w:t>устанавливать</w:t>
      </w:r>
      <w:r w:rsidRPr="00AF78EE">
        <w:tab/>
        <w:t>основания для сравнения</w:t>
      </w:r>
      <w:r w:rsidRPr="00AF78EE">
        <w:tab/>
        <w:t>литературных героев,</w:t>
      </w:r>
    </w:p>
    <w:p w:rsidR="00403CC1" w:rsidRPr="00AF78EE" w:rsidRDefault="00403CC1" w:rsidP="00403CC1">
      <w:r w:rsidRPr="00AF78EE">
        <w:t>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403CC1" w:rsidRPr="00AF78EE" w:rsidRDefault="00403CC1" w:rsidP="00403CC1">
      <w:r w:rsidRPr="00AF78EE">
        <w:t>выявлять закономерности и противоречия в рассматриваемых явлениях, в том числе при изучении литературных произведений, направлений, фактов историко- литературного процесса.</w:t>
      </w:r>
    </w:p>
    <w:p w:rsidR="00403CC1" w:rsidRPr="00AF78EE" w:rsidRDefault="00403CC1" w:rsidP="00403CC1">
      <w:r w:rsidRPr="00AF78EE">
        <w:t>Формирование универсальных учебных познавательных действий включает базовые исследовательские действия:</w:t>
      </w:r>
    </w:p>
    <w:p w:rsidR="00403CC1" w:rsidRPr="00AF78EE" w:rsidRDefault="00403CC1" w:rsidP="00403CC1">
      <w:r w:rsidRPr="00AF78EE">
        <w:t>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w:t>
      </w:r>
    </w:p>
    <w:p w:rsidR="00403CC1" w:rsidRPr="00AF78EE" w:rsidRDefault="00403CC1" w:rsidP="00403CC1">
      <w:r w:rsidRPr="00AF78EE">
        <w:t>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 обосновывать, аргументировать суждения;</w:t>
      </w:r>
    </w:p>
    <w:p w:rsidR="00403CC1" w:rsidRPr="00AF78EE" w:rsidRDefault="00403CC1" w:rsidP="00403CC1">
      <w:r w:rsidRPr="00AF78EE">
        <w:t>анализировать результаты, полученные в ходе решения языковой и речевой задачи, критически оценивать их достоверность;</w:t>
      </w:r>
    </w:p>
    <w:p w:rsidR="00403CC1" w:rsidRPr="00AF78EE" w:rsidRDefault="00403CC1" w:rsidP="00403CC1">
      <w:r w:rsidRPr="00AF78EE">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403CC1" w:rsidRPr="00AF78EE" w:rsidRDefault="00403CC1" w:rsidP="00403CC1">
      <w:r w:rsidRPr="00AF78EE">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403CC1" w:rsidRPr="00AF78EE" w:rsidRDefault="00403CC1" w:rsidP="00403CC1">
      <w:r w:rsidRPr="00AF78EE">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403CC1" w:rsidRPr="00AF78EE" w:rsidRDefault="00403CC1" w:rsidP="00403CC1">
      <w:r w:rsidRPr="00AF78EE">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403CC1" w:rsidRPr="00AF78EE" w:rsidRDefault="00403CC1" w:rsidP="00403CC1">
      <w:r w:rsidRPr="00AF78EE">
        <w:t>Формирование универсальных учебных познавательных действий включает работу с информацией:</w:t>
      </w:r>
    </w:p>
    <w:p w:rsidR="00403CC1" w:rsidRPr="00AF78EE" w:rsidRDefault="00403CC1" w:rsidP="00403CC1">
      <w:r w:rsidRPr="00AF78EE">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ее соответствие правовым и морально-этическим нормам;</w:t>
      </w:r>
    </w:p>
    <w:p w:rsidR="00403CC1" w:rsidRPr="00AF78EE" w:rsidRDefault="00403CC1" w:rsidP="00403CC1">
      <w:r w:rsidRPr="00AF78EE">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rsidR="00403CC1" w:rsidRPr="00AF78EE" w:rsidRDefault="00403CC1" w:rsidP="00403CC1">
      <w:r w:rsidRPr="00AF78EE">
        <w:t>владеть навыками защиты личной информации, соблюдать требования информационной безопасности.</w:t>
      </w:r>
    </w:p>
    <w:p w:rsidR="00403CC1" w:rsidRPr="00AF78EE" w:rsidRDefault="00403CC1" w:rsidP="00403CC1">
      <w:r w:rsidRPr="00AF78EE">
        <w:t>Формирование универсальных учебных коммуникативных действий включает умения:</w:t>
      </w:r>
    </w:p>
    <w:p w:rsidR="00403CC1" w:rsidRPr="00AF78EE" w:rsidRDefault="00403CC1" w:rsidP="00403CC1">
      <w:r w:rsidRPr="00AF78EE">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403CC1" w:rsidRPr="00AF78EE" w:rsidRDefault="00403CC1" w:rsidP="00403CC1">
      <w:r w:rsidRPr="00AF78EE">
        <w:t>пользоваться невербальными средствами общения, понимать значение социальных знаков;</w:t>
      </w:r>
    </w:p>
    <w:p w:rsidR="00403CC1" w:rsidRPr="00AF78EE" w:rsidRDefault="00403CC1" w:rsidP="00403CC1">
      <w:r w:rsidRPr="00AF78EE">
        <w:t>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rsidR="00403CC1" w:rsidRPr="00AF78EE" w:rsidRDefault="00403CC1" w:rsidP="00403CC1">
      <w:r w:rsidRPr="00AF78EE">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403CC1" w:rsidRPr="00AF78EE" w:rsidRDefault="00403CC1" w:rsidP="00403CC1">
      <w:r w:rsidRPr="00AF78EE">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rsidR="00403CC1" w:rsidRPr="00AF78EE" w:rsidRDefault="00403CC1" w:rsidP="00403CC1">
      <w:r w:rsidRPr="00AF78EE">
        <w:t>принимать цели совместной деятельности, организовывать, координировать действия по их достижению;</w:t>
      </w:r>
    </w:p>
    <w:p w:rsidR="00403CC1" w:rsidRPr="00AF78EE" w:rsidRDefault="00403CC1" w:rsidP="00403CC1">
      <w:r w:rsidRPr="00AF78EE">
        <w:t>оценивать качество своего вклада и вклада каждого участника команды в общий результат;</w:t>
      </w:r>
    </w:p>
    <w:p w:rsidR="00403CC1" w:rsidRPr="00AF78EE" w:rsidRDefault="00403CC1" w:rsidP="00403CC1">
      <w:r w:rsidRPr="00AF78EE">
        <w:t>уметь обобщать мнения нескольких людей и выражать это обобщение в устной и письменной форме;</w:t>
      </w:r>
    </w:p>
    <w:p w:rsidR="00403CC1" w:rsidRPr="00AF78EE" w:rsidRDefault="00403CC1" w:rsidP="00403CC1">
      <w:r w:rsidRPr="00AF78EE">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403CC1" w:rsidRPr="00AF78EE" w:rsidRDefault="00403CC1" w:rsidP="00403CC1">
      <w:r w:rsidRPr="00AF78EE">
        <w:t>участвовать в дискуссии на литературные темы, в коллективном диалоге, разрабатывать индивидуальный и (или) коллективный учебный проект.</w:t>
      </w:r>
    </w:p>
    <w:p w:rsidR="00403CC1" w:rsidRPr="00AF78EE" w:rsidRDefault="00403CC1" w:rsidP="00403CC1">
      <w:r w:rsidRPr="00AF78EE">
        <w:t>Формирование универсальных учебных регулятивных действий включает умения:</w:t>
      </w:r>
    </w:p>
    <w:p w:rsidR="00403CC1" w:rsidRPr="00AF78EE" w:rsidRDefault="00403CC1" w:rsidP="00403CC1">
      <w:r w:rsidRPr="00AF78EE">
        <w:t>самостоятельно составлять план действий при анализе и создании текста, вносить необходимые коррективы;</w:t>
      </w:r>
    </w:p>
    <w:p w:rsidR="00403CC1" w:rsidRPr="00AF78EE" w:rsidRDefault="00403CC1" w:rsidP="00403CC1">
      <w:r w:rsidRPr="00AF78EE">
        <w:t>оценивать приобретенный опыт, в том числе речевой; анализировать и оценивать собственную работу: меру самостоятельности, затруднения, дефициты, ошибки и др.;</w:t>
      </w:r>
    </w:p>
    <w:p w:rsidR="00403CC1" w:rsidRPr="00AF78EE" w:rsidRDefault="00403CC1" w:rsidP="00403CC1">
      <w:r w:rsidRPr="00AF78EE">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403CC1" w:rsidRPr="00AF78EE" w:rsidRDefault="00403CC1" w:rsidP="00403CC1">
      <w:r w:rsidRPr="00AF78EE">
        <w:t>давать</w:t>
      </w:r>
      <w:r w:rsidRPr="00AF78EE">
        <w:tab/>
        <w:t>оценку</w:t>
      </w:r>
      <w:r w:rsidRPr="00AF78EE">
        <w:tab/>
        <w:t>новым ситуациям, в</w:t>
      </w:r>
      <w:r w:rsidRPr="00AF78EE">
        <w:tab/>
        <w:t>том числе</w:t>
      </w:r>
      <w:r w:rsidRPr="00AF78EE">
        <w:tab/>
        <w:t>изображённым</w:t>
      </w:r>
    </w:p>
    <w:p w:rsidR="00403CC1" w:rsidRPr="00AF78EE" w:rsidRDefault="00403CC1" w:rsidP="00403CC1">
      <w:r w:rsidRPr="00AF78EE">
        <w:t>в художественной литературе; оценивать приобретенный опыт с учетом литературных знаний;</w:t>
      </w:r>
    </w:p>
    <w:p w:rsidR="00403CC1" w:rsidRPr="00AF78EE" w:rsidRDefault="00403CC1" w:rsidP="00403CC1">
      <w:r w:rsidRPr="00AF78EE">
        <w:t>осознавать ценностное отношение к литературе как неотъемлемой части культуры;</w:t>
      </w:r>
      <w:r w:rsidRPr="00AF78EE">
        <w:tab/>
        <w:t>выявлять взаимосвязи между</w:t>
      </w:r>
      <w:r w:rsidRPr="00AF78EE">
        <w:tab/>
        <w:t>языковым,</w:t>
      </w:r>
      <w:r w:rsidRPr="00AF78EE">
        <w:tab/>
        <w:t>литературным,</w:t>
      </w:r>
    </w:p>
    <w:p w:rsidR="00403CC1" w:rsidRPr="00AF78EE" w:rsidRDefault="00403CC1" w:rsidP="00403CC1">
      <w:r w:rsidRPr="00AF78EE">
        <w:t>интеллектуальным, духовно-нравственным развитием личности;</w:t>
      </w:r>
    </w:p>
    <w:p w:rsidR="00403CC1" w:rsidRPr="00AF78EE" w:rsidRDefault="00403CC1" w:rsidP="00403CC1">
      <w:r w:rsidRPr="00AF78EE">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403CC1" w:rsidRPr="00403CC1" w:rsidRDefault="00403CC1" w:rsidP="00403CC1">
      <w:pPr>
        <w:pStyle w:val="3"/>
      </w:pPr>
      <w:bookmarkStart w:id="38" w:name="_Toc143900023"/>
      <w:r w:rsidRPr="00403CC1">
        <w:t>2. Иностранный язык</w:t>
      </w:r>
      <w:bookmarkEnd w:id="38"/>
    </w:p>
    <w:p w:rsidR="00403CC1" w:rsidRPr="00AF78EE" w:rsidRDefault="00403CC1" w:rsidP="00403CC1">
      <w:r w:rsidRPr="00AF78EE">
        <w:t>Формирование универсальных учебных познавательных действий включает базовые логические и исследовательские действия:</w:t>
      </w:r>
    </w:p>
    <w:p w:rsidR="00403CC1" w:rsidRPr="00AF78EE" w:rsidRDefault="00403CC1" w:rsidP="00403CC1">
      <w:r w:rsidRPr="00AF78EE">
        <w:t>анализировать, устанавливать аналогии между способами выражения мысли средствами иностранного и родного языков;</w:t>
      </w:r>
    </w:p>
    <w:p w:rsidR="00403CC1" w:rsidRPr="00AF78EE" w:rsidRDefault="00403CC1" w:rsidP="00403CC1">
      <w:r w:rsidRPr="00AF78EE">
        <w:t>распознавать свойства и признаки языковых единиц и языковых явлений иностранного языка; сравнивать, классифицировать и обобщать их;</w:t>
      </w:r>
    </w:p>
    <w:p w:rsidR="00403CC1" w:rsidRPr="00AF78EE" w:rsidRDefault="00403CC1" w:rsidP="00403CC1">
      <w:r w:rsidRPr="00AF78EE">
        <w:t>выявлять признаки и свойства языковых единиц и языковых явлений иностранного языка (например, грамматических конструкции и их функций);</w:t>
      </w:r>
    </w:p>
    <w:p w:rsidR="00403CC1" w:rsidRPr="00AF78EE" w:rsidRDefault="00403CC1" w:rsidP="00403CC1">
      <w:r w:rsidRPr="00AF78EE">
        <w:t>сравнивать разные типы и жанры устных и письменных высказываний на иностранном языке;</w:t>
      </w:r>
    </w:p>
    <w:p w:rsidR="00403CC1" w:rsidRPr="00AF78EE" w:rsidRDefault="00403CC1" w:rsidP="00403CC1">
      <w:r w:rsidRPr="00AF78EE">
        <w:t>различать в иноязычном устном и письменном тексте - факт и мнение; 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rsidR="00403CC1" w:rsidRPr="00AF78EE" w:rsidRDefault="00403CC1" w:rsidP="00403CC1">
      <w:r w:rsidRPr="00AF78EE">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403CC1" w:rsidRPr="00AF78EE" w:rsidRDefault="00403CC1" w:rsidP="00403CC1">
      <w:r w:rsidRPr="00AF78EE">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rsidR="00403CC1" w:rsidRPr="00AF78EE" w:rsidRDefault="00403CC1" w:rsidP="00403CC1">
      <w:r w:rsidRPr="00AF78EE">
        <w:t>самостоятельно формулировать обобщения и выводы по результатам проведённого наблюдения за языковыми явлениями;</w:t>
      </w:r>
    </w:p>
    <w:p w:rsidR="00403CC1" w:rsidRPr="00AF78EE" w:rsidRDefault="00403CC1" w:rsidP="00403CC1">
      <w:r w:rsidRPr="00AF78EE">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rsidR="00403CC1" w:rsidRPr="00AF78EE" w:rsidRDefault="00403CC1" w:rsidP="00403CC1">
      <w:r w:rsidRPr="00AF78EE">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rsidR="00403CC1" w:rsidRPr="00AF78EE" w:rsidRDefault="00403CC1" w:rsidP="00403CC1"/>
    <w:p w:rsidR="00403CC1" w:rsidRPr="00AF78EE" w:rsidRDefault="00403CC1" w:rsidP="00403CC1">
      <w:r w:rsidRPr="00AF78EE">
        <w:t>Формирование универсальных учебных познавательных действий включает работу с информацией:</w:t>
      </w:r>
    </w:p>
    <w:p w:rsidR="00403CC1" w:rsidRPr="00AF78EE" w:rsidRDefault="00403CC1" w:rsidP="00403CC1">
      <w:r w:rsidRPr="00AF78EE">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403CC1" w:rsidRPr="00AF78EE" w:rsidRDefault="00403CC1" w:rsidP="00403CC1">
      <w:r w:rsidRPr="00AF78EE">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403CC1" w:rsidRPr="00AF78EE" w:rsidRDefault="00403CC1" w:rsidP="00403CC1">
      <w:r w:rsidRPr="00AF78EE">
        <w:t>фиксировать информацию доступными средствами (в виде ключевых слов, плана, тезисов);</w:t>
      </w:r>
    </w:p>
    <w:p w:rsidR="00403CC1" w:rsidRPr="00AF78EE" w:rsidRDefault="00403CC1" w:rsidP="00403CC1">
      <w:r w:rsidRPr="00AF78EE">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rsidR="00403CC1" w:rsidRPr="00AF78EE" w:rsidRDefault="00403CC1" w:rsidP="00403CC1">
      <w:r w:rsidRPr="00AF78EE">
        <w:t>соблюдать информационную безопасность при работе в сети Интернет.</w:t>
      </w:r>
    </w:p>
    <w:p w:rsidR="00403CC1" w:rsidRPr="00AF78EE" w:rsidRDefault="00403CC1" w:rsidP="00403CC1">
      <w:r w:rsidRPr="00AF78EE">
        <w:t>Формирование универсальных учебных коммуникативных действий включает умения:</w:t>
      </w:r>
    </w:p>
    <w:p w:rsidR="00403CC1" w:rsidRPr="00AF78EE" w:rsidRDefault="00403CC1" w:rsidP="00403CC1">
      <w:r w:rsidRPr="00AF78EE">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403CC1" w:rsidRPr="00AF78EE" w:rsidRDefault="00403CC1" w:rsidP="00403CC1">
      <w:r w:rsidRPr="00AF78EE">
        <w:t>развернуто, логично и точно излагать свою точку зрения с использованием адекватных языковых средств изучаемого иностранного языка;</w:t>
      </w:r>
    </w:p>
    <w:p w:rsidR="00403CC1" w:rsidRPr="00AF78EE" w:rsidRDefault="00403CC1" w:rsidP="00403CC1">
      <w:r w:rsidRPr="00AF78EE">
        <w:t>выбирать и использовать выразительные средства языка и знаковых систем (текст, таблица, схема и др.) в соответствии с коммуникативной задачей;</w:t>
      </w:r>
    </w:p>
    <w:p w:rsidR="00403CC1" w:rsidRPr="00AF78EE" w:rsidRDefault="00403CC1" w:rsidP="00403CC1">
      <w:r w:rsidRPr="00AF78EE">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403CC1" w:rsidRPr="00AF78EE" w:rsidRDefault="00403CC1" w:rsidP="00403CC1">
      <w:r w:rsidRPr="00AF78EE">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403CC1" w:rsidRPr="00AF78EE" w:rsidRDefault="00403CC1" w:rsidP="00403CC1">
      <w:r w:rsidRPr="00AF78EE">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403CC1" w:rsidRPr="00AF78EE" w:rsidRDefault="00403CC1" w:rsidP="00403CC1">
      <w:r w:rsidRPr="00AF78EE">
        <w:t>осуществлять деловую коммуникацию на иностранном языке в рамках выбранного профиля с целью решения поставленной коммуникативной задачи.</w:t>
      </w:r>
    </w:p>
    <w:p w:rsidR="00403CC1" w:rsidRPr="00AF78EE" w:rsidRDefault="00403CC1" w:rsidP="00403CC1">
      <w:r w:rsidRPr="00AF78EE">
        <w:t>Формирование универсальных учебных регулятивных действий включает умения:</w:t>
      </w:r>
    </w:p>
    <w:p w:rsidR="00403CC1" w:rsidRPr="00AF78EE" w:rsidRDefault="00403CC1" w:rsidP="00403CC1">
      <w:r w:rsidRPr="00AF78EE">
        <w:t>планировать организацию совместной работы, распределять задачи, определять свою роль и координировать свои действия с другими членами команды;</w:t>
      </w:r>
    </w:p>
    <w:p w:rsidR="00403CC1" w:rsidRPr="00AF78EE" w:rsidRDefault="00403CC1" w:rsidP="00403CC1">
      <w:r w:rsidRPr="00AF78EE">
        <w:t>выполнять работу в условиях реального, виртуального и комбинированного взаимодействия;</w:t>
      </w:r>
    </w:p>
    <w:p w:rsidR="00403CC1" w:rsidRPr="00AF78EE" w:rsidRDefault="00403CC1" w:rsidP="00403CC1">
      <w:r w:rsidRPr="00AF78EE">
        <w:t>оказывать влияние на речевое поведение партнера (например, поощряя его продолжать поиск совместного решения поставленной задачи);</w:t>
      </w:r>
    </w:p>
    <w:p w:rsidR="00403CC1" w:rsidRPr="00AF78EE" w:rsidRDefault="00403CC1" w:rsidP="00403CC1">
      <w:r w:rsidRPr="00AF78EE">
        <w:t>корректировать совместную деятельность с учетом возникших трудностей, новых данных или информации;</w:t>
      </w:r>
    </w:p>
    <w:p w:rsidR="00403CC1" w:rsidRPr="00AF78EE" w:rsidRDefault="00403CC1" w:rsidP="00403CC1">
      <w:r w:rsidRPr="00AF78EE">
        <w:t>осуществлять взаимодействие в ситуациях общения, соблюдая этикетные нормы межкультурного общения.</w:t>
      </w:r>
    </w:p>
    <w:p w:rsidR="00403CC1" w:rsidRPr="00403CC1" w:rsidRDefault="00403CC1" w:rsidP="00403CC1">
      <w:pPr>
        <w:pStyle w:val="3"/>
      </w:pPr>
      <w:bookmarkStart w:id="39" w:name="_Toc143900024"/>
      <w:r w:rsidRPr="00403CC1">
        <w:t>3. Математика и информатика</w:t>
      </w:r>
      <w:bookmarkEnd w:id="39"/>
    </w:p>
    <w:p w:rsidR="00403CC1" w:rsidRPr="00AF78EE" w:rsidRDefault="00403CC1" w:rsidP="00403CC1">
      <w:r w:rsidRPr="00AF78EE">
        <w:t>Формирование универсальных учебных познавательных действий включает базовые логические действия:</w:t>
      </w:r>
    </w:p>
    <w:p w:rsidR="00403CC1" w:rsidRPr="00AF78EE" w:rsidRDefault="00403CC1" w:rsidP="00403CC1">
      <w:r w:rsidRPr="00AF78EE">
        <w:t>выявлять качества, характеристики математических понятий и отношений между понятиями; формулировать определения понятий;</w:t>
      </w:r>
    </w:p>
    <w:p w:rsidR="00403CC1" w:rsidRPr="00AF78EE" w:rsidRDefault="00403CC1" w:rsidP="00403CC1">
      <w:r w:rsidRPr="00AF78EE">
        <w:t>устанавливать существенный признак классификации, основания для обобщения и сравнения, критерии проводимого анализа;</w:t>
      </w:r>
    </w:p>
    <w:p w:rsidR="00403CC1" w:rsidRPr="00AF78EE" w:rsidRDefault="00403CC1" w:rsidP="00403CC1">
      <w:r w:rsidRPr="00AF78EE">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rsidR="00403CC1" w:rsidRPr="00AF78EE" w:rsidRDefault="00403CC1" w:rsidP="00403CC1">
      <w:r w:rsidRPr="00AF78EE">
        <w:t>воспринимать, формулировать и преобразовывать суждения: утвердительные и отрицательные, единичные, частные и общие; условные;</w:t>
      </w:r>
    </w:p>
    <w:p w:rsidR="00403CC1" w:rsidRPr="00AF78EE" w:rsidRDefault="00403CC1" w:rsidP="00403CC1">
      <w:r w:rsidRPr="00AF78EE">
        <w:t>делать выводы с использованием законов логики, дедуктивных и индуктивных умозаключений, умозаключений по аналогии;</w:t>
      </w:r>
    </w:p>
    <w:p w:rsidR="00403CC1" w:rsidRPr="00AF78EE" w:rsidRDefault="00403CC1" w:rsidP="00403CC1">
      <w:r w:rsidRPr="00AF78EE">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403CC1" w:rsidRPr="00AF78EE" w:rsidRDefault="00403CC1" w:rsidP="00403CC1">
      <w:r w:rsidRPr="00AF78EE">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403CC1" w:rsidRPr="00AF78EE" w:rsidRDefault="00403CC1" w:rsidP="00403CC1">
      <w:r w:rsidRPr="00AF78EE">
        <w:t>Формирование универсальных учебных познавательных действий включает базовые исследовательские действия:</w:t>
      </w:r>
    </w:p>
    <w:p w:rsidR="00403CC1" w:rsidRPr="00AF78EE" w:rsidRDefault="00403CC1" w:rsidP="00403CC1">
      <w:r w:rsidRPr="00AF78EE">
        <w:t>использовать вопросы как исследовательский инструмент познания;</w:t>
      </w:r>
    </w:p>
    <w:p w:rsidR="00403CC1" w:rsidRPr="00AF78EE" w:rsidRDefault="00403CC1" w:rsidP="00403CC1">
      <w:r w:rsidRPr="00AF78EE">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403CC1" w:rsidRPr="00AF78EE" w:rsidRDefault="00403CC1" w:rsidP="00403CC1">
      <w:r w:rsidRPr="00AF78EE">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403CC1" w:rsidRPr="00AF78EE" w:rsidRDefault="00403CC1" w:rsidP="00403CC1">
      <w:r w:rsidRPr="00AF78EE">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403CC1" w:rsidRPr="00AF78EE" w:rsidRDefault="00403CC1" w:rsidP="00403CC1">
      <w:r w:rsidRPr="00AF78EE">
        <w:t>Формирование универсальных учебных познавательных действий включает работу с информацией:</w:t>
      </w:r>
    </w:p>
    <w:p w:rsidR="00403CC1" w:rsidRPr="00AF78EE" w:rsidRDefault="00403CC1" w:rsidP="00403CC1">
      <w:r w:rsidRPr="00AF78EE">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rsidR="00403CC1" w:rsidRPr="00AF78EE" w:rsidRDefault="00403CC1" w:rsidP="00403CC1">
      <w:r w:rsidRPr="00AF78EE">
        <w:t>оценивать надежность информации по самостоятельно сформулированным критериям, воспринимать ее критически;</w:t>
      </w:r>
    </w:p>
    <w:p w:rsidR="00403CC1" w:rsidRPr="00AF78EE" w:rsidRDefault="00403CC1" w:rsidP="00403CC1">
      <w:r w:rsidRPr="00AF78EE">
        <w:t>выявлять дефициты информации, данных, необходимых для ответа на вопрос и для решения задачи;</w:t>
      </w:r>
    </w:p>
    <w:p w:rsidR="00403CC1" w:rsidRPr="00AF78EE" w:rsidRDefault="00403CC1" w:rsidP="00403CC1">
      <w:r w:rsidRPr="00AF78EE">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403CC1" w:rsidRPr="00AF78EE" w:rsidRDefault="00403CC1" w:rsidP="00403CC1">
      <w:r w:rsidRPr="00AF78EE">
        <w:t>формулировать прямые и обратные утверждения, отрицание, выводить следствия; распознавать неверные утверждения и находить в них ошибки;</w:t>
      </w:r>
    </w:p>
    <w:p w:rsidR="00403CC1" w:rsidRPr="00AF78EE" w:rsidRDefault="00403CC1" w:rsidP="00403CC1">
      <w:r w:rsidRPr="00AF78EE">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403CC1" w:rsidRPr="00AF78EE" w:rsidRDefault="00403CC1" w:rsidP="00403CC1">
      <w:r w:rsidRPr="00AF78EE">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rsidR="00403CC1" w:rsidRPr="00AF78EE" w:rsidRDefault="00403CC1" w:rsidP="00403CC1">
      <w:r w:rsidRPr="00AF78EE">
        <w:t>использовать компьютерно-математические модели для анализа объектов и процессов, оценивать соответствие модели моделируемому объекту или процессу; представлять результаты моделирования в наглядном виде.</w:t>
      </w:r>
    </w:p>
    <w:p w:rsidR="00403CC1" w:rsidRPr="00AF78EE" w:rsidRDefault="00403CC1" w:rsidP="00403CC1">
      <w:r w:rsidRPr="00AF78EE">
        <w:t>Формирование универсальных учебных коммуникативных действий включает умения:</w:t>
      </w:r>
    </w:p>
    <w:p w:rsidR="00403CC1" w:rsidRPr="00AF78EE" w:rsidRDefault="00403CC1" w:rsidP="00403CC1">
      <w:r w:rsidRPr="00AF78EE">
        <w:t>воспринимать и формулировать суждения, ясно, точно, грамотно выражать свою точку зрения в устных и письменных текстах;</w:t>
      </w:r>
    </w:p>
    <w:p w:rsidR="00403CC1" w:rsidRPr="00AF78EE" w:rsidRDefault="00403CC1" w:rsidP="00403CC1">
      <w:r w:rsidRPr="00AF78EE">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403CC1" w:rsidRPr="00AF78EE" w:rsidRDefault="00403CC1" w:rsidP="00403CC1">
      <w:r w:rsidRPr="00AF78EE">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403CC1" w:rsidRPr="00AF78EE" w:rsidRDefault="00403CC1" w:rsidP="00403CC1">
      <w:r w:rsidRPr="00AF78EE">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403CC1" w:rsidRPr="00AF78EE" w:rsidRDefault="00403CC1" w:rsidP="00403CC1">
      <w:r w:rsidRPr="00AF78EE">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403CC1" w:rsidRPr="00AF78EE" w:rsidRDefault="00403CC1" w:rsidP="00403CC1">
      <w:r w:rsidRPr="00AF78EE">
        <w:t>Формирование универсальных учебных регулятивных действий</w:t>
      </w:r>
      <w:r>
        <w:t xml:space="preserve"> </w:t>
      </w:r>
      <w:r w:rsidRPr="00AF78EE">
        <w:t>включает умения:</w:t>
      </w:r>
    </w:p>
    <w:p w:rsidR="00403CC1" w:rsidRPr="00AF78EE" w:rsidRDefault="00403CC1" w:rsidP="00403CC1">
      <w:r w:rsidRPr="00AF78EE">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rsidR="00403CC1" w:rsidRPr="00AF78EE" w:rsidRDefault="00403CC1" w:rsidP="00403CC1">
      <w:r w:rsidRPr="00AF78EE">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403CC1" w:rsidRPr="00AF78EE" w:rsidRDefault="00403CC1" w:rsidP="00403CC1">
      <w:r w:rsidRPr="00AF78EE">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403CC1" w:rsidRPr="00AF78EE" w:rsidRDefault="00403CC1" w:rsidP="00403CC1">
      <w:r w:rsidRPr="00AF78EE">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403CC1" w:rsidRPr="00403CC1" w:rsidRDefault="00403CC1" w:rsidP="00403CC1">
      <w:pPr>
        <w:pStyle w:val="3"/>
      </w:pPr>
      <w:bookmarkStart w:id="40" w:name="_Toc143900025"/>
      <w:r w:rsidRPr="00403CC1">
        <w:t>4. Естественно-научные предметы</w:t>
      </w:r>
      <w:bookmarkEnd w:id="40"/>
    </w:p>
    <w:p w:rsidR="00403CC1" w:rsidRPr="00AF78EE" w:rsidRDefault="00403CC1" w:rsidP="00403CC1">
      <w:r w:rsidRPr="00AF78EE">
        <w:t>Формирование универсальных учебных познавательных действий включает базовые логические действия:</w:t>
      </w:r>
    </w:p>
    <w:p w:rsidR="00403CC1" w:rsidRPr="00AF78EE" w:rsidRDefault="00403CC1" w:rsidP="00403CC1">
      <w:r w:rsidRPr="00AF78EE">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rsidR="00403CC1" w:rsidRPr="00AF78EE" w:rsidRDefault="00403CC1" w:rsidP="00403CC1">
      <w:r w:rsidRPr="00AF78EE">
        <w:t>определять условия применимости моделей физических тел и процессов (явлений), например, инерциальная система отсчёта, абсолютно упругая деформация, моделей газа, жидкости и твёрдого (кристаллического) тела, идеального газа;</w:t>
      </w:r>
    </w:p>
    <w:p w:rsidR="00403CC1" w:rsidRPr="00AF78EE" w:rsidRDefault="00403CC1" w:rsidP="00403CC1">
      <w:r w:rsidRPr="00AF78EE">
        <w:t>выбирать основания и критерии для классификации веществ и химических реакций;</w:t>
      </w:r>
    </w:p>
    <w:p w:rsidR="00403CC1" w:rsidRPr="00AF78EE" w:rsidRDefault="00403CC1" w:rsidP="00403CC1">
      <w:r w:rsidRPr="00AF78EE">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403CC1" w:rsidRPr="00AF78EE" w:rsidRDefault="00403CC1" w:rsidP="00403CC1">
      <w:r w:rsidRPr="00AF78EE">
        <w:t>выбирать наиболее эффективный способ решения расчетных задач с учетом получения новых знаний о веществах и химических реакциях;</w:t>
      </w:r>
    </w:p>
    <w:p w:rsidR="00403CC1" w:rsidRPr="00AF78EE" w:rsidRDefault="00403CC1" w:rsidP="00403CC1">
      <w:r w:rsidRPr="00AF78EE">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rsidR="00403CC1" w:rsidRPr="00AF78EE" w:rsidRDefault="00403CC1" w:rsidP="00403CC1">
      <w:r w:rsidRPr="00AF78EE">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радиоприёмник, телевизор, телефон, СВЧ-печь; и условий их безопасного применения в практической жизни.</w:t>
      </w:r>
    </w:p>
    <w:p w:rsidR="00403CC1" w:rsidRPr="00AF78EE" w:rsidRDefault="00403CC1" w:rsidP="00403CC1">
      <w:r w:rsidRPr="00AF78EE">
        <w:t>Формирование универсальных учебных познавательных действий включает базовые исследовательские действия:</w:t>
      </w:r>
    </w:p>
    <w:p w:rsidR="00403CC1" w:rsidRPr="00AF78EE" w:rsidRDefault="00403CC1" w:rsidP="00403CC1">
      <w:r w:rsidRPr="00AF78EE">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rsidR="00403CC1" w:rsidRPr="00AF78EE" w:rsidRDefault="00403CC1" w:rsidP="00403CC1">
      <w:r w:rsidRPr="00AF78EE">
        <w:t>проводить исследования зависимостей между физическими величинами, например:</w:t>
      </w:r>
      <w:r w:rsidRPr="00AF78EE">
        <w:tab/>
        <w:t>зависимости периода обращения конического маятника</w:t>
      </w:r>
    </w:p>
    <w:p w:rsidR="00403CC1" w:rsidRPr="00AF78EE" w:rsidRDefault="00403CC1" w:rsidP="00403CC1">
      <w:r w:rsidRPr="00AF78EE">
        <w:t>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rsidR="00403CC1" w:rsidRPr="00AF78EE" w:rsidRDefault="00403CC1" w:rsidP="00403CC1">
      <w:r w:rsidRPr="00AF78EE">
        <w:t>проводить опыты по проверке предложенных гипотез, например, гипотезы о прямой пропорциональной зависимости между дальностью полёта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rsidR="00403CC1" w:rsidRPr="00AF78EE" w:rsidRDefault="00403CC1" w:rsidP="00403CC1">
      <w:r w:rsidRPr="00AF78EE">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403CC1" w:rsidRPr="00AF78EE" w:rsidRDefault="00403CC1" w:rsidP="00403CC1">
      <w:r w:rsidRPr="00AF78EE">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rsidR="00403CC1" w:rsidRPr="00AF78EE" w:rsidRDefault="00403CC1" w:rsidP="00403CC1">
      <w:r w:rsidRPr="00AF78EE">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расчётные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rsidR="00403CC1" w:rsidRPr="00AF78EE" w:rsidRDefault="00403CC1" w:rsidP="00403CC1">
      <w:r w:rsidRPr="00AF78EE">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rsidR="00403CC1" w:rsidRPr="00AF78EE" w:rsidRDefault="00403CC1" w:rsidP="00403CC1">
      <w:r w:rsidRPr="00AF78EE">
        <w:t>проводить исследования условий равновесия твёрдого тела, имеющего ось вращения; конструирование кронштейнов и расчёт сил упругости; изучение устойчивости твёрдого тела, имеющего площадь опоры.</w:t>
      </w:r>
    </w:p>
    <w:p w:rsidR="00403CC1" w:rsidRPr="00AF78EE" w:rsidRDefault="00403CC1" w:rsidP="00403CC1">
      <w:r w:rsidRPr="00AF78EE">
        <w:t>Формирование универсальных учебных познавательных действий включает работу с информацией:</w:t>
      </w:r>
    </w:p>
    <w:p w:rsidR="00403CC1" w:rsidRPr="00AF78EE" w:rsidRDefault="00403CC1" w:rsidP="00403CC1">
      <w:r w:rsidRPr="00AF78EE">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rsidR="00403CC1" w:rsidRPr="00AF78EE" w:rsidRDefault="00403CC1" w:rsidP="00403CC1">
      <w:r w:rsidRPr="00AF78EE">
        <w:t>, использовать средства информационных и коммуникационных технологий</w:t>
      </w:r>
    </w:p>
    <w:p w:rsidR="00403CC1" w:rsidRPr="00AF78EE" w:rsidRDefault="00403CC1" w:rsidP="00403CC1">
      <w:r w:rsidRPr="00AF78EE">
        <w:t>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rsidR="00403CC1" w:rsidRPr="00AF78EE" w:rsidRDefault="00403CC1" w:rsidP="00403CC1">
      <w:r w:rsidRPr="00AF78EE">
        <w:t xml:space="preserve">использовать </w:t>
      </w:r>
      <w:r w:rsidRPr="00AF78EE">
        <w:rPr>
          <w:lang w:val="en-US" w:bidi="en-US"/>
        </w:rPr>
        <w:t>IT</w:t>
      </w:r>
      <w:r w:rsidRPr="00AF78EE">
        <w: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403CC1" w:rsidRPr="00AF78EE" w:rsidRDefault="00403CC1" w:rsidP="00403CC1">
      <w:r w:rsidRPr="00AF78EE">
        <w:t>Формирование универсальных учебных коммуникативных действий включает умения:</w:t>
      </w:r>
    </w:p>
    <w:p w:rsidR="00403CC1" w:rsidRPr="00AF78EE" w:rsidRDefault="00403CC1" w:rsidP="00403CC1">
      <w:r w:rsidRPr="00AF78EE">
        <w:t>аргументированно вести диалог, развернуто и логично излагать свою точку зрения;</w:t>
      </w:r>
    </w:p>
    <w:p w:rsidR="00403CC1" w:rsidRPr="00AF78EE" w:rsidRDefault="00403CC1" w:rsidP="00403CC1">
      <w:r w:rsidRPr="00AF78EE">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403CC1" w:rsidRPr="00AF78EE" w:rsidRDefault="00403CC1" w:rsidP="00403CC1">
      <w:r w:rsidRPr="00AF78EE">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rsidR="00403CC1" w:rsidRPr="00AF78EE" w:rsidRDefault="00403CC1" w:rsidP="00403CC1">
      <w:r>
        <w:t>Ф</w:t>
      </w:r>
      <w:r w:rsidRPr="00AF78EE">
        <w:t>ормирование универсальных учебных регулятивных действий включает умения:</w:t>
      </w:r>
    </w:p>
    <w:p w:rsidR="00403CC1" w:rsidRPr="00AF78EE" w:rsidRDefault="00403CC1" w:rsidP="00403CC1">
      <w:r w:rsidRPr="00AF78EE">
        <w:t>самостоятельно осуществлять познавательную деятельность в области физики, химии, биологии, выявлять проблемы, ставить и формулировать задачи;</w:t>
      </w:r>
    </w:p>
    <w:p w:rsidR="00403CC1" w:rsidRPr="00AF78EE" w:rsidRDefault="00403CC1" w:rsidP="00403CC1">
      <w:r w:rsidRPr="00AF78EE">
        <w:t>самостоятельно составлять план решения расчётных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rsidR="00403CC1" w:rsidRPr="00AF78EE" w:rsidRDefault="00403CC1" w:rsidP="00403CC1">
      <w:r w:rsidRPr="00AF78EE">
        <w:t>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w:t>
      </w:r>
      <w:r>
        <w:t xml:space="preserve">м ситуациям, возникающим в ходе </w:t>
      </w:r>
      <w:r w:rsidRPr="00AF78EE">
        <w:t>выполнения опытов, проектов или исследований, вносить коррективы в деятельность, оценивать соответствие результатов целям;</w:t>
      </w:r>
    </w:p>
    <w:p w:rsidR="00403CC1" w:rsidRPr="00AF78EE" w:rsidRDefault="00403CC1" w:rsidP="00403CC1">
      <w:r w:rsidRPr="00AF78EE">
        <w:t>использовать приёмы рефлексии для оценки ситуации, выбора верного решения при решении качественных и расчетных задач;</w:t>
      </w:r>
    </w:p>
    <w:p w:rsidR="00403CC1" w:rsidRPr="00AF78EE" w:rsidRDefault="00403CC1" w:rsidP="00403CC1">
      <w:r w:rsidRPr="00AF78EE">
        <w:t>принимать мотивы и аргументы других участников при анализе и обсуждении результатов учебных исследований или решения физических задач.</w:t>
      </w:r>
    </w:p>
    <w:p w:rsidR="00403CC1" w:rsidRPr="00541C42" w:rsidRDefault="00403CC1" w:rsidP="00403CC1">
      <w:pPr>
        <w:pStyle w:val="3"/>
      </w:pPr>
      <w:bookmarkStart w:id="41" w:name="_Toc143900026"/>
      <w:r w:rsidRPr="00541C42">
        <w:t>5. Общественно-научные предметы</w:t>
      </w:r>
      <w:bookmarkEnd w:id="41"/>
    </w:p>
    <w:p w:rsidR="00403CC1" w:rsidRPr="00AF78EE" w:rsidRDefault="00403CC1" w:rsidP="00403CC1">
      <w:r w:rsidRPr="00AF78EE">
        <w:t>Формирование универсальных учебных познавательных действий включает базовые логические действия:</w:t>
      </w:r>
    </w:p>
    <w:p w:rsidR="00403CC1" w:rsidRPr="00AF78EE" w:rsidRDefault="00403CC1" w:rsidP="00403CC1">
      <w:r w:rsidRPr="00AF78EE">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rsidR="00403CC1" w:rsidRPr="00AF78EE" w:rsidRDefault="00403CC1" w:rsidP="00403CC1">
      <w:r w:rsidRPr="00AF78EE">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rsidR="00403CC1" w:rsidRPr="00AF78EE" w:rsidRDefault="00403CC1" w:rsidP="00403CC1">
      <w:r w:rsidRPr="00AF78EE">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403CC1" w:rsidRPr="00AF78EE" w:rsidRDefault="00403CC1" w:rsidP="00403CC1">
      <w:r w:rsidRPr="00AF78EE">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403CC1" w:rsidRPr="00AF78EE" w:rsidRDefault="00403CC1" w:rsidP="00403CC1">
      <w:r w:rsidRPr="00AF78EE">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w:t>
      </w:r>
    </w:p>
    <w:p w:rsidR="00403CC1" w:rsidRPr="00AF78EE" w:rsidRDefault="00403CC1" w:rsidP="00403CC1">
      <w:r w:rsidRPr="00AF78EE">
        <w:t>значение импортозамещения для экономики нашей страны;</w:t>
      </w:r>
    </w:p>
    <w:p w:rsidR="00403CC1" w:rsidRPr="00AF78EE" w:rsidRDefault="00403CC1" w:rsidP="00403CC1">
      <w:r w:rsidRPr="00AF78EE">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403CC1" w:rsidRPr="00AF78EE" w:rsidRDefault="00403CC1" w:rsidP="00403CC1">
      <w:r w:rsidRPr="00AF78EE">
        <w:t>Формирование универсальных учебных познавательных действий включает базовые исследовательские действия:</w:t>
      </w:r>
    </w:p>
    <w:p w:rsidR="00403CC1" w:rsidRPr="00AF78EE" w:rsidRDefault="00403CC1" w:rsidP="00403CC1">
      <w:r w:rsidRPr="00AF78EE">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типов; представлять ее результаты в виде завершенных проектов,</w:t>
      </w:r>
      <w:r w:rsidRPr="00AF78EE">
        <w:tab/>
        <w:t>презентаций, творческих работ</w:t>
      </w:r>
      <w:r w:rsidRPr="00AF78EE">
        <w:tab/>
        <w:t>социальной</w:t>
      </w:r>
    </w:p>
    <w:p w:rsidR="00403CC1" w:rsidRPr="00AF78EE" w:rsidRDefault="00403CC1" w:rsidP="00403CC1">
      <w:r w:rsidRPr="00AF78EE">
        <w:t>и междисциплинарной направленности;</w:t>
      </w:r>
    </w:p>
    <w:p w:rsidR="00403CC1" w:rsidRPr="00AF78EE" w:rsidRDefault="00403CC1" w:rsidP="00403CC1">
      <w:r w:rsidRPr="00AF78EE">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403CC1" w:rsidRPr="00AF78EE" w:rsidRDefault="00403CC1" w:rsidP="00403CC1">
      <w:r w:rsidRPr="00AF78EE">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403CC1" w:rsidRPr="00AF78EE" w:rsidRDefault="00403CC1" w:rsidP="00403CC1">
      <w:r w:rsidRPr="00AF78EE">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403CC1" w:rsidRPr="00AF78EE" w:rsidRDefault="00403CC1" w:rsidP="00403CC1">
      <w:r w:rsidRPr="00AF78EE">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403CC1" w:rsidRPr="00AF78EE" w:rsidRDefault="00403CC1" w:rsidP="00403CC1">
      <w:r w:rsidRPr="00AF78EE">
        <w:t>Формирование универсальных учебных познавательных действий включает работу с информацией:</w:t>
      </w:r>
    </w:p>
    <w:p w:rsidR="00403CC1" w:rsidRPr="00AF78EE" w:rsidRDefault="00403CC1" w:rsidP="00403CC1">
      <w:r w:rsidRPr="00AF78EE">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rsidR="00403CC1" w:rsidRPr="00AF78EE" w:rsidRDefault="00403CC1" w:rsidP="00403CC1">
      <w:r w:rsidRPr="00AF78EE">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rsidR="00403CC1" w:rsidRPr="00AF78EE" w:rsidRDefault="00403CC1" w:rsidP="00403CC1">
      <w:r w:rsidRPr="00AF78EE">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03CC1" w:rsidRPr="00AF78EE" w:rsidRDefault="00403CC1" w:rsidP="00403CC1">
      <w:r w:rsidRPr="00AF78EE">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403CC1" w:rsidRPr="00AF78EE" w:rsidRDefault="00403CC1" w:rsidP="00403CC1">
      <w:r w:rsidRPr="00AF78EE">
        <w:t>Формирование универсальных учебных коммуникативных действий включает умения:</w:t>
      </w:r>
    </w:p>
    <w:p w:rsidR="00403CC1" w:rsidRPr="00AF78EE" w:rsidRDefault="00403CC1" w:rsidP="00403CC1">
      <w:r w:rsidRPr="00AF78EE">
        <w:t>владеть различными способами общения и взаимодействия с учетом понимания особенностей политического, социально-экономического и историко</w:t>
      </w:r>
      <w:r w:rsidRPr="00AF78EE">
        <w:softHyphen/>
        <w:t>культурного развития России как многонационального государства, знакомство с культурой, традициями и обычаями народов России;</w:t>
      </w:r>
    </w:p>
    <w:p w:rsidR="00403CC1" w:rsidRPr="00AF78EE" w:rsidRDefault="00403CC1" w:rsidP="00403CC1">
      <w:r w:rsidRPr="00AF78EE">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403CC1" w:rsidRPr="00AF78EE" w:rsidRDefault="00403CC1" w:rsidP="00403CC1">
      <w:r w:rsidRPr="00AF78EE">
        <w:t>ориентироваться в направлениях профессиональной деятельности, связанных с социально-гуманитарной подготовкой.</w:t>
      </w:r>
    </w:p>
    <w:p w:rsidR="00403CC1" w:rsidRPr="00AF78EE" w:rsidRDefault="00403CC1" w:rsidP="00403CC1">
      <w:r w:rsidRPr="00AF78EE">
        <w:t>Формирование универсальных учебных регулятивных действий включает умения:</w:t>
      </w:r>
    </w:p>
    <w:p w:rsidR="00403CC1" w:rsidRPr="00AF78EE" w:rsidRDefault="00403CC1" w:rsidP="00403CC1">
      <w:r w:rsidRPr="00AF78EE">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403CC1" w:rsidRPr="00AF78EE" w:rsidRDefault="00403CC1" w:rsidP="00403CC1">
      <w:r w:rsidRPr="00AF78EE">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403CC1" w:rsidRPr="00AF78EE" w:rsidRDefault="00403CC1" w:rsidP="00403CC1">
      <w:r w:rsidRPr="00AF78EE">
        <w:t>2. 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403CC1" w:rsidRPr="00AF78EE" w:rsidRDefault="00403CC1" w:rsidP="00403CC1">
      <w:r w:rsidRPr="00AF78EE">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403CC1" w:rsidRPr="00AF78EE" w:rsidRDefault="00403CC1" w:rsidP="00403CC1">
      <w:r w:rsidRPr="00AF78EE">
        <w:t>Учебный курс «Индивидуальный проект» включен в учебный план СОО. Реализация курса в объеме 34 учебных часов предусмотрена в 10 классе.</w:t>
      </w:r>
    </w:p>
    <w:p w:rsidR="00403CC1" w:rsidRPr="00AF78EE" w:rsidRDefault="00403CC1" w:rsidP="00403CC1">
      <w:r w:rsidRPr="00AF78EE">
        <w:t>Результаты выполнения индивидуального проекта в МБОУ «СОШ №22» с. Кневичи отражают:</w:t>
      </w:r>
    </w:p>
    <w:p w:rsidR="00403CC1" w:rsidRPr="00AF78EE" w:rsidRDefault="00403CC1" w:rsidP="00403CC1">
      <w:r w:rsidRPr="00AF78EE">
        <w:t>сформированность навыков коммуникативной, учебно-исследовательской деятельности, критического мышления;</w:t>
      </w:r>
    </w:p>
    <w:p w:rsidR="00403CC1" w:rsidRPr="00AF78EE" w:rsidRDefault="00403CC1" w:rsidP="00403CC1">
      <w:r w:rsidRPr="00AF78EE">
        <w:t>способность к инновационной, аналитической, творческой, интеллектуальной деятельности;</w:t>
      </w:r>
    </w:p>
    <w:p w:rsidR="00403CC1" w:rsidRPr="00AF78EE" w:rsidRDefault="00403CC1" w:rsidP="00403CC1">
      <w:r w:rsidRPr="00AF78EE">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403CC1" w:rsidRPr="00AF78EE" w:rsidRDefault="00403CC1" w:rsidP="00403CC1">
      <w:r w:rsidRPr="00AF78EE">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403CC1" w:rsidRPr="00AF78EE" w:rsidRDefault="00403CC1" w:rsidP="00403CC1">
      <w:r w:rsidRPr="00AF78EE">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403CC1" w:rsidRPr="00AF78EE" w:rsidRDefault="00403CC1" w:rsidP="00403CC1">
      <w:r w:rsidRPr="00AF78EE">
        <w:t>Включение обучающихся в учебно-исследовательскую и проектную деятельность обеспечивает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и на уровне среднего общего образования имеет свои особенности.</w:t>
      </w:r>
    </w:p>
    <w:p w:rsidR="00403CC1" w:rsidRPr="00AF78EE" w:rsidRDefault="00403CC1" w:rsidP="00403CC1">
      <w:r w:rsidRPr="00AF78EE">
        <w:t>На уровне среднего общего образования исследование и проект выполняют в функции инструментов учебной деятельности полидисциплинарного характера, необходимых для освоения социальной жизни и культуры. Более активной становится роль самих обучающихся, которые самостоятельно формулируют предпроектную идею, ставят цели, описывают необходимые ресурсы и др. Начинают использоваться элементы математического моделирования и анализа как инструмента интерпретации результатов исследования. Проблематика и методология индивидуального проекта ориентированы на интеграцию знаний и использование методов двух и более учебных предметов одной или нескольких предметных областей.</w:t>
      </w:r>
    </w:p>
    <w:p w:rsidR="00403CC1" w:rsidRPr="00AF78EE" w:rsidRDefault="00403CC1" w:rsidP="00403CC1">
      <w:r w:rsidRPr="00AF78EE">
        <w:t>На уровне среднего общего образования в МБОУ «СОШ №22» с. Кневичи обучающиеся определяют параметры и критерии успешности реализации проекта.</w:t>
      </w:r>
    </w:p>
    <w:p w:rsidR="00403CC1" w:rsidRPr="00AF78EE" w:rsidRDefault="00403CC1" w:rsidP="00403CC1">
      <w:r w:rsidRPr="00AF78EE">
        <w:t>Презентация результатов проектной работы в МБОУ «СОШ №22» с. Кневичи проводится в школе или в том социальном и культурном пространстве, где проект разворачивался. Если это социальный проект, то его результаты представляются местному сообществу или сообществу волонтерских организаций. Если бизнес-проект – сообществу бизнесменов, деловых людей.</w:t>
      </w:r>
    </w:p>
    <w:p w:rsidR="00403CC1" w:rsidRPr="00AF78EE" w:rsidRDefault="00403CC1" w:rsidP="00403CC1">
      <w:r w:rsidRPr="00AF78EE">
        <w:t>На уровне среднего общего образования приоритетными направлениями проектной и исследовательской деятельности в МБОУ «СОШ №22» с. Кневичи являются:</w:t>
      </w:r>
    </w:p>
    <w:p w:rsidR="00403CC1" w:rsidRPr="00AF78EE" w:rsidRDefault="00403CC1" w:rsidP="00403CC1">
      <w:r w:rsidRPr="00AF78EE">
        <w:t>социальное;</w:t>
      </w:r>
    </w:p>
    <w:p w:rsidR="00403CC1" w:rsidRPr="00AF78EE" w:rsidRDefault="00403CC1" w:rsidP="00403CC1">
      <w:r w:rsidRPr="00AF78EE">
        <w:t>бизнес-проектирование;</w:t>
      </w:r>
    </w:p>
    <w:p w:rsidR="00403CC1" w:rsidRPr="00AF78EE" w:rsidRDefault="00403CC1" w:rsidP="00403CC1">
      <w:r w:rsidRPr="00AF78EE">
        <w:t>исследовательское;</w:t>
      </w:r>
    </w:p>
    <w:p w:rsidR="00403CC1" w:rsidRPr="00AF78EE" w:rsidRDefault="00403CC1" w:rsidP="00403CC1">
      <w:r w:rsidRPr="00AF78EE">
        <w:t>инженерное;</w:t>
      </w:r>
    </w:p>
    <w:p w:rsidR="00403CC1" w:rsidRPr="00AF78EE" w:rsidRDefault="00403CC1" w:rsidP="00403CC1">
      <w:r w:rsidRPr="00AF78EE">
        <w:t>информационное.</w:t>
      </w:r>
    </w:p>
    <w:p w:rsidR="00403CC1" w:rsidRPr="00AF78EE" w:rsidRDefault="00403CC1" w:rsidP="00403CC1">
      <w:r w:rsidRPr="00AF78EE">
        <w:t>Результатами учебного исследованиями являются научный доклад, реферат, макет, опытный образец, разработка, информационный продукт, а также образовательное событие, социальное мероприятие (акция).</w:t>
      </w:r>
    </w:p>
    <w:p w:rsidR="00403CC1" w:rsidRPr="00AF78EE" w:rsidRDefault="00403CC1" w:rsidP="00403CC1">
      <w:r w:rsidRPr="00AF78EE">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w:t>
      </w:r>
    </w:p>
    <w:p w:rsidR="00403CC1" w:rsidRPr="00AF78EE" w:rsidRDefault="00403CC1" w:rsidP="00403CC1">
      <w:r w:rsidRPr="00AF78EE">
        <w:t>Организация педагогического сопровождения индивидуального проекта осуществляется с учетом специфики профиля обучения, а также образовательных интересов обучающихся.</w:t>
      </w:r>
    </w:p>
    <w:p w:rsidR="00403CC1" w:rsidRPr="00AF78EE" w:rsidRDefault="00403CC1" w:rsidP="00403CC1">
      <w:r w:rsidRPr="00AF78EE">
        <w:t>Алгоритм педагогического сопровождения индивидуального проекта:</w:t>
      </w:r>
    </w:p>
    <w:p w:rsidR="00403CC1" w:rsidRPr="00AF78EE" w:rsidRDefault="00403CC1" w:rsidP="00403CC1">
      <w:r w:rsidRPr="00AF78EE">
        <w:t>вычленение проблемы;</w:t>
      </w:r>
    </w:p>
    <w:p w:rsidR="00403CC1" w:rsidRPr="00AF78EE" w:rsidRDefault="00403CC1" w:rsidP="00403CC1">
      <w:r w:rsidRPr="00AF78EE">
        <w:t>формулирование темы проекта;</w:t>
      </w:r>
    </w:p>
    <w:p w:rsidR="00403CC1" w:rsidRPr="00AF78EE" w:rsidRDefault="00403CC1" w:rsidP="00403CC1">
      <w:r w:rsidRPr="00AF78EE">
        <w:t>постановка целей и задач;</w:t>
      </w:r>
    </w:p>
    <w:p w:rsidR="00403CC1" w:rsidRPr="00AF78EE" w:rsidRDefault="00403CC1" w:rsidP="00403CC1">
      <w:r w:rsidRPr="00AF78EE">
        <w:t>сбор информации/исследование/разработка образца;</w:t>
      </w:r>
    </w:p>
    <w:p w:rsidR="00403CC1" w:rsidRPr="00AF78EE" w:rsidRDefault="00403CC1" w:rsidP="00403CC1">
      <w:r w:rsidRPr="00AF78EE">
        <w:t>подготовка и защита проекта;</w:t>
      </w:r>
    </w:p>
    <w:p w:rsidR="00403CC1" w:rsidRPr="00AF78EE" w:rsidRDefault="00403CC1" w:rsidP="00403CC1">
      <w:r w:rsidRPr="00AF78EE">
        <w:t>анализ результатов выполнения проекта;</w:t>
      </w:r>
    </w:p>
    <w:p w:rsidR="00403CC1" w:rsidRPr="00AF78EE" w:rsidRDefault="00403CC1" w:rsidP="00403CC1">
      <w:r w:rsidRPr="00AF78EE">
        <w:t>оценка качества выполнения.</w:t>
      </w:r>
    </w:p>
    <w:p w:rsidR="00403CC1" w:rsidRPr="00AF78EE" w:rsidRDefault="00403CC1" w:rsidP="00403CC1">
      <w:r w:rsidRPr="00AF78EE">
        <w:t>Процедура публичной защиты индивидуального проекта в МБОУ «СОШ №22» с. Кневичи проводится на ученической научной конференции «Шаг в науку».</w:t>
      </w:r>
    </w:p>
    <w:p w:rsidR="00403CC1" w:rsidRPr="00AF78EE" w:rsidRDefault="00403CC1" w:rsidP="00403CC1">
      <w:r w:rsidRPr="00AF78EE">
        <w:t>На ученической научной конференции «Шаг в науку» обучающиеся:</w:t>
      </w:r>
    </w:p>
    <w:p w:rsidR="00403CC1" w:rsidRPr="00AF78EE" w:rsidRDefault="00403CC1" w:rsidP="00403CC1">
      <w:r w:rsidRPr="00AF78EE">
        <w:t>представляют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403CC1" w:rsidRPr="00AF78EE" w:rsidRDefault="00403CC1" w:rsidP="00403CC1">
      <w:r w:rsidRPr="00AF78EE">
        <w:t>участвуют в публичном обсуждении результатов деятельности со школьниками, педагогами, родителями, специалистами-экспертами, организациями-партнерами;</w:t>
      </w:r>
    </w:p>
    <w:p w:rsidR="00403CC1" w:rsidRPr="00AF78EE" w:rsidRDefault="00403CC1" w:rsidP="00403CC1">
      <w:r w:rsidRPr="00AF78EE">
        <w:t>получают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w:t>
      </w:r>
    </w:p>
    <w:p w:rsidR="00403CC1" w:rsidRPr="00AF78EE" w:rsidRDefault="00403CC1" w:rsidP="00403CC1">
      <w:r w:rsidRPr="00AF78EE">
        <w:t>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403CC1" w:rsidRPr="00AF78EE" w:rsidRDefault="00403CC1" w:rsidP="00403CC1">
      <w:r w:rsidRPr="00AF78EE">
        <w:t>Регламент проведения защиты проекта, параметры и критерии оценки проектной деятельности изложены в локальном нормативном акте – положении об организации исследовательской и проектной деятельности в МБОУ «СОШ №22» с. Кневичи.</w:t>
      </w:r>
    </w:p>
    <w:p w:rsidR="00403CC1" w:rsidRPr="00AF78EE" w:rsidRDefault="00403CC1" w:rsidP="00403CC1">
      <w:r w:rsidRPr="00AF78EE">
        <w:t>3. Планируемые результаты учебно-исследовательской и проектной деятельности обучающихся в рамках урочной и внеурочной деятельности</w:t>
      </w:r>
    </w:p>
    <w:p w:rsidR="00403CC1" w:rsidRPr="00AF78EE" w:rsidRDefault="00403CC1" w:rsidP="00403CC1">
      <w:r w:rsidRPr="00AF78EE">
        <w:t>В результате учебно-исследовательской и проектной деятельности обучающиеся МБОУ «СОШ №22» с. Кневичи получат представление:</w:t>
      </w:r>
    </w:p>
    <w:p w:rsidR="00403CC1" w:rsidRPr="00AF78EE" w:rsidRDefault="00403CC1" w:rsidP="00403CC1">
      <w:r w:rsidRPr="00AF78EE">
        <w:t>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403CC1" w:rsidRPr="00AF78EE" w:rsidRDefault="00403CC1" w:rsidP="00403CC1">
      <w:r w:rsidRPr="00AF78EE">
        <w:t>о таких понятиях, как концепция, научная гипотеза, метод, эксперимент, надежность гипотезы, модель, метод сбора и метод анализа данных;</w:t>
      </w:r>
    </w:p>
    <w:p w:rsidR="00403CC1" w:rsidRPr="00AF78EE" w:rsidRDefault="00403CC1" w:rsidP="00403CC1">
      <w:r w:rsidRPr="00AF78EE">
        <w:t xml:space="preserve">о том, чем отличаются исследования в гуманитарных областях от исследований в естественных науках; </w:t>
      </w:r>
    </w:p>
    <w:p w:rsidR="00403CC1" w:rsidRPr="00AF78EE" w:rsidRDefault="00403CC1" w:rsidP="00403CC1">
      <w:r w:rsidRPr="00AF78EE">
        <w:t>об истории науки;</w:t>
      </w:r>
    </w:p>
    <w:p w:rsidR="00403CC1" w:rsidRPr="00AF78EE" w:rsidRDefault="00403CC1" w:rsidP="00403CC1">
      <w:r w:rsidRPr="00AF78EE">
        <w:t>о новейших разработках в области науки и технологий;</w:t>
      </w:r>
    </w:p>
    <w:p w:rsidR="00403CC1" w:rsidRPr="00AF78EE" w:rsidRDefault="00403CC1" w:rsidP="00403CC1">
      <w:r w:rsidRPr="00AF78EE">
        <w:t>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w:t>
      </w:r>
    </w:p>
    <w:p w:rsidR="00403CC1" w:rsidRPr="00AF78EE" w:rsidRDefault="00403CC1" w:rsidP="00403CC1">
      <w:r w:rsidRPr="00AF78EE">
        <w:t>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 и др.).</w:t>
      </w:r>
    </w:p>
    <w:p w:rsidR="00403CC1" w:rsidRPr="00AF78EE" w:rsidRDefault="00403CC1" w:rsidP="00403CC1">
      <w:r w:rsidRPr="00AF78EE">
        <w:t>Обучающиеся научатся:</w:t>
      </w:r>
    </w:p>
    <w:p w:rsidR="00403CC1" w:rsidRPr="00AF78EE" w:rsidRDefault="00403CC1" w:rsidP="00403CC1">
      <w:r w:rsidRPr="00AF78EE">
        <w:t>решать задачи, находящиеся на стыке нескольких учебных дисциплин;</w:t>
      </w:r>
    </w:p>
    <w:p w:rsidR="00403CC1" w:rsidRPr="00AF78EE" w:rsidRDefault="00403CC1" w:rsidP="00403CC1">
      <w:r w:rsidRPr="00AF78EE">
        <w:t>использовать основной алгоритм исследования при решении своих учебно-познавательных задач;</w:t>
      </w:r>
    </w:p>
    <w:p w:rsidR="00403CC1" w:rsidRPr="00AF78EE" w:rsidRDefault="00403CC1" w:rsidP="00403CC1">
      <w:r w:rsidRPr="00AF78EE">
        <w:t>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w:t>
      </w:r>
    </w:p>
    <w:p w:rsidR="00403CC1" w:rsidRPr="00AF78EE" w:rsidRDefault="00403CC1" w:rsidP="00403CC1">
      <w:r w:rsidRPr="00AF78EE">
        <w:t>использовать элементы математического моделирования при решении исследовательских задач;</w:t>
      </w:r>
    </w:p>
    <w:p w:rsidR="00403CC1" w:rsidRPr="00AF78EE" w:rsidRDefault="00403CC1" w:rsidP="00403CC1">
      <w:r w:rsidRPr="00AF78EE">
        <w:t>использовать элементы математического анализа для интерпретации результатов, полученных в ходе учебно-исследовательской работы.</w:t>
      </w:r>
    </w:p>
    <w:p w:rsidR="00403CC1" w:rsidRPr="00AF78EE" w:rsidRDefault="00403CC1" w:rsidP="00403CC1">
      <w:r w:rsidRPr="00AF78EE">
        <w:t>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w:t>
      </w:r>
    </w:p>
    <w:p w:rsidR="00403CC1" w:rsidRPr="00AF78EE" w:rsidRDefault="00403CC1" w:rsidP="00403CC1">
      <w:r w:rsidRPr="00AF78EE">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403CC1" w:rsidRPr="00AF78EE" w:rsidRDefault="00403CC1" w:rsidP="00403CC1">
      <w:r w:rsidRPr="00AF78EE">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403CC1" w:rsidRPr="00AF78EE" w:rsidRDefault="00403CC1" w:rsidP="00403CC1">
      <w:r w:rsidRPr="00AF78EE">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403CC1" w:rsidRPr="00AF78EE" w:rsidRDefault="00403CC1" w:rsidP="00403CC1">
      <w:r w:rsidRPr="00AF78EE">
        <w:t>оценивать ресурсы, в том числе и нематериальные (такие, как время), необходимые для достижения поставленной цели;</w:t>
      </w:r>
    </w:p>
    <w:p w:rsidR="00403CC1" w:rsidRPr="00AF78EE" w:rsidRDefault="00403CC1" w:rsidP="00403CC1">
      <w:r w:rsidRPr="00AF78EE">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403CC1" w:rsidRPr="00AF78EE" w:rsidRDefault="00403CC1" w:rsidP="00403CC1">
      <w:r w:rsidRPr="00AF78EE">
        <w:t xml:space="preserve">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 </w:t>
      </w:r>
    </w:p>
    <w:p w:rsidR="00403CC1" w:rsidRPr="00AF78EE" w:rsidRDefault="00403CC1" w:rsidP="00403CC1">
      <w:r w:rsidRPr="00AF78EE">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403CC1" w:rsidRPr="00AF78EE" w:rsidRDefault="00403CC1" w:rsidP="00403CC1">
      <w:r w:rsidRPr="00AF78EE">
        <w:t>адекватно оценивать риски реализации проекта и проведения исследования и предусматривать пути минимизации этих рисков;</w:t>
      </w:r>
    </w:p>
    <w:p w:rsidR="00403CC1" w:rsidRPr="00AF78EE" w:rsidRDefault="00403CC1" w:rsidP="00403CC1">
      <w:r w:rsidRPr="00AF78EE">
        <w:t>адекватно оценивать последствия реализации своего проекта (изменения, которые он повлечет в жизни других людей, сообществ);</w:t>
      </w:r>
    </w:p>
    <w:p w:rsidR="00403CC1" w:rsidRPr="00AF78EE" w:rsidRDefault="00403CC1" w:rsidP="00403CC1">
      <w:r w:rsidRPr="00AF78EE">
        <w:t>адекватно оценивать дальнейшее развитие своего проекта или исследования, видеть возможные варианты применения результатов.</w:t>
      </w:r>
    </w:p>
    <w:p w:rsidR="00403CC1" w:rsidRPr="00AF78EE" w:rsidRDefault="00403CC1" w:rsidP="00403CC1">
      <w:r w:rsidRPr="00AF78EE">
        <w:t>4. Типовые задачи по формированию УУД</w:t>
      </w:r>
    </w:p>
    <w:p w:rsidR="00403CC1" w:rsidRPr="00AF78EE" w:rsidRDefault="00403CC1" w:rsidP="00403CC1">
      <w:r w:rsidRPr="00AF78EE">
        <w:t>1. Формирование познавательных универсальных учебных действий</w:t>
      </w:r>
    </w:p>
    <w:p w:rsidR="00403CC1" w:rsidRPr="00AF78EE" w:rsidRDefault="00403CC1" w:rsidP="00403CC1">
      <w:r w:rsidRPr="00AF78EE">
        <w:t>Для формирования познавательных учебных действий педагоги МБОУ «СОШ №22» с. Кневичи применяют задачи, в ходе которых у обучающихся формируются умения:</w:t>
      </w:r>
    </w:p>
    <w:p w:rsidR="00403CC1" w:rsidRPr="00AF78EE" w:rsidRDefault="00403CC1" w:rsidP="00403CC1">
      <w:r w:rsidRPr="00AF78EE">
        <w:t>объяснять явления с научной точки зрения;</w:t>
      </w:r>
    </w:p>
    <w:p w:rsidR="00403CC1" w:rsidRPr="00AF78EE" w:rsidRDefault="00403CC1" w:rsidP="00403CC1">
      <w:r w:rsidRPr="00AF78EE">
        <w:t>разрабатывать дизайн научного исследования;</w:t>
      </w:r>
    </w:p>
    <w:p w:rsidR="00403CC1" w:rsidRPr="00AF78EE" w:rsidRDefault="00403CC1" w:rsidP="00403CC1">
      <w:r w:rsidRPr="00AF78EE">
        <w:t>интерпретировать полученные данные и доказательства с разных позиций и формулировать соответствующие выводы.</w:t>
      </w:r>
    </w:p>
    <w:p w:rsidR="00403CC1" w:rsidRPr="00AF78EE" w:rsidRDefault="00403CC1" w:rsidP="00403CC1">
      <w:r w:rsidRPr="00AF78EE">
        <w:t>На уровне среднего общего образования формирование познавательных УУД обеспечивается созданием условий для восстановления полидисциплинарных связей, формирования рефлексии обучающегося и формирования метапредметных понятий и представлений.</w:t>
      </w:r>
    </w:p>
    <w:p w:rsidR="00403CC1" w:rsidRPr="00AF78EE" w:rsidRDefault="00403CC1" w:rsidP="00403CC1">
      <w:r w:rsidRPr="00AF78EE">
        <w:t>Для формирования познавательных учебных действий на уроках педагоги МБОУ «СОШ №22» с. Кневичи используют задания:</w:t>
      </w:r>
    </w:p>
    <w:p w:rsidR="00403CC1" w:rsidRPr="00AF78EE" w:rsidRDefault="00403CC1" w:rsidP="00403CC1">
      <w:r w:rsidRPr="00AF78EE">
        <w:t>на объяснение явлений с научной точки зрения;</w:t>
      </w:r>
    </w:p>
    <w:p w:rsidR="00403CC1" w:rsidRPr="00AF78EE" w:rsidRDefault="00403CC1" w:rsidP="00403CC1">
      <w:r w:rsidRPr="00AF78EE">
        <w:t>разработку дизайна научного исследования;</w:t>
      </w:r>
    </w:p>
    <w:p w:rsidR="00403CC1" w:rsidRPr="00AF78EE" w:rsidRDefault="00403CC1" w:rsidP="00403CC1">
      <w:r w:rsidRPr="00AF78EE">
        <w:t>интерпретацию полученных данных и доказательство с разных позиций;</w:t>
      </w:r>
    </w:p>
    <w:p w:rsidR="00403CC1" w:rsidRPr="00AF78EE" w:rsidRDefault="00403CC1" w:rsidP="00403CC1">
      <w:r w:rsidRPr="00AF78EE">
        <w:t>сравнение, оценивание;</w:t>
      </w:r>
    </w:p>
    <w:p w:rsidR="00403CC1" w:rsidRPr="00AF78EE" w:rsidRDefault="00403CC1" w:rsidP="00403CC1">
      <w:r w:rsidRPr="00AF78EE">
        <w:t>смысловое чтение;</w:t>
      </w:r>
    </w:p>
    <w:p w:rsidR="00403CC1" w:rsidRPr="00AF78EE" w:rsidRDefault="00403CC1" w:rsidP="00403CC1">
      <w:r w:rsidRPr="00AF78EE">
        <w:t>формулирование выводов;</w:t>
      </w:r>
    </w:p>
    <w:p w:rsidR="00403CC1" w:rsidRPr="00AF78EE" w:rsidRDefault="00403CC1" w:rsidP="00403CC1">
      <w:r w:rsidRPr="00AF78EE">
        <w:t>проекты на выстраивание стратегии поиска решения задач, проведение эмпирического исследования, проведение теоретического исследования.</w:t>
      </w:r>
    </w:p>
    <w:p w:rsidR="00403CC1" w:rsidRPr="00AF78EE" w:rsidRDefault="00403CC1" w:rsidP="00403CC1">
      <w:r w:rsidRPr="00AF78EE">
        <w:t>Для обеспечения формирования познавательных УУД на уровне среднего общего образования в МБОУ «СОШ №22» с. Кневичи проводятся образовательные события, выводящие обучающихся на восстановление межпредметных связей, целостной картины мира:</w:t>
      </w:r>
    </w:p>
    <w:p w:rsidR="00403CC1" w:rsidRPr="00AF78EE" w:rsidRDefault="00403CC1" w:rsidP="00403CC1">
      <w:r w:rsidRPr="00AF78EE">
        <w:t xml:space="preserve">полидисциплинарные и метапредметные погружения и интенсивы; </w:t>
      </w:r>
    </w:p>
    <w:p w:rsidR="00403CC1" w:rsidRPr="00AF78EE" w:rsidRDefault="00403CC1" w:rsidP="00403CC1">
      <w:r w:rsidRPr="00AF78EE">
        <w:t>методологические и философские семинары;</w:t>
      </w:r>
    </w:p>
    <w:p w:rsidR="00403CC1" w:rsidRPr="00AF78EE" w:rsidRDefault="00403CC1" w:rsidP="00403CC1">
      <w:r w:rsidRPr="00AF78EE">
        <w:t xml:space="preserve">образовательные экспедиции и экскурсии; </w:t>
      </w:r>
      <w:r w:rsidRPr="00AF78EE">
        <w:rPr>
          <w:rFonts w:cs="Times New Roman"/>
        </w:rPr>
        <w:t></w:t>
      </w:r>
    </w:p>
    <w:p w:rsidR="00403CC1" w:rsidRPr="00AF78EE" w:rsidRDefault="00403CC1" w:rsidP="00403CC1">
      <w:r w:rsidRPr="00AF78EE">
        <w:t>учебно-исследовательская работа обучающихся, которая предполагает: выбор тематики исследования, связанной с новейшими достижениями в области науки и технологий; выбор тематики исследований, связанных с учебными предметами, не изучаемыми в школе: психологией, социологией, бизнесом и др.; выбор тематики исследований, направленных на изучение проблем местного сообщества, региона, мира в целом.</w:t>
      </w:r>
    </w:p>
    <w:p w:rsidR="00403CC1" w:rsidRPr="00AF78EE" w:rsidRDefault="00403CC1" w:rsidP="00403CC1">
      <w:r w:rsidRPr="00AF78EE">
        <w:t>2. Формирование коммуникативных универсальных учебных действий</w:t>
      </w:r>
    </w:p>
    <w:p w:rsidR="00403CC1" w:rsidRPr="00AF78EE" w:rsidRDefault="00403CC1" w:rsidP="00403CC1">
      <w:r w:rsidRPr="00AF78EE">
        <w:t>Принципиальное отличие образовательной среды в МБОУ «СОШ №22» с. Кневичи на уровне среднего общего образования — открытость. Это предоставляет дополнительные возможности для организации и обеспечения ситуаций, в которых обучающийся сможет самостоятельно ставить цель продуктивного взаимодействия с другими людьми, сообществами и организациями и достигать ее. Открытость образовательной среды позволяет обеспечивать возможность коммуникации:</w:t>
      </w:r>
    </w:p>
    <w:p w:rsidR="00403CC1" w:rsidRPr="00AF78EE" w:rsidRDefault="00403CC1" w:rsidP="00403CC1">
      <w:r w:rsidRPr="00AF78EE">
        <w:t>с обучающимися других образовательных организаций региона, как с ровесниками, так и с детьми иных возрастов;</w:t>
      </w:r>
    </w:p>
    <w:p w:rsidR="00403CC1" w:rsidRPr="00AF78EE" w:rsidRDefault="00403CC1" w:rsidP="00403CC1">
      <w:r w:rsidRPr="00AF78EE">
        <w:t>представителями местного сообщества, бизнес-структур, культурной и научной общественности для выполнения учебно-исследовательских работ и реализации проектов;</w:t>
      </w:r>
    </w:p>
    <w:p w:rsidR="00403CC1" w:rsidRPr="00AF78EE" w:rsidRDefault="00403CC1" w:rsidP="00403CC1">
      <w:r w:rsidRPr="00AF78EE">
        <w:t>представителями власти, местного самоуправления, фондов, спонсорами и др.</w:t>
      </w:r>
    </w:p>
    <w:p w:rsidR="00403CC1" w:rsidRPr="00AF78EE" w:rsidRDefault="00403CC1" w:rsidP="00403CC1">
      <w:r w:rsidRPr="00AF78EE">
        <w:t>Такое разнообразие выстраиваемых связей позволяет обучающимся МБОУ «СОШ №22» с. Кневичи самостоятельно ставить цели коммуникации, выбирать партнеров и способ поведения во время коммуникации, способствует освоению культурных и социальных норм общения с представителями различных сообществ.</w:t>
      </w:r>
    </w:p>
    <w:p w:rsidR="00403CC1" w:rsidRPr="00AF78EE" w:rsidRDefault="00403CC1" w:rsidP="00403CC1">
      <w:r w:rsidRPr="00AF78EE">
        <w:t>Для формирования коммуникативных учебных действий на уроках педагоги МБОУ «СОШ №22» с. Кневичи используют задания:</w:t>
      </w:r>
    </w:p>
    <w:p w:rsidR="00403CC1" w:rsidRPr="00AF78EE" w:rsidRDefault="00403CC1" w:rsidP="00403CC1">
      <w:r w:rsidRPr="00AF78EE">
        <w:t>на учет позиции партнера;</w:t>
      </w:r>
    </w:p>
    <w:p w:rsidR="00403CC1" w:rsidRPr="00AF78EE" w:rsidRDefault="00403CC1" w:rsidP="00403CC1">
      <w:r w:rsidRPr="00AF78EE">
        <w:t>организацию и осуществление сотрудничества;</w:t>
      </w:r>
    </w:p>
    <w:p w:rsidR="00403CC1" w:rsidRPr="00AF78EE" w:rsidRDefault="00403CC1" w:rsidP="00403CC1">
      <w:r w:rsidRPr="00AF78EE">
        <w:t>передачу информации и отображение предметного содержания.</w:t>
      </w:r>
    </w:p>
    <w:p w:rsidR="00403CC1" w:rsidRPr="00AF78EE" w:rsidRDefault="00403CC1" w:rsidP="00403CC1">
      <w:r w:rsidRPr="00AF78EE">
        <w:t>В МБОУ «СОШ №22» с. Кневичи проводятся образовательные события, позволяющие использовать различные формы коммуникации:</w:t>
      </w:r>
    </w:p>
    <w:p w:rsidR="00403CC1" w:rsidRPr="00AF78EE" w:rsidRDefault="00403CC1" w:rsidP="00403CC1">
      <w:r w:rsidRPr="00AF78EE">
        <w:t>межшкольные (межрегиональные) ассамблеи обучающихся – материал, используемый для постановки задачи на ассамблеях, носит полидисциплинарный характер и касается ближайшего будущего;</w:t>
      </w:r>
    </w:p>
    <w:p w:rsidR="00403CC1" w:rsidRPr="00AF78EE" w:rsidRDefault="00403CC1" w:rsidP="00403CC1">
      <w:r w:rsidRPr="00AF78EE">
        <w:t>комплексные задачи, направленные на решение актуальных проблем, лежащих в ближайшем будущем обучающихся: выбор дальнейшей образовательной или рабочей траектории, определение жизненных стратегий и т. п.;</w:t>
      </w:r>
    </w:p>
    <w:p w:rsidR="00403CC1" w:rsidRPr="00AF78EE" w:rsidRDefault="00403CC1" w:rsidP="00403CC1">
      <w:r w:rsidRPr="00AF78EE">
        <w:t>комплексные задачи, направленные на решение проблем местного сообщества;</w:t>
      </w:r>
    </w:p>
    <w:p w:rsidR="00403CC1" w:rsidRPr="00AF78EE" w:rsidRDefault="00403CC1" w:rsidP="00403CC1">
      <w:r w:rsidRPr="00AF78EE">
        <w:t>комплексные задачи, направленные на изменение и улучшение реально существующих бизнес-практик;</w:t>
      </w:r>
    </w:p>
    <w:p w:rsidR="00403CC1" w:rsidRPr="00AF78EE" w:rsidRDefault="00403CC1" w:rsidP="00403CC1">
      <w:r w:rsidRPr="00AF78EE">
        <w:t>социальные проекты, направленные на улучшение жизни местного сообщества.</w:t>
      </w:r>
    </w:p>
    <w:p w:rsidR="00403CC1" w:rsidRPr="00AF78EE" w:rsidRDefault="00403CC1" w:rsidP="00403CC1">
      <w:r w:rsidRPr="00AF78EE">
        <w:t>В МБОУ «СОШ №22» с. Кневичи реализуются следующие социальные проекты, направленные на улучшение жизни местного сообщества:</w:t>
      </w:r>
    </w:p>
    <w:p w:rsidR="00403CC1" w:rsidRPr="00AF78EE" w:rsidRDefault="00403CC1" w:rsidP="00403CC1">
      <w:r w:rsidRPr="00AF78EE">
        <w:t>волонтерские акции и движения;</w:t>
      </w:r>
    </w:p>
    <w:p w:rsidR="00403CC1" w:rsidRPr="00AF78EE" w:rsidRDefault="00403CC1" w:rsidP="00403CC1">
      <w:r w:rsidRPr="00AF78EE">
        <w:t>благотворительные акции и движения;</w:t>
      </w:r>
    </w:p>
    <w:p w:rsidR="00403CC1" w:rsidRPr="00AF78EE" w:rsidRDefault="00403CC1" w:rsidP="00403CC1">
      <w:r w:rsidRPr="00AF78EE">
        <w:t>социальные проекты, выходящие за рамки образовательной организации.</w:t>
      </w:r>
    </w:p>
    <w:p w:rsidR="00403CC1" w:rsidRPr="00AF78EE" w:rsidRDefault="00403CC1" w:rsidP="00403CC1">
      <w:r w:rsidRPr="00AF78EE">
        <w:t>Также развитию коммуникативных УУД способствует получение предметных знаний в структурах, альтернативных образовательной организации:</w:t>
      </w:r>
    </w:p>
    <w:p w:rsidR="00403CC1" w:rsidRPr="00AF78EE" w:rsidRDefault="00403CC1" w:rsidP="00403CC1">
      <w:r w:rsidRPr="00AF78EE">
        <w:t>обучение в заочных и дистанционных школах и университетах,</w:t>
      </w:r>
    </w:p>
    <w:p w:rsidR="00403CC1" w:rsidRPr="00AF78EE" w:rsidRDefault="00403CC1" w:rsidP="00403CC1">
      <w:r w:rsidRPr="00AF78EE">
        <w:t>участие в дистанционных конкурсах и олимпиадах;</w:t>
      </w:r>
    </w:p>
    <w:p w:rsidR="00403CC1" w:rsidRPr="00AF78EE" w:rsidRDefault="00403CC1" w:rsidP="00403CC1">
      <w:r w:rsidRPr="00AF78EE">
        <w:t>самостоятельное освоение отдельных предметов и курсов;</w:t>
      </w:r>
    </w:p>
    <w:p w:rsidR="00403CC1" w:rsidRPr="00AF78EE" w:rsidRDefault="00403CC1" w:rsidP="00403CC1">
      <w:r w:rsidRPr="00AF78EE">
        <w:t>самостоятельное освоение дополнительных иностранных языков.</w:t>
      </w:r>
    </w:p>
    <w:p w:rsidR="00403CC1" w:rsidRPr="00AF78EE" w:rsidRDefault="00403CC1" w:rsidP="00403CC1">
      <w:r w:rsidRPr="00AF78EE">
        <w:t>3. Формирование регулятивных универсальных учебных действий</w:t>
      </w:r>
    </w:p>
    <w:p w:rsidR="00403CC1" w:rsidRPr="00AF78EE" w:rsidRDefault="00403CC1" w:rsidP="00403CC1">
      <w:r w:rsidRPr="00AF78EE">
        <w:t>На уровне среднего общего образования формирование регулятивных УУД обеспечивается созданием условий для самостоятельного целенаправленного действия обучающегося.</w:t>
      </w:r>
    </w:p>
    <w:p w:rsidR="00403CC1" w:rsidRPr="00AF78EE" w:rsidRDefault="00403CC1" w:rsidP="00403CC1">
      <w:r w:rsidRPr="00AF78EE">
        <w:t>Для формирования коммуникативных учебных действий на уроках педагоги МБОУ «СОШ №22» с. Кневичи используют задания:</w:t>
      </w:r>
    </w:p>
    <w:p w:rsidR="00403CC1" w:rsidRPr="00AF78EE" w:rsidRDefault="00403CC1" w:rsidP="00403CC1">
      <w:r w:rsidRPr="00AF78EE">
        <w:t>на планирование;</w:t>
      </w:r>
    </w:p>
    <w:p w:rsidR="00403CC1" w:rsidRPr="00AF78EE" w:rsidRDefault="00403CC1" w:rsidP="00403CC1">
      <w:r w:rsidRPr="00AF78EE">
        <w:t>ориентировку в ситуации;</w:t>
      </w:r>
    </w:p>
    <w:p w:rsidR="00403CC1" w:rsidRPr="00AF78EE" w:rsidRDefault="00403CC1" w:rsidP="00403CC1">
      <w:r w:rsidRPr="00AF78EE">
        <w:t>прогнозирование;</w:t>
      </w:r>
    </w:p>
    <w:p w:rsidR="00403CC1" w:rsidRPr="00AF78EE" w:rsidRDefault="00403CC1" w:rsidP="00403CC1">
      <w:r w:rsidRPr="00AF78EE">
        <w:t>целеполагание;</w:t>
      </w:r>
    </w:p>
    <w:p w:rsidR="00403CC1" w:rsidRPr="00AF78EE" w:rsidRDefault="00403CC1" w:rsidP="00403CC1">
      <w:r w:rsidRPr="00AF78EE">
        <w:t>принятие решения;</w:t>
      </w:r>
    </w:p>
    <w:p w:rsidR="00403CC1" w:rsidRPr="00AF78EE" w:rsidRDefault="00403CC1" w:rsidP="00403CC1">
      <w:r w:rsidRPr="00AF78EE">
        <w:t>самоконтроль.</w:t>
      </w:r>
    </w:p>
    <w:p w:rsidR="00403CC1" w:rsidRPr="00AF78EE" w:rsidRDefault="00403CC1" w:rsidP="00403CC1">
      <w:r w:rsidRPr="00AF78EE">
        <w:t>Для формирования регулятивных учебных действий в МБОУ «СОШ №22» с. Кневичи используются возможности самостоятельного формирования элементов индивидуальной образовательной траектории:</w:t>
      </w:r>
    </w:p>
    <w:p w:rsidR="00403CC1" w:rsidRPr="00AF78EE" w:rsidRDefault="00403CC1" w:rsidP="00403CC1">
      <w:r w:rsidRPr="00AF78EE">
        <w:t xml:space="preserve">самостоятельное изучение дополнительных иностранных языков с последующей сертификацией; </w:t>
      </w:r>
    </w:p>
    <w:p w:rsidR="00403CC1" w:rsidRPr="00AF78EE" w:rsidRDefault="00403CC1" w:rsidP="00403CC1">
      <w:r w:rsidRPr="00AF78EE">
        <w:t>самостоятельное освоение глав, разделов и тем учебных предметов;</w:t>
      </w:r>
    </w:p>
    <w:p w:rsidR="00403CC1" w:rsidRPr="00AF78EE" w:rsidRDefault="00403CC1" w:rsidP="00403CC1">
      <w:r w:rsidRPr="00AF78EE">
        <w:t>самостоятельное обучение в заочных и дистанционных школах и университетах;</w:t>
      </w:r>
    </w:p>
    <w:p w:rsidR="00403CC1" w:rsidRPr="00AF78EE" w:rsidRDefault="00403CC1" w:rsidP="00403CC1">
      <w:r w:rsidRPr="00AF78EE">
        <w:t xml:space="preserve">самостоятельное определение темы проекта, методов и способов его реализации, источников ресурсов, необходимых для реализации проекта; </w:t>
      </w:r>
    </w:p>
    <w:p w:rsidR="00403CC1" w:rsidRPr="00AF78EE" w:rsidRDefault="00403CC1" w:rsidP="00403CC1">
      <w:r w:rsidRPr="00AF78EE">
        <w:t xml:space="preserve">самостоятельное взаимодействие с источниками ресурсов: информационными источниками, фондами, представителями власти и т. п.; </w:t>
      </w:r>
    </w:p>
    <w:p w:rsidR="00403CC1" w:rsidRPr="00AF78EE" w:rsidRDefault="00403CC1" w:rsidP="00403CC1">
      <w:r w:rsidRPr="00AF78EE">
        <w:t>самостоятельное управление ресурсами, в том числе нематериальными;</w:t>
      </w:r>
    </w:p>
    <w:p w:rsidR="00403CC1" w:rsidRPr="00AF78EE" w:rsidRDefault="00403CC1" w:rsidP="00403CC1">
      <w:r w:rsidRPr="00AF78EE">
        <w:t>презентация результатов проектной работы на различных этапах ее реализации.</w:t>
      </w:r>
    </w:p>
    <w:p w:rsidR="00403CC1" w:rsidRPr="00AF78EE" w:rsidRDefault="00403CC1" w:rsidP="00403CC1">
      <w:r w:rsidRPr="00AF78EE">
        <w:t>5. Методика и инструментарий оценки успешности освоения и применения обучающимися универсальных учебных действий</w:t>
      </w:r>
    </w:p>
    <w:p w:rsidR="00403CC1" w:rsidRPr="00AF78EE" w:rsidRDefault="00403CC1" w:rsidP="00403CC1">
      <w:r w:rsidRPr="00AF78EE">
        <w:t>Диагностический инструментарий для определения сформированности УУД представлен в таблице</w:t>
      </w:r>
    </w:p>
    <w:tbl>
      <w:tblPr>
        <w:tblW w:w="0" w:type="auto"/>
        <w:tblCellMar>
          <w:top w:w="15" w:type="dxa"/>
          <w:left w:w="15" w:type="dxa"/>
          <w:bottom w:w="15" w:type="dxa"/>
          <w:right w:w="15" w:type="dxa"/>
        </w:tblCellMar>
        <w:tblLook w:val="0600" w:firstRow="0" w:lastRow="0" w:firstColumn="0" w:lastColumn="0" w:noHBand="1" w:noVBand="1"/>
      </w:tblPr>
      <w:tblGrid>
        <w:gridCol w:w="2077"/>
        <w:gridCol w:w="7717"/>
      </w:tblGrid>
      <w:tr w:rsidR="00403CC1" w:rsidRPr="002B03E4" w:rsidTr="00403CC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C1" w:rsidRPr="002B03E4" w:rsidRDefault="00403CC1" w:rsidP="002B03E4">
            <w:pPr>
              <w:pStyle w:val="afa"/>
              <w:rPr>
                <w:b/>
              </w:rPr>
            </w:pPr>
            <w:r w:rsidRPr="002B03E4">
              <w:rPr>
                <w:b/>
              </w:rPr>
              <w:t>УУД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C1" w:rsidRPr="002B03E4" w:rsidRDefault="00403CC1" w:rsidP="002B03E4">
            <w:pPr>
              <w:pStyle w:val="afa"/>
              <w:rPr>
                <w:b/>
              </w:rPr>
            </w:pPr>
            <w:r w:rsidRPr="002B03E4">
              <w:rPr>
                <w:b/>
              </w:rPr>
              <w:t>Диагностический инструментарий</w:t>
            </w:r>
          </w:p>
        </w:tc>
      </w:tr>
      <w:tr w:rsidR="00403CC1" w:rsidRPr="00D323FB" w:rsidTr="00403CC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C1" w:rsidRPr="00D323FB" w:rsidRDefault="00403CC1" w:rsidP="002B03E4">
            <w:pPr>
              <w:pStyle w:val="afa"/>
            </w:pPr>
            <w:r w:rsidRPr="00D323FB">
              <w:t>Познавательные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C1" w:rsidRPr="00C32956" w:rsidRDefault="00403CC1" w:rsidP="002B03E4">
            <w:pPr>
              <w:pStyle w:val="afa"/>
              <w:rPr>
                <w:lang w:val="ru-RU"/>
              </w:rPr>
            </w:pPr>
            <w:r w:rsidRPr="00C32956">
              <w:rPr>
                <w:lang w:val="ru-RU"/>
              </w:rPr>
              <w:t>Стартовая диагностика</w:t>
            </w:r>
          </w:p>
          <w:p w:rsidR="00403CC1" w:rsidRPr="00C32956" w:rsidRDefault="00403CC1" w:rsidP="002B03E4">
            <w:pPr>
              <w:pStyle w:val="afa"/>
              <w:rPr>
                <w:lang w:val="ru-RU"/>
              </w:rPr>
            </w:pPr>
            <w:r w:rsidRPr="00C32956">
              <w:rPr>
                <w:lang w:val="ru-RU"/>
              </w:rPr>
              <w:t>Входная диагностика</w:t>
            </w:r>
          </w:p>
          <w:p w:rsidR="00403CC1" w:rsidRPr="00C32956" w:rsidRDefault="00403CC1" w:rsidP="002B03E4">
            <w:pPr>
              <w:pStyle w:val="afa"/>
              <w:rPr>
                <w:lang w:val="ru-RU"/>
              </w:rPr>
            </w:pPr>
            <w:r w:rsidRPr="00C32956">
              <w:rPr>
                <w:lang w:val="ru-RU"/>
              </w:rPr>
              <w:t>Внешние диагностические работы</w:t>
            </w:r>
          </w:p>
          <w:p w:rsidR="00403CC1" w:rsidRPr="00C32956" w:rsidRDefault="00403CC1" w:rsidP="002B03E4">
            <w:pPr>
              <w:pStyle w:val="afa"/>
              <w:rPr>
                <w:lang w:val="ru-RU"/>
              </w:rPr>
            </w:pPr>
            <w:r w:rsidRPr="00C32956">
              <w:rPr>
                <w:lang w:val="ru-RU"/>
              </w:rPr>
              <w:t>Контрольные работы по предметам</w:t>
            </w:r>
          </w:p>
          <w:p w:rsidR="00403CC1" w:rsidRPr="00C32956" w:rsidRDefault="00403CC1" w:rsidP="002B03E4">
            <w:pPr>
              <w:pStyle w:val="afa"/>
              <w:rPr>
                <w:lang w:val="ru-RU"/>
              </w:rPr>
            </w:pPr>
            <w:r w:rsidRPr="00C32956">
              <w:rPr>
                <w:lang w:val="ru-RU"/>
              </w:rPr>
              <w:t>Комплексные работы по оценке сформированности познавательных УУД</w:t>
            </w:r>
          </w:p>
          <w:p w:rsidR="00403CC1" w:rsidRPr="00C32956" w:rsidRDefault="00403CC1" w:rsidP="002B03E4">
            <w:pPr>
              <w:pStyle w:val="afa"/>
              <w:rPr>
                <w:lang w:val="ru-RU"/>
              </w:rPr>
            </w:pPr>
            <w:r w:rsidRPr="00C32956">
              <w:rPr>
                <w:lang w:val="ru-RU"/>
              </w:rPr>
              <w:t>Комплексные работы для оценки</w:t>
            </w:r>
            <w:r w:rsidRPr="00D323FB">
              <w:t> </w:t>
            </w:r>
            <w:r w:rsidRPr="00C32956">
              <w:rPr>
                <w:lang w:val="ru-RU"/>
              </w:rPr>
              <w:t>функциональной грамотности</w:t>
            </w:r>
          </w:p>
          <w:p w:rsidR="00403CC1" w:rsidRPr="00C32956" w:rsidRDefault="00403CC1" w:rsidP="002B03E4">
            <w:pPr>
              <w:pStyle w:val="afa"/>
              <w:rPr>
                <w:lang w:val="ru-RU"/>
              </w:rPr>
            </w:pPr>
            <w:r w:rsidRPr="00C32956">
              <w:rPr>
                <w:lang w:val="ru-RU"/>
              </w:rPr>
              <w:t>Индивидуальный проект</w:t>
            </w:r>
          </w:p>
          <w:p w:rsidR="00403CC1" w:rsidRPr="00C32956" w:rsidRDefault="00403CC1" w:rsidP="002B03E4">
            <w:pPr>
              <w:pStyle w:val="afa"/>
              <w:rPr>
                <w:lang w:val="ru-RU"/>
              </w:rPr>
            </w:pPr>
            <w:r w:rsidRPr="00C32956">
              <w:rPr>
                <w:lang w:val="ru-RU"/>
              </w:rPr>
              <w:t>Контроль домашних заданий</w:t>
            </w:r>
          </w:p>
        </w:tc>
      </w:tr>
      <w:tr w:rsidR="00403CC1" w:rsidRPr="00D323FB" w:rsidTr="00403CC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C1" w:rsidRPr="00D323FB" w:rsidRDefault="00403CC1" w:rsidP="002B03E4">
            <w:pPr>
              <w:pStyle w:val="afa"/>
            </w:pPr>
            <w:r w:rsidRPr="00D323FB">
              <w:t>Коммуникативные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C1" w:rsidRPr="00C32956" w:rsidRDefault="00403CC1" w:rsidP="002B03E4">
            <w:pPr>
              <w:pStyle w:val="afa"/>
              <w:rPr>
                <w:lang w:val="ru-RU"/>
              </w:rPr>
            </w:pPr>
            <w:r w:rsidRPr="00C32956">
              <w:rPr>
                <w:lang w:val="ru-RU"/>
              </w:rPr>
              <w:t>Индивидуальный проект</w:t>
            </w:r>
          </w:p>
          <w:p w:rsidR="00403CC1" w:rsidRPr="00C32956" w:rsidRDefault="00403CC1" w:rsidP="002B03E4">
            <w:pPr>
              <w:pStyle w:val="afa"/>
              <w:rPr>
                <w:lang w:val="ru-RU"/>
              </w:rPr>
            </w:pPr>
            <w:r w:rsidRPr="00C32956">
              <w:rPr>
                <w:lang w:val="ru-RU"/>
              </w:rPr>
              <w:t>Тест коммуникативных умений Л. Михельсона</w:t>
            </w:r>
          </w:p>
          <w:p w:rsidR="00403CC1" w:rsidRPr="00C32956" w:rsidRDefault="00403CC1" w:rsidP="002B03E4">
            <w:pPr>
              <w:pStyle w:val="afa"/>
              <w:rPr>
                <w:lang w:val="ru-RU"/>
              </w:rPr>
            </w:pPr>
            <w:r w:rsidRPr="00C32956">
              <w:rPr>
                <w:lang w:val="ru-RU"/>
              </w:rPr>
              <w:t>Методика «Уровень общительности» (В.Ф. Ряховский)</w:t>
            </w:r>
          </w:p>
          <w:p w:rsidR="00403CC1" w:rsidRPr="00D323FB" w:rsidRDefault="00403CC1" w:rsidP="002B03E4">
            <w:pPr>
              <w:pStyle w:val="afa"/>
            </w:pPr>
            <w:r w:rsidRPr="00D323FB">
              <w:t>Педагогическое наблюдение</w:t>
            </w:r>
          </w:p>
        </w:tc>
      </w:tr>
      <w:tr w:rsidR="00403CC1" w:rsidRPr="00D323FB" w:rsidTr="00403CC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C1" w:rsidRPr="00D323FB" w:rsidRDefault="00403CC1" w:rsidP="002B03E4">
            <w:pPr>
              <w:pStyle w:val="afa"/>
            </w:pPr>
            <w:r w:rsidRPr="00D323FB">
              <w:t>Регулятивные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C1" w:rsidRPr="00C32956" w:rsidRDefault="00403CC1" w:rsidP="002B03E4">
            <w:pPr>
              <w:pStyle w:val="afa"/>
              <w:rPr>
                <w:lang w:val="ru-RU"/>
              </w:rPr>
            </w:pPr>
            <w:r w:rsidRPr="00C32956">
              <w:rPr>
                <w:lang w:val="ru-RU"/>
              </w:rPr>
              <w:t>Тест-опросник «Определения уровня самооценки» (С.В. Ковалев)</w:t>
            </w:r>
          </w:p>
          <w:p w:rsidR="00403CC1" w:rsidRPr="00C32956" w:rsidRDefault="00403CC1" w:rsidP="002B03E4">
            <w:pPr>
              <w:pStyle w:val="afa"/>
              <w:rPr>
                <w:lang w:val="ru-RU"/>
              </w:rPr>
            </w:pPr>
            <w:r w:rsidRPr="00C32956">
              <w:rPr>
                <w:lang w:val="ru-RU"/>
              </w:rPr>
              <w:t>Диагностика коммуникативного контроля (М. Шнайдер)</w:t>
            </w:r>
          </w:p>
          <w:p w:rsidR="00403CC1" w:rsidRPr="00D323FB" w:rsidRDefault="00403CC1" w:rsidP="002B03E4">
            <w:pPr>
              <w:pStyle w:val="afa"/>
            </w:pPr>
            <w:r w:rsidRPr="00D323FB">
              <w:t>Опросник «Профессиональные намерения»</w:t>
            </w:r>
          </w:p>
        </w:tc>
      </w:tr>
    </w:tbl>
    <w:p w:rsidR="00403CC1" w:rsidRPr="00AF78EE" w:rsidRDefault="00403CC1" w:rsidP="00D323FB">
      <w:r w:rsidRPr="00AF78EE">
        <w:t>Наряду с традиционными формами оценивания метапредметных образовательных результатов на уровне среднего общего образования УУД оцениваются в рамках специально организованных в МБОУ «СОШ №22» с. Кневичи модельных ситуаций, отражающих специфику будущей профессиональной и социальной жизни подростка:</w:t>
      </w:r>
    </w:p>
    <w:p w:rsidR="00403CC1" w:rsidRPr="00AF78EE" w:rsidRDefault="00403CC1" w:rsidP="00D323FB">
      <w:r w:rsidRPr="00AF78EE">
        <w:t>образовательное событие;</w:t>
      </w:r>
    </w:p>
    <w:p w:rsidR="00403CC1" w:rsidRPr="00AF78EE" w:rsidRDefault="00403CC1" w:rsidP="00D323FB">
      <w:r w:rsidRPr="00AF78EE">
        <w:t>защита реализованного проекта;</w:t>
      </w:r>
    </w:p>
    <w:p w:rsidR="00403CC1" w:rsidRPr="00AF78EE" w:rsidRDefault="00403CC1" w:rsidP="00D323FB">
      <w:r w:rsidRPr="00AF78EE">
        <w:t>представление учебно-исследовательской работы;</w:t>
      </w:r>
    </w:p>
    <w:p w:rsidR="00403CC1" w:rsidRPr="00AF78EE" w:rsidRDefault="00403CC1" w:rsidP="00D323FB">
      <w:r w:rsidRPr="00AF78EE">
        <w:t>профессиональная проба.</w:t>
      </w:r>
    </w:p>
    <w:p w:rsidR="00403CC1" w:rsidRPr="00AF78EE" w:rsidRDefault="00403CC1" w:rsidP="00D323FB">
      <w:r w:rsidRPr="00AF78EE">
        <w:t>1. Образовательное событие как формат оценки успешности освоения и применения обучающимися универсальных учебных действий</w:t>
      </w:r>
    </w:p>
    <w:p w:rsidR="00403CC1" w:rsidRPr="00AF78EE" w:rsidRDefault="00403CC1" w:rsidP="00D323FB">
      <w:r w:rsidRPr="00AF78EE">
        <w:t>Материал образовательного события носит полидисциплинарный характер. В событии принимают участие обучающиеся разных возрастов и разных типов образовательных организаций и учреждений – колледжей и вузов Артемовского городского округа, Уссурийского городского округа, г. владивостока. Также в событии могут принимать участие представители бизнеса, государственных структур, педагоги вузов, педагоги МБОУ «СОШ №22» с. Кневичи</w:t>
      </w:r>
    </w:p>
    <w:p w:rsidR="00403CC1" w:rsidRPr="00AF78EE" w:rsidRDefault="00403CC1" w:rsidP="00D323FB">
      <w:r w:rsidRPr="00AF78EE">
        <w:t>Во время проведения образовательного события используются различные форматы работы участников:</w:t>
      </w:r>
    </w:p>
    <w:p w:rsidR="00403CC1" w:rsidRPr="00AF78EE" w:rsidRDefault="00403CC1" w:rsidP="00D323FB">
      <w:r w:rsidRPr="00AF78EE">
        <w:t xml:space="preserve">индивидуальная и групповая работа; </w:t>
      </w:r>
    </w:p>
    <w:p w:rsidR="00403CC1" w:rsidRPr="00AF78EE" w:rsidRDefault="00403CC1" w:rsidP="00D323FB">
      <w:r w:rsidRPr="00AF78EE">
        <w:t xml:space="preserve">презентации промежуточных и итоговых результатов работы; </w:t>
      </w:r>
    </w:p>
    <w:p w:rsidR="00403CC1" w:rsidRPr="00AF78EE" w:rsidRDefault="00403CC1" w:rsidP="00D323FB">
      <w:r w:rsidRPr="00AF78EE">
        <w:t xml:space="preserve">стендовые доклады; </w:t>
      </w:r>
    </w:p>
    <w:p w:rsidR="00403CC1" w:rsidRPr="00AF78EE" w:rsidRDefault="00403CC1" w:rsidP="00D323FB">
      <w:r w:rsidRPr="00AF78EE">
        <w:t>дебаты и т. п.</w:t>
      </w:r>
    </w:p>
    <w:p w:rsidR="00403CC1" w:rsidRPr="00AF78EE" w:rsidRDefault="00403CC1" w:rsidP="00D323FB">
      <w:r w:rsidRPr="00AF78EE">
        <w:t>Основные требования к инструментарию оценки универсальных учебных действий во время реализации оценочного образовательного события:</w:t>
      </w:r>
    </w:p>
    <w:p w:rsidR="00403CC1" w:rsidRPr="00AF78EE" w:rsidRDefault="00403CC1" w:rsidP="00D323FB">
      <w:r w:rsidRPr="00AF78EE">
        <w:t>для каждого из форматов работы, реализуемых в ходе оценочного образовательного события, педагоги разрабатывают самостоятельный инструмент оценки;</w:t>
      </w:r>
    </w:p>
    <w:p w:rsidR="00403CC1" w:rsidRPr="00AF78EE" w:rsidRDefault="00403CC1" w:rsidP="00D323FB">
      <w:r w:rsidRPr="00AF78EE">
        <w:t>в качестве инструментов оценки используются оценочные листы, экспертные заключения;</w:t>
      </w:r>
    </w:p>
    <w:p w:rsidR="00403CC1" w:rsidRPr="00AF78EE" w:rsidRDefault="00403CC1" w:rsidP="00D323FB">
      <w:r w:rsidRPr="00AF78EE">
        <w:t>правила проведения образовательного события, параметры и критерии оценки каждой формы работы в рамках образовательного оценочного события известны участникам заранее, до начала события.</w:t>
      </w:r>
    </w:p>
    <w:p w:rsidR="00403CC1" w:rsidRPr="00AF78EE" w:rsidRDefault="00403CC1" w:rsidP="00D323FB">
      <w:r w:rsidRPr="00AF78EE">
        <w:t>Параметры и критерии оценки каждой формы работы обучающихся разрабатываются и обсуждаются с самими старшеклассниками. Каждому параметру оценки (оцениваемому универсальному учебному действию), занесенному в оценочный лист или экспертное заключение, соответствуют точные критерии оценки: за что, при каких условиях, исходя из каких принципов ставится то или иное количество баллов.</w:t>
      </w:r>
    </w:p>
    <w:p w:rsidR="00403CC1" w:rsidRPr="00AF78EE" w:rsidRDefault="00403CC1" w:rsidP="00D323FB">
      <w:r w:rsidRPr="00AF78EE">
        <w:t>На каждом этапе реализации образовательного события при использовании оценочных листов в качестве инструмента оценки результаты одних и тех же участников оценивают не менее двух экспертов одновременно; оценки, выставленные экспертами, усредняются.</w:t>
      </w:r>
    </w:p>
    <w:p w:rsidR="00403CC1" w:rsidRPr="00AF78EE" w:rsidRDefault="00403CC1" w:rsidP="00D323FB">
      <w:r w:rsidRPr="00AF78EE">
        <w:t>В рамках реализации оценочного образовательного события предусмотрена возможность самооценки обучающихся и включения результатов самооценки в формирование итоговой оценки. В качестве инструмента самооценки обучающихся используются те же инструменты (оценочные листы), которые используются для оценки обучающихся экспертами.</w:t>
      </w:r>
    </w:p>
    <w:p w:rsidR="00403CC1" w:rsidRPr="00AF78EE" w:rsidRDefault="00403CC1" w:rsidP="00D323FB">
      <w:r w:rsidRPr="00AF78EE">
        <w:t>2. Защита проекта как формат оценки успешности освоения и применения обучающимися универсальных учебных действий</w:t>
      </w:r>
    </w:p>
    <w:p w:rsidR="00403CC1" w:rsidRPr="00AF78EE" w:rsidRDefault="00403CC1" w:rsidP="00D323FB">
      <w:r w:rsidRPr="00AF78EE">
        <w:t>Публично представляются два элемента проектной работы:</w:t>
      </w:r>
    </w:p>
    <w:p w:rsidR="00403CC1" w:rsidRPr="00AF78EE" w:rsidRDefault="00403CC1" w:rsidP="00D323FB">
      <w:r w:rsidRPr="00AF78EE">
        <w:t>защита темы проекта (проектной идеи);</w:t>
      </w:r>
    </w:p>
    <w:p w:rsidR="00403CC1" w:rsidRPr="00AF78EE" w:rsidRDefault="00403CC1" w:rsidP="00D323FB">
      <w:r w:rsidRPr="00AF78EE">
        <w:t>защита реализованного проекта.</w:t>
      </w:r>
    </w:p>
    <w:p w:rsidR="00403CC1" w:rsidRPr="00AF78EE" w:rsidRDefault="00403CC1" w:rsidP="00D323FB">
      <w:r w:rsidRPr="00AF78EE">
        <w:t>На защите темы проекта (проектной идеи) с обучающимся обсуждаются:</w:t>
      </w:r>
    </w:p>
    <w:p w:rsidR="00403CC1" w:rsidRPr="00AF78EE" w:rsidRDefault="00403CC1" w:rsidP="00D323FB">
      <w:r w:rsidRPr="00AF78EE">
        <w:t>актуальность проекта;</w:t>
      </w:r>
    </w:p>
    <w:p w:rsidR="00403CC1" w:rsidRPr="00AF78EE" w:rsidRDefault="00403CC1" w:rsidP="00D323FB">
      <w:r w:rsidRPr="00AF78EE">
        <w:t>положительные эффекты от реализации проекта, важные как для самого автора, так и для других людей;</w:t>
      </w:r>
    </w:p>
    <w:p w:rsidR="00403CC1" w:rsidRPr="00AF78EE" w:rsidRDefault="00403CC1" w:rsidP="00D323FB">
      <w:r w:rsidRPr="00AF78EE">
        <w:t>ресурсы (как материальные, так и нематериальные), необходимые для реализации проекта, возможные источники ресурсов;</w:t>
      </w:r>
    </w:p>
    <w:p w:rsidR="00403CC1" w:rsidRPr="00AF78EE" w:rsidRDefault="00403CC1" w:rsidP="00D323FB">
      <w:r w:rsidRPr="00AF78EE">
        <w:t>риски реализации проекта и сложности, которые ожидают обучающегося при реализации данного проекта.</w:t>
      </w:r>
    </w:p>
    <w:p w:rsidR="00403CC1" w:rsidRPr="00AF78EE" w:rsidRDefault="00403CC1" w:rsidP="00D323FB">
      <w:r w:rsidRPr="00AF78EE">
        <w:t>В результате защиты темы проекта при необходимости производится корректировка, чтобы проект стал реализуемым и позволил обучающемуся предпринять реальное проектное действие.</w:t>
      </w:r>
    </w:p>
    <w:p w:rsidR="00403CC1" w:rsidRPr="00AF78EE" w:rsidRDefault="00403CC1" w:rsidP="00D323FB">
      <w:r w:rsidRPr="00AF78EE">
        <w:t>На защите реализации проекта обучающийся представляет свой реализованный проект по примерному плану:</w:t>
      </w:r>
    </w:p>
    <w:p w:rsidR="00403CC1" w:rsidRPr="00AF78EE" w:rsidRDefault="00403CC1" w:rsidP="00D323FB">
      <w:r w:rsidRPr="00AF78EE">
        <w:t>Тема и краткое описание сути проекта.</w:t>
      </w:r>
    </w:p>
    <w:p w:rsidR="00403CC1" w:rsidRPr="00AF78EE" w:rsidRDefault="00403CC1" w:rsidP="00D323FB">
      <w:r w:rsidRPr="00AF78EE">
        <w:t>Актуальность проекта.</w:t>
      </w:r>
    </w:p>
    <w:p w:rsidR="00403CC1" w:rsidRPr="00AF78EE" w:rsidRDefault="00403CC1" w:rsidP="00D323FB">
      <w:r w:rsidRPr="00AF78EE">
        <w:t>Положительные эффекты от реализации проекта, которые получат как сам автор, так и другие люди.</w:t>
      </w:r>
    </w:p>
    <w:p w:rsidR="00403CC1" w:rsidRPr="00AF78EE" w:rsidRDefault="00403CC1" w:rsidP="00D323FB">
      <w:r w:rsidRPr="00AF78EE">
        <w:t>Ресурсы (материальные и нематериальные), которые были привлечены для реализации проекта, а также источники этих ресурсов.</w:t>
      </w:r>
    </w:p>
    <w:p w:rsidR="00403CC1" w:rsidRPr="00AF78EE" w:rsidRDefault="00403CC1" w:rsidP="00D323FB">
      <w:r w:rsidRPr="00AF78EE">
        <w:t>Ход реализации проекта.</w:t>
      </w:r>
    </w:p>
    <w:p w:rsidR="00403CC1" w:rsidRPr="00AF78EE" w:rsidRDefault="00403CC1" w:rsidP="00D323FB">
      <w:r w:rsidRPr="00AF78EE">
        <w:t>Риски реализации проекта и сложности, которые обучающемуся удалось преодолеть в ходе его реализации.</w:t>
      </w:r>
    </w:p>
    <w:p w:rsidR="00403CC1" w:rsidRPr="00AF78EE" w:rsidRDefault="00403CC1" w:rsidP="00D323FB">
      <w:r w:rsidRPr="00AF78EE">
        <w:t>Проектная работа обеспечивается тьюторским кураторским сопровождением. В функцию тьютора входит:</w:t>
      </w:r>
    </w:p>
    <w:p w:rsidR="00403CC1" w:rsidRPr="00AF78EE" w:rsidRDefault="00403CC1" w:rsidP="00D323FB">
      <w:r w:rsidRPr="00AF78EE">
        <w:t>обсуждение с обучающимся проектной идеи и помощь в подготовке к ее защите и реализации;</w:t>
      </w:r>
    </w:p>
    <w:p w:rsidR="00403CC1" w:rsidRPr="00AF78EE" w:rsidRDefault="00403CC1" w:rsidP="00D323FB">
      <w:r w:rsidRPr="00AF78EE">
        <w:t>посредничество между обучающимися и экспертной комиссией при необходимости;</w:t>
      </w:r>
    </w:p>
    <w:p w:rsidR="00403CC1" w:rsidRPr="00AF78EE" w:rsidRDefault="00403CC1" w:rsidP="00D323FB">
      <w:r w:rsidRPr="00AF78EE">
        <w:t>другая организационная помощь.</w:t>
      </w:r>
    </w:p>
    <w:p w:rsidR="00403CC1" w:rsidRPr="00AF78EE" w:rsidRDefault="00403CC1" w:rsidP="00D323FB">
      <w:r w:rsidRPr="00AF78EE">
        <w:t>Регламент проведения защиты проектной идеи и реализованного проекта, параметры и критерии оценки проектной деятельности должны быть известны обучающимся заранее. По возможности параметры и критерии оценки проектной деятельности разрабатываются и обсуждаются с самими старшеклассниками.</w:t>
      </w:r>
    </w:p>
    <w:p w:rsidR="00403CC1" w:rsidRPr="00AF78EE" w:rsidRDefault="00403CC1" w:rsidP="00D323FB">
      <w:r w:rsidRPr="00AF78EE">
        <w:t>Основные требования к инструментарию оценки сформированности универсальных учебных действий при процедуре защиты реализованного проекта:</w:t>
      </w:r>
    </w:p>
    <w:p w:rsidR="00403CC1" w:rsidRPr="00AF78EE" w:rsidRDefault="00403CC1" w:rsidP="00D323FB">
      <w:r w:rsidRPr="00AF78EE">
        <w:t>оценке подвергается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учитываются целесообразность, уместность, полнота внесенных изменений, соотнесенные с сохранением исходного замысла проекта;</w:t>
      </w:r>
    </w:p>
    <w:p w:rsidR="00403CC1" w:rsidRPr="00AF78EE" w:rsidRDefault="00403CC1" w:rsidP="00D323FB">
      <w:r w:rsidRPr="00AF78EE">
        <w:t>для оценки проектной работы создается экспертная комиссия, в которую входят педагоги и представители администрации, МБОУ «СОШ №22» с. Кневичи представители местного сообщества и сфер деятельности, в рамках которых выполняются проектные работы;</w:t>
      </w:r>
    </w:p>
    <w:p w:rsidR="00403CC1" w:rsidRPr="00AF78EE" w:rsidRDefault="00403CC1" w:rsidP="00D323FB">
      <w:r w:rsidRPr="00AF78EE">
        <w:t>оценивание производится на основе критериальной модели;</w:t>
      </w:r>
    </w:p>
    <w:p w:rsidR="00403CC1" w:rsidRPr="00AF78EE" w:rsidRDefault="00403CC1" w:rsidP="00D323FB">
      <w:r w:rsidRPr="00AF78EE">
        <w:t>для обработки всего массива оценок предусмотрен электронный инструмент; способ агрегации данных, формат вывода данных и способ презентации итоговых оценок обучающимся и другим заинтересованным лицам определяет МБОУ «СОШ №22» с. Кневичи;</w:t>
      </w:r>
    </w:p>
    <w:p w:rsidR="00403CC1" w:rsidRPr="00AF78EE" w:rsidRDefault="00403CC1" w:rsidP="00D323FB">
      <w:r w:rsidRPr="00AF78EE">
        <w:t>результаты оценивания универсальных учебных действий доводятся до сведения обучающихся.</w:t>
      </w:r>
    </w:p>
    <w:p w:rsidR="00403CC1" w:rsidRPr="00AF78EE" w:rsidRDefault="00403CC1" w:rsidP="00D323FB">
      <w:r w:rsidRPr="00AF78EE">
        <w:t>3. Представление учебно-исследовательской работы как формат оценки успешности освоения и применения обучающимися универсальных учебных действий</w:t>
      </w:r>
    </w:p>
    <w:p w:rsidR="00403CC1" w:rsidRPr="00AF78EE" w:rsidRDefault="00403CC1" w:rsidP="00D323FB">
      <w:r w:rsidRPr="00AF78EE">
        <w:t>Исследовательское направление работы старшеклассников носит выраженный научный характер. Для руководства исследовательской работой обучающихся привлекаются специалисты и ученые из различных областей знаний. Предусматривается выполнение исследовательских работ и проектов обучающимися вне школы – в лабораториях Энского государственного университета, Энского технологического колледжа. Предусмотрен вариант дистанционного руководства работой посредством сети Интернет.</w:t>
      </w:r>
    </w:p>
    <w:p w:rsidR="00403CC1" w:rsidRPr="00AF78EE" w:rsidRDefault="00403CC1" w:rsidP="00D323FB">
      <w:r w:rsidRPr="00AF78EE">
        <w:t>Исследовательские проекты выполняются по следующим направлениям:</w:t>
      </w:r>
    </w:p>
    <w:p w:rsidR="00403CC1" w:rsidRPr="00AF78EE" w:rsidRDefault="00403CC1" w:rsidP="00D323FB">
      <w:r w:rsidRPr="00AF78EE">
        <w:t xml:space="preserve">естественно-научные исследования; </w:t>
      </w:r>
    </w:p>
    <w:p w:rsidR="00403CC1" w:rsidRPr="00AF78EE" w:rsidRDefault="00403CC1" w:rsidP="00D323FB">
      <w:r w:rsidRPr="00AF78EE">
        <w:t xml:space="preserve">исследования в гуманитарных областях (в том числе выходящих за рамки школьной программы, например в психологии, социологии); </w:t>
      </w:r>
    </w:p>
    <w:p w:rsidR="00403CC1" w:rsidRPr="00AF78EE" w:rsidRDefault="00403CC1" w:rsidP="00D323FB">
      <w:r w:rsidRPr="00AF78EE">
        <w:t xml:space="preserve">экономические исследования; </w:t>
      </w:r>
    </w:p>
    <w:p w:rsidR="00403CC1" w:rsidRPr="00AF78EE" w:rsidRDefault="00403CC1" w:rsidP="00D323FB">
      <w:r w:rsidRPr="00AF78EE">
        <w:t xml:space="preserve">социальные исследования; </w:t>
      </w:r>
    </w:p>
    <w:p w:rsidR="00403CC1" w:rsidRPr="00AF78EE" w:rsidRDefault="00403CC1" w:rsidP="00D323FB">
      <w:r w:rsidRPr="00AF78EE">
        <w:t>научно-технические исследования.</w:t>
      </w:r>
    </w:p>
    <w:p w:rsidR="00403CC1" w:rsidRPr="00AF78EE" w:rsidRDefault="00403CC1" w:rsidP="00D323FB">
      <w:r w:rsidRPr="00AF78EE">
        <w:t>Требования к исследовательским проектам:</w:t>
      </w:r>
    </w:p>
    <w:p w:rsidR="00403CC1" w:rsidRPr="00AF78EE" w:rsidRDefault="00403CC1" w:rsidP="00D323FB">
      <w:r w:rsidRPr="00AF78EE">
        <w:t xml:space="preserve">постановка задачи; </w:t>
      </w:r>
    </w:p>
    <w:p w:rsidR="00403CC1" w:rsidRPr="00AF78EE" w:rsidRDefault="00403CC1" w:rsidP="00D323FB">
      <w:r w:rsidRPr="00AF78EE">
        <w:t xml:space="preserve">формулировка гипотезы; </w:t>
      </w:r>
    </w:p>
    <w:p w:rsidR="00403CC1" w:rsidRPr="00AF78EE" w:rsidRDefault="00403CC1" w:rsidP="00D323FB">
      <w:r w:rsidRPr="00AF78EE">
        <w:t xml:space="preserve">описание инструментария и регламентов исследования; </w:t>
      </w:r>
    </w:p>
    <w:p w:rsidR="00403CC1" w:rsidRPr="00AF78EE" w:rsidRDefault="00403CC1" w:rsidP="00D323FB">
      <w:r w:rsidRPr="00AF78EE">
        <w:t>проведение исследования и интерпретация полученных результатов.</w:t>
      </w:r>
    </w:p>
    <w:p w:rsidR="00403CC1" w:rsidRPr="00AF78EE" w:rsidRDefault="00403CC1" w:rsidP="00D323FB">
      <w:r w:rsidRPr="00AF78EE">
        <w:t>Для исследований в естественно-научной, научно-технической, социальной и экономической областях желательным является использование элементов математического моделирования (с использованием компьютерных программ в том числе).</w:t>
      </w:r>
    </w:p>
    <w:p w:rsidR="00403CC1" w:rsidRPr="00AF78EE" w:rsidRDefault="00403CC1" w:rsidP="00D323FB">
      <w:r w:rsidRPr="00AF78EE">
        <w:t>4. Профессиональная проба</w:t>
      </w:r>
    </w:p>
    <w:p w:rsidR="00403CC1" w:rsidRPr="00AF78EE" w:rsidRDefault="00403CC1" w:rsidP="00D323FB">
      <w:r w:rsidRPr="00AF78EE">
        <w:t>Проведение профессиональных проб обучающихся является одним из оптимальных способов организации профессионального самоопределения, в результате которого обучающиеся получают сведения об элементах деятельности различных специалистов, что позволяет узнать профессию изнутри, погрузиться в нее.</w:t>
      </w:r>
    </w:p>
    <w:p w:rsidR="00403CC1" w:rsidRPr="00AF78EE" w:rsidRDefault="00403CC1" w:rsidP="00D323FB">
      <w:r w:rsidRPr="00AF78EE">
        <w:t>Профессиональная проба – это профиспытание, где учащийся получает опыт той работы, которую он выбрал, и пытается определить, соответствует ли характер данной работы его способностям и умениям. В ходе профессиональных проб учащимся сообщают базовые сведения о конкретных видах профессиональной деятельности, моделируются различные элементы профессиональной деятельности, определяется уровень готовности учащихся к выполнению проб, обеспечиваются условия для качественного выполнения профессиональных проб.</w:t>
      </w:r>
    </w:p>
    <w:p w:rsidR="00403CC1" w:rsidRPr="00AF78EE" w:rsidRDefault="00403CC1" w:rsidP="00D323FB">
      <w:r w:rsidRPr="00AF78EE">
        <w:t>Профессиональная проба включает несколько этапов: вводно-ознакомительный, подготовительный и исполнительский. На каждом этапе решаются определенные задачи.</w:t>
      </w:r>
    </w:p>
    <w:p w:rsidR="00403CC1" w:rsidRPr="00AF78EE" w:rsidRDefault="00403CC1" w:rsidP="00D323FB">
      <w:r w:rsidRPr="00AF78EE">
        <w:t>На первом – вводно-ознакомительном этапе решаются задачи по определению интересов, увлечений учащихся, их отношение к различным сферам профессиональной деятельности. Средством получения необходимой информации об учащихся являются анкеты и ознакомительная беседа. Полученная информация дает возможность определить состояние общей готовности учащегося к выполнению профессиональной пробы.</w:t>
      </w:r>
    </w:p>
    <w:p w:rsidR="00403CC1" w:rsidRPr="00AF78EE" w:rsidRDefault="00403CC1" w:rsidP="00D323FB">
      <w:r w:rsidRPr="00AF78EE">
        <w:t>На втором этапе – подготовительном накапливается информация об учащихся, направленная на выявление их знаний и умений в области той профессиональной деятельности, в которой предполагается проба. Учащиеся знакомятся с реальной деятельностью специалистов в ходе просмотра видеофильмов, бесед со специалистами, посещения предприятий, учреждений определенной трудовой деятельности по предполагаемой пробе. Кроме диагностической задачи, на данном этапе решаются дидактические задачи по приобретению теоретических знаний. Этот этап предусматривает формирование у школьников представлений о данном виде деятельности, которую им предстоит выполнять в ходе профессиональной пробы. Полученные данные используются для определения уровня подготовленности школьников для выполнения пробы и при анализе результатов ее выполнения в целом.</w:t>
      </w:r>
    </w:p>
    <w:p w:rsidR="00403CC1" w:rsidRPr="00AF78EE" w:rsidRDefault="00403CC1" w:rsidP="00D323FB">
      <w:r w:rsidRPr="00AF78EE">
        <w:t>Третий – исполнительский этап включает комплекс теоретических и практических заданий, моделирующих основные характеристики предмета, целей, условий и орудий труда, а также ситуации проявления профессионально важных качеств специалиста.</w:t>
      </w:r>
    </w:p>
    <w:p w:rsidR="00403CC1" w:rsidRPr="00AF78EE" w:rsidRDefault="00403CC1" w:rsidP="00D323FB">
      <w:r w:rsidRPr="00AF78EE">
        <w:t>Выполнение практических заданий в ходе пробы осуществляется поэтапно. Каждый этап предполагает получение законченного продукта и профессиографическую часть – составление формулы данного элемента профессиональной деятельности, работу с профессиограммой и оценку за выполнение практических заданий данного этапа. На каждом практическом этапе учащиеся выполняют задания, требующие от них владения начальными профессиональными умениями, достаточными для их реализации в качестве исполнителя. Задания выполняются на трех уровнях сложности. Первый уровень сложности самый простой, исполнительский. Задания второго уровня сложности содержат элементы творческого характера, предусматривают внесение в изготавливаемый продукт новизны и оригинальности. Задания третьего уровня сложности предполагают самостоятельную деятельность школьников – планирование, постановку промежуточных и конечных целей, принятие решения, анализ и самооценку результатов деятельности. Таким образом, третий уровень сложности предполагает самостоятельный поиск выхода из проблемной ситуации.</w:t>
      </w:r>
    </w:p>
    <w:p w:rsidR="00403CC1" w:rsidRPr="00AF78EE" w:rsidRDefault="00403CC1" w:rsidP="00D323FB">
      <w:r w:rsidRPr="00AF78EE">
        <w:t>Профессиональные пробы завершаются подведением итогов и рефлексией. Организуется беседа, в ходе которой выясняется, изменились ли профессиональные намерения учащихся, какие трудности и сомнения они испытывали при выполнении пробы. При подведении итогов выполнения этапов или всей пробы в целом учитель подчеркивает, какие индивидуальные черты ученика, навыки и умения не позволили ему выполнить задание на требуемом уровне, и дает необходимые рекомендации.</w:t>
      </w:r>
    </w:p>
    <w:p w:rsidR="00403CC1" w:rsidRPr="00D323FB" w:rsidRDefault="00403CC1" w:rsidP="00D323FB">
      <w:pPr>
        <w:pStyle w:val="3"/>
      </w:pPr>
      <w:bookmarkStart w:id="42" w:name="_Toc143900027"/>
      <w:r w:rsidRPr="00D323FB">
        <w:t>Организационный раздел</w:t>
      </w:r>
      <w:bookmarkEnd w:id="42"/>
    </w:p>
    <w:p w:rsidR="00403CC1" w:rsidRPr="00AF78EE" w:rsidRDefault="00403CC1" w:rsidP="00D323FB">
      <w:r w:rsidRPr="00AF78EE">
        <w:t>Условия реализации программы формирования УУД в МБОУ «СОШ №22» с. Кневичи обеспечивают совершенствование компетенций проектной и учебно-исследовательской деятельности обучающихся.</w:t>
      </w:r>
    </w:p>
    <w:p w:rsidR="00403CC1" w:rsidRPr="00AF78EE" w:rsidRDefault="00403CC1" w:rsidP="00D323FB">
      <w:r w:rsidRPr="00AF78EE">
        <w:t>Образовательное пространство МБОУ «СОШ №22» с. Кневичи обеспечивает формирование УУД. Для этого в школе созданы следующие условия:</w:t>
      </w:r>
    </w:p>
    <w:p w:rsidR="00403CC1" w:rsidRPr="00AF78EE" w:rsidRDefault="00403CC1" w:rsidP="00D323FB">
      <w:r w:rsidRPr="00AF78EE">
        <w:t>реализуется сетевое взаимодействие с организациями общего и дополнительного образования, с учреждениями культуры;</w:t>
      </w:r>
    </w:p>
    <w:p w:rsidR="00403CC1" w:rsidRPr="00AF78EE" w:rsidRDefault="00403CC1" w:rsidP="00D323FB">
      <w:r w:rsidRPr="00AF78EE">
        <w:t>обеспечена возможность формирования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403CC1" w:rsidRPr="00AF78EE" w:rsidRDefault="00403CC1" w:rsidP="00D323FB">
      <w:r w:rsidRPr="00AF78EE">
        <w:t>используются дистанционные формы получения образования как элемент индивидуальной образовательной траектории обучающихся;</w:t>
      </w:r>
    </w:p>
    <w:p w:rsidR="00403CC1" w:rsidRPr="00AF78EE" w:rsidRDefault="00403CC1" w:rsidP="00D323FB">
      <w:r w:rsidRPr="00AF78EE">
        <w:t>обеспечена возможность вовлечения обучающихся в проектную деятельность, в том числе в деятельность социального проектирования и социального предпринимательства;</w:t>
      </w:r>
    </w:p>
    <w:p w:rsidR="00403CC1" w:rsidRPr="00AF78EE" w:rsidRDefault="00403CC1" w:rsidP="00D323FB">
      <w:r w:rsidRPr="00AF78EE">
        <w:t>обеспечена возможность вовлечения обучающихся в разнообразную исследовательскую деятельность;</w:t>
      </w:r>
    </w:p>
    <w:p w:rsidR="00403CC1" w:rsidRPr="00AF78EE" w:rsidRDefault="00403CC1" w:rsidP="00D323FB">
      <w:r w:rsidRPr="00AF78EE">
        <w:t>обеспечена возможность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403CC1" w:rsidRPr="00AF78EE" w:rsidRDefault="00403CC1" w:rsidP="00D323FB">
      <w:r w:rsidRPr="00AF78EE">
        <w:t>Условия реализации программы формирования УУД включают:</w:t>
      </w:r>
    </w:p>
    <w:p w:rsidR="00403CC1" w:rsidRPr="00AF78EE" w:rsidRDefault="00403CC1" w:rsidP="00D323FB">
      <w:r w:rsidRPr="00AF78EE">
        <w:t>укомплектованность образовательной организации педагогическими, руководящими и иными работниками;</w:t>
      </w:r>
    </w:p>
    <w:p w:rsidR="00403CC1" w:rsidRPr="00AF78EE" w:rsidRDefault="00403CC1" w:rsidP="00D323FB">
      <w:r w:rsidRPr="00AF78EE">
        <w:t>уровень квалификации педагогических и иных работников образовательной организации;</w:t>
      </w:r>
    </w:p>
    <w:p w:rsidR="00403CC1" w:rsidRPr="00AF78EE" w:rsidRDefault="00403CC1" w:rsidP="00D323FB">
      <w:r w:rsidRPr="00AF78EE">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403CC1" w:rsidRPr="00AF78EE" w:rsidRDefault="00403CC1" w:rsidP="00D323FB">
      <w:r w:rsidRPr="00AF78EE">
        <w:t>Педагогические кадры МБОУ «СОШ №22» с. Кневичи имеют необходимый уровень подготовки для реализации программы формирования УУД:</w:t>
      </w:r>
    </w:p>
    <w:p w:rsidR="00403CC1" w:rsidRPr="00AF78EE" w:rsidRDefault="00403CC1" w:rsidP="00D323FB">
      <w:r w:rsidRPr="00AF78EE">
        <w:t>педагоги владеют представлениями о возрастных особенностях обучающихся старшей школы;</w:t>
      </w:r>
    </w:p>
    <w:p w:rsidR="00403CC1" w:rsidRPr="00AF78EE" w:rsidRDefault="00403CC1" w:rsidP="00D323FB">
      <w:r w:rsidRPr="00AF78EE">
        <w:t>педагоги прошли курсы повышения квалификации, посвященные ФГОС СОО;</w:t>
      </w:r>
    </w:p>
    <w:p w:rsidR="00403CC1" w:rsidRPr="00AF78EE" w:rsidRDefault="00403CC1" w:rsidP="00D323FB">
      <w:r w:rsidRPr="00AF78EE">
        <w:t>педагоги участвовали в разработке программы по формированию УУД и во внутришкольном семинаре, посвященном особенностям применения программы развития УУД;</w:t>
      </w:r>
    </w:p>
    <w:p w:rsidR="00403CC1" w:rsidRPr="00AF78EE" w:rsidRDefault="00403CC1" w:rsidP="00D323FB">
      <w:r w:rsidRPr="00AF78EE">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403CC1" w:rsidRPr="00AF78EE" w:rsidRDefault="00403CC1" w:rsidP="00D323FB">
      <w:r w:rsidRPr="00AF78EE">
        <w:t>педагоги осуществляют формирование УУД в рамках проектной, исследовательской деятельности;</w:t>
      </w:r>
    </w:p>
    <w:p w:rsidR="00403CC1" w:rsidRPr="00AF78EE" w:rsidRDefault="00403CC1" w:rsidP="00D323FB">
      <w:r w:rsidRPr="00AF78EE">
        <w:t>педагоги владеют методиками формирующего оценивания;</w:t>
      </w:r>
    </w:p>
    <w:p w:rsidR="00403CC1" w:rsidRPr="00AF78EE" w:rsidRDefault="00403CC1" w:rsidP="00D323FB">
      <w:r w:rsidRPr="00AF78EE">
        <w:t>педагоги умеют применять инструментарий для оценки качества формирования УУД в рамках одного или нескольких предметов.</w:t>
      </w:r>
    </w:p>
    <w:p w:rsidR="00403CC1" w:rsidRPr="00AF78EE" w:rsidRDefault="00403CC1" w:rsidP="00D323FB">
      <w:r w:rsidRPr="00AF78EE">
        <w:t>Педагогические работники МБОУ «СОШ №22» с. Кневичи имеют необходимый уровень квалификации для реализации программы развития УУД у обучающихся и решения задач, определенных данной программой. Уровень квалификации работников соответствует квалификационным характеристикам по соответствующей должности.</w:t>
      </w:r>
    </w:p>
    <w:p w:rsidR="00403CC1" w:rsidRPr="00AF78EE" w:rsidRDefault="00403CC1" w:rsidP="00D323FB">
      <w:r w:rsidRPr="00AF78EE">
        <w:t>Категорийность составляет 89 процентов, из них 5 процентам установлена высшая квалификационная категория, 30 процентам установлена первая квалификационная категория. Остальные педагогические работники прошли аттестацию на соответствие занимаемой должности.</w:t>
      </w:r>
    </w:p>
    <w:p w:rsidR="00403CC1" w:rsidRDefault="00403CC1" w:rsidP="00D323FB">
      <w:r w:rsidRPr="00AF78EE">
        <w:t xml:space="preserve">В МБОУ «СОШ №22» с. Кневичи осуществляется непрерывное профессиональное развитие педагогических работников через курсовую подготовку в соответствии с планом-графиком. В течение последних трех лет всеми педагогическими работниками пройдена курсовая подготовка, в том числе по вопросам формирования и развития УУД обучающихся. </w:t>
      </w:r>
      <w:r w:rsidRPr="00D323FB">
        <w:t xml:space="preserve">Сроки и наименования курсов представлены в </w:t>
      </w:r>
      <w:r w:rsidR="00391DA8">
        <w:t>таблице</w:t>
      </w:r>
      <w:r w:rsidRPr="00D323FB">
        <w:t>.</w:t>
      </w:r>
    </w:p>
    <w:tbl>
      <w:tblPr>
        <w:tblStyle w:val="a3"/>
        <w:tblW w:w="10740" w:type="dxa"/>
        <w:tblLook w:val="04A0" w:firstRow="1" w:lastRow="0" w:firstColumn="1" w:lastColumn="0" w:noHBand="0" w:noVBand="1"/>
      </w:tblPr>
      <w:tblGrid>
        <w:gridCol w:w="10740"/>
      </w:tblGrid>
      <w:tr w:rsidR="00A137D0" w:rsidTr="009F0BCF">
        <w:trPr>
          <w:trHeight w:val="1134"/>
        </w:trPr>
        <w:tc>
          <w:tcPr>
            <w:tcW w:w="10740" w:type="dxa"/>
          </w:tcPr>
          <w:p w:rsidR="00A137D0" w:rsidRPr="00A83CC0" w:rsidRDefault="00A137D0" w:rsidP="00391DA8">
            <w:pPr>
              <w:pStyle w:val="afa"/>
              <w:rPr>
                <w:b/>
                <w:lang w:val="ru-RU"/>
              </w:rPr>
            </w:pPr>
            <w:r w:rsidRPr="00A83CC0">
              <w:rPr>
                <w:b/>
                <w:lang w:val="ru-RU"/>
              </w:rPr>
              <w:t>Атаева Е. В.</w:t>
            </w:r>
          </w:p>
          <w:p w:rsidR="00A137D0" w:rsidRPr="00A83CC0" w:rsidRDefault="00A137D0" w:rsidP="00391DA8">
            <w:pPr>
              <w:pStyle w:val="afa"/>
              <w:rPr>
                <w:lang w:val="ru-RU"/>
              </w:rPr>
            </w:pPr>
            <w:r w:rsidRPr="00A83CC0">
              <w:rPr>
                <w:lang w:val="ru-RU"/>
              </w:rPr>
              <w:t>Цифровое образование: новые горизонты (ГАУ ДПО ПК ИРО)</w:t>
            </w:r>
          </w:p>
          <w:p w:rsidR="00A137D0" w:rsidRPr="00A83CC0" w:rsidRDefault="00A137D0" w:rsidP="00391DA8">
            <w:pPr>
              <w:pStyle w:val="afa"/>
              <w:rPr>
                <w:lang w:val="ru-RU"/>
              </w:rPr>
            </w:pPr>
            <w:r w:rsidRPr="00A83CC0">
              <w:rPr>
                <w:lang w:val="ru-RU"/>
              </w:rPr>
              <w:t>2019</w:t>
            </w:r>
          </w:p>
          <w:p w:rsidR="00A137D0" w:rsidRPr="00A83CC0" w:rsidRDefault="00A137D0" w:rsidP="00391DA8">
            <w:pPr>
              <w:pStyle w:val="afa"/>
              <w:rPr>
                <w:lang w:val="ru-RU"/>
              </w:rPr>
            </w:pPr>
          </w:p>
          <w:p w:rsidR="00A137D0" w:rsidRPr="00A83CC0" w:rsidRDefault="00A137D0" w:rsidP="00391DA8">
            <w:pPr>
              <w:pStyle w:val="afa"/>
              <w:rPr>
                <w:lang w:val="ru-RU"/>
              </w:rPr>
            </w:pPr>
            <w:r w:rsidRPr="00A83CC0">
              <w:rPr>
                <w:lang w:val="ru-RU"/>
              </w:rPr>
              <w:t xml:space="preserve">"Модуль "Предметные и методические компетенции учителя математики" программы "Современные аспекты методики преподавания математики в профильной школе" </w:t>
            </w:r>
          </w:p>
          <w:p w:rsidR="00A137D0" w:rsidRPr="00A83CC0" w:rsidRDefault="00A137D0" w:rsidP="00391DA8">
            <w:pPr>
              <w:pStyle w:val="afa"/>
              <w:rPr>
                <w:lang w:val="ru-RU"/>
              </w:rPr>
            </w:pPr>
            <w:r w:rsidRPr="00A83CC0">
              <w:rPr>
                <w:lang w:val="ru-RU"/>
              </w:rPr>
              <w:t>ГАУ ДПО ПК ИРО</w:t>
            </w:r>
          </w:p>
          <w:p w:rsidR="00A137D0" w:rsidRPr="00AC0F67" w:rsidRDefault="00A137D0" w:rsidP="00391DA8">
            <w:pPr>
              <w:pStyle w:val="afa"/>
              <w:rPr>
                <w:lang w:val="ru-RU"/>
              </w:rPr>
            </w:pPr>
            <w:r w:rsidRPr="00A83CC0">
              <w:rPr>
                <w:lang w:val="ru-RU"/>
              </w:rPr>
              <w:t>2023-06</w:t>
            </w:r>
            <w:r w:rsidRPr="00AC0F67">
              <w:rPr>
                <w:lang w:val="ru-RU"/>
              </w:rPr>
              <w:t>-08 24 часа</w:t>
            </w:r>
          </w:p>
          <w:p w:rsidR="00A137D0" w:rsidRPr="00AC0F67" w:rsidRDefault="00A137D0" w:rsidP="00391DA8">
            <w:pPr>
              <w:pStyle w:val="afa"/>
              <w:rPr>
                <w:lang w:val="ru-RU"/>
              </w:rPr>
            </w:pPr>
          </w:p>
          <w:p w:rsidR="00A137D0" w:rsidRPr="00AC0F67" w:rsidRDefault="00A137D0" w:rsidP="00391DA8">
            <w:pPr>
              <w:pStyle w:val="afa"/>
              <w:rPr>
                <w:lang w:val="ru-RU"/>
              </w:rPr>
            </w:pPr>
            <w:r w:rsidRPr="00AC0F67">
              <w:rPr>
                <w:lang w:val="ru-RU"/>
              </w:rPr>
              <w:t>«Особенности подготовки к сдаче ОГЭ по математике в условиях реализации ФГОС ООО»</w:t>
            </w:r>
          </w:p>
          <w:p w:rsidR="00A137D0" w:rsidRPr="00AC0F67" w:rsidRDefault="00A137D0" w:rsidP="00391DA8">
            <w:pPr>
              <w:pStyle w:val="afa"/>
              <w:rPr>
                <w:lang w:val="ru-RU"/>
              </w:rPr>
            </w:pPr>
            <w:r w:rsidRPr="00AC0F67">
              <w:rPr>
                <w:lang w:val="ru-RU"/>
              </w:rPr>
              <w:t>28.1121 – 22.12.21</w:t>
            </w:r>
          </w:p>
          <w:p w:rsidR="00A137D0" w:rsidRPr="00AC0F67" w:rsidRDefault="00A137D0" w:rsidP="00391DA8">
            <w:pPr>
              <w:pStyle w:val="afa"/>
              <w:rPr>
                <w:lang w:val="ru-RU"/>
              </w:rPr>
            </w:pPr>
            <w:r w:rsidRPr="00AC0F67">
              <w:rPr>
                <w:lang w:val="ru-RU"/>
              </w:rPr>
              <w:t>ООО «Инфоурок»</w:t>
            </w:r>
          </w:p>
          <w:p w:rsidR="00A137D0" w:rsidRPr="00AC0F67" w:rsidRDefault="00A137D0" w:rsidP="00391DA8">
            <w:pPr>
              <w:pStyle w:val="afa"/>
              <w:rPr>
                <w:lang w:val="ru-RU"/>
              </w:rPr>
            </w:pPr>
            <w:r w:rsidRPr="00AC0F67">
              <w:rPr>
                <w:lang w:val="ru-RU"/>
              </w:rPr>
              <w:t>г. Смоленск</w:t>
            </w:r>
          </w:p>
          <w:p w:rsidR="00A137D0" w:rsidRPr="00AC0F67" w:rsidRDefault="00A137D0" w:rsidP="00391DA8">
            <w:pPr>
              <w:pStyle w:val="afa"/>
              <w:rPr>
                <w:lang w:val="ru-RU"/>
              </w:rPr>
            </w:pPr>
            <w:r w:rsidRPr="00AC0F67">
              <w:rPr>
                <w:lang w:val="ru-RU"/>
              </w:rPr>
              <w:t>72 часа</w:t>
            </w:r>
          </w:p>
          <w:p w:rsidR="00A137D0" w:rsidRPr="00AC0F67" w:rsidRDefault="00A137D0" w:rsidP="00391DA8">
            <w:pPr>
              <w:pStyle w:val="afa"/>
              <w:rPr>
                <w:lang w:val="ru-RU"/>
              </w:rPr>
            </w:pPr>
            <w:r w:rsidRPr="00AC0F67">
              <w:rPr>
                <w:lang w:val="ru-RU"/>
              </w:rPr>
              <w:t>«Методика обучения математике в основной и средней школе в условиях реализации ФГОС ОО»</w:t>
            </w:r>
          </w:p>
          <w:p w:rsidR="00A137D0" w:rsidRPr="00AC0F67" w:rsidRDefault="00A137D0" w:rsidP="00391DA8">
            <w:pPr>
              <w:pStyle w:val="afa"/>
              <w:rPr>
                <w:lang w:val="ru-RU"/>
              </w:rPr>
            </w:pPr>
            <w:r w:rsidRPr="00AC0F67">
              <w:rPr>
                <w:lang w:val="ru-RU"/>
              </w:rPr>
              <w:t>10.07.2022 – 05.10.2022</w:t>
            </w:r>
          </w:p>
          <w:p w:rsidR="00A137D0" w:rsidRPr="00AC0F67" w:rsidRDefault="00A137D0" w:rsidP="00391DA8">
            <w:pPr>
              <w:pStyle w:val="afa"/>
              <w:rPr>
                <w:lang w:val="ru-RU"/>
              </w:rPr>
            </w:pPr>
            <w:r w:rsidRPr="00AC0F67">
              <w:rPr>
                <w:lang w:val="ru-RU"/>
              </w:rPr>
              <w:t>108 часов</w:t>
            </w:r>
          </w:p>
          <w:p w:rsidR="00A137D0" w:rsidRPr="00AC0F67" w:rsidRDefault="00A137D0" w:rsidP="00391DA8">
            <w:pPr>
              <w:pStyle w:val="afa"/>
              <w:rPr>
                <w:lang w:val="ru-RU"/>
              </w:rPr>
            </w:pPr>
            <w:r w:rsidRPr="00AC0F67">
              <w:rPr>
                <w:lang w:val="ru-RU"/>
              </w:rPr>
              <w:t>ООО «Инфоурок»</w:t>
            </w:r>
          </w:p>
          <w:p w:rsidR="00A137D0" w:rsidRPr="00AC0F67" w:rsidRDefault="00A137D0" w:rsidP="00391DA8">
            <w:pPr>
              <w:pStyle w:val="afa"/>
              <w:rPr>
                <w:lang w:val="ru-RU"/>
              </w:rPr>
            </w:pPr>
            <w:r w:rsidRPr="00AC0F67">
              <w:rPr>
                <w:lang w:val="ru-RU"/>
              </w:rPr>
              <w:t xml:space="preserve">г. Смоленск </w:t>
            </w:r>
          </w:p>
          <w:p w:rsidR="00A137D0" w:rsidRPr="00AC0F67" w:rsidRDefault="00A137D0" w:rsidP="00391DA8">
            <w:pPr>
              <w:pStyle w:val="afa"/>
              <w:rPr>
                <w:lang w:val="ru-RU"/>
              </w:rPr>
            </w:pPr>
          </w:p>
          <w:p w:rsidR="00A137D0" w:rsidRPr="00AC0F67" w:rsidRDefault="00A137D0" w:rsidP="00391DA8">
            <w:pPr>
              <w:pStyle w:val="afa"/>
              <w:rPr>
                <w:lang w:val="ru-RU"/>
              </w:rPr>
            </w:pPr>
            <w:r w:rsidRPr="00AC0F67">
              <w:rPr>
                <w:lang w:val="ru-RU"/>
              </w:rPr>
              <w:t>«Особенности введения и реализации обновленного ФГОС ООО»</w:t>
            </w:r>
          </w:p>
          <w:p w:rsidR="00A137D0" w:rsidRPr="00AC0F67" w:rsidRDefault="00A137D0" w:rsidP="00391DA8">
            <w:pPr>
              <w:pStyle w:val="afa"/>
              <w:rPr>
                <w:lang w:val="ru-RU"/>
              </w:rPr>
            </w:pPr>
            <w:r w:rsidRPr="00AC0F67">
              <w:rPr>
                <w:lang w:val="ru-RU"/>
              </w:rPr>
              <w:t>14.07.22 – 10.08.22</w:t>
            </w:r>
          </w:p>
          <w:p w:rsidR="00A137D0" w:rsidRPr="00AC0F67" w:rsidRDefault="00A137D0" w:rsidP="00391DA8">
            <w:pPr>
              <w:pStyle w:val="afa"/>
              <w:rPr>
                <w:lang w:val="ru-RU"/>
              </w:rPr>
            </w:pPr>
            <w:r w:rsidRPr="00AC0F67">
              <w:rPr>
                <w:lang w:val="ru-RU"/>
              </w:rPr>
              <w:t>ООО «Инфоурок»</w:t>
            </w:r>
          </w:p>
          <w:p w:rsidR="00A137D0" w:rsidRPr="00AC0F67" w:rsidRDefault="00A137D0" w:rsidP="00391DA8">
            <w:pPr>
              <w:pStyle w:val="afa"/>
              <w:rPr>
                <w:lang w:val="ru-RU"/>
              </w:rPr>
            </w:pPr>
            <w:r w:rsidRPr="00AC0F67">
              <w:rPr>
                <w:lang w:val="ru-RU"/>
              </w:rPr>
              <w:t>г. Смоленск</w:t>
            </w:r>
          </w:p>
          <w:p w:rsidR="00A137D0" w:rsidRPr="00AC0F67" w:rsidRDefault="00A137D0" w:rsidP="00391DA8">
            <w:pPr>
              <w:pStyle w:val="afa"/>
              <w:rPr>
                <w:lang w:val="ru-RU"/>
              </w:rPr>
            </w:pPr>
            <w:r w:rsidRPr="00AC0F67">
              <w:rPr>
                <w:lang w:val="ru-RU"/>
              </w:rPr>
              <w:t>72 часа</w:t>
            </w:r>
          </w:p>
          <w:p w:rsidR="00A137D0" w:rsidRPr="00AC0F67" w:rsidRDefault="00A137D0" w:rsidP="00391DA8">
            <w:pPr>
              <w:pStyle w:val="afa"/>
              <w:rPr>
                <w:lang w:val="ru-RU"/>
              </w:rPr>
            </w:pPr>
            <w:r w:rsidRPr="00AC0F67">
              <w:rPr>
                <w:lang w:val="ru-RU"/>
              </w:rPr>
              <w:t>Дидактические возможности 3</w:t>
            </w:r>
            <w:r w:rsidRPr="00391DA8">
              <w:t>D</w:t>
            </w:r>
            <w:r w:rsidRPr="00AC0F67">
              <w:rPr>
                <w:lang w:val="ru-RU"/>
              </w:rPr>
              <w:t xml:space="preserve"> моделирования на уроках и во внеурочной деятельности (ГАУ ДПО ПК ИРО)</w:t>
            </w:r>
          </w:p>
          <w:p w:rsidR="00A137D0" w:rsidRPr="00391DA8" w:rsidRDefault="00A137D0" w:rsidP="00391DA8">
            <w:pPr>
              <w:pStyle w:val="afa"/>
            </w:pPr>
            <w:r w:rsidRPr="00391DA8">
              <w:t>2021</w:t>
            </w:r>
          </w:p>
          <w:p w:rsidR="00A137D0" w:rsidRPr="00391DA8" w:rsidRDefault="00A137D0" w:rsidP="00391DA8">
            <w:pPr>
              <w:pStyle w:val="afa"/>
            </w:pPr>
            <w:r w:rsidRPr="00391DA8">
              <w:t>Основы робототехники</w:t>
            </w:r>
          </w:p>
          <w:p w:rsidR="00A137D0" w:rsidRPr="00391DA8" w:rsidRDefault="00A137D0" w:rsidP="00391DA8">
            <w:pPr>
              <w:pStyle w:val="afa"/>
            </w:pPr>
            <w:r w:rsidRPr="00391DA8">
              <w:t>2021</w:t>
            </w:r>
          </w:p>
        </w:tc>
      </w:tr>
      <w:tr w:rsidR="00A137D0" w:rsidRPr="00391DA8" w:rsidTr="009F0BCF">
        <w:trPr>
          <w:trHeight w:val="1134"/>
        </w:trPr>
        <w:tc>
          <w:tcPr>
            <w:tcW w:w="10740" w:type="dxa"/>
          </w:tcPr>
          <w:p w:rsidR="00A137D0" w:rsidRPr="00A137D0" w:rsidRDefault="00A137D0" w:rsidP="00391DA8">
            <w:pPr>
              <w:pStyle w:val="afa"/>
              <w:rPr>
                <w:b/>
                <w:lang w:val="ru-RU"/>
              </w:rPr>
            </w:pPr>
            <w:r w:rsidRPr="00A137D0">
              <w:rPr>
                <w:b/>
                <w:lang w:val="ru-RU"/>
              </w:rPr>
              <w:t>Белова Е. Б.</w:t>
            </w:r>
          </w:p>
          <w:p w:rsidR="00A137D0" w:rsidRPr="00391DA8" w:rsidRDefault="00A137D0" w:rsidP="00391DA8">
            <w:pPr>
              <w:pStyle w:val="afa"/>
              <w:rPr>
                <w:lang w:val="ru-RU"/>
              </w:rPr>
            </w:pPr>
            <w:r w:rsidRPr="00391DA8">
              <w:rPr>
                <w:lang w:val="ru-RU"/>
              </w:rPr>
              <w:t xml:space="preserve">«Основы преподавания информатики в соответствии с обновленными ФГОС» </w:t>
            </w:r>
          </w:p>
          <w:p w:rsidR="00A137D0" w:rsidRPr="00391DA8" w:rsidRDefault="00A137D0" w:rsidP="00391DA8">
            <w:pPr>
              <w:pStyle w:val="afa"/>
              <w:rPr>
                <w:lang w:val="ru-RU"/>
              </w:rPr>
            </w:pPr>
            <w:r w:rsidRPr="00391DA8">
              <w:rPr>
                <w:lang w:val="ru-RU"/>
              </w:rPr>
              <w:t>ООО «Центр инновационного образования и воспитания»</w:t>
            </w:r>
          </w:p>
          <w:p w:rsidR="00A137D0" w:rsidRPr="00391DA8" w:rsidRDefault="00A137D0" w:rsidP="00391DA8">
            <w:pPr>
              <w:pStyle w:val="afa"/>
              <w:rPr>
                <w:lang w:val="ru-RU"/>
              </w:rPr>
            </w:pPr>
            <w:r w:rsidRPr="00391DA8">
              <w:rPr>
                <w:lang w:val="ru-RU"/>
              </w:rPr>
              <w:t>36 ч.</w:t>
            </w:r>
          </w:p>
          <w:p w:rsidR="00A137D0" w:rsidRPr="00391DA8" w:rsidRDefault="00A137D0" w:rsidP="00391DA8">
            <w:pPr>
              <w:pStyle w:val="afa"/>
              <w:rPr>
                <w:lang w:val="ru-RU"/>
              </w:rPr>
            </w:pPr>
            <w:r w:rsidRPr="00391DA8">
              <w:rPr>
                <w:lang w:val="ru-RU"/>
              </w:rPr>
              <w:t>05.07.23</w:t>
            </w:r>
          </w:p>
          <w:p w:rsidR="00A137D0" w:rsidRPr="00391DA8" w:rsidRDefault="00A137D0" w:rsidP="00391DA8">
            <w:pPr>
              <w:pStyle w:val="afa"/>
              <w:rPr>
                <w:lang w:val="ru-RU"/>
              </w:rPr>
            </w:pPr>
            <w:r w:rsidRPr="00391DA8">
              <w:rPr>
                <w:lang w:val="ru-RU"/>
              </w:rPr>
              <w:t>ПК №087995</w:t>
            </w:r>
          </w:p>
          <w:p w:rsidR="00A137D0" w:rsidRPr="00391DA8" w:rsidRDefault="00A137D0" w:rsidP="00391DA8">
            <w:pPr>
              <w:pStyle w:val="afa"/>
              <w:rPr>
                <w:lang w:val="ru-RU"/>
              </w:rPr>
            </w:pPr>
            <w:r w:rsidRPr="00391DA8">
              <w:rPr>
                <w:lang w:val="ru-RU"/>
              </w:rPr>
              <w:t xml:space="preserve">Саратов </w:t>
            </w:r>
          </w:p>
          <w:p w:rsidR="00A137D0" w:rsidRPr="00391DA8" w:rsidRDefault="00A137D0" w:rsidP="00391DA8">
            <w:pPr>
              <w:pStyle w:val="afa"/>
              <w:rPr>
                <w:lang w:val="ru-RU"/>
              </w:rPr>
            </w:pPr>
            <w:r w:rsidRPr="00391DA8">
              <w:rPr>
                <w:lang w:val="ru-RU"/>
              </w:rPr>
              <w:t>Основы робототехники</w:t>
            </w:r>
          </w:p>
          <w:p w:rsidR="00A137D0" w:rsidRPr="00391DA8" w:rsidRDefault="00A137D0" w:rsidP="00391DA8">
            <w:pPr>
              <w:pStyle w:val="afa"/>
              <w:rPr>
                <w:lang w:val="ru-RU"/>
              </w:rPr>
            </w:pPr>
            <w:r w:rsidRPr="00391DA8">
              <w:rPr>
                <w:lang w:val="ru-RU"/>
              </w:rPr>
              <w:t>2021</w:t>
            </w:r>
          </w:p>
        </w:tc>
      </w:tr>
      <w:tr w:rsidR="00A137D0" w:rsidTr="009F0BCF">
        <w:trPr>
          <w:trHeight w:val="1134"/>
        </w:trPr>
        <w:tc>
          <w:tcPr>
            <w:tcW w:w="10740" w:type="dxa"/>
          </w:tcPr>
          <w:p w:rsidR="00A137D0" w:rsidRPr="009F0BCF" w:rsidRDefault="00A137D0" w:rsidP="00391DA8">
            <w:pPr>
              <w:pStyle w:val="afa"/>
              <w:rPr>
                <w:rFonts w:eastAsia="Times New Roman"/>
                <w:b/>
                <w:color w:val="000000"/>
                <w:lang w:val="ru-RU" w:eastAsia="ru-RU"/>
              </w:rPr>
            </w:pPr>
            <w:r w:rsidRPr="009F0BCF">
              <w:rPr>
                <w:rFonts w:eastAsia="Times New Roman"/>
                <w:b/>
                <w:color w:val="000000"/>
                <w:lang w:val="ru-RU" w:eastAsia="ru-RU"/>
              </w:rPr>
              <w:t>Боброва С. А.</w:t>
            </w:r>
          </w:p>
          <w:p w:rsidR="00A137D0" w:rsidRPr="00391DA8" w:rsidRDefault="00A137D0" w:rsidP="00391DA8">
            <w:pPr>
              <w:pStyle w:val="afa"/>
              <w:rPr>
                <w:rFonts w:eastAsia="Times New Roman"/>
                <w:color w:val="000000"/>
                <w:lang w:val="ru-RU" w:eastAsia="ru-RU"/>
              </w:rPr>
            </w:pPr>
            <w:r w:rsidRPr="00391DA8">
              <w:rPr>
                <w:rFonts w:eastAsia="Times New Roman"/>
                <w:color w:val="000000"/>
                <w:lang w:val="ru-RU" w:eastAsia="ru-RU"/>
              </w:rPr>
              <w:t>Особенности подготовки к сдаче ОГЭ по английскому языку в условиях реализации ФГОС ООО</w:t>
            </w:r>
          </w:p>
          <w:p w:rsidR="00A137D0" w:rsidRPr="00391DA8" w:rsidRDefault="00A137D0" w:rsidP="00391DA8">
            <w:pPr>
              <w:pStyle w:val="afa"/>
              <w:rPr>
                <w:rFonts w:eastAsia="Times New Roman"/>
                <w:lang w:val="ru-RU" w:eastAsia="ru-RU"/>
              </w:rPr>
            </w:pPr>
            <w:r w:rsidRPr="00391DA8">
              <w:rPr>
                <w:rFonts w:eastAsia="Times New Roman"/>
                <w:lang w:val="ru-RU" w:eastAsia="ru-RU"/>
              </w:rPr>
              <w:t>5.05 2022-01.06 2022</w:t>
            </w:r>
          </w:p>
          <w:p w:rsidR="00A137D0" w:rsidRPr="00391DA8" w:rsidRDefault="00A137D0" w:rsidP="00391DA8">
            <w:pPr>
              <w:pStyle w:val="afa"/>
              <w:rPr>
                <w:rFonts w:eastAsia="Times New Roman"/>
                <w:lang w:val="ru-RU" w:eastAsia="ru-RU"/>
              </w:rPr>
            </w:pPr>
            <w:r w:rsidRPr="00391DA8">
              <w:rPr>
                <w:rFonts w:eastAsia="Times New Roman"/>
                <w:lang w:val="ru-RU" w:eastAsia="ru-RU"/>
              </w:rPr>
              <w:t>ООО "Инфоурок"</w:t>
            </w:r>
          </w:p>
          <w:p w:rsidR="00A137D0" w:rsidRPr="00391DA8" w:rsidRDefault="00A137D0" w:rsidP="00391DA8">
            <w:pPr>
              <w:pStyle w:val="afa"/>
              <w:rPr>
                <w:rFonts w:eastAsia="Times New Roman"/>
                <w:lang w:val="ru-RU" w:eastAsia="ru-RU"/>
              </w:rPr>
            </w:pPr>
            <w:r w:rsidRPr="00391DA8">
              <w:rPr>
                <w:rFonts w:eastAsia="Times New Roman"/>
                <w:lang w:val="ru-RU" w:eastAsia="ru-RU"/>
              </w:rPr>
              <w:t>108</w:t>
            </w:r>
          </w:p>
          <w:p w:rsidR="00A137D0" w:rsidRPr="00391DA8" w:rsidRDefault="00A137D0" w:rsidP="00391DA8">
            <w:pPr>
              <w:pStyle w:val="afa"/>
              <w:rPr>
                <w:rFonts w:eastAsia="Times New Roman"/>
                <w:lang w:val="ru-RU" w:eastAsia="ru-RU"/>
              </w:rPr>
            </w:pPr>
            <w:r w:rsidRPr="00391DA8">
              <w:rPr>
                <w:rFonts w:eastAsia="Times New Roman"/>
                <w:lang w:val="ru-RU" w:eastAsia="ru-RU"/>
              </w:rPr>
              <w:t>Особенности подготовки к сдаче ЕГЭ по английскому языку в условиях реализации ФГОС СОО</w:t>
            </w:r>
          </w:p>
          <w:p w:rsidR="00A137D0" w:rsidRPr="00391DA8" w:rsidRDefault="00A137D0" w:rsidP="00391DA8">
            <w:pPr>
              <w:pStyle w:val="afa"/>
              <w:rPr>
                <w:rFonts w:eastAsia="Times New Roman"/>
                <w:lang w:val="ru-RU" w:eastAsia="ru-RU"/>
              </w:rPr>
            </w:pPr>
            <w:r w:rsidRPr="00391DA8">
              <w:rPr>
                <w:rFonts w:eastAsia="Times New Roman"/>
                <w:lang w:val="ru-RU" w:eastAsia="ru-RU"/>
              </w:rPr>
              <w:t>8.05 2022-01.06 2022</w:t>
            </w:r>
          </w:p>
          <w:p w:rsidR="00A137D0" w:rsidRPr="00391DA8" w:rsidRDefault="00A137D0" w:rsidP="00391DA8">
            <w:pPr>
              <w:pStyle w:val="afa"/>
              <w:rPr>
                <w:rFonts w:eastAsia="Times New Roman"/>
                <w:lang w:val="ru-RU" w:eastAsia="ru-RU"/>
              </w:rPr>
            </w:pPr>
            <w:r w:rsidRPr="00391DA8">
              <w:rPr>
                <w:rFonts w:eastAsia="Times New Roman"/>
                <w:lang w:val="ru-RU" w:eastAsia="ru-RU"/>
              </w:rPr>
              <w:t>ООО "Инфоурок"</w:t>
            </w:r>
          </w:p>
          <w:p w:rsidR="00A137D0" w:rsidRPr="00391DA8" w:rsidRDefault="00A137D0" w:rsidP="00391DA8">
            <w:pPr>
              <w:pStyle w:val="afa"/>
              <w:rPr>
                <w:rFonts w:eastAsia="Times New Roman"/>
                <w:lang w:val="ru-RU" w:eastAsia="ru-RU"/>
              </w:rPr>
            </w:pPr>
            <w:r w:rsidRPr="00391DA8">
              <w:rPr>
                <w:rFonts w:eastAsia="Times New Roman"/>
                <w:lang w:val="ru-RU" w:eastAsia="ru-RU"/>
              </w:rPr>
              <w:t>108</w:t>
            </w:r>
          </w:p>
          <w:p w:rsidR="00A137D0" w:rsidRPr="00391DA8" w:rsidRDefault="00A137D0" w:rsidP="00391DA8">
            <w:pPr>
              <w:pStyle w:val="afa"/>
              <w:rPr>
                <w:lang w:val="ru-RU"/>
              </w:rPr>
            </w:pPr>
            <w:r w:rsidRPr="00391DA8">
              <w:rPr>
                <w:lang w:val="ru-RU"/>
              </w:rPr>
              <w:t>«Особенности подготовки к проведению ВПР в рамках мониторинга качества образования обучающихся по учебному предмету «Английский язык» в условиях реализации ВГОС ООО и ФГОС СОО»</w:t>
            </w:r>
          </w:p>
          <w:p w:rsidR="00A137D0" w:rsidRPr="00391DA8" w:rsidRDefault="00A137D0" w:rsidP="00391DA8">
            <w:pPr>
              <w:pStyle w:val="afa"/>
              <w:rPr>
                <w:lang w:val="ru-RU"/>
              </w:rPr>
            </w:pPr>
            <w:r w:rsidRPr="00391DA8">
              <w:rPr>
                <w:lang w:val="ru-RU"/>
              </w:rPr>
              <w:t>ООО Инфоурок</w:t>
            </w:r>
          </w:p>
          <w:p w:rsidR="00A137D0" w:rsidRPr="00391DA8" w:rsidRDefault="00A137D0" w:rsidP="00391DA8">
            <w:pPr>
              <w:pStyle w:val="afa"/>
              <w:rPr>
                <w:lang w:val="ru-RU"/>
              </w:rPr>
            </w:pPr>
            <w:r w:rsidRPr="00391DA8">
              <w:rPr>
                <w:lang w:val="ru-RU"/>
              </w:rPr>
              <w:t>36 часов</w:t>
            </w:r>
          </w:p>
          <w:p w:rsidR="00A137D0" w:rsidRPr="00391DA8" w:rsidRDefault="00A137D0" w:rsidP="00391DA8">
            <w:pPr>
              <w:pStyle w:val="afa"/>
              <w:rPr>
                <w:lang w:val="ru-RU"/>
              </w:rPr>
            </w:pPr>
            <w:r w:rsidRPr="00391DA8">
              <w:rPr>
                <w:lang w:val="ru-RU"/>
              </w:rPr>
              <w:t>11.07.2023 – 26.07.2023</w:t>
            </w:r>
          </w:p>
          <w:p w:rsidR="00A137D0" w:rsidRPr="00391DA8" w:rsidRDefault="00A137D0" w:rsidP="00391DA8">
            <w:pPr>
              <w:pStyle w:val="afa"/>
              <w:rPr>
                <w:lang w:val="ru-RU"/>
              </w:rPr>
            </w:pPr>
          </w:p>
          <w:p w:rsidR="00A137D0" w:rsidRPr="00391DA8" w:rsidRDefault="00A137D0" w:rsidP="00391DA8">
            <w:pPr>
              <w:pStyle w:val="afa"/>
              <w:rPr>
                <w:lang w:val="ru-RU"/>
              </w:rPr>
            </w:pPr>
            <w:r w:rsidRPr="00391DA8">
              <w:rPr>
                <w:lang w:val="ru-RU"/>
              </w:rPr>
              <w:t>«Современные методы развития навыков эффективного и уверенного общения на английском языке у старших школьников»</w:t>
            </w:r>
          </w:p>
          <w:p w:rsidR="00A137D0" w:rsidRPr="00391DA8" w:rsidRDefault="00A137D0" w:rsidP="00391DA8">
            <w:pPr>
              <w:pStyle w:val="afa"/>
              <w:rPr>
                <w:lang w:val="ru-RU"/>
              </w:rPr>
            </w:pPr>
            <w:r w:rsidRPr="00391DA8">
              <w:rPr>
                <w:lang w:val="ru-RU"/>
              </w:rPr>
              <w:t>ООО «Инфоурок»</w:t>
            </w:r>
          </w:p>
          <w:p w:rsidR="00A137D0" w:rsidRPr="00391DA8" w:rsidRDefault="00A137D0" w:rsidP="00391DA8">
            <w:pPr>
              <w:pStyle w:val="afa"/>
              <w:rPr>
                <w:lang w:val="ru-RU"/>
              </w:rPr>
            </w:pPr>
            <w:r w:rsidRPr="00391DA8">
              <w:rPr>
                <w:lang w:val="ru-RU"/>
              </w:rPr>
              <w:t>Г. Смоленск</w:t>
            </w:r>
          </w:p>
          <w:p w:rsidR="00A137D0" w:rsidRPr="00391DA8" w:rsidRDefault="00A137D0" w:rsidP="00391DA8">
            <w:pPr>
              <w:pStyle w:val="afa"/>
              <w:rPr>
                <w:lang w:val="ru-RU"/>
              </w:rPr>
            </w:pPr>
            <w:r w:rsidRPr="00391DA8">
              <w:rPr>
                <w:lang w:val="ru-RU"/>
              </w:rPr>
              <w:t>144 часа</w:t>
            </w:r>
          </w:p>
          <w:p w:rsidR="00A137D0" w:rsidRPr="00391DA8" w:rsidRDefault="00A137D0" w:rsidP="00391DA8">
            <w:pPr>
              <w:pStyle w:val="afa"/>
              <w:rPr>
                <w:lang w:val="ru-RU"/>
              </w:rPr>
            </w:pPr>
            <w:r w:rsidRPr="00391DA8">
              <w:rPr>
                <w:lang w:val="ru-RU"/>
              </w:rPr>
              <w:t>11.07.23 – 09.08.23</w:t>
            </w:r>
          </w:p>
          <w:p w:rsidR="00A137D0" w:rsidRPr="00391DA8" w:rsidRDefault="00A137D0" w:rsidP="00391DA8">
            <w:pPr>
              <w:pStyle w:val="afa"/>
              <w:rPr>
                <w:rFonts w:eastAsia="Times New Roman"/>
                <w:color w:val="000000"/>
                <w:lang w:val="ru-RU" w:eastAsia="ru-RU"/>
              </w:rPr>
            </w:pPr>
            <w:r w:rsidRPr="00391DA8">
              <w:rPr>
                <w:rFonts w:eastAsia="Times New Roman"/>
                <w:color w:val="000000"/>
                <w:lang w:val="ru-RU" w:eastAsia="ru-RU"/>
              </w:rPr>
              <w:t>Специфика преподавания английского языка с учетом требований ФГОС</w:t>
            </w:r>
          </w:p>
          <w:p w:rsidR="00A137D0" w:rsidRPr="00391DA8" w:rsidRDefault="00A137D0" w:rsidP="00391DA8">
            <w:pPr>
              <w:pStyle w:val="afa"/>
              <w:rPr>
                <w:rFonts w:eastAsia="Times New Roman"/>
                <w:color w:val="000000"/>
                <w:lang w:val="ru-RU" w:eastAsia="ru-RU"/>
              </w:rPr>
            </w:pPr>
            <w:r w:rsidRPr="00391DA8">
              <w:rPr>
                <w:rFonts w:eastAsia="Times New Roman"/>
                <w:color w:val="000000"/>
                <w:lang w:val="ru-RU" w:eastAsia="ru-RU"/>
              </w:rPr>
              <w:t>25.04.2022 - 18.05.2022</w:t>
            </w:r>
          </w:p>
          <w:p w:rsidR="00A137D0" w:rsidRPr="00391DA8" w:rsidRDefault="00A137D0" w:rsidP="00391DA8">
            <w:pPr>
              <w:pStyle w:val="afa"/>
              <w:rPr>
                <w:rFonts w:eastAsia="Times New Roman"/>
                <w:color w:val="000000"/>
                <w:lang w:val="ru-RU" w:eastAsia="ru-RU"/>
              </w:rPr>
            </w:pPr>
            <w:r w:rsidRPr="00391DA8">
              <w:rPr>
                <w:rFonts w:eastAsia="Times New Roman"/>
                <w:color w:val="000000"/>
                <w:lang w:val="ru-RU" w:eastAsia="ru-RU"/>
              </w:rPr>
              <w:t>ООО "Инфоурок"</w:t>
            </w:r>
          </w:p>
          <w:p w:rsidR="00A137D0" w:rsidRPr="00391DA8" w:rsidRDefault="00A137D0" w:rsidP="00391DA8">
            <w:pPr>
              <w:pStyle w:val="afa"/>
              <w:rPr>
                <w:rFonts w:eastAsia="Times New Roman"/>
                <w:color w:val="000000"/>
                <w:lang w:val="ru-RU" w:eastAsia="ru-RU"/>
              </w:rPr>
            </w:pPr>
            <w:r w:rsidRPr="00391DA8">
              <w:rPr>
                <w:rFonts w:eastAsia="Times New Roman"/>
                <w:color w:val="000000"/>
                <w:lang w:val="ru-RU" w:eastAsia="ru-RU"/>
              </w:rPr>
              <w:t>108</w:t>
            </w:r>
          </w:p>
          <w:p w:rsidR="00A137D0" w:rsidRPr="00391DA8" w:rsidRDefault="00A137D0" w:rsidP="00391DA8">
            <w:pPr>
              <w:pStyle w:val="afa"/>
              <w:rPr>
                <w:rFonts w:eastAsia="Times New Roman"/>
                <w:color w:val="000000"/>
                <w:lang w:val="ru-RU" w:eastAsia="ru-RU"/>
              </w:rPr>
            </w:pPr>
            <w:r w:rsidRPr="00391DA8">
              <w:rPr>
                <w:rFonts w:eastAsia="Times New Roman"/>
                <w:color w:val="000000"/>
                <w:lang w:val="ru-RU" w:eastAsia="ru-RU"/>
              </w:rPr>
              <w:t>Федеральный государственный стандарт основного общего образования в соответствии с приказом Минпросвещения России № 287 от 31 мая 2021 года"</w:t>
            </w:r>
          </w:p>
          <w:p w:rsidR="00A137D0" w:rsidRPr="00391DA8" w:rsidRDefault="00A137D0" w:rsidP="00391DA8">
            <w:pPr>
              <w:pStyle w:val="afa"/>
              <w:rPr>
                <w:rFonts w:eastAsia="Times New Roman"/>
                <w:color w:val="000000"/>
                <w:lang w:val="ru-RU" w:eastAsia="ru-RU"/>
              </w:rPr>
            </w:pPr>
            <w:r w:rsidRPr="00391DA8">
              <w:rPr>
                <w:rFonts w:eastAsia="Times New Roman"/>
                <w:color w:val="000000"/>
                <w:lang w:val="ru-RU" w:eastAsia="ru-RU"/>
              </w:rPr>
              <w:t>01.06.2022 - 18.06.2022</w:t>
            </w:r>
          </w:p>
          <w:p w:rsidR="00A137D0" w:rsidRPr="00391DA8" w:rsidRDefault="00A137D0" w:rsidP="00391DA8">
            <w:pPr>
              <w:pStyle w:val="afa"/>
              <w:rPr>
                <w:rFonts w:eastAsia="Times New Roman"/>
                <w:color w:val="000000"/>
                <w:lang w:val="ru-RU" w:eastAsia="ru-RU"/>
              </w:rPr>
            </w:pPr>
            <w:r w:rsidRPr="00391DA8">
              <w:rPr>
                <w:rFonts w:eastAsia="Times New Roman"/>
                <w:color w:val="000000"/>
                <w:lang w:val="ru-RU" w:eastAsia="ru-RU"/>
              </w:rPr>
              <w:t>ООО "Центр инновационного образования и воспитания"</w:t>
            </w:r>
          </w:p>
          <w:p w:rsidR="00A137D0" w:rsidRPr="00AC0F67" w:rsidRDefault="00A137D0" w:rsidP="00391DA8">
            <w:pPr>
              <w:pStyle w:val="afa"/>
              <w:rPr>
                <w:rFonts w:eastAsia="Times New Roman"/>
                <w:color w:val="000000"/>
                <w:lang w:val="ru-RU" w:eastAsia="ru-RU"/>
              </w:rPr>
            </w:pPr>
            <w:r w:rsidRPr="00AC0F67">
              <w:rPr>
                <w:rFonts w:eastAsia="Times New Roman"/>
                <w:color w:val="000000"/>
                <w:lang w:val="ru-RU" w:eastAsia="ru-RU"/>
              </w:rPr>
              <w:t>44</w:t>
            </w:r>
          </w:p>
          <w:p w:rsidR="00A137D0" w:rsidRPr="00391DA8" w:rsidRDefault="00A137D0" w:rsidP="00391DA8">
            <w:pPr>
              <w:pStyle w:val="afa"/>
              <w:rPr>
                <w:rFonts w:eastAsia="Times New Roman"/>
                <w:color w:val="000000"/>
                <w:lang w:val="ru-RU" w:eastAsia="ru-RU"/>
              </w:rPr>
            </w:pPr>
            <w:r w:rsidRPr="00391DA8">
              <w:rPr>
                <w:rFonts w:eastAsia="Times New Roman"/>
                <w:color w:val="000000"/>
                <w:lang w:val="ru-RU" w:eastAsia="ru-RU"/>
              </w:rPr>
              <w:t>Организация образовательного процесса: воспитательная работа, дополнительное образование, внеурочная деятельность"</w:t>
            </w:r>
          </w:p>
          <w:p w:rsidR="00A137D0" w:rsidRPr="008812E7" w:rsidRDefault="00A137D0" w:rsidP="00391DA8">
            <w:pPr>
              <w:pStyle w:val="afa"/>
              <w:rPr>
                <w:rFonts w:eastAsia="Times New Roman"/>
                <w:color w:val="000000"/>
                <w:lang w:eastAsia="ru-RU"/>
              </w:rPr>
            </w:pPr>
            <w:r w:rsidRPr="008812E7">
              <w:rPr>
                <w:rFonts w:eastAsia="Times New Roman"/>
                <w:color w:val="000000"/>
                <w:lang w:eastAsia="ru-RU"/>
              </w:rPr>
              <w:t>18.06.2022 - 06.07.2022</w:t>
            </w:r>
          </w:p>
          <w:p w:rsidR="00A137D0" w:rsidRPr="008812E7" w:rsidRDefault="00A137D0" w:rsidP="00391DA8">
            <w:pPr>
              <w:pStyle w:val="afa"/>
              <w:rPr>
                <w:rFonts w:eastAsia="Times New Roman"/>
                <w:color w:val="000000"/>
                <w:lang w:eastAsia="ru-RU"/>
              </w:rPr>
            </w:pPr>
            <w:r w:rsidRPr="008812E7">
              <w:rPr>
                <w:rFonts w:eastAsia="Times New Roman"/>
                <w:color w:val="000000"/>
                <w:lang w:eastAsia="ru-RU"/>
              </w:rPr>
              <w:t>ООО "Инфоурок"</w:t>
            </w:r>
          </w:p>
          <w:p w:rsidR="00A137D0" w:rsidRPr="00B75255" w:rsidRDefault="00A137D0" w:rsidP="00391DA8">
            <w:pPr>
              <w:pStyle w:val="afa"/>
              <w:rPr>
                <w:lang w:val="ru-RU"/>
              </w:rPr>
            </w:pPr>
            <w:r w:rsidRPr="008812E7">
              <w:rPr>
                <w:rFonts w:eastAsia="Times New Roman"/>
                <w:color w:val="000000"/>
                <w:lang w:eastAsia="ru-RU"/>
              </w:rPr>
              <w:t>72</w:t>
            </w:r>
          </w:p>
        </w:tc>
      </w:tr>
      <w:tr w:rsidR="00A137D0" w:rsidRPr="00A83CC0" w:rsidTr="009F0BCF">
        <w:trPr>
          <w:trHeight w:val="1134"/>
        </w:trPr>
        <w:tc>
          <w:tcPr>
            <w:tcW w:w="10740" w:type="dxa"/>
          </w:tcPr>
          <w:p w:rsidR="00A137D0" w:rsidRPr="009F0BCF" w:rsidRDefault="00A137D0" w:rsidP="00391DA8">
            <w:pPr>
              <w:pStyle w:val="afa"/>
              <w:rPr>
                <w:b/>
                <w:lang w:val="ru-RU"/>
              </w:rPr>
            </w:pPr>
            <w:r w:rsidRPr="009F0BCF">
              <w:rPr>
                <w:b/>
                <w:lang w:val="ru-RU"/>
              </w:rPr>
              <w:t>Гришина Н. А.</w:t>
            </w:r>
          </w:p>
          <w:p w:rsidR="00A137D0" w:rsidRPr="00391DA8" w:rsidRDefault="00A137D0" w:rsidP="00391DA8">
            <w:pPr>
              <w:pStyle w:val="afa"/>
              <w:rPr>
                <w:lang w:val="ru-RU"/>
              </w:rPr>
            </w:pPr>
            <w:r w:rsidRPr="00391DA8">
              <w:rPr>
                <w:lang w:val="ru-RU"/>
              </w:rPr>
              <w:t>Школа современного учителя математики</w:t>
            </w:r>
          </w:p>
          <w:p w:rsidR="00A137D0" w:rsidRPr="00391DA8" w:rsidRDefault="00A137D0" w:rsidP="00391DA8">
            <w:pPr>
              <w:pStyle w:val="afa"/>
              <w:rPr>
                <w:lang w:val="ru-RU"/>
              </w:rPr>
            </w:pPr>
            <w:r w:rsidRPr="00391DA8">
              <w:rPr>
                <w:lang w:val="ru-RU"/>
              </w:rPr>
              <w:t>2021</w:t>
            </w:r>
          </w:p>
          <w:p w:rsidR="00A137D0" w:rsidRPr="00391DA8" w:rsidRDefault="00A137D0" w:rsidP="00391DA8">
            <w:pPr>
              <w:pStyle w:val="afa"/>
              <w:rPr>
                <w:lang w:val="ru-RU"/>
              </w:rPr>
            </w:pPr>
            <w:r w:rsidRPr="00391DA8">
              <w:rPr>
                <w:lang w:val="ru-RU"/>
              </w:rPr>
              <w:t>№040000395890</w:t>
            </w:r>
          </w:p>
          <w:p w:rsidR="00A137D0" w:rsidRPr="00391DA8" w:rsidRDefault="00A137D0" w:rsidP="00391DA8">
            <w:pPr>
              <w:pStyle w:val="afa"/>
              <w:rPr>
                <w:lang w:val="ru-RU"/>
              </w:rPr>
            </w:pPr>
            <w:r w:rsidRPr="00391DA8">
              <w:rPr>
                <w:lang w:val="ru-RU"/>
              </w:rPr>
              <w:t>Регистрационный №  у-109334/б</w:t>
            </w:r>
          </w:p>
          <w:p w:rsidR="00A137D0" w:rsidRPr="00391DA8" w:rsidRDefault="00A137D0" w:rsidP="00391DA8">
            <w:pPr>
              <w:pStyle w:val="afa"/>
              <w:rPr>
                <w:lang w:val="ru-RU"/>
              </w:rPr>
            </w:pPr>
            <w:r w:rsidRPr="00391DA8">
              <w:rPr>
                <w:lang w:val="ru-RU"/>
              </w:rPr>
              <w:t>20.09.21-10.12.21</w:t>
            </w:r>
          </w:p>
          <w:p w:rsidR="00A137D0" w:rsidRPr="00391DA8" w:rsidRDefault="00A137D0" w:rsidP="00391DA8">
            <w:pPr>
              <w:pStyle w:val="afa"/>
              <w:rPr>
                <w:lang w:val="ru-RU"/>
              </w:rPr>
            </w:pPr>
            <w:r w:rsidRPr="00391DA8">
              <w:rPr>
                <w:lang w:val="ru-RU"/>
              </w:rPr>
              <w:t xml:space="preserve">«Особенности введения  реализации обновленных ФГОС» </w:t>
            </w:r>
          </w:p>
          <w:p w:rsidR="00A137D0" w:rsidRPr="00A83CC0" w:rsidRDefault="00A137D0" w:rsidP="00391DA8">
            <w:pPr>
              <w:pStyle w:val="afa"/>
              <w:rPr>
                <w:lang w:val="ru-RU"/>
              </w:rPr>
            </w:pPr>
            <w:r w:rsidRPr="00A83CC0">
              <w:rPr>
                <w:lang w:val="ru-RU"/>
              </w:rPr>
              <w:t>16.06 - -6.07.2022</w:t>
            </w:r>
          </w:p>
          <w:p w:rsidR="00A137D0" w:rsidRPr="00A83CC0" w:rsidRDefault="00A137D0" w:rsidP="00391DA8">
            <w:pPr>
              <w:pStyle w:val="afa"/>
              <w:rPr>
                <w:lang w:val="ru-RU"/>
              </w:rPr>
            </w:pPr>
            <w:r w:rsidRPr="00A83CC0">
              <w:rPr>
                <w:lang w:val="ru-RU"/>
              </w:rPr>
              <w:t xml:space="preserve">ООО «Инфоурок» г. Смоленск </w:t>
            </w:r>
          </w:p>
          <w:p w:rsidR="00A137D0" w:rsidRPr="00B75255" w:rsidRDefault="00A137D0" w:rsidP="00391DA8">
            <w:pPr>
              <w:pStyle w:val="afa"/>
              <w:rPr>
                <w:lang w:val="ru-RU"/>
              </w:rPr>
            </w:pPr>
            <w:r w:rsidRPr="00A83CC0">
              <w:rPr>
                <w:lang w:val="ru-RU"/>
              </w:rPr>
              <w:t>72</w:t>
            </w:r>
          </w:p>
        </w:tc>
      </w:tr>
      <w:tr w:rsidR="00A137D0" w:rsidTr="009F0BCF">
        <w:trPr>
          <w:trHeight w:val="1134"/>
        </w:trPr>
        <w:tc>
          <w:tcPr>
            <w:tcW w:w="10740" w:type="dxa"/>
          </w:tcPr>
          <w:p w:rsidR="00A137D0" w:rsidRPr="009F0BCF" w:rsidRDefault="00A137D0" w:rsidP="00391DA8">
            <w:pPr>
              <w:pStyle w:val="afa"/>
              <w:rPr>
                <w:b/>
                <w:lang w:val="ru-RU"/>
              </w:rPr>
            </w:pPr>
            <w:r w:rsidRPr="009F0BCF">
              <w:rPr>
                <w:b/>
                <w:lang w:val="ru-RU"/>
              </w:rPr>
              <w:t>Ильенкова В. Н</w:t>
            </w:r>
          </w:p>
          <w:p w:rsidR="00A137D0" w:rsidRPr="00391DA8" w:rsidRDefault="00A137D0" w:rsidP="00391DA8">
            <w:pPr>
              <w:pStyle w:val="afa"/>
              <w:rPr>
                <w:lang w:val="ru-RU"/>
              </w:rPr>
            </w:pPr>
            <w:r w:rsidRPr="00391DA8">
              <w:rPr>
                <w:lang w:val="ru-RU"/>
              </w:rPr>
              <w:t>Современные технологии интерактивного обучения на уроках истории и обществознания в условиях реа</w:t>
            </w:r>
            <w:r>
              <w:rPr>
                <w:lang w:val="ru-RU"/>
              </w:rPr>
              <w:t xml:space="preserve">. </w:t>
            </w:r>
            <w:r w:rsidRPr="00391DA8">
              <w:rPr>
                <w:lang w:val="ru-RU"/>
              </w:rPr>
              <w:t>изации ФГОС СПО</w:t>
            </w:r>
          </w:p>
          <w:p w:rsidR="00A137D0" w:rsidRPr="00391DA8" w:rsidRDefault="00A137D0" w:rsidP="00391DA8">
            <w:pPr>
              <w:pStyle w:val="afa"/>
              <w:rPr>
                <w:lang w:val="ru-RU"/>
              </w:rPr>
            </w:pPr>
            <w:r w:rsidRPr="00391DA8">
              <w:rPr>
                <w:lang w:val="ru-RU"/>
              </w:rPr>
              <w:t>2019</w:t>
            </w:r>
          </w:p>
          <w:p w:rsidR="00A137D0" w:rsidRPr="00391DA8" w:rsidRDefault="00A137D0" w:rsidP="00391DA8">
            <w:pPr>
              <w:pStyle w:val="afa"/>
              <w:rPr>
                <w:lang w:val="ru-RU"/>
              </w:rPr>
            </w:pPr>
            <w:r w:rsidRPr="00391DA8">
              <w:rPr>
                <w:lang w:val="ru-RU"/>
              </w:rPr>
              <w:t>«Реализация требований обновлённых ФГОС НОО, ФГОС ООО в работе учителя»</w:t>
            </w:r>
          </w:p>
          <w:p w:rsidR="00A137D0" w:rsidRPr="00391DA8" w:rsidRDefault="00A137D0" w:rsidP="00391DA8">
            <w:pPr>
              <w:pStyle w:val="afa"/>
              <w:rPr>
                <w:lang w:val="ru-RU"/>
              </w:rPr>
            </w:pPr>
            <w:r w:rsidRPr="00391DA8">
              <w:rPr>
                <w:lang w:val="ru-RU"/>
              </w:rPr>
              <w:t>14.02.2022 – 14.03.2022</w:t>
            </w:r>
          </w:p>
          <w:p w:rsidR="00A137D0" w:rsidRPr="00AC0F67" w:rsidRDefault="00A137D0" w:rsidP="00391DA8">
            <w:pPr>
              <w:pStyle w:val="afa"/>
              <w:rPr>
                <w:lang w:val="ru-RU"/>
              </w:rPr>
            </w:pPr>
            <w:r w:rsidRPr="00AC0F67">
              <w:rPr>
                <w:lang w:val="ru-RU"/>
              </w:rPr>
              <w:t>Государственное автономное учреждение дополнительного профессионального образования «Приморский краевой институт развития образования» 36</w:t>
            </w:r>
          </w:p>
          <w:p w:rsidR="00A137D0" w:rsidRPr="00391DA8" w:rsidRDefault="00A137D0" w:rsidP="00391DA8">
            <w:pPr>
              <w:pStyle w:val="afa"/>
              <w:rPr>
                <w:lang w:val="ru-RU"/>
              </w:rPr>
            </w:pPr>
            <w:r w:rsidRPr="00391DA8">
              <w:rPr>
                <w:lang w:val="ru-RU"/>
              </w:rPr>
              <w:t>«Организация образовательного процесса: воспитательная работа, дополнительное образование, внеурочная деятельность» - 72ч</w:t>
            </w:r>
          </w:p>
          <w:p w:rsidR="00A137D0" w:rsidRPr="008812E7" w:rsidRDefault="00A137D0" w:rsidP="00391DA8">
            <w:pPr>
              <w:pStyle w:val="afa"/>
            </w:pPr>
            <w:r w:rsidRPr="008812E7">
              <w:t>04.08.22 – 24.08.22</w:t>
            </w:r>
          </w:p>
          <w:p w:rsidR="00A137D0" w:rsidRPr="00B75255" w:rsidRDefault="00A137D0" w:rsidP="00391DA8">
            <w:pPr>
              <w:pStyle w:val="afa"/>
              <w:rPr>
                <w:lang w:val="ru-RU"/>
              </w:rPr>
            </w:pPr>
            <w:r w:rsidRPr="008812E7">
              <w:t>ООО «Инфоурок»</w:t>
            </w:r>
          </w:p>
        </w:tc>
      </w:tr>
      <w:tr w:rsidR="00A137D0" w:rsidTr="009F0BCF">
        <w:trPr>
          <w:trHeight w:val="111"/>
        </w:trPr>
        <w:tc>
          <w:tcPr>
            <w:tcW w:w="10740" w:type="dxa"/>
          </w:tcPr>
          <w:p w:rsidR="00A137D0" w:rsidRPr="009F0BCF" w:rsidRDefault="00A137D0" w:rsidP="00391DA8">
            <w:pPr>
              <w:pStyle w:val="afa"/>
              <w:rPr>
                <w:b/>
                <w:lang w:val="ru-RU"/>
              </w:rPr>
            </w:pPr>
            <w:r w:rsidRPr="009F0BCF">
              <w:rPr>
                <w:b/>
                <w:lang w:val="ru-RU"/>
              </w:rPr>
              <w:t>Клец Е.П.</w:t>
            </w:r>
          </w:p>
          <w:p w:rsidR="00A137D0" w:rsidRPr="00391DA8" w:rsidRDefault="00A137D0" w:rsidP="00391DA8">
            <w:pPr>
              <w:pStyle w:val="afa"/>
              <w:rPr>
                <w:lang w:val="ru-RU"/>
              </w:rPr>
            </w:pPr>
            <w:r w:rsidRPr="00391DA8">
              <w:rPr>
                <w:lang w:val="ru-RU"/>
              </w:rPr>
              <w:t>Современные механизмы управления как ключевое условие устойчивого развития образовательной организации</w:t>
            </w:r>
          </w:p>
          <w:p w:rsidR="00A137D0" w:rsidRPr="00391DA8" w:rsidRDefault="00A137D0" w:rsidP="00391DA8">
            <w:pPr>
              <w:pStyle w:val="afa"/>
              <w:rPr>
                <w:lang w:val="ru-RU"/>
              </w:rPr>
            </w:pPr>
            <w:r w:rsidRPr="00391DA8">
              <w:rPr>
                <w:lang w:val="ru-RU"/>
              </w:rPr>
              <w:t>2020</w:t>
            </w:r>
          </w:p>
          <w:p w:rsidR="00A137D0" w:rsidRPr="00391DA8" w:rsidRDefault="00A137D0" w:rsidP="00391DA8">
            <w:pPr>
              <w:pStyle w:val="afa"/>
              <w:rPr>
                <w:lang w:val="ru-RU"/>
              </w:rPr>
            </w:pPr>
            <w:r w:rsidRPr="00391DA8">
              <w:rPr>
                <w:lang w:val="ru-RU"/>
              </w:rPr>
              <w:t>Школа современного учителя химии</w:t>
            </w:r>
          </w:p>
          <w:p w:rsidR="00A137D0" w:rsidRPr="00391DA8" w:rsidRDefault="00A137D0" w:rsidP="00391DA8">
            <w:pPr>
              <w:pStyle w:val="afa"/>
              <w:rPr>
                <w:lang w:val="ru-RU"/>
              </w:rPr>
            </w:pPr>
            <w:r w:rsidRPr="00391DA8">
              <w:rPr>
                <w:lang w:val="ru-RU"/>
              </w:rPr>
              <w:t>2021</w:t>
            </w:r>
          </w:p>
          <w:p w:rsidR="00A137D0" w:rsidRPr="00391DA8" w:rsidRDefault="00A137D0" w:rsidP="00391DA8">
            <w:pPr>
              <w:pStyle w:val="afa"/>
              <w:rPr>
                <w:lang w:val="ru-RU"/>
              </w:rPr>
            </w:pPr>
            <w:r w:rsidRPr="00391DA8">
              <w:rPr>
                <w:lang w:val="ru-RU"/>
              </w:rPr>
              <w:t>№040000385561</w:t>
            </w:r>
          </w:p>
          <w:p w:rsidR="00A137D0" w:rsidRPr="00391DA8" w:rsidRDefault="00A137D0" w:rsidP="00391DA8">
            <w:pPr>
              <w:pStyle w:val="afa"/>
              <w:rPr>
                <w:lang w:val="ru-RU"/>
              </w:rPr>
            </w:pPr>
            <w:r w:rsidRPr="00391DA8">
              <w:rPr>
                <w:lang w:val="ru-RU"/>
              </w:rPr>
              <w:t>Регистрационный № у-99005/б</w:t>
            </w:r>
          </w:p>
          <w:p w:rsidR="00A137D0" w:rsidRPr="00391DA8" w:rsidRDefault="00A137D0" w:rsidP="00391DA8">
            <w:pPr>
              <w:pStyle w:val="afa"/>
              <w:rPr>
                <w:lang w:val="ru-RU"/>
              </w:rPr>
            </w:pPr>
            <w:r w:rsidRPr="00391DA8">
              <w:rPr>
                <w:lang w:val="ru-RU"/>
              </w:rPr>
              <w:t>20.09.21-10.12.21</w:t>
            </w:r>
          </w:p>
          <w:p w:rsidR="00A137D0" w:rsidRPr="00391DA8" w:rsidRDefault="00A137D0" w:rsidP="00391DA8">
            <w:pPr>
              <w:pStyle w:val="afa"/>
              <w:rPr>
                <w:lang w:val="ru-RU"/>
              </w:rPr>
            </w:pPr>
            <w:r w:rsidRPr="00391DA8">
              <w:rPr>
                <w:lang w:val="ru-RU"/>
              </w:rPr>
              <w:t xml:space="preserve">«Особенности введения и реализации обновленного ФГОС ООО» </w:t>
            </w:r>
          </w:p>
          <w:p w:rsidR="00A137D0" w:rsidRPr="008812E7" w:rsidRDefault="00A137D0" w:rsidP="00391DA8">
            <w:pPr>
              <w:pStyle w:val="afa"/>
            </w:pPr>
            <w:r w:rsidRPr="008812E7">
              <w:t>16.06.2022 – 27.07.2022</w:t>
            </w:r>
          </w:p>
          <w:p w:rsidR="00A137D0" w:rsidRPr="008812E7" w:rsidRDefault="00A137D0" w:rsidP="00391DA8">
            <w:pPr>
              <w:pStyle w:val="afa"/>
            </w:pPr>
            <w:r w:rsidRPr="008812E7">
              <w:t>ООО «Инфоурок»</w:t>
            </w:r>
          </w:p>
          <w:p w:rsidR="00A137D0" w:rsidRPr="00B75255" w:rsidRDefault="00A137D0" w:rsidP="009F0BCF">
            <w:pPr>
              <w:pStyle w:val="afa"/>
              <w:rPr>
                <w:lang w:val="ru-RU"/>
              </w:rPr>
            </w:pPr>
            <w:r w:rsidRPr="008812E7">
              <w:t xml:space="preserve">г. Смоленск </w:t>
            </w:r>
            <w:r w:rsidR="009F0BCF">
              <w:rPr>
                <w:lang w:val="ru-RU"/>
              </w:rPr>
              <w:t xml:space="preserve"> </w:t>
            </w:r>
            <w:r w:rsidRPr="008812E7">
              <w:t>72</w:t>
            </w:r>
          </w:p>
        </w:tc>
      </w:tr>
      <w:tr w:rsidR="00A137D0" w:rsidTr="009F0BCF">
        <w:trPr>
          <w:trHeight w:val="1134"/>
        </w:trPr>
        <w:tc>
          <w:tcPr>
            <w:tcW w:w="10740" w:type="dxa"/>
          </w:tcPr>
          <w:p w:rsidR="00A137D0" w:rsidRPr="009F0BCF" w:rsidRDefault="00A137D0" w:rsidP="00391DA8">
            <w:pPr>
              <w:pStyle w:val="afa"/>
              <w:rPr>
                <w:b/>
                <w:lang w:val="ru-RU"/>
              </w:rPr>
            </w:pPr>
            <w:r w:rsidRPr="009F0BCF">
              <w:rPr>
                <w:b/>
                <w:lang w:val="ru-RU"/>
              </w:rPr>
              <w:t>Клец М.Н.</w:t>
            </w:r>
          </w:p>
          <w:p w:rsidR="00A137D0" w:rsidRPr="00391DA8" w:rsidRDefault="00A137D0" w:rsidP="00391DA8">
            <w:pPr>
              <w:pStyle w:val="afa"/>
              <w:rPr>
                <w:lang w:val="ru-RU"/>
              </w:rPr>
            </w:pPr>
            <w:r w:rsidRPr="00391DA8">
              <w:rPr>
                <w:lang w:val="ru-RU"/>
              </w:rPr>
              <w:t>Формирование профессиональных компетенций учителя для реализации ФГОС основного общего образования (предметная область Филология. Иностранный язык)</w:t>
            </w:r>
          </w:p>
          <w:p w:rsidR="00A137D0" w:rsidRPr="00391DA8" w:rsidRDefault="00A137D0" w:rsidP="00391DA8">
            <w:pPr>
              <w:pStyle w:val="afa"/>
              <w:rPr>
                <w:lang w:val="ru-RU"/>
              </w:rPr>
            </w:pPr>
            <w:r w:rsidRPr="00391DA8">
              <w:rPr>
                <w:lang w:val="ru-RU"/>
              </w:rPr>
              <w:t>2021</w:t>
            </w:r>
          </w:p>
          <w:p w:rsidR="00A137D0" w:rsidRPr="00391DA8" w:rsidRDefault="00A137D0" w:rsidP="00391DA8">
            <w:pPr>
              <w:pStyle w:val="afa"/>
              <w:rPr>
                <w:lang w:val="ru-RU"/>
              </w:rPr>
            </w:pPr>
            <w:r w:rsidRPr="00391DA8">
              <w:rPr>
                <w:lang w:val="ru-RU"/>
              </w:rPr>
              <w:t>Реализация требований обновленных ФГОС НОО, ФГОС ООО в работе учителя</w:t>
            </w:r>
          </w:p>
          <w:p w:rsidR="00A137D0" w:rsidRPr="00B75255" w:rsidRDefault="00A137D0" w:rsidP="00391DA8">
            <w:pPr>
              <w:pStyle w:val="afa"/>
              <w:rPr>
                <w:lang w:val="ru-RU"/>
              </w:rPr>
            </w:pPr>
            <w:r w:rsidRPr="008812E7">
              <w:t>2022</w:t>
            </w:r>
          </w:p>
        </w:tc>
      </w:tr>
      <w:tr w:rsidR="00A137D0" w:rsidTr="009F0BCF">
        <w:trPr>
          <w:trHeight w:val="1134"/>
        </w:trPr>
        <w:tc>
          <w:tcPr>
            <w:tcW w:w="10740" w:type="dxa"/>
          </w:tcPr>
          <w:p w:rsidR="00A137D0" w:rsidRPr="009F0BCF" w:rsidRDefault="00A137D0" w:rsidP="00391DA8">
            <w:pPr>
              <w:pStyle w:val="afa"/>
              <w:rPr>
                <w:b/>
                <w:lang w:val="ru-RU"/>
              </w:rPr>
            </w:pPr>
            <w:r w:rsidRPr="009F0BCF">
              <w:rPr>
                <w:b/>
                <w:lang w:val="ru-RU"/>
              </w:rPr>
              <w:t>Одуева И. В.</w:t>
            </w:r>
          </w:p>
          <w:p w:rsidR="00A137D0" w:rsidRPr="00391DA8" w:rsidRDefault="00A137D0" w:rsidP="00391DA8">
            <w:pPr>
              <w:pStyle w:val="afa"/>
              <w:rPr>
                <w:lang w:val="ru-RU"/>
              </w:rPr>
            </w:pPr>
            <w:r w:rsidRPr="00391DA8">
              <w:rPr>
                <w:lang w:val="ru-RU"/>
              </w:rPr>
              <w:t xml:space="preserve">«Проектирование и методика преподавания предмета «Родной (русский) язык» и «Родная (русская) литература» в условиях реализации ФГОС ООО, ФГОС СОО» </w:t>
            </w:r>
          </w:p>
          <w:p w:rsidR="00A137D0" w:rsidRPr="00391DA8" w:rsidRDefault="00A137D0" w:rsidP="00391DA8">
            <w:pPr>
              <w:pStyle w:val="afa"/>
              <w:rPr>
                <w:lang w:val="ru-RU"/>
              </w:rPr>
            </w:pPr>
            <w:r w:rsidRPr="00391DA8">
              <w:rPr>
                <w:lang w:val="ru-RU"/>
              </w:rPr>
              <w:t>07.08.-06.09.21</w:t>
            </w:r>
          </w:p>
          <w:p w:rsidR="00A137D0" w:rsidRPr="00391DA8" w:rsidRDefault="00A137D0" w:rsidP="00391DA8">
            <w:pPr>
              <w:pStyle w:val="afa"/>
              <w:rPr>
                <w:lang w:val="ru-RU"/>
              </w:rPr>
            </w:pPr>
            <w:r w:rsidRPr="00391DA8">
              <w:rPr>
                <w:lang w:val="ru-RU"/>
              </w:rPr>
              <w:t xml:space="preserve">ЧОУ ДПО «Институт повышения квалификации и профессиональной переподготовки» 150 </w:t>
            </w:r>
          </w:p>
          <w:p w:rsidR="00A137D0" w:rsidRPr="00391DA8" w:rsidRDefault="00A137D0" w:rsidP="00391DA8">
            <w:pPr>
              <w:pStyle w:val="afa"/>
              <w:rPr>
                <w:lang w:val="ru-RU"/>
              </w:rPr>
            </w:pPr>
            <w:r w:rsidRPr="00391DA8">
              <w:rPr>
                <w:lang w:val="ru-RU"/>
              </w:rPr>
              <w:t>«Особенности к сдаче ЕГЭ по русскому языку в условиях реализации ФГОС СОО»</w:t>
            </w:r>
          </w:p>
          <w:p w:rsidR="00A137D0" w:rsidRPr="00391DA8" w:rsidRDefault="00A137D0" w:rsidP="00391DA8">
            <w:pPr>
              <w:pStyle w:val="afa"/>
              <w:rPr>
                <w:lang w:val="ru-RU"/>
              </w:rPr>
            </w:pPr>
            <w:r w:rsidRPr="00391DA8">
              <w:rPr>
                <w:lang w:val="ru-RU"/>
              </w:rPr>
              <w:t>12.07.23 – 09.08.23</w:t>
            </w:r>
          </w:p>
          <w:p w:rsidR="00A137D0" w:rsidRPr="00391DA8" w:rsidRDefault="00A137D0" w:rsidP="00391DA8">
            <w:pPr>
              <w:pStyle w:val="afa"/>
              <w:rPr>
                <w:lang w:val="ru-RU"/>
              </w:rPr>
            </w:pPr>
            <w:r w:rsidRPr="00391DA8">
              <w:rPr>
                <w:lang w:val="ru-RU"/>
              </w:rPr>
              <w:t>ООО «Инфоурок»</w:t>
            </w:r>
          </w:p>
          <w:p w:rsidR="00A137D0" w:rsidRPr="00391DA8" w:rsidRDefault="00A137D0" w:rsidP="00391DA8">
            <w:pPr>
              <w:pStyle w:val="afa"/>
              <w:rPr>
                <w:lang w:val="ru-RU"/>
              </w:rPr>
            </w:pPr>
            <w:r w:rsidRPr="00391DA8">
              <w:rPr>
                <w:lang w:val="ru-RU"/>
              </w:rPr>
              <w:t>144</w:t>
            </w:r>
          </w:p>
          <w:p w:rsidR="00A137D0" w:rsidRPr="00391DA8" w:rsidRDefault="00A137D0" w:rsidP="00391DA8">
            <w:pPr>
              <w:pStyle w:val="afa"/>
              <w:rPr>
                <w:lang w:val="ru-RU"/>
              </w:rPr>
            </w:pPr>
            <w:r w:rsidRPr="00391DA8">
              <w:rPr>
                <w:lang w:val="ru-RU"/>
              </w:rPr>
              <w:t xml:space="preserve"> «Изучение классической русской литературы в современном контексте на уроках с учетом реализации ФГГОС СОО»</w:t>
            </w:r>
          </w:p>
          <w:p w:rsidR="00A137D0" w:rsidRPr="00391DA8" w:rsidRDefault="00A137D0" w:rsidP="00391DA8">
            <w:pPr>
              <w:pStyle w:val="afa"/>
              <w:rPr>
                <w:lang w:val="ru-RU"/>
              </w:rPr>
            </w:pPr>
            <w:r w:rsidRPr="00391DA8">
              <w:rPr>
                <w:lang w:val="ru-RU"/>
              </w:rPr>
              <w:t>12.07.23 – 09.08.23</w:t>
            </w:r>
          </w:p>
          <w:p w:rsidR="00A137D0" w:rsidRPr="00391DA8" w:rsidRDefault="00A137D0" w:rsidP="00391DA8">
            <w:pPr>
              <w:pStyle w:val="afa"/>
              <w:rPr>
                <w:lang w:val="ru-RU"/>
              </w:rPr>
            </w:pPr>
            <w:r w:rsidRPr="00391DA8">
              <w:rPr>
                <w:lang w:val="ru-RU"/>
              </w:rPr>
              <w:t>ООО «Инфоурок»</w:t>
            </w:r>
          </w:p>
          <w:p w:rsidR="00A137D0" w:rsidRPr="00391DA8" w:rsidRDefault="00A137D0" w:rsidP="00391DA8">
            <w:pPr>
              <w:pStyle w:val="afa"/>
              <w:rPr>
                <w:lang w:val="ru-RU"/>
              </w:rPr>
            </w:pPr>
            <w:r w:rsidRPr="00391DA8">
              <w:rPr>
                <w:lang w:val="ru-RU"/>
              </w:rPr>
              <w:t>144</w:t>
            </w:r>
          </w:p>
          <w:p w:rsidR="00A137D0" w:rsidRPr="00391DA8" w:rsidRDefault="00A137D0" w:rsidP="00391DA8">
            <w:pPr>
              <w:pStyle w:val="afa"/>
              <w:rPr>
                <w:lang w:val="ru-RU"/>
              </w:rPr>
            </w:pPr>
            <w:r w:rsidRPr="00391DA8">
              <w:rPr>
                <w:lang w:val="ru-RU"/>
              </w:rPr>
              <w:t>«Особенности введения и реализации ФГОС ООО нового поколения»</w:t>
            </w:r>
          </w:p>
          <w:p w:rsidR="00A137D0" w:rsidRPr="00391DA8" w:rsidRDefault="00A137D0" w:rsidP="00391DA8">
            <w:pPr>
              <w:pStyle w:val="afa"/>
              <w:rPr>
                <w:lang w:val="ru-RU"/>
              </w:rPr>
            </w:pPr>
            <w:r w:rsidRPr="00391DA8">
              <w:rPr>
                <w:lang w:val="ru-RU"/>
              </w:rPr>
              <w:t>15.02.-02.03.2022</w:t>
            </w:r>
          </w:p>
          <w:p w:rsidR="00A137D0" w:rsidRPr="00391DA8" w:rsidRDefault="00A137D0" w:rsidP="00391DA8">
            <w:pPr>
              <w:pStyle w:val="afa"/>
              <w:rPr>
                <w:lang w:val="ru-RU"/>
              </w:rPr>
            </w:pPr>
            <w:r w:rsidRPr="00391DA8">
              <w:rPr>
                <w:lang w:val="ru-RU"/>
              </w:rPr>
              <w:t>ООО «Инфоурок»</w:t>
            </w:r>
          </w:p>
          <w:p w:rsidR="00A137D0" w:rsidRPr="00391DA8" w:rsidRDefault="00A137D0" w:rsidP="00391DA8">
            <w:pPr>
              <w:pStyle w:val="afa"/>
              <w:rPr>
                <w:lang w:val="ru-RU"/>
              </w:rPr>
            </w:pPr>
            <w:r w:rsidRPr="00391DA8">
              <w:rPr>
                <w:lang w:val="ru-RU"/>
              </w:rPr>
              <w:t>г. Смоленск</w:t>
            </w:r>
          </w:p>
          <w:p w:rsidR="00A137D0" w:rsidRPr="00391DA8" w:rsidRDefault="00A137D0" w:rsidP="00391DA8">
            <w:pPr>
              <w:pStyle w:val="afa"/>
              <w:rPr>
                <w:lang w:val="ru-RU"/>
              </w:rPr>
            </w:pPr>
            <w:r w:rsidRPr="00391DA8">
              <w:rPr>
                <w:lang w:val="ru-RU"/>
              </w:rPr>
              <w:t xml:space="preserve">72Обновленные ФОГОС ПКИРО </w:t>
            </w:r>
          </w:p>
          <w:p w:rsidR="00A137D0" w:rsidRPr="00391DA8" w:rsidRDefault="00A137D0" w:rsidP="00391DA8">
            <w:pPr>
              <w:pStyle w:val="afa"/>
              <w:rPr>
                <w:lang w:val="ru-RU"/>
              </w:rPr>
            </w:pPr>
          </w:p>
          <w:p w:rsidR="00A137D0" w:rsidRPr="00391DA8" w:rsidRDefault="00A137D0" w:rsidP="00391DA8">
            <w:pPr>
              <w:pStyle w:val="afa"/>
              <w:rPr>
                <w:lang w:val="ru-RU"/>
              </w:rPr>
            </w:pPr>
            <w:r w:rsidRPr="00391DA8">
              <w:rPr>
                <w:lang w:val="ru-RU"/>
              </w:rPr>
              <w:t xml:space="preserve">«Конструирование современного урока русского языка в соответствии с обновленным содержанием ФГОС ООО» </w:t>
            </w:r>
          </w:p>
          <w:p w:rsidR="00A137D0" w:rsidRPr="00391DA8" w:rsidRDefault="00A137D0" w:rsidP="00391DA8">
            <w:pPr>
              <w:pStyle w:val="afa"/>
              <w:rPr>
                <w:lang w:val="ru-RU"/>
              </w:rPr>
            </w:pPr>
            <w:r w:rsidRPr="00391DA8">
              <w:rPr>
                <w:lang w:val="ru-RU"/>
              </w:rPr>
              <w:t>ГАУ ДПО ПК ИРО</w:t>
            </w:r>
          </w:p>
          <w:p w:rsidR="00A137D0" w:rsidRPr="00391DA8" w:rsidRDefault="00A137D0" w:rsidP="00391DA8">
            <w:pPr>
              <w:pStyle w:val="afa"/>
              <w:rPr>
                <w:lang w:val="ru-RU"/>
              </w:rPr>
            </w:pPr>
            <w:r w:rsidRPr="00391DA8">
              <w:rPr>
                <w:lang w:val="ru-RU"/>
              </w:rPr>
              <w:t>27.06.22 – 08.07.22</w:t>
            </w:r>
          </w:p>
          <w:p w:rsidR="00A137D0" w:rsidRPr="00391DA8" w:rsidRDefault="00A137D0" w:rsidP="00391DA8">
            <w:pPr>
              <w:pStyle w:val="afa"/>
              <w:rPr>
                <w:lang w:val="ru-RU"/>
              </w:rPr>
            </w:pPr>
            <w:r w:rsidRPr="00391DA8">
              <w:rPr>
                <w:lang w:val="ru-RU"/>
              </w:rPr>
              <w:t>36 часов</w:t>
            </w:r>
          </w:p>
          <w:p w:rsidR="00A137D0" w:rsidRPr="00391DA8" w:rsidRDefault="00A137D0" w:rsidP="00391DA8">
            <w:pPr>
              <w:pStyle w:val="afa"/>
              <w:rPr>
                <w:lang w:val="ru-RU"/>
              </w:rPr>
            </w:pPr>
            <w:r w:rsidRPr="00391DA8">
              <w:rPr>
                <w:lang w:val="ru-RU"/>
              </w:rPr>
              <w:t>250700166682</w:t>
            </w:r>
          </w:p>
          <w:p w:rsidR="00A137D0" w:rsidRPr="00391DA8" w:rsidRDefault="00A137D0" w:rsidP="00391DA8">
            <w:pPr>
              <w:pStyle w:val="afa"/>
              <w:rPr>
                <w:lang w:val="ru-RU"/>
              </w:rPr>
            </w:pPr>
            <w:r w:rsidRPr="00391DA8">
              <w:rPr>
                <w:lang w:val="ru-RU"/>
              </w:rPr>
              <w:t>5208</w:t>
            </w:r>
          </w:p>
          <w:p w:rsidR="00A137D0" w:rsidRPr="00391DA8" w:rsidRDefault="00A137D0" w:rsidP="00391DA8">
            <w:pPr>
              <w:pStyle w:val="afa"/>
              <w:rPr>
                <w:lang w:val="ru-RU"/>
              </w:rPr>
            </w:pPr>
            <w:r w:rsidRPr="00391DA8">
              <w:rPr>
                <w:lang w:val="ru-RU"/>
              </w:rPr>
              <w:t>«Особенности введения и реализации обновленного ФГОС СОО»</w:t>
            </w:r>
          </w:p>
          <w:p w:rsidR="00A137D0" w:rsidRPr="00391DA8" w:rsidRDefault="00A137D0" w:rsidP="00391DA8">
            <w:pPr>
              <w:pStyle w:val="afa"/>
              <w:rPr>
                <w:lang w:val="ru-RU"/>
              </w:rPr>
            </w:pPr>
            <w:r w:rsidRPr="00391DA8">
              <w:rPr>
                <w:lang w:val="ru-RU"/>
              </w:rPr>
              <w:t>12.07.23 – 16.08.23</w:t>
            </w:r>
          </w:p>
          <w:p w:rsidR="00A137D0" w:rsidRPr="00391DA8" w:rsidRDefault="00A137D0" w:rsidP="00391DA8">
            <w:pPr>
              <w:pStyle w:val="afa"/>
              <w:rPr>
                <w:lang w:val="ru-RU"/>
              </w:rPr>
            </w:pPr>
            <w:r w:rsidRPr="00391DA8">
              <w:rPr>
                <w:lang w:val="ru-RU"/>
              </w:rPr>
              <w:t>ООО «Инфоурок»</w:t>
            </w:r>
          </w:p>
          <w:p w:rsidR="00A137D0" w:rsidRPr="00391DA8" w:rsidRDefault="00A137D0" w:rsidP="00391DA8">
            <w:pPr>
              <w:pStyle w:val="afa"/>
              <w:rPr>
                <w:lang w:val="ru-RU"/>
              </w:rPr>
            </w:pPr>
            <w:r w:rsidRPr="00391DA8">
              <w:rPr>
                <w:lang w:val="ru-RU"/>
              </w:rPr>
              <w:t>180</w:t>
            </w:r>
          </w:p>
          <w:p w:rsidR="00A137D0" w:rsidRPr="00391DA8" w:rsidRDefault="00A137D0" w:rsidP="00391DA8">
            <w:pPr>
              <w:pStyle w:val="afa"/>
              <w:rPr>
                <w:lang w:val="ru-RU"/>
              </w:rPr>
            </w:pPr>
            <w:r w:rsidRPr="00391DA8">
              <w:rPr>
                <w:lang w:val="ru-RU"/>
              </w:rPr>
              <w:t>«Организация образовательного процесса: воспитательная работа, дополнительное образование, внеурочная деятельность»</w:t>
            </w:r>
          </w:p>
          <w:p w:rsidR="00A137D0" w:rsidRPr="008812E7" w:rsidRDefault="00A137D0" w:rsidP="00391DA8">
            <w:pPr>
              <w:pStyle w:val="afa"/>
            </w:pPr>
            <w:r w:rsidRPr="008812E7">
              <w:t>22.06.-06.2022</w:t>
            </w:r>
          </w:p>
          <w:p w:rsidR="00A137D0" w:rsidRPr="008812E7" w:rsidRDefault="00A137D0" w:rsidP="00391DA8">
            <w:pPr>
              <w:pStyle w:val="afa"/>
            </w:pPr>
            <w:r w:rsidRPr="008812E7">
              <w:t>ООО «Инфоурок»</w:t>
            </w:r>
          </w:p>
          <w:p w:rsidR="00A137D0" w:rsidRPr="008812E7" w:rsidRDefault="00A137D0" w:rsidP="00391DA8">
            <w:pPr>
              <w:pStyle w:val="afa"/>
            </w:pPr>
            <w:r w:rsidRPr="008812E7">
              <w:t>г. Смоленск</w:t>
            </w:r>
          </w:p>
          <w:p w:rsidR="00A137D0" w:rsidRPr="00B75255" w:rsidRDefault="00A137D0" w:rsidP="00391DA8">
            <w:pPr>
              <w:pStyle w:val="afa"/>
              <w:rPr>
                <w:lang w:val="ru-RU"/>
              </w:rPr>
            </w:pPr>
            <w:r w:rsidRPr="008812E7">
              <w:t>72</w:t>
            </w:r>
          </w:p>
        </w:tc>
      </w:tr>
      <w:tr w:rsidR="00A137D0" w:rsidTr="009F0BCF">
        <w:trPr>
          <w:trHeight w:val="1134"/>
        </w:trPr>
        <w:tc>
          <w:tcPr>
            <w:tcW w:w="10740" w:type="dxa"/>
          </w:tcPr>
          <w:p w:rsidR="00A137D0" w:rsidRPr="009F0BCF" w:rsidRDefault="00A137D0" w:rsidP="00391DA8">
            <w:pPr>
              <w:pStyle w:val="afa"/>
              <w:rPr>
                <w:b/>
                <w:lang w:val="ru-RU"/>
              </w:rPr>
            </w:pPr>
            <w:r w:rsidRPr="009F0BCF">
              <w:rPr>
                <w:b/>
                <w:lang w:val="ru-RU"/>
              </w:rPr>
              <w:t>Прохорова Е. О.</w:t>
            </w:r>
          </w:p>
          <w:p w:rsidR="00A137D0" w:rsidRPr="00391DA8" w:rsidRDefault="00A137D0" w:rsidP="00391DA8">
            <w:pPr>
              <w:pStyle w:val="afa"/>
              <w:rPr>
                <w:lang w:val="ru-RU"/>
              </w:rPr>
            </w:pPr>
            <w:r w:rsidRPr="00391DA8">
              <w:rPr>
                <w:lang w:val="ru-RU"/>
              </w:rPr>
              <w:t>Способы достижения единых подходов к проверке и оценке отдельных заданий и работ  в ходе подготовки экспертов для работы в региональной предметной комиссии при проведении государственной итоговой аттестации по образовательным программам основного общего образования (русский язык)</w:t>
            </w:r>
          </w:p>
          <w:p w:rsidR="00A137D0" w:rsidRPr="00391DA8" w:rsidRDefault="00A137D0" w:rsidP="00391DA8">
            <w:pPr>
              <w:pStyle w:val="afa"/>
              <w:rPr>
                <w:lang w:val="ru-RU"/>
              </w:rPr>
            </w:pPr>
            <w:r w:rsidRPr="00391DA8">
              <w:rPr>
                <w:lang w:val="ru-RU"/>
              </w:rPr>
              <w:t>25 апреля 2022</w:t>
            </w:r>
          </w:p>
          <w:p w:rsidR="00A137D0" w:rsidRPr="00391DA8" w:rsidRDefault="00A137D0" w:rsidP="00391DA8">
            <w:pPr>
              <w:pStyle w:val="afa"/>
              <w:rPr>
                <w:lang w:val="ru-RU"/>
              </w:rPr>
            </w:pPr>
            <w:r w:rsidRPr="00391DA8">
              <w:rPr>
                <w:lang w:val="ru-RU"/>
              </w:rPr>
              <w:t>ГАУ ДПО ПК ИРО, г. Владивосток</w:t>
            </w:r>
          </w:p>
          <w:p w:rsidR="00A137D0" w:rsidRPr="00391DA8" w:rsidRDefault="00A137D0" w:rsidP="00391DA8">
            <w:pPr>
              <w:pStyle w:val="afa"/>
              <w:rPr>
                <w:lang w:val="ru-RU"/>
              </w:rPr>
            </w:pPr>
            <w:r w:rsidRPr="00391DA8">
              <w:rPr>
                <w:lang w:val="ru-RU"/>
              </w:rPr>
              <w:t>18</w:t>
            </w:r>
          </w:p>
          <w:p w:rsidR="00A137D0" w:rsidRPr="00391DA8" w:rsidRDefault="00A137D0" w:rsidP="00391DA8">
            <w:pPr>
              <w:pStyle w:val="afa"/>
              <w:rPr>
                <w:lang w:val="ru-RU"/>
              </w:rPr>
            </w:pPr>
            <w:r w:rsidRPr="00391DA8">
              <w:rPr>
                <w:lang w:val="ru-RU"/>
              </w:rPr>
              <w:t>«Подготовка эксперта для работы в региональной предметной комиссии при проведении государственной итоговой аттестации по образовательным программам основного общего образования по предмету «Русский язык»</w:t>
            </w:r>
          </w:p>
          <w:p w:rsidR="00A137D0" w:rsidRPr="00391DA8" w:rsidRDefault="00A137D0" w:rsidP="00391DA8">
            <w:pPr>
              <w:pStyle w:val="afa"/>
              <w:rPr>
                <w:lang w:val="ru-RU"/>
              </w:rPr>
            </w:pPr>
            <w:r w:rsidRPr="00391DA8">
              <w:rPr>
                <w:lang w:val="ru-RU"/>
              </w:rPr>
              <w:t>23.01. – 10.02 2023 г.</w:t>
            </w:r>
          </w:p>
          <w:p w:rsidR="00A137D0" w:rsidRPr="00391DA8" w:rsidRDefault="00A137D0" w:rsidP="00391DA8">
            <w:pPr>
              <w:pStyle w:val="afa"/>
              <w:rPr>
                <w:lang w:val="ru-RU"/>
              </w:rPr>
            </w:pPr>
            <w:r w:rsidRPr="00391DA8">
              <w:rPr>
                <w:lang w:val="ru-RU"/>
              </w:rPr>
              <w:t>36 часов ФИПИ г. Москва</w:t>
            </w:r>
          </w:p>
          <w:p w:rsidR="00A137D0" w:rsidRPr="00391DA8" w:rsidRDefault="00A137D0" w:rsidP="00391DA8">
            <w:pPr>
              <w:pStyle w:val="afa"/>
              <w:rPr>
                <w:lang w:val="ru-RU"/>
              </w:rPr>
            </w:pPr>
            <w:r w:rsidRPr="00391DA8">
              <w:rPr>
                <w:lang w:val="ru-RU"/>
              </w:rPr>
              <w:t>180003492151</w:t>
            </w:r>
          </w:p>
          <w:p w:rsidR="00A137D0" w:rsidRPr="00391DA8" w:rsidRDefault="00A137D0" w:rsidP="00391DA8">
            <w:pPr>
              <w:pStyle w:val="afa"/>
              <w:rPr>
                <w:lang w:val="ru-RU"/>
              </w:rPr>
            </w:pPr>
            <w:r w:rsidRPr="00391DA8">
              <w:rPr>
                <w:lang w:val="ru-RU"/>
              </w:rPr>
              <w:t>РЯ-15-1649</w:t>
            </w:r>
          </w:p>
          <w:p w:rsidR="00A137D0" w:rsidRPr="00391DA8" w:rsidRDefault="00A137D0" w:rsidP="00391DA8">
            <w:pPr>
              <w:pStyle w:val="afa"/>
              <w:rPr>
                <w:lang w:val="ru-RU"/>
              </w:rPr>
            </w:pPr>
            <w:r w:rsidRPr="00391DA8">
              <w:rPr>
                <w:lang w:val="ru-RU"/>
              </w:rPr>
              <w:t>Реализация требований обновлённых ФГОС НОО, ФГОС ООО в работе учителя</w:t>
            </w:r>
          </w:p>
          <w:p w:rsidR="00A137D0" w:rsidRPr="00391DA8" w:rsidRDefault="00A137D0" w:rsidP="00391DA8">
            <w:pPr>
              <w:pStyle w:val="afa"/>
              <w:rPr>
                <w:lang w:val="ru-RU"/>
              </w:rPr>
            </w:pPr>
            <w:r w:rsidRPr="00391DA8">
              <w:rPr>
                <w:lang w:val="ru-RU"/>
              </w:rPr>
              <w:t>13 марта 2022</w:t>
            </w:r>
          </w:p>
          <w:p w:rsidR="00A137D0" w:rsidRPr="00391DA8" w:rsidRDefault="00A137D0" w:rsidP="00391DA8">
            <w:pPr>
              <w:pStyle w:val="afa"/>
              <w:rPr>
                <w:lang w:val="ru-RU"/>
              </w:rPr>
            </w:pPr>
            <w:r w:rsidRPr="00391DA8">
              <w:rPr>
                <w:lang w:val="ru-RU"/>
              </w:rPr>
              <w:t>ГАУ ДПО ПК ИРО, г. Владивосток</w:t>
            </w:r>
          </w:p>
          <w:p w:rsidR="00A137D0" w:rsidRPr="00391DA8" w:rsidRDefault="00A137D0" w:rsidP="00391DA8">
            <w:pPr>
              <w:pStyle w:val="afa"/>
              <w:rPr>
                <w:lang w:val="ru-RU"/>
              </w:rPr>
            </w:pPr>
            <w:r w:rsidRPr="00391DA8">
              <w:rPr>
                <w:lang w:val="ru-RU"/>
              </w:rPr>
              <w:t>36</w:t>
            </w:r>
          </w:p>
          <w:p w:rsidR="00A137D0" w:rsidRPr="00391DA8" w:rsidRDefault="00A137D0" w:rsidP="00391DA8">
            <w:pPr>
              <w:pStyle w:val="afa"/>
              <w:rPr>
                <w:lang w:val="ru-RU"/>
              </w:rPr>
            </w:pPr>
            <w:r w:rsidRPr="00391DA8">
              <w:rPr>
                <w:lang w:val="ru-RU"/>
              </w:rPr>
              <w:t>Реализация ФГОС в внеурочной деятельности</w:t>
            </w:r>
          </w:p>
          <w:p w:rsidR="00A137D0" w:rsidRPr="00391DA8" w:rsidRDefault="00A137D0" w:rsidP="00391DA8">
            <w:pPr>
              <w:pStyle w:val="afa"/>
              <w:rPr>
                <w:lang w:val="ru-RU"/>
              </w:rPr>
            </w:pPr>
            <w:r w:rsidRPr="00391DA8">
              <w:rPr>
                <w:lang w:val="ru-RU"/>
              </w:rPr>
              <w:t>23 июня 2022</w:t>
            </w:r>
          </w:p>
          <w:p w:rsidR="00A137D0" w:rsidRPr="00391DA8" w:rsidRDefault="00A137D0" w:rsidP="00391DA8">
            <w:pPr>
              <w:pStyle w:val="afa"/>
              <w:rPr>
                <w:lang w:val="ru-RU"/>
              </w:rPr>
            </w:pPr>
            <w:r w:rsidRPr="00391DA8">
              <w:rPr>
                <w:lang w:val="ru-RU"/>
              </w:rPr>
              <w:t>ЧОУ дополнительного профессионального образования «Институт переподготовки и повышения квалификации», г. Новочеркасск</w:t>
            </w:r>
          </w:p>
          <w:p w:rsidR="00A137D0" w:rsidRPr="00B75255" w:rsidRDefault="00A137D0" w:rsidP="00391DA8">
            <w:pPr>
              <w:pStyle w:val="afa"/>
              <w:rPr>
                <w:lang w:val="ru-RU"/>
              </w:rPr>
            </w:pPr>
            <w:r w:rsidRPr="009F0BCF">
              <w:rPr>
                <w:lang w:val="ru-RU"/>
              </w:rPr>
              <w:t>«Организация системной деятельности по профилактике злоупотребления психоактивными веществами детьми и молодежью в образовательной среде» ГАУ ДПО ПК ИРО №7469 22.12.2022 г. Владивосток 24 часа</w:t>
            </w:r>
          </w:p>
        </w:tc>
      </w:tr>
      <w:tr w:rsidR="00A137D0" w:rsidTr="009F0BCF">
        <w:trPr>
          <w:trHeight w:val="1134"/>
        </w:trPr>
        <w:tc>
          <w:tcPr>
            <w:tcW w:w="10740" w:type="dxa"/>
          </w:tcPr>
          <w:p w:rsidR="00A137D0" w:rsidRPr="009F0BCF" w:rsidRDefault="00A137D0" w:rsidP="00391DA8">
            <w:pPr>
              <w:pStyle w:val="afa"/>
              <w:rPr>
                <w:b/>
                <w:lang w:val="ru-RU"/>
              </w:rPr>
            </w:pPr>
            <w:r w:rsidRPr="009F0BCF">
              <w:rPr>
                <w:b/>
                <w:lang w:val="ru-RU"/>
              </w:rPr>
              <w:t>Ротарь В. С.</w:t>
            </w:r>
          </w:p>
          <w:p w:rsidR="00A137D0" w:rsidRPr="00391DA8" w:rsidRDefault="00A137D0" w:rsidP="00391DA8">
            <w:pPr>
              <w:pStyle w:val="afa"/>
              <w:rPr>
                <w:lang w:val="ru-RU"/>
              </w:rPr>
            </w:pPr>
            <w:r w:rsidRPr="00391DA8">
              <w:rPr>
                <w:lang w:val="ru-RU"/>
              </w:rPr>
              <w:t>Инновационные подходы к организации учебной деятельности  и методикам преподавания предмета "Технология" в основной и средней школе с учетом т ребований ФГОС нового поколения</w:t>
            </w:r>
          </w:p>
          <w:p w:rsidR="00A137D0" w:rsidRPr="00391DA8" w:rsidRDefault="00A137D0" w:rsidP="00391DA8">
            <w:pPr>
              <w:pStyle w:val="afa"/>
              <w:rPr>
                <w:lang w:val="ru-RU"/>
              </w:rPr>
            </w:pPr>
            <w:r w:rsidRPr="00391DA8">
              <w:rPr>
                <w:lang w:val="ru-RU"/>
              </w:rPr>
              <w:t>2020</w:t>
            </w:r>
          </w:p>
          <w:p w:rsidR="00A137D0" w:rsidRPr="00391DA8" w:rsidRDefault="00A137D0" w:rsidP="00391DA8">
            <w:pPr>
              <w:pStyle w:val="afa"/>
              <w:rPr>
                <w:lang w:val="ru-RU"/>
              </w:rPr>
            </w:pPr>
            <w:r w:rsidRPr="00391DA8">
              <w:rPr>
                <w:lang w:val="ru-RU"/>
              </w:rPr>
              <w:t>Легоконструирование и  робототехника как средство разностороннего развития ребенка школьного возраста в условиях реализации ФГОС</w:t>
            </w:r>
          </w:p>
          <w:p w:rsidR="00A137D0" w:rsidRPr="00391DA8" w:rsidRDefault="00A137D0" w:rsidP="00391DA8">
            <w:pPr>
              <w:pStyle w:val="afa"/>
              <w:rPr>
                <w:lang w:val="ru-RU"/>
              </w:rPr>
            </w:pPr>
            <w:r w:rsidRPr="00391DA8">
              <w:rPr>
                <w:lang w:val="ru-RU"/>
              </w:rPr>
              <w:t>2021</w:t>
            </w:r>
          </w:p>
          <w:p w:rsidR="00A137D0" w:rsidRPr="00AC0F67" w:rsidRDefault="00A137D0" w:rsidP="00391DA8">
            <w:pPr>
              <w:pStyle w:val="afa"/>
              <w:rPr>
                <w:lang w:val="ru-RU"/>
              </w:rPr>
            </w:pPr>
            <w:r w:rsidRPr="00391DA8">
              <w:rPr>
                <w:lang w:val="ru-RU"/>
              </w:rPr>
              <w:t xml:space="preserve">"Основы преподавания начальной военной подготовки" 11. </w:t>
            </w:r>
            <w:r w:rsidRPr="00AC0F67">
              <w:rPr>
                <w:lang w:val="ru-RU"/>
              </w:rPr>
              <w:t xml:space="preserve">06. 2023 </w:t>
            </w:r>
          </w:p>
          <w:p w:rsidR="00A137D0" w:rsidRPr="00391DA8" w:rsidRDefault="00A137D0" w:rsidP="00391DA8">
            <w:pPr>
              <w:pStyle w:val="afa"/>
              <w:rPr>
                <w:lang w:val="ru-RU"/>
              </w:rPr>
            </w:pPr>
            <w:r w:rsidRPr="00391DA8">
              <w:rPr>
                <w:lang w:val="ru-RU"/>
              </w:rPr>
              <w:t>Автономная некоммерческая организация дополнительного профессионального образования «институт современного образования»</w:t>
            </w:r>
          </w:p>
          <w:p w:rsidR="00A137D0" w:rsidRPr="00391DA8" w:rsidRDefault="00A137D0" w:rsidP="00391DA8">
            <w:pPr>
              <w:pStyle w:val="afa"/>
              <w:rPr>
                <w:lang w:val="ru-RU"/>
              </w:rPr>
            </w:pPr>
            <w:r w:rsidRPr="00391DA8">
              <w:rPr>
                <w:lang w:val="ru-RU"/>
              </w:rPr>
              <w:t>72 ч.</w:t>
            </w:r>
          </w:p>
          <w:p w:rsidR="00A137D0" w:rsidRPr="00391DA8" w:rsidRDefault="00A137D0" w:rsidP="00391DA8">
            <w:pPr>
              <w:pStyle w:val="afa"/>
              <w:rPr>
                <w:lang w:val="ru-RU"/>
              </w:rPr>
            </w:pPr>
            <w:r w:rsidRPr="00391DA8">
              <w:rPr>
                <w:lang w:val="ru-RU"/>
              </w:rPr>
              <w:t>«Совершенствование процесса преподавания технологии в условиях реализации ФГОС третьего поколения»</w:t>
            </w:r>
          </w:p>
          <w:p w:rsidR="00A137D0" w:rsidRPr="00391DA8" w:rsidRDefault="00A137D0" w:rsidP="00391DA8">
            <w:pPr>
              <w:pStyle w:val="afa"/>
              <w:rPr>
                <w:lang w:val="ru-RU"/>
              </w:rPr>
            </w:pPr>
            <w:r w:rsidRPr="00391DA8">
              <w:rPr>
                <w:lang w:val="ru-RU"/>
              </w:rPr>
              <w:t xml:space="preserve">16. 07. 2023 </w:t>
            </w:r>
          </w:p>
          <w:p w:rsidR="00A137D0" w:rsidRPr="00391DA8" w:rsidRDefault="00A137D0" w:rsidP="00391DA8">
            <w:pPr>
              <w:pStyle w:val="afa"/>
              <w:rPr>
                <w:lang w:val="ru-RU"/>
              </w:rPr>
            </w:pPr>
            <w:r w:rsidRPr="00391DA8">
              <w:rPr>
                <w:lang w:val="ru-RU"/>
              </w:rPr>
              <w:t>Автономная некоммерческая организация дополнительного профессионального образования «институт современного образования»</w:t>
            </w:r>
          </w:p>
          <w:p w:rsidR="00A137D0" w:rsidRPr="00391DA8" w:rsidRDefault="00A137D0" w:rsidP="00391DA8">
            <w:pPr>
              <w:pStyle w:val="afa"/>
              <w:rPr>
                <w:lang w:val="ru-RU"/>
              </w:rPr>
            </w:pPr>
            <w:r w:rsidRPr="00391DA8">
              <w:rPr>
                <w:lang w:val="ru-RU"/>
              </w:rPr>
              <w:t>72 ч.</w:t>
            </w:r>
          </w:p>
          <w:p w:rsidR="00A137D0" w:rsidRPr="00391DA8" w:rsidRDefault="00A137D0" w:rsidP="00391DA8">
            <w:pPr>
              <w:pStyle w:val="afa"/>
              <w:rPr>
                <w:lang w:val="ru-RU"/>
              </w:rPr>
            </w:pPr>
            <w:r w:rsidRPr="00391DA8">
              <w:rPr>
                <w:lang w:val="ru-RU"/>
              </w:rPr>
              <w:t>«Педагогика и методика преподавания основ безопасности жизнедеятельности в условиях реализации обновленных ФГОС ООО 2021»</w:t>
            </w:r>
          </w:p>
          <w:p w:rsidR="00A137D0" w:rsidRPr="00391DA8" w:rsidRDefault="00A137D0" w:rsidP="00391DA8">
            <w:pPr>
              <w:pStyle w:val="afa"/>
              <w:rPr>
                <w:lang w:val="ru-RU"/>
              </w:rPr>
            </w:pPr>
            <w:r w:rsidRPr="00391DA8">
              <w:rPr>
                <w:lang w:val="ru-RU"/>
              </w:rPr>
              <w:t>ООО «Центр повышения квалификации и переподготовки «Луч знаний» 13.06.2023</w:t>
            </w:r>
          </w:p>
          <w:p w:rsidR="00A137D0" w:rsidRPr="008812E7" w:rsidRDefault="00A137D0" w:rsidP="00391DA8">
            <w:pPr>
              <w:pStyle w:val="afa"/>
            </w:pPr>
            <w:r w:rsidRPr="008812E7">
              <w:t>72 ч.</w:t>
            </w:r>
          </w:p>
        </w:tc>
      </w:tr>
      <w:tr w:rsidR="00A137D0" w:rsidRPr="00A137D0" w:rsidTr="009F0BCF">
        <w:trPr>
          <w:trHeight w:val="1134"/>
        </w:trPr>
        <w:tc>
          <w:tcPr>
            <w:tcW w:w="10740" w:type="dxa"/>
          </w:tcPr>
          <w:p w:rsidR="00A137D0" w:rsidRPr="009F0BCF" w:rsidRDefault="00A137D0" w:rsidP="00391DA8">
            <w:pPr>
              <w:pStyle w:val="afa"/>
              <w:rPr>
                <w:b/>
                <w:lang w:val="ru-RU"/>
              </w:rPr>
            </w:pPr>
            <w:r w:rsidRPr="009F0BCF">
              <w:rPr>
                <w:b/>
                <w:lang w:val="ru-RU"/>
              </w:rPr>
              <w:t>Силкина Е. Ю.</w:t>
            </w:r>
          </w:p>
          <w:p w:rsidR="00A137D0" w:rsidRPr="00391DA8" w:rsidRDefault="00A137D0" w:rsidP="00391DA8">
            <w:pPr>
              <w:pStyle w:val="afa"/>
              <w:rPr>
                <w:lang w:val="ru-RU"/>
              </w:rPr>
            </w:pPr>
            <w:r w:rsidRPr="00391DA8">
              <w:rPr>
                <w:lang w:val="ru-RU"/>
              </w:rPr>
              <w:t>Педагогическая деятельность по физической культуре в средней школе в условиях реализации ФГОС ООО</w:t>
            </w:r>
          </w:p>
          <w:p w:rsidR="00A137D0" w:rsidRPr="00391DA8" w:rsidRDefault="00A137D0" w:rsidP="00391DA8">
            <w:pPr>
              <w:pStyle w:val="afa"/>
              <w:rPr>
                <w:lang w:val="ru-RU"/>
              </w:rPr>
            </w:pPr>
            <w:r w:rsidRPr="00391DA8">
              <w:rPr>
                <w:lang w:val="ru-RU"/>
              </w:rPr>
              <w:t>2020</w:t>
            </w:r>
          </w:p>
          <w:p w:rsidR="00A137D0" w:rsidRPr="00391DA8" w:rsidRDefault="00A137D0" w:rsidP="00391DA8">
            <w:pPr>
              <w:pStyle w:val="afa"/>
              <w:rPr>
                <w:lang w:val="ru-RU"/>
              </w:rPr>
            </w:pPr>
            <w:r w:rsidRPr="00391DA8">
              <w:rPr>
                <w:lang w:val="ru-RU"/>
              </w:rPr>
              <w:t>Основы преподавания физической культуры  в соответствии с обновленными ФГОС</w:t>
            </w:r>
          </w:p>
          <w:p w:rsidR="00A137D0" w:rsidRPr="00B75255" w:rsidRDefault="00A137D0" w:rsidP="00391DA8">
            <w:pPr>
              <w:pStyle w:val="afa"/>
              <w:rPr>
                <w:lang w:val="ru-RU"/>
              </w:rPr>
            </w:pPr>
            <w:r w:rsidRPr="00A137D0">
              <w:rPr>
                <w:lang w:val="ru-RU"/>
              </w:rPr>
              <w:t>2022</w:t>
            </w:r>
          </w:p>
        </w:tc>
      </w:tr>
    </w:tbl>
    <w:p w:rsidR="00403CC1" w:rsidRPr="00AF78EE" w:rsidRDefault="00403CC1" w:rsidP="00D323FB">
      <w:r w:rsidRPr="00AF78EE">
        <w:t>Формами повышения квалификации являются: послевузовское обучение на курсах повышения квалификации; стажировки, участие в конференциях, обучающих семинарах и мастер-классах по отдельным направлениям реализации программы развития УУД; участие в различных педагогических проектах; создание и публикация методических материалов и др.</w:t>
      </w:r>
    </w:p>
    <w:p w:rsidR="00403CC1" w:rsidRPr="00AF78EE" w:rsidRDefault="00403CC1" w:rsidP="00D323FB">
      <w:r w:rsidRPr="00AF78EE">
        <w:t>Обязательным условием успешного формирования УУД является создание в МБОУ «СОШ №22» с. Кневичи методически единого пространства как во время уроков, так и вне их. </w:t>
      </w:r>
    </w:p>
    <w:p w:rsidR="004D6FE4" w:rsidRDefault="00F121B7" w:rsidP="00F121B7">
      <w:pPr>
        <w:pStyle w:val="2"/>
      </w:pPr>
      <w:bookmarkStart w:id="43" w:name="_Toc143900028"/>
      <w:r>
        <w:t>РАБОЧАЯ ПРОГРАММА ВОСПИТАНИЯ</w:t>
      </w:r>
      <w:bookmarkEnd w:id="43"/>
    </w:p>
    <w:p w:rsidR="00F121B7" w:rsidRDefault="00F121B7" w:rsidP="00F121B7">
      <w:pPr>
        <w:pStyle w:val="3"/>
      </w:pPr>
      <w:bookmarkStart w:id="44" w:name="_Toc143900029"/>
      <w:r>
        <w:t>Пояснительная записка</w:t>
      </w:r>
      <w:bookmarkEnd w:id="44"/>
    </w:p>
    <w:p w:rsidR="00F4152C" w:rsidRPr="00BC53FA" w:rsidRDefault="00F4152C" w:rsidP="00F4152C">
      <w:bookmarkStart w:id="45" w:name="_Hlk99529978"/>
      <w:r w:rsidRPr="00BC53FA">
        <w:t xml:space="preserve">Рабочая  программа воспитания  МБОУ </w:t>
      </w:r>
      <w:r>
        <w:t>СОШ №22</w:t>
      </w:r>
      <w:r w:rsidRPr="00BC53FA">
        <w:t>разработана с учётом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федеральных государственных образовательных стандартов (далее — ФГОС) начального общего образования (Приказ Минпросвещения России от 31.05.2021 № 286), основного общего образования (Приказ Минпросвещения России от 31.05.2021 № 287), среднего общего образования (Приказ Минобрнауки России от 17.05.2012 № 413).</w:t>
      </w:r>
    </w:p>
    <w:p w:rsidR="00F4152C" w:rsidRPr="00BC53FA" w:rsidRDefault="00F4152C" w:rsidP="00F4152C">
      <w:r w:rsidRPr="00BC53FA">
        <w:t xml:space="preserve">Рабочая программа воспитания предназначена для планирования и организации системной воспитательной деятельности; разрабатывается и утверждается с участием коллегиальных органов управления общеобразовательной организацией, в том числе советов обучающихся, советов родителей (законных представителей);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 </w:t>
      </w:r>
    </w:p>
    <w:p w:rsidR="00F4152C" w:rsidRPr="00BC53FA" w:rsidRDefault="00F4152C" w:rsidP="00F4152C">
      <w:r w:rsidRPr="00BC53FA">
        <w:t>Программа включает три раздела: целевой, содержательный, организационный.</w:t>
      </w:r>
    </w:p>
    <w:p w:rsidR="00F4152C" w:rsidRPr="00BC53FA" w:rsidRDefault="00F4152C" w:rsidP="00F4152C">
      <w:r w:rsidRPr="00BC53FA">
        <w:t xml:space="preserve">Приложение — примерный календарный план воспитательной работы. </w:t>
      </w:r>
    </w:p>
    <w:p w:rsidR="00F4152C" w:rsidRPr="00BC53FA" w:rsidRDefault="00F4152C" w:rsidP="00F4152C">
      <w:r w:rsidRPr="00BC53FA">
        <w:t>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общеобразовательной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p>
    <w:bookmarkEnd w:id="45"/>
    <w:p w:rsidR="00F121B7" w:rsidRDefault="00F4152C" w:rsidP="00F4152C">
      <w:pPr>
        <w:pStyle w:val="3"/>
      </w:pPr>
      <w:r>
        <w:t>Целевой раздел</w:t>
      </w:r>
    </w:p>
    <w:p w:rsidR="00F4152C" w:rsidRPr="00BC53FA" w:rsidRDefault="00F4152C" w:rsidP="00F4152C">
      <w:r w:rsidRPr="00BC53FA">
        <w:t xml:space="preserve">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F4152C" w:rsidRPr="00BC53FA" w:rsidRDefault="00F4152C" w:rsidP="00F4152C">
      <w:r w:rsidRPr="00BC53FA">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46" w:name="_Hlk107041641"/>
      <w:bookmarkEnd w:id="46"/>
    </w:p>
    <w:p w:rsidR="00F4152C" w:rsidRPr="00F4152C" w:rsidRDefault="00F4152C" w:rsidP="00F4152C">
      <w:pPr>
        <w:rPr>
          <w:b/>
        </w:rPr>
      </w:pPr>
      <w:r w:rsidRPr="00F4152C">
        <w:rPr>
          <w:b/>
        </w:rPr>
        <w:t>ЦЕЛЬ И ЗАДАЧИ ВОСПИТАНИЯ ОБУЧАЮЩИХСЯ</w:t>
      </w:r>
    </w:p>
    <w:p w:rsidR="00F4152C" w:rsidRPr="00BC53FA" w:rsidRDefault="00F4152C" w:rsidP="00F4152C">
      <w:r w:rsidRPr="00BC53FA">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F4152C" w:rsidRPr="00BC53FA" w:rsidRDefault="00F4152C" w:rsidP="00F4152C">
      <w:r w:rsidRPr="00BC53FA">
        <w:t>В соответствии с этим идеалом и нормативными правовыми актами Российской Федерации в сфере образования цель воспитания 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4152C" w:rsidRPr="00BC53FA" w:rsidRDefault="00F4152C" w:rsidP="00F4152C">
      <w:r w:rsidRPr="00BC53FA">
        <w:t xml:space="preserve">Задачи воспитания обучающихся в общеобразовательной организации: </w:t>
      </w:r>
    </w:p>
    <w:p w:rsidR="00F4152C" w:rsidRPr="00BC53FA" w:rsidRDefault="00F4152C" w:rsidP="00F4152C">
      <w:r w:rsidRPr="00BC53FA">
        <w:t xml:space="preserve">усвоение ими знаний норм, духовно-нравственных ценностей, традиций, которые выработало российское общество (социально значимых знаний); </w:t>
      </w:r>
    </w:p>
    <w:p w:rsidR="00F4152C" w:rsidRPr="00BC53FA" w:rsidRDefault="00F4152C" w:rsidP="00F4152C">
      <w:r w:rsidRPr="00BC53FA">
        <w:t xml:space="preserve">формирование и развитие личностных отношений к этим нормам, ценностям, традициям (их освоение, принятие); </w:t>
      </w:r>
    </w:p>
    <w:p w:rsidR="00F4152C" w:rsidRPr="00BC53FA" w:rsidRDefault="00F4152C" w:rsidP="00F4152C">
      <w:r w:rsidRPr="00BC53FA">
        <w:t xml:space="preserve">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w:t>
      </w:r>
    </w:p>
    <w:p w:rsidR="00F4152C" w:rsidRPr="00BC53FA" w:rsidRDefault="00F4152C" w:rsidP="00F4152C">
      <w:r w:rsidRPr="00BC53FA">
        <w:t xml:space="preserve">достижение личностных результатов освоения общеобразовательных программ в соответствии с ФГОС. </w:t>
      </w:r>
    </w:p>
    <w:p w:rsidR="00F4152C" w:rsidRPr="00BC53FA" w:rsidRDefault="00F4152C" w:rsidP="00F4152C">
      <w:r w:rsidRPr="00BC53FA">
        <w:t>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F4152C" w:rsidRPr="00BC53FA" w:rsidRDefault="00F4152C" w:rsidP="00F4152C">
      <w:r w:rsidRPr="00BC53FA">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F4152C" w:rsidRPr="00F4152C" w:rsidRDefault="00F4152C" w:rsidP="00F4152C">
      <w:pPr>
        <w:rPr>
          <w:b/>
        </w:rPr>
      </w:pPr>
      <w:r w:rsidRPr="00F4152C">
        <w:rPr>
          <w:b/>
        </w:rPr>
        <w:t>НАПРАВЛЕНИЯ ВОСПИТАНИЯ</w:t>
      </w:r>
    </w:p>
    <w:p w:rsidR="00F4152C" w:rsidRPr="00BC53FA" w:rsidRDefault="00F4152C" w:rsidP="00F4152C">
      <w:r w:rsidRPr="00BC53FA">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F4152C" w:rsidRPr="00BC53FA" w:rsidRDefault="00F4152C" w:rsidP="00F4152C">
      <w:r w:rsidRPr="00BC53FA">
        <w:rPr>
          <w:b/>
        </w:rPr>
        <w:t>гражданское воспитание</w:t>
      </w:r>
      <w:r w:rsidRPr="00BC53FA">
        <w:rPr>
          <w:bCs/>
        </w:rPr>
        <w:t xml:space="preserve">— </w:t>
      </w:r>
      <w:r w:rsidRPr="00BC53FA">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F4152C" w:rsidRPr="00BC53FA" w:rsidRDefault="00F4152C" w:rsidP="00F4152C">
      <w:r w:rsidRPr="00BC53FA">
        <w:rPr>
          <w:b/>
        </w:rPr>
        <w:t>патриотическое воспитание</w:t>
      </w:r>
      <w:r w:rsidRPr="00BC53FA">
        <w:rPr>
          <w:bCs/>
        </w:rPr>
        <w:t xml:space="preserve">— </w:t>
      </w:r>
      <w:r w:rsidRPr="00BC53FA">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F4152C" w:rsidRPr="00BC53FA" w:rsidRDefault="00F4152C" w:rsidP="00F4152C">
      <w:r w:rsidRPr="00BC53FA">
        <w:rPr>
          <w:b/>
        </w:rPr>
        <w:t>духовно-нравственное воспитание</w:t>
      </w:r>
      <w:r w:rsidRPr="00BC53FA">
        <w:rPr>
          <w:bCs/>
        </w:rPr>
        <w:t>—</w:t>
      </w:r>
      <w:r w:rsidRPr="00BC53FA">
        <w:t>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F4152C" w:rsidRPr="00BC53FA" w:rsidRDefault="00F4152C" w:rsidP="00F4152C">
      <w:r w:rsidRPr="00BC53FA">
        <w:rPr>
          <w:b/>
        </w:rPr>
        <w:t>эстетическое воспитание</w:t>
      </w:r>
      <w:r w:rsidRPr="00BC53FA">
        <w:rPr>
          <w:bCs/>
        </w:rPr>
        <w:t>—</w:t>
      </w:r>
      <w:r w:rsidRPr="00BC53FA">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F4152C" w:rsidRPr="00BC53FA" w:rsidRDefault="00F4152C" w:rsidP="00F4152C">
      <w:r w:rsidRPr="00BC53FA">
        <w:rPr>
          <w:b/>
        </w:rPr>
        <w:t>физическое воспитание</w:t>
      </w:r>
      <w:r w:rsidRPr="00BC53FA">
        <w:t>,</w:t>
      </w:r>
      <w:r w:rsidRPr="00BC53FA">
        <w:rPr>
          <w:b/>
        </w:rPr>
        <w:t xml:space="preserve"> формирование культуры здорового образа жизни и эмоционального благополучия</w:t>
      </w:r>
      <w:r w:rsidRPr="00BC53FA">
        <w:rPr>
          <w:bCs/>
        </w:rPr>
        <w:t xml:space="preserve">— </w:t>
      </w:r>
      <w:r w:rsidRPr="00BC53FA">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F4152C" w:rsidRPr="00BC53FA" w:rsidRDefault="00F4152C" w:rsidP="00F4152C">
      <w:r w:rsidRPr="00BC53FA">
        <w:rPr>
          <w:b/>
        </w:rPr>
        <w:t>трудовое воспитание</w:t>
      </w:r>
      <w:r w:rsidRPr="00BC53FA">
        <w:rPr>
          <w:bCs/>
        </w:rPr>
        <w:t xml:space="preserve"> —</w:t>
      </w:r>
      <w:r w:rsidRPr="00BC53FA">
        <w:t>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F4152C" w:rsidRPr="00BC53FA" w:rsidRDefault="00F4152C" w:rsidP="00F4152C">
      <w:r w:rsidRPr="00BC53FA">
        <w:rPr>
          <w:b/>
        </w:rPr>
        <w:t>экологическое воспитание</w:t>
      </w:r>
      <w:r w:rsidRPr="00BC53FA">
        <w:rPr>
          <w:bCs/>
        </w:rPr>
        <w:t xml:space="preserve"> —</w:t>
      </w:r>
      <w:r w:rsidRPr="00BC53FA">
        <w:t>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F4152C" w:rsidRPr="00BC53FA" w:rsidRDefault="00F4152C" w:rsidP="00F4152C">
      <w:r w:rsidRPr="00BC53FA">
        <w:rPr>
          <w:b/>
        </w:rPr>
        <w:t>ценности научного познания</w:t>
      </w:r>
      <w:r w:rsidRPr="00BC53FA">
        <w:rPr>
          <w:bCs/>
        </w:rPr>
        <w:t xml:space="preserve">— </w:t>
      </w:r>
      <w:r w:rsidRPr="00BC53FA">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F4152C" w:rsidRPr="00F4152C" w:rsidRDefault="00F4152C" w:rsidP="00F4152C">
      <w:pPr>
        <w:rPr>
          <w:b/>
        </w:rPr>
      </w:pPr>
      <w:r w:rsidRPr="00F4152C">
        <w:rPr>
          <w:b/>
        </w:rPr>
        <w:t>ЦЕЛЕВЫЕ ОРИЕНТИРЫ РЕЗУЛЬТАТОВ ВОСПИТАНИЯ</w:t>
      </w:r>
    </w:p>
    <w:p w:rsidR="00F4152C" w:rsidRPr="00A95E10" w:rsidRDefault="00F4152C" w:rsidP="00F4152C">
      <w:r w:rsidRPr="00F4152C">
        <w:rPr>
          <w:b/>
        </w:rPr>
        <w:t>Целевые ориентиры результатов воспитания на уровне начального общего образования</w:t>
      </w:r>
      <w:r w:rsidRPr="00A95E10">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1"/>
      </w:tblGrid>
      <w:tr w:rsidR="00F4152C" w:rsidRPr="00A95E10" w:rsidTr="00A537EF">
        <w:tc>
          <w:tcPr>
            <w:tcW w:w="9351" w:type="dxa"/>
            <w:tcBorders>
              <w:top w:val="single" w:sz="4" w:space="0" w:color="000000"/>
              <w:left w:val="single" w:sz="4" w:space="0" w:color="000000"/>
              <w:bottom w:val="single" w:sz="4" w:space="0" w:color="000000"/>
              <w:right w:val="single" w:sz="4" w:space="0" w:color="000000"/>
            </w:tcBorders>
          </w:tcPr>
          <w:p w:rsidR="00F4152C" w:rsidRPr="00A95E10" w:rsidRDefault="00F4152C" w:rsidP="00F4152C">
            <w:pPr>
              <w:pStyle w:val="afa"/>
            </w:pPr>
            <w:r w:rsidRPr="00A95E10">
              <w:t>Целевые ориентиры</w:t>
            </w:r>
          </w:p>
        </w:tc>
      </w:tr>
      <w:tr w:rsidR="00F4152C" w:rsidRPr="00A95E10" w:rsidTr="00A537EF">
        <w:tc>
          <w:tcPr>
            <w:tcW w:w="9351" w:type="dxa"/>
            <w:tcBorders>
              <w:top w:val="single" w:sz="4" w:space="0" w:color="000000"/>
              <w:left w:val="single" w:sz="4" w:space="0" w:color="000000"/>
              <w:bottom w:val="single" w:sz="4" w:space="0" w:color="000000"/>
              <w:right w:val="single" w:sz="4" w:space="0" w:color="000000"/>
            </w:tcBorders>
          </w:tcPr>
          <w:p w:rsidR="00F4152C" w:rsidRPr="00A95E10" w:rsidRDefault="00F4152C" w:rsidP="00F4152C">
            <w:pPr>
              <w:pStyle w:val="afa"/>
            </w:pPr>
            <w:r w:rsidRPr="00A95E10">
              <w:t>Гражданско-патриотическое воспитание</w:t>
            </w:r>
          </w:p>
        </w:tc>
      </w:tr>
      <w:tr w:rsidR="00F4152C" w:rsidRPr="00A95E10" w:rsidTr="00A537EF">
        <w:tc>
          <w:tcPr>
            <w:tcW w:w="9351" w:type="dxa"/>
            <w:tcBorders>
              <w:top w:val="single" w:sz="4" w:space="0" w:color="000000"/>
              <w:left w:val="single" w:sz="4" w:space="0" w:color="000000"/>
              <w:bottom w:val="single" w:sz="4" w:space="0" w:color="000000"/>
              <w:right w:val="single" w:sz="4" w:space="0" w:color="000000"/>
            </w:tcBorders>
          </w:tcPr>
          <w:p w:rsidR="00F4152C" w:rsidRPr="00FF38B8" w:rsidRDefault="00F4152C" w:rsidP="00F4152C">
            <w:pPr>
              <w:pStyle w:val="afa"/>
              <w:rPr>
                <w:lang w:val="ru-RU"/>
              </w:rPr>
            </w:pPr>
            <w:r w:rsidRPr="00FF38B8">
              <w:rPr>
                <w:lang w:val="ru-RU"/>
              </w:rPr>
              <w:t>Знающий и любящий свою малую родину, свой край, имеющий представление о Родине</w:t>
            </w:r>
            <w:r w:rsidRPr="00A95E10">
              <w:t> </w:t>
            </w:r>
            <w:r w:rsidRPr="00FF38B8">
              <w:rPr>
                <w:lang w:val="ru-RU"/>
              </w:rPr>
              <w:t>— России, её территории, расположении.</w:t>
            </w:r>
          </w:p>
          <w:p w:rsidR="00F4152C" w:rsidRPr="00FF38B8" w:rsidRDefault="00F4152C" w:rsidP="00F4152C">
            <w:pPr>
              <w:pStyle w:val="afa"/>
              <w:rPr>
                <w:lang w:val="ru-RU"/>
              </w:rPr>
            </w:pPr>
            <w:r w:rsidRPr="00FF38B8">
              <w:rPr>
                <w:lang w:val="ru-RU"/>
              </w:rPr>
              <w:t>Сознающий принадлежность к своему народу и к общности граждан России, проявляющий уважение к своему и другим народам.</w:t>
            </w:r>
          </w:p>
          <w:p w:rsidR="00F4152C" w:rsidRPr="00FF38B8" w:rsidRDefault="00F4152C" w:rsidP="00F4152C">
            <w:pPr>
              <w:pStyle w:val="afa"/>
              <w:rPr>
                <w:lang w:val="ru-RU"/>
              </w:rPr>
            </w:pPr>
            <w:r w:rsidRPr="00FF38B8">
              <w:rPr>
                <w:lang w:val="ru-RU"/>
              </w:rPr>
              <w:t>Понимающий свою сопричастность к прошлому, настоящему и будущему родного края, своей Родины — России, Российского государства.</w:t>
            </w:r>
          </w:p>
          <w:p w:rsidR="00F4152C" w:rsidRPr="00FF38B8" w:rsidRDefault="00F4152C" w:rsidP="00F4152C">
            <w:pPr>
              <w:pStyle w:val="afa"/>
              <w:rPr>
                <w:lang w:val="ru-RU"/>
              </w:rPr>
            </w:pPr>
            <w:r w:rsidRPr="00FF38B8">
              <w:rPr>
                <w:lang w:val="ru-RU"/>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F4152C" w:rsidRPr="00FF38B8" w:rsidRDefault="00F4152C" w:rsidP="00F4152C">
            <w:pPr>
              <w:pStyle w:val="afa"/>
              <w:rPr>
                <w:lang w:val="ru-RU"/>
              </w:rPr>
            </w:pPr>
            <w:r w:rsidRPr="00FF38B8">
              <w:rPr>
                <w:lang w:val="ru-RU"/>
              </w:rPr>
              <w:t>Имеющий первоначальные представления о правах и ответственности человека в обществе, гражданских правах и обязанностях.</w:t>
            </w:r>
          </w:p>
          <w:p w:rsidR="00F4152C" w:rsidRPr="00FF38B8" w:rsidRDefault="00F4152C" w:rsidP="00F4152C">
            <w:pPr>
              <w:pStyle w:val="afa"/>
              <w:rPr>
                <w:lang w:val="ru-RU"/>
              </w:rPr>
            </w:pPr>
            <w:r w:rsidRPr="00FF38B8">
              <w:rPr>
                <w:lang w:val="ru-RU"/>
              </w:rPr>
              <w:t>Принимающий участие в жизни класса, общеобразовательной организации, в доступной по возрасту социально значимой деятельности.</w:t>
            </w:r>
          </w:p>
        </w:tc>
      </w:tr>
      <w:tr w:rsidR="00F4152C" w:rsidRPr="00A95E10" w:rsidTr="00A537EF">
        <w:tc>
          <w:tcPr>
            <w:tcW w:w="9351" w:type="dxa"/>
            <w:tcBorders>
              <w:top w:val="single" w:sz="4" w:space="0" w:color="000000"/>
              <w:left w:val="single" w:sz="4" w:space="0" w:color="000000"/>
              <w:bottom w:val="single" w:sz="4" w:space="0" w:color="000000"/>
              <w:right w:val="single" w:sz="4" w:space="0" w:color="000000"/>
            </w:tcBorders>
          </w:tcPr>
          <w:p w:rsidR="00F4152C" w:rsidRPr="00A95E10" w:rsidRDefault="00F4152C" w:rsidP="00F4152C">
            <w:pPr>
              <w:pStyle w:val="afa"/>
            </w:pPr>
            <w:r w:rsidRPr="00A95E10">
              <w:t>Духовно-нравственное воспитание</w:t>
            </w:r>
          </w:p>
        </w:tc>
      </w:tr>
      <w:tr w:rsidR="00F4152C" w:rsidRPr="00A95E10" w:rsidTr="00A537EF">
        <w:tc>
          <w:tcPr>
            <w:tcW w:w="9351" w:type="dxa"/>
            <w:tcBorders>
              <w:top w:val="single" w:sz="4" w:space="0" w:color="000000"/>
              <w:left w:val="single" w:sz="4" w:space="0" w:color="000000"/>
              <w:bottom w:val="single" w:sz="4" w:space="0" w:color="000000"/>
              <w:right w:val="single" w:sz="4" w:space="0" w:color="000000"/>
            </w:tcBorders>
          </w:tcPr>
          <w:p w:rsidR="00F4152C" w:rsidRPr="00FF38B8" w:rsidRDefault="00F4152C" w:rsidP="00F4152C">
            <w:pPr>
              <w:pStyle w:val="afa"/>
              <w:rPr>
                <w:lang w:val="ru-RU"/>
              </w:rPr>
            </w:pPr>
            <w:r w:rsidRPr="00FF38B8">
              <w:rPr>
                <w:lang w:val="ru-RU"/>
              </w:rPr>
              <w:t>Уважающий духовно-нравственную культуру своей семьи, своего народа, семейные ценности с учётом национальной, религиозной принадлежности.</w:t>
            </w:r>
          </w:p>
          <w:p w:rsidR="00F4152C" w:rsidRPr="00FF38B8" w:rsidRDefault="00F4152C" w:rsidP="00F4152C">
            <w:pPr>
              <w:pStyle w:val="afa"/>
              <w:rPr>
                <w:lang w:val="ru-RU"/>
              </w:rPr>
            </w:pPr>
            <w:r w:rsidRPr="00FF38B8">
              <w:rPr>
                <w:lang w:val="ru-RU"/>
              </w:rPr>
              <w:t xml:space="preserve">Сознающий ценность каждой человеческой жизни, признающий индивидуальность и достоинство каждого человека. </w:t>
            </w:r>
          </w:p>
          <w:p w:rsidR="00F4152C" w:rsidRPr="00FF38B8" w:rsidRDefault="00F4152C" w:rsidP="00F4152C">
            <w:pPr>
              <w:pStyle w:val="afa"/>
              <w:rPr>
                <w:lang w:val="ru-RU"/>
              </w:rPr>
            </w:pPr>
            <w:r w:rsidRPr="00FF38B8">
              <w:rPr>
                <w:lang w:val="ru-RU"/>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F4152C" w:rsidRPr="00FF38B8" w:rsidRDefault="00F4152C" w:rsidP="00F4152C">
            <w:pPr>
              <w:pStyle w:val="afa"/>
              <w:rPr>
                <w:lang w:val="ru-RU"/>
              </w:rPr>
            </w:pPr>
            <w:r w:rsidRPr="00FF38B8">
              <w:rPr>
                <w:lang w:val="ru-RU"/>
              </w:rPr>
              <w:t>Умеющий оценивать поступки с позиции их соответствия нравственным нормам, осознающий ответственность за свои поступки.</w:t>
            </w:r>
          </w:p>
          <w:p w:rsidR="00F4152C" w:rsidRPr="00FF38B8" w:rsidRDefault="00F4152C" w:rsidP="00F4152C">
            <w:pPr>
              <w:pStyle w:val="afa"/>
              <w:rPr>
                <w:lang w:val="ru-RU"/>
              </w:rPr>
            </w:pPr>
            <w:r w:rsidRPr="00FF38B8">
              <w:rPr>
                <w:lang w:val="ru-RU"/>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rsidR="00F4152C" w:rsidRPr="00FF38B8" w:rsidRDefault="00F4152C" w:rsidP="00F4152C">
            <w:pPr>
              <w:pStyle w:val="afa"/>
              <w:rPr>
                <w:lang w:val="ru-RU"/>
              </w:rPr>
            </w:pPr>
            <w:r w:rsidRPr="00FF38B8">
              <w:rPr>
                <w:lang w:val="ru-RU"/>
              </w:rPr>
              <w:t>Сознающий нравственную и эстетическую ценность литературы, родного языка, русского языка, проявляющий интерес к чтению.</w:t>
            </w:r>
          </w:p>
        </w:tc>
      </w:tr>
      <w:tr w:rsidR="00F4152C" w:rsidRPr="00A95E10" w:rsidTr="00A537EF">
        <w:tc>
          <w:tcPr>
            <w:tcW w:w="9351" w:type="dxa"/>
            <w:tcBorders>
              <w:top w:val="single" w:sz="4" w:space="0" w:color="000000"/>
              <w:left w:val="single" w:sz="4" w:space="0" w:color="000000"/>
              <w:bottom w:val="single" w:sz="4" w:space="0" w:color="000000"/>
              <w:right w:val="single" w:sz="4" w:space="0" w:color="000000"/>
            </w:tcBorders>
          </w:tcPr>
          <w:p w:rsidR="00F4152C" w:rsidRPr="00A95E10" w:rsidRDefault="00F4152C" w:rsidP="00F4152C">
            <w:pPr>
              <w:pStyle w:val="afa"/>
            </w:pPr>
            <w:r w:rsidRPr="00A95E10">
              <w:t>Эстетическое воспитание</w:t>
            </w:r>
          </w:p>
        </w:tc>
      </w:tr>
      <w:tr w:rsidR="00F4152C" w:rsidRPr="00A95E10" w:rsidTr="00A537EF">
        <w:tc>
          <w:tcPr>
            <w:tcW w:w="9351" w:type="dxa"/>
            <w:tcBorders>
              <w:top w:val="single" w:sz="4" w:space="0" w:color="000000"/>
              <w:left w:val="single" w:sz="4" w:space="0" w:color="000000"/>
              <w:bottom w:val="single" w:sz="4" w:space="0" w:color="000000"/>
              <w:right w:val="single" w:sz="4" w:space="0" w:color="000000"/>
            </w:tcBorders>
          </w:tcPr>
          <w:p w:rsidR="00F4152C" w:rsidRPr="00FF38B8" w:rsidRDefault="00F4152C" w:rsidP="00F4152C">
            <w:pPr>
              <w:pStyle w:val="afa"/>
              <w:rPr>
                <w:lang w:val="ru-RU"/>
              </w:rPr>
            </w:pPr>
            <w:r w:rsidRPr="00FF38B8">
              <w:rPr>
                <w:lang w:val="ru-RU"/>
              </w:rPr>
              <w:t>Способный воспринимать и чувствовать прекрасное в быту, природе, искусстве, творчестве людей.</w:t>
            </w:r>
          </w:p>
          <w:p w:rsidR="00F4152C" w:rsidRPr="00FF38B8" w:rsidRDefault="00F4152C" w:rsidP="00F4152C">
            <w:pPr>
              <w:pStyle w:val="afa"/>
              <w:rPr>
                <w:lang w:val="ru-RU"/>
              </w:rPr>
            </w:pPr>
            <w:r w:rsidRPr="00FF38B8">
              <w:rPr>
                <w:lang w:val="ru-RU"/>
              </w:rPr>
              <w:t>Проявляющий интерес и уважение к отечественной и мировой художественной культуре.</w:t>
            </w:r>
          </w:p>
          <w:p w:rsidR="00F4152C" w:rsidRPr="00FF38B8" w:rsidRDefault="00F4152C" w:rsidP="00F4152C">
            <w:pPr>
              <w:pStyle w:val="afa"/>
              <w:rPr>
                <w:lang w:val="ru-RU"/>
              </w:rPr>
            </w:pPr>
            <w:r w:rsidRPr="00FF38B8">
              <w:rPr>
                <w:lang w:val="ru-RU"/>
              </w:rPr>
              <w:t>Проявляющий стремление к самовыражению в разных видах художественной деятельности, искусстве.</w:t>
            </w:r>
          </w:p>
        </w:tc>
      </w:tr>
      <w:tr w:rsidR="00F4152C" w:rsidRPr="00A95E10" w:rsidTr="00A537EF">
        <w:tc>
          <w:tcPr>
            <w:tcW w:w="9351" w:type="dxa"/>
            <w:tcBorders>
              <w:top w:val="single" w:sz="4" w:space="0" w:color="000000"/>
              <w:left w:val="single" w:sz="4" w:space="0" w:color="000000"/>
              <w:bottom w:val="single" w:sz="4" w:space="0" w:color="000000"/>
              <w:right w:val="single" w:sz="4" w:space="0" w:color="000000"/>
            </w:tcBorders>
          </w:tcPr>
          <w:p w:rsidR="00F4152C" w:rsidRPr="00FF38B8" w:rsidRDefault="00F4152C" w:rsidP="00F4152C">
            <w:pPr>
              <w:pStyle w:val="afa"/>
              <w:rPr>
                <w:lang w:val="ru-RU"/>
              </w:rPr>
            </w:pPr>
            <w:r w:rsidRPr="00FF38B8">
              <w:rPr>
                <w:lang w:val="ru-RU"/>
              </w:rPr>
              <w:t>Физическое воспитание, формирование культуры здоровья и эмоционального благополучия</w:t>
            </w:r>
          </w:p>
        </w:tc>
      </w:tr>
      <w:tr w:rsidR="00F4152C" w:rsidRPr="00A95E10" w:rsidTr="00A537EF">
        <w:trPr>
          <w:trHeight w:val="131"/>
        </w:trPr>
        <w:tc>
          <w:tcPr>
            <w:tcW w:w="9351" w:type="dxa"/>
            <w:tcBorders>
              <w:top w:val="single" w:sz="4" w:space="0" w:color="000000"/>
              <w:left w:val="single" w:sz="4" w:space="0" w:color="000000"/>
              <w:bottom w:val="single" w:sz="4" w:space="0" w:color="000000"/>
              <w:right w:val="single" w:sz="4" w:space="0" w:color="000000"/>
            </w:tcBorders>
          </w:tcPr>
          <w:p w:rsidR="00F4152C" w:rsidRPr="00FF38B8" w:rsidRDefault="00F4152C" w:rsidP="00F4152C">
            <w:pPr>
              <w:pStyle w:val="afa"/>
              <w:rPr>
                <w:lang w:val="ru-RU"/>
              </w:rPr>
            </w:pPr>
            <w:r w:rsidRPr="00FF38B8">
              <w:rPr>
                <w:lang w:val="ru-RU"/>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F4152C" w:rsidRPr="00FF38B8" w:rsidRDefault="00F4152C" w:rsidP="00F4152C">
            <w:pPr>
              <w:pStyle w:val="afa"/>
              <w:rPr>
                <w:lang w:val="ru-RU"/>
              </w:rPr>
            </w:pPr>
            <w:r w:rsidRPr="00FF38B8">
              <w:rPr>
                <w:lang w:val="ru-RU"/>
              </w:rPr>
              <w:t>Владеющий основными навыками личной и общественной гигиены, безопасного поведения в быту, природе, обществе.</w:t>
            </w:r>
          </w:p>
          <w:p w:rsidR="00F4152C" w:rsidRPr="00FF38B8" w:rsidRDefault="00F4152C" w:rsidP="00F4152C">
            <w:pPr>
              <w:pStyle w:val="afa"/>
              <w:rPr>
                <w:lang w:val="ru-RU"/>
              </w:rPr>
            </w:pPr>
            <w:r w:rsidRPr="00FF38B8">
              <w:rPr>
                <w:lang w:val="ru-RU"/>
              </w:rPr>
              <w:t>Ориентированный на физическое развитие с учётом возможностей здоровья, занятия физкультурой и спортом.</w:t>
            </w:r>
          </w:p>
          <w:p w:rsidR="00F4152C" w:rsidRPr="00FF38B8" w:rsidRDefault="00F4152C" w:rsidP="00F4152C">
            <w:pPr>
              <w:pStyle w:val="afa"/>
              <w:rPr>
                <w:lang w:val="ru-RU"/>
              </w:rPr>
            </w:pPr>
            <w:r w:rsidRPr="00FF38B8">
              <w:rPr>
                <w:lang w:val="ru-RU"/>
              </w:rPr>
              <w:t xml:space="preserve">Сознающий и принимающий свою половую принадлежность, соответствующие ей психофизические и поведенческие особенности с учётом возраста.  </w:t>
            </w:r>
          </w:p>
        </w:tc>
      </w:tr>
      <w:tr w:rsidR="00F4152C" w:rsidRPr="00A95E10" w:rsidTr="00A537EF">
        <w:trPr>
          <w:trHeight w:val="131"/>
        </w:trPr>
        <w:tc>
          <w:tcPr>
            <w:tcW w:w="9351" w:type="dxa"/>
            <w:tcBorders>
              <w:top w:val="single" w:sz="4" w:space="0" w:color="000000"/>
              <w:left w:val="single" w:sz="4" w:space="0" w:color="000000"/>
              <w:bottom w:val="single" w:sz="4" w:space="0" w:color="000000"/>
              <w:right w:val="single" w:sz="4" w:space="0" w:color="000000"/>
            </w:tcBorders>
          </w:tcPr>
          <w:p w:rsidR="00F4152C" w:rsidRPr="00A95E10" w:rsidRDefault="00F4152C" w:rsidP="00F4152C">
            <w:pPr>
              <w:pStyle w:val="afa"/>
            </w:pPr>
            <w:r w:rsidRPr="00A95E10">
              <w:t>Трудовоевоспитание</w:t>
            </w:r>
          </w:p>
        </w:tc>
      </w:tr>
      <w:tr w:rsidR="00F4152C" w:rsidRPr="00A95E10" w:rsidTr="00A537EF">
        <w:tc>
          <w:tcPr>
            <w:tcW w:w="9351" w:type="dxa"/>
            <w:tcBorders>
              <w:top w:val="single" w:sz="4" w:space="0" w:color="000000"/>
              <w:left w:val="single" w:sz="4" w:space="0" w:color="000000"/>
              <w:bottom w:val="single" w:sz="4" w:space="0" w:color="000000"/>
              <w:right w:val="single" w:sz="4" w:space="0" w:color="000000"/>
            </w:tcBorders>
          </w:tcPr>
          <w:p w:rsidR="00F4152C" w:rsidRPr="00FF38B8" w:rsidRDefault="00F4152C" w:rsidP="00F4152C">
            <w:pPr>
              <w:pStyle w:val="afa"/>
              <w:rPr>
                <w:lang w:val="ru-RU"/>
              </w:rPr>
            </w:pPr>
            <w:r w:rsidRPr="00FF38B8">
              <w:rPr>
                <w:lang w:val="ru-RU"/>
              </w:rPr>
              <w:t xml:space="preserve">Сознающий ценность труда в жизни человека, семьи, общества. </w:t>
            </w:r>
          </w:p>
          <w:p w:rsidR="00F4152C" w:rsidRPr="00FF38B8" w:rsidRDefault="00F4152C" w:rsidP="00F4152C">
            <w:pPr>
              <w:pStyle w:val="afa"/>
              <w:rPr>
                <w:lang w:val="ru-RU"/>
              </w:rPr>
            </w:pPr>
            <w:r w:rsidRPr="00FF38B8">
              <w:rPr>
                <w:lang w:val="ru-RU"/>
              </w:rPr>
              <w:t xml:space="preserve">Проявляющий уважение к труду, людям труда, бережное отношение к результатам труда, ответственное потребление. </w:t>
            </w:r>
          </w:p>
          <w:p w:rsidR="00F4152C" w:rsidRPr="00FF38B8" w:rsidRDefault="00F4152C" w:rsidP="00F4152C">
            <w:pPr>
              <w:pStyle w:val="afa"/>
              <w:rPr>
                <w:lang w:val="ru-RU"/>
              </w:rPr>
            </w:pPr>
            <w:r w:rsidRPr="00FF38B8">
              <w:rPr>
                <w:lang w:val="ru-RU"/>
              </w:rPr>
              <w:t>Проявляющий интерес к разным профессиям.</w:t>
            </w:r>
          </w:p>
          <w:p w:rsidR="00F4152C" w:rsidRPr="00FF38B8" w:rsidRDefault="00F4152C" w:rsidP="00F4152C">
            <w:pPr>
              <w:pStyle w:val="afa"/>
              <w:rPr>
                <w:lang w:val="ru-RU"/>
              </w:rPr>
            </w:pPr>
            <w:r w:rsidRPr="00FF38B8">
              <w:rPr>
                <w:lang w:val="ru-RU"/>
              </w:rPr>
              <w:t>Участвующий в различных видах доступного по возрасту труда, трудовой деятельности.</w:t>
            </w:r>
          </w:p>
        </w:tc>
      </w:tr>
      <w:tr w:rsidR="00F4152C" w:rsidRPr="00A95E10" w:rsidTr="00A537EF">
        <w:tc>
          <w:tcPr>
            <w:tcW w:w="9351" w:type="dxa"/>
            <w:tcBorders>
              <w:top w:val="single" w:sz="4" w:space="0" w:color="000000"/>
              <w:left w:val="single" w:sz="4" w:space="0" w:color="000000"/>
              <w:bottom w:val="single" w:sz="4" w:space="0" w:color="000000"/>
              <w:right w:val="single" w:sz="4" w:space="0" w:color="000000"/>
            </w:tcBorders>
          </w:tcPr>
          <w:p w:rsidR="00F4152C" w:rsidRPr="00A95E10" w:rsidRDefault="00F4152C" w:rsidP="00F4152C">
            <w:pPr>
              <w:pStyle w:val="afa"/>
            </w:pPr>
            <w:r w:rsidRPr="00A95E10">
              <w:t>Экологическоевоспитание</w:t>
            </w:r>
          </w:p>
        </w:tc>
      </w:tr>
      <w:tr w:rsidR="00F4152C" w:rsidRPr="00A95E10" w:rsidTr="00A537EF">
        <w:tc>
          <w:tcPr>
            <w:tcW w:w="9351" w:type="dxa"/>
            <w:tcBorders>
              <w:top w:val="single" w:sz="4" w:space="0" w:color="000000"/>
              <w:left w:val="single" w:sz="4" w:space="0" w:color="000000"/>
              <w:bottom w:val="single" w:sz="4" w:space="0" w:color="000000"/>
              <w:right w:val="single" w:sz="4" w:space="0" w:color="000000"/>
            </w:tcBorders>
          </w:tcPr>
          <w:p w:rsidR="00F4152C" w:rsidRPr="00FF38B8" w:rsidRDefault="00F4152C" w:rsidP="00F4152C">
            <w:pPr>
              <w:pStyle w:val="afa"/>
              <w:rPr>
                <w:lang w:val="ru-RU"/>
              </w:rPr>
            </w:pPr>
            <w:r w:rsidRPr="00FF38B8">
              <w:rPr>
                <w:lang w:val="ru-RU"/>
              </w:rPr>
              <w:t>Понимающий ценность природы, зависимость жизни людей от природы, влияние людей на природу, окружающую среду.</w:t>
            </w:r>
          </w:p>
          <w:p w:rsidR="00F4152C" w:rsidRPr="00FF38B8" w:rsidRDefault="00F4152C" w:rsidP="00F4152C">
            <w:pPr>
              <w:pStyle w:val="afa"/>
              <w:rPr>
                <w:lang w:val="ru-RU"/>
              </w:rPr>
            </w:pPr>
            <w:r w:rsidRPr="00FF38B8">
              <w:rPr>
                <w:lang w:val="ru-RU"/>
              </w:rPr>
              <w:t>Проявляющий любовь и бережное отношение к природе, неприятие действий, приносящих вред природе, особенно живым существам.</w:t>
            </w:r>
          </w:p>
          <w:p w:rsidR="00F4152C" w:rsidRPr="00FF38B8" w:rsidRDefault="00F4152C" w:rsidP="00F4152C">
            <w:pPr>
              <w:pStyle w:val="afa"/>
              <w:rPr>
                <w:lang w:val="ru-RU"/>
              </w:rPr>
            </w:pPr>
            <w:r w:rsidRPr="00FF38B8">
              <w:rPr>
                <w:lang w:val="ru-RU"/>
              </w:rPr>
              <w:t>Выражающий готовность в своей деятельности придерживаться экологических норм.</w:t>
            </w:r>
          </w:p>
        </w:tc>
      </w:tr>
      <w:tr w:rsidR="00F4152C" w:rsidRPr="00A95E10" w:rsidTr="00A537EF">
        <w:tc>
          <w:tcPr>
            <w:tcW w:w="9351" w:type="dxa"/>
            <w:tcBorders>
              <w:top w:val="single" w:sz="4" w:space="0" w:color="000000"/>
              <w:left w:val="single" w:sz="4" w:space="0" w:color="000000"/>
              <w:bottom w:val="single" w:sz="4" w:space="0" w:color="000000"/>
              <w:right w:val="single" w:sz="4" w:space="0" w:color="000000"/>
            </w:tcBorders>
          </w:tcPr>
          <w:p w:rsidR="00F4152C" w:rsidRPr="00A95E10" w:rsidRDefault="00F4152C" w:rsidP="00F4152C">
            <w:pPr>
              <w:pStyle w:val="afa"/>
            </w:pPr>
            <w:r w:rsidRPr="00A95E10">
              <w:t>Ценности научного познания</w:t>
            </w:r>
          </w:p>
        </w:tc>
      </w:tr>
      <w:tr w:rsidR="00F4152C" w:rsidRPr="00A95E10" w:rsidTr="00A537EF">
        <w:tc>
          <w:tcPr>
            <w:tcW w:w="9351" w:type="dxa"/>
            <w:tcBorders>
              <w:top w:val="single" w:sz="4" w:space="0" w:color="000000"/>
              <w:left w:val="single" w:sz="4" w:space="0" w:color="000000"/>
              <w:bottom w:val="single" w:sz="4" w:space="0" w:color="000000"/>
              <w:right w:val="single" w:sz="4" w:space="0" w:color="000000"/>
            </w:tcBorders>
          </w:tcPr>
          <w:p w:rsidR="00F4152C" w:rsidRPr="00FF38B8" w:rsidRDefault="00F4152C" w:rsidP="00F4152C">
            <w:pPr>
              <w:pStyle w:val="afa"/>
              <w:rPr>
                <w:lang w:val="ru-RU"/>
              </w:rPr>
            </w:pPr>
            <w:r w:rsidRPr="00FF38B8">
              <w:rPr>
                <w:lang w:val="ru-RU"/>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F4152C" w:rsidRPr="00FF38B8" w:rsidRDefault="00F4152C" w:rsidP="00F4152C">
            <w:pPr>
              <w:pStyle w:val="afa"/>
              <w:rPr>
                <w:lang w:val="ru-RU"/>
              </w:rPr>
            </w:pPr>
            <w:r w:rsidRPr="00FF38B8">
              <w:rPr>
                <w:lang w:val="ru-RU"/>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F4152C" w:rsidRPr="00FF38B8" w:rsidRDefault="00F4152C" w:rsidP="00F4152C">
            <w:pPr>
              <w:pStyle w:val="afa"/>
              <w:rPr>
                <w:lang w:val="ru-RU"/>
              </w:rPr>
            </w:pPr>
            <w:r w:rsidRPr="00FF38B8">
              <w:rPr>
                <w:lang w:val="ru-RU"/>
              </w:rPr>
              <w:t>Имеющий первоначальные навыки наблюдений, систематизации и осмысления опыта в естественнонаучной и гуманитарной областях знания.</w:t>
            </w:r>
          </w:p>
        </w:tc>
      </w:tr>
    </w:tbl>
    <w:p w:rsidR="00F4152C" w:rsidRPr="00F4152C" w:rsidRDefault="00F4152C" w:rsidP="00F4152C">
      <w:pPr>
        <w:rPr>
          <w:b/>
        </w:rPr>
      </w:pPr>
      <w:r w:rsidRPr="00F4152C">
        <w:rPr>
          <w:b/>
        </w:rPr>
        <w:t>Целевые ориентиры результатов воспитания на уровне основного общего образования.</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6"/>
      </w:tblGrid>
      <w:tr w:rsidR="00F4152C" w:rsidRPr="00A95E10" w:rsidTr="00A537EF">
        <w:tc>
          <w:tcPr>
            <w:tcW w:w="9356" w:type="dxa"/>
            <w:tcBorders>
              <w:top w:val="single" w:sz="4" w:space="0" w:color="000000"/>
              <w:left w:val="single" w:sz="4" w:space="0" w:color="000000"/>
              <w:bottom w:val="single" w:sz="4" w:space="0" w:color="000000"/>
              <w:right w:val="single" w:sz="4" w:space="0" w:color="000000"/>
            </w:tcBorders>
          </w:tcPr>
          <w:p w:rsidR="00F4152C" w:rsidRPr="00A95E10" w:rsidRDefault="00F4152C" w:rsidP="00F4152C">
            <w:pPr>
              <w:pStyle w:val="afa"/>
            </w:pPr>
            <w:r w:rsidRPr="00A95E10">
              <w:t>Целевые ориентиры</w:t>
            </w:r>
          </w:p>
        </w:tc>
      </w:tr>
      <w:tr w:rsidR="00F4152C" w:rsidRPr="00A95E10" w:rsidTr="00A537EF">
        <w:tc>
          <w:tcPr>
            <w:tcW w:w="9356" w:type="dxa"/>
            <w:tcBorders>
              <w:top w:val="single" w:sz="4" w:space="0" w:color="000000"/>
              <w:left w:val="single" w:sz="4" w:space="0" w:color="000000"/>
              <w:bottom w:val="single" w:sz="4" w:space="0" w:color="000000"/>
              <w:right w:val="single" w:sz="4" w:space="0" w:color="000000"/>
            </w:tcBorders>
          </w:tcPr>
          <w:p w:rsidR="00F4152C" w:rsidRPr="00A95E10" w:rsidRDefault="00F4152C" w:rsidP="00F4152C">
            <w:pPr>
              <w:pStyle w:val="afa"/>
            </w:pPr>
            <w:r w:rsidRPr="00A95E10">
              <w:t>Гражданское воспитание</w:t>
            </w:r>
          </w:p>
        </w:tc>
      </w:tr>
      <w:tr w:rsidR="00F4152C" w:rsidRPr="00A95E10" w:rsidTr="00A537EF">
        <w:tc>
          <w:tcPr>
            <w:tcW w:w="9356" w:type="dxa"/>
            <w:tcBorders>
              <w:top w:val="single" w:sz="4" w:space="0" w:color="000000"/>
              <w:left w:val="single" w:sz="4" w:space="0" w:color="000000"/>
              <w:bottom w:val="single" w:sz="4" w:space="0" w:color="000000"/>
              <w:right w:val="single" w:sz="4" w:space="0" w:color="000000"/>
            </w:tcBorders>
          </w:tcPr>
          <w:p w:rsidR="00F4152C" w:rsidRPr="00FF38B8" w:rsidRDefault="00F4152C" w:rsidP="00F4152C">
            <w:pPr>
              <w:pStyle w:val="afa"/>
              <w:rPr>
                <w:lang w:val="ru-RU"/>
              </w:rPr>
            </w:pPr>
            <w:bookmarkStart w:id="47" w:name="_Hlk101094428"/>
            <w:r w:rsidRPr="00FF38B8">
              <w:rPr>
                <w:lang w:val="ru-RU"/>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F4152C" w:rsidRPr="00FF38B8" w:rsidRDefault="00F4152C" w:rsidP="00F4152C">
            <w:pPr>
              <w:pStyle w:val="afa"/>
              <w:rPr>
                <w:lang w:val="ru-RU"/>
              </w:rPr>
            </w:pPr>
            <w:r w:rsidRPr="00FF38B8">
              <w:rPr>
                <w:lang w:val="ru-RU"/>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F4152C" w:rsidRPr="00FF38B8" w:rsidRDefault="00F4152C" w:rsidP="00F4152C">
            <w:pPr>
              <w:pStyle w:val="afa"/>
              <w:rPr>
                <w:lang w:val="ru-RU"/>
              </w:rPr>
            </w:pPr>
            <w:r w:rsidRPr="00FF38B8">
              <w:rPr>
                <w:lang w:val="ru-RU"/>
              </w:rPr>
              <w:t>Проявляющий уважение к государственным символам России, праздникам.</w:t>
            </w:r>
          </w:p>
          <w:p w:rsidR="00F4152C" w:rsidRPr="00FF38B8" w:rsidRDefault="00F4152C" w:rsidP="00F4152C">
            <w:pPr>
              <w:pStyle w:val="afa"/>
              <w:rPr>
                <w:lang w:val="ru-RU"/>
              </w:rPr>
            </w:pPr>
            <w:r w:rsidRPr="00FF38B8">
              <w:rPr>
                <w:lang w:val="ru-RU"/>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F4152C" w:rsidRPr="00FF38B8" w:rsidRDefault="00F4152C" w:rsidP="00F4152C">
            <w:pPr>
              <w:pStyle w:val="afa"/>
              <w:rPr>
                <w:lang w:val="ru-RU"/>
              </w:rPr>
            </w:pPr>
            <w:r w:rsidRPr="00FF38B8">
              <w:rPr>
                <w:lang w:val="ru-RU"/>
              </w:rPr>
              <w:t>Выражающий неприятие любой дискриминации граждан, проявлений экстремизма, терроризма, коррупции в обществе.</w:t>
            </w:r>
          </w:p>
          <w:p w:rsidR="00F4152C" w:rsidRPr="00FF38B8" w:rsidRDefault="00F4152C" w:rsidP="00F4152C">
            <w:pPr>
              <w:pStyle w:val="afa"/>
              <w:rPr>
                <w:lang w:val="ru-RU"/>
              </w:rPr>
            </w:pPr>
            <w:r w:rsidRPr="00FF38B8">
              <w:rPr>
                <w:lang w:val="ru-RU"/>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bookmarkEnd w:id="47"/>
          </w:p>
        </w:tc>
      </w:tr>
      <w:tr w:rsidR="00F4152C" w:rsidRPr="00A95E10" w:rsidTr="00A537EF">
        <w:tc>
          <w:tcPr>
            <w:tcW w:w="9356" w:type="dxa"/>
            <w:tcBorders>
              <w:top w:val="single" w:sz="4" w:space="0" w:color="000000"/>
              <w:left w:val="single" w:sz="4" w:space="0" w:color="000000"/>
              <w:bottom w:val="single" w:sz="4" w:space="0" w:color="000000"/>
              <w:right w:val="single" w:sz="4" w:space="0" w:color="000000"/>
            </w:tcBorders>
          </w:tcPr>
          <w:p w:rsidR="00F4152C" w:rsidRPr="00A95E10" w:rsidRDefault="00F4152C" w:rsidP="00F4152C">
            <w:pPr>
              <w:pStyle w:val="afa"/>
            </w:pPr>
            <w:r w:rsidRPr="00A95E10">
              <w:t>Патриотическое воспитание</w:t>
            </w:r>
          </w:p>
        </w:tc>
      </w:tr>
      <w:tr w:rsidR="00F4152C" w:rsidRPr="00A95E10" w:rsidTr="00A537EF">
        <w:tc>
          <w:tcPr>
            <w:tcW w:w="9356" w:type="dxa"/>
            <w:tcBorders>
              <w:top w:val="single" w:sz="4" w:space="0" w:color="000000"/>
              <w:left w:val="single" w:sz="4" w:space="0" w:color="000000"/>
              <w:bottom w:val="single" w:sz="4" w:space="0" w:color="000000"/>
              <w:right w:val="single" w:sz="4" w:space="0" w:color="000000"/>
            </w:tcBorders>
          </w:tcPr>
          <w:p w:rsidR="00F4152C" w:rsidRPr="00FF38B8" w:rsidRDefault="00F4152C" w:rsidP="00F4152C">
            <w:pPr>
              <w:pStyle w:val="afa"/>
              <w:rPr>
                <w:lang w:val="ru-RU"/>
              </w:rPr>
            </w:pPr>
            <w:r w:rsidRPr="00FF38B8">
              <w:rPr>
                <w:lang w:val="ru-RU"/>
              </w:rPr>
              <w:t>Сознающий свою национальную, этническую принадлежность, любящий свой народ, его традиции, культуру.</w:t>
            </w:r>
          </w:p>
          <w:p w:rsidR="00F4152C" w:rsidRPr="00FF38B8" w:rsidRDefault="00F4152C" w:rsidP="00F4152C">
            <w:pPr>
              <w:pStyle w:val="afa"/>
              <w:rPr>
                <w:lang w:val="ru-RU"/>
              </w:rPr>
            </w:pPr>
            <w:r w:rsidRPr="00FF38B8">
              <w:rPr>
                <w:lang w:val="ru-RU"/>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F4152C" w:rsidRPr="00FF38B8" w:rsidRDefault="00F4152C" w:rsidP="00F4152C">
            <w:pPr>
              <w:pStyle w:val="afa"/>
              <w:rPr>
                <w:lang w:val="ru-RU"/>
              </w:rPr>
            </w:pPr>
            <w:r w:rsidRPr="00FF38B8">
              <w:rPr>
                <w:lang w:val="ru-RU"/>
              </w:rPr>
              <w:t xml:space="preserve">Проявляющий интерес к познанию родного языка, истории и культуры своего края, своего народа, других народов России. </w:t>
            </w:r>
          </w:p>
          <w:p w:rsidR="00F4152C" w:rsidRPr="00FF38B8" w:rsidRDefault="00F4152C" w:rsidP="00F4152C">
            <w:pPr>
              <w:pStyle w:val="afa"/>
              <w:rPr>
                <w:lang w:val="ru-RU"/>
              </w:rPr>
            </w:pPr>
            <w:r w:rsidRPr="00FF38B8">
              <w:rPr>
                <w:lang w:val="ru-RU"/>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F4152C" w:rsidRPr="00FF38B8" w:rsidRDefault="00F4152C" w:rsidP="00F4152C">
            <w:pPr>
              <w:pStyle w:val="afa"/>
              <w:rPr>
                <w:lang w:val="ru-RU"/>
              </w:rPr>
            </w:pPr>
            <w:r w:rsidRPr="00FF38B8">
              <w:rPr>
                <w:lang w:val="ru-RU"/>
              </w:rPr>
              <w:t>Принимающий участие в мероприятиях патриотической направленности.</w:t>
            </w:r>
          </w:p>
        </w:tc>
      </w:tr>
      <w:tr w:rsidR="00F4152C" w:rsidRPr="00A95E10" w:rsidTr="00A537EF">
        <w:tc>
          <w:tcPr>
            <w:tcW w:w="9356" w:type="dxa"/>
            <w:tcBorders>
              <w:top w:val="single" w:sz="4" w:space="0" w:color="000000"/>
              <w:left w:val="single" w:sz="4" w:space="0" w:color="000000"/>
              <w:bottom w:val="single" w:sz="4" w:space="0" w:color="000000"/>
              <w:right w:val="single" w:sz="4" w:space="0" w:color="000000"/>
            </w:tcBorders>
          </w:tcPr>
          <w:p w:rsidR="00F4152C" w:rsidRPr="00A95E10" w:rsidRDefault="00F4152C" w:rsidP="00F4152C">
            <w:pPr>
              <w:pStyle w:val="afa"/>
            </w:pPr>
            <w:r w:rsidRPr="00A95E10">
              <w:t>Духовно-нравственное воспитание</w:t>
            </w:r>
          </w:p>
        </w:tc>
      </w:tr>
      <w:tr w:rsidR="00F4152C" w:rsidRPr="00A95E10" w:rsidTr="00A537EF">
        <w:tc>
          <w:tcPr>
            <w:tcW w:w="9356" w:type="dxa"/>
            <w:tcBorders>
              <w:top w:val="single" w:sz="4" w:space="0" w:color="000000"/>
              <w:left w:val="single" w:sz="4" w:space="0" w:color="000000"/>
              <w:bottom w:val="single" w:sz="4" w:space="0" w:color="000000"/>
              <w:right w:val="single" w:sz="4" w:space="0" w:color="000000"/>
            </w:tcBorders>
          </w:tcPr>
          <w:p w:rsidR="00F4152C" w:rsidRPr="00FF38B8" w:rsidRDefault="00F4152C" w:rsidP="00F4152C">
            <w:pPr>
              <w:pStyle w:val="afa"/>
              <w:rPr>
                <w:lang w:val="ru-RU"/>
              </w:rPr>
            </w:pPr>
            <w:r w:rsidRPr="00FF38B8">
              <w:rPr>
                <w:lang w:val="ru-RU"/>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F4152C" w:rsidRPr="00FF38B8" w:rsidRDefault="00F4152C" w:rsidP="00F4152C">
            <w:pPr>
              <w:pStyle w:val="afa"/>
              <w:rPr>
                <w:lang w:val="ru-RU"/>
              </w:rPr>
            </w:pPr>
            <w:r w:rsidRPr="00FF38B8">
              <w:rPr>
                <w:lang w:val="ru-RU"/>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F4152C" w:rsidRPr="00FF38B8" w:rsidRDefault="00F4152C" w:rsidP="00F4152C">
            <w:pPr>
              <w:pStyle w:val="afa"/>
              <w:rPr>
                <w:lang w:val="ru-RU"/>
              </w:rPr>
            </w:pPr>
            <w:r w:rsidRPr="00FF38B8">
              <w:rPr>
                <w:lang w:val="ru-RU"/>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F4152C" w:rsidRPr="00FF38B8" w:rsidRDefault="00F4152C" w:rsidP="00F4152C">
            <w:pPr>
              <w:pStyle w:val="afa"/>
              <w:rPr>
                <w:lang w:val="ru-RU"/>
              </w:rPr>
            </w:pPr>
            <w:r w:rsidRPr="00FF38B8">
              <w:rPr>
                <w:lang w:val="ru-RU"/>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F4152C" w:rsidRPr="00FF38B8" w:rsidRDefault="00F4152C" w:rsidP="00F4152C">
            <w:pPr>
              <w:pStyle w:val="afa"/>
              <w:rPr>
                <w:lang w:val="ru-RU"/>
              </w:rPr>
            </w:pPr>
            <w:r w:rsidRPr="00FF38B8">
              <w:rPr>
                <w:lang w:val="ru-RU"/>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F4152C" w:rsidRPr="00FF38B8" w:rsidRDefault="00F4152C" w:rsidP="00F4152C">
            <w:pPr>
              <w:pStyle w:val="afa"/>
              <w:rPr>
                <w:lang w:val="ru-RU"/>
              </w:rPr>
            </w:pPr>
            <w:r w:rsidRPr="00FF38B8">
              <w:rPr>
                <w:lang w:val="ru-RU"/>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F4152C" w:rsidRPr="00A95E10" w:rsidTr="00A537EF">
        <w:tc>
          <w:tcPr>
            <w:tcW w:w="9356" w:type="dxa"/>
            <w:tcBorders>
              <w:top w:val="single" w:sz="4" w:space="0" w:color="000000"/>
              <w:left w:val="single" w:sz="4" w:space="0" w:color="000000"/>
              <w:bottom w:val="single" w:sz="4" w:space="0" w:color="000000"/>
              <w:right w:val="single" w:sz="4" w:space="0" w:color="000000"/>
            </w:tcBorders>
          </w:tcPr>
          <w:p w:rsidR="00F4152C" w:rsidRPr="00A95E10" w:rsidRDefault="00F4152C" w:rsidP="00F4152C">
            <w:pPr>
              <w:pStyle w:val="afa"/>
            </w:pPr>
            <w:r w:rsidRPr="00A95E10">
              <w:t>Эстетическое воспитание</w:t>
            </w:r>
          </w:p>
        </w:tc>
      </w:tr>
      <w:tr w:rsidR="00F4152C" w:rsidRPr="00A95E10" w:rsidTr="00A537EF">
        <w:tc>
          <w:tcPr>
            <w:tcW w:w="9356" w:type="dxa"/>
            <w:tcBorders>
              <w:top w:val="single" w:sz="4" w:space="0" w:color="000000"/>
              <w:left w:val="single" w:sz="4" w:space="0" w:color="000000"/>
              <w:bottom w:val="single" w:sz="4" w:space="0" w:color="000000"/>
              <w:right w:val="single" w:sz="4" w:space="0" w:color="000000"/>
            </w:tcBorders>
          </w:tcPr>
          <w:p w:rsidR="00F4152C" w:rsidRPr="00FF38B8" w:rsidRDefault="00F4152C" w:rsidP="00F4152C">
            <w:pPr>
              <w:pStyle w:val="afa"/>
              <w:rPr>
                <w:lang w:val="ru-RU"/>
              </w:rPr>
            </w:pPr>
            <w:r w:rsidRPr="00FF38B8">
              <w:rPr>
                <w:lang w:val="ru-RU"/>
              </w:rPr>
              <w:t xml:space="preserve">Выражающий понимание ценности отечественного и мирового искусства, народных традиций и народного творчества в искусстве. </w:t>
            </w:r>
          </w:p>
          <w:p w:rsidR="00F4152C" w:rsidRPr="00FF38B8" w:rsidRDefault="00F4152C" w:rsidP="00F4152C">
            <w:pPr>
              <w:pStyle w:val="afa"/>
              <w:rPr>
                <w:lang w:val="ru-RU"/>
              </w:rPr>
            </w:pPr>
            <w:r w:rsidRPr="00FF38B8">
              <w:rPr>
                <w:lang w:val="ru-RU"/>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F4152C" w:rsidRPr="00FF38B8" w:rsidRDefault="00F4152C" w:rsidP="00F4152C">
            <w:pPr>
              <w:pStyle w:val="afa"/>
              <w:rPr>
                <w:lang w:val="ru-RU"/>
              </w:rPr>
            </w:pPr>
            <w:r w:rsidRPr="00FF38B8">
              <w:rPr>
                <w:lang w:val="ru-RU"/>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F4152C" w:rsidRPr="00FF38B8" w:rsidRDefault="00F4152C" w:rsidP="00F4152C">
            <w:pPr>
              <w:pStyle w:val="afa"/>
              <w:rPr>
                <w:lang w:val="ru-RU"/>
              </w:rPr>
            </w:pPr>
            <w:r w:rsidRPr="00FF38B8">
              <w:rPr>
                <w:lang w:val="ru-RU"/>
              </w:rPr>
              <w:t>Ориентированный на самовыражение в разных видах искусства, в художественном творчестве.</w:t>
            </w:r>
          </w:p>
        </w:tc>
      </w:tr>
      <w:tr w:rsidR="00F4152C" w:rsidRPr="00A95E10" w:rsidTr="00A537EF">
        <w:tc>
          <w:tcPr>
            <w:tcW w:w="9356" w:type="dxa"/>
            <w:tcBorders>
              <w:top w:val="single" w:sz="4" w:space="0" w:color="000000"/>
              <w:left w:val="single" w:sz="4" w:space="0" w:color="000000"/>
              <w:bottom w:val="single" w:sz="4" w:space="0" w:color="000000"/>
              <w:right w:val="single" w:sz="4" w:space="0" w:color="000000"/>
            </w:tcBorders>
          </w:tcPr>
          <w:p w:rsidR="00F4152C" w:rsidRPr="00FF38B8" w:rsidRDefault="00F4152C" w:rsidP="00F4152C">
            <w:pPr>
              <w:pStyle w:val="afa"/>
              <w:rPr>
                <w:lang w:val="ru-RU"/>
              </w:rPr>
            </w:pPr>
            <w:r w:rsidRPr="00FF38B8">
              <w:rPr>
                <w:lang w:val="ru-RU"/>
              </w:rPr>
              <w:t>Физическое воспитание, формирование культуры здоровья и эмоционального благополучия</w:t>
            </w:r>
          </w:p>
        </w:tc>
      </w:tr>
      <w:tr w:rsidR="00F4152C" w:rsidRPr="00A95E10" w:rsidTr="00A537EF">
        <w:tc>
          <w:tcPr>
            <w:tcW w:w="9356" w:type="dxa"/>
            <w:tcBorders>
              <w:top w:val="single" w:sz="4" w:space="0" w:color="000000"/>
              <w:left w:val="single" w:sz="4" w:space="0" w:color="000000"/>
              <w:bottom w:val="single" w:sz="4" w:space="0" w:color="000000"/>
              <w:right w:val="single" w:sz="4" w:space="0" w:color="000000"/>
            </w:tcBorders>
          </w:tcPr>
          <w:p w:rsidR="00F4152C" w:rsidRPr="00FF38B8" w:rsidRDefault="00F4152C" w:rsidP="00F4152C">
            <w:pPr>
              <w:pStyle w:val="afa"/>
              <w:rPr>
                <w:lang w:val="ru-RU"/>
              </w:rPr>
            </w:pPr>
            <w:r w:rsidRPr="00FF38B8">
              <w:rPr>
                <w:lang w:val="ru-RU"/>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F4152C" w:rsidRPr="00FF38B8" w:rsidRDefault="00F4152C" w:rsidP="00F4152C">
            <w:pPr>
              <w:pStyle w:val="afa"/>
              <w:rPr>
                <w:lang w:val="ru-RU"/>
              </w:rPr>
            </w:pPr>
            <w:r w:rsidRPr="00FF38B8">
              <w:rPr>
                <w:lang w:val="ru-RU"/>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F4152C" w:rsidRPr="00FF38B8" w:rsidRDefault="00F4152C" w:rsidP="00F4152C">
            <w:pPr>
              <w:pStyle w:val="afa"/>
              <w:rPr>
                <w:lang w:val="ru-RU"/>
              </w:rPr>
            </w:pPr>
            <w:r w:rsidRPr="00FF38B8">
              <w:rPr>
                <w:lang w:val="ru-RU"/>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F4152C" w:rsidRPr="00FF38B8" w:rsidRDefault="00F4152C" w:rsidP="00F4152C">
            <w:pPr>
              <w:pStyle w:val="afa"/>
              <w:rPr>
                <w:lang w:val="ru-RU"/>
              </w:rPr>
            </w:pPr>
            <w:r w:rsidRPr="00FF38B8">
              <w:rPr>
                <w:lang w:val="ru-RU"/>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F4152C" w:rsidRPr="00FF38B8" w:rsidRDefault="00F4152C" w:rsidP="00F4152C">
            <w:pPr>
              <w:pStyle w:val="afa"/>
              <w:rPr>
                <w:lang w:val="ru-RU"/>
              </w:rPr>
            </w:pPr>
            <w:r w:rsidRPr="00FF38B8">
              <w:rPr>
                <w:lang w:val="ru-RU"/>
              </w:rPr>
              <w:t xml:space="preserve">Способный адаптироваться к меняющимся социальным, информационным и природным условиям, стрессовым ситуациям. </w:t>
            </w:r>
          </w:p>
        </w:tc>
      </w:tr>
      <w:tr w:rsidR="00F4152C" w:rsidRPr="00A95E10" w:rsidTr="00A537EF">
        <w:tc>
          <w:tcPr>
            <w:tcW w:w="9356" w:type="dxa"/>
            <w:tcBorders>
              <w:top w:val="single" w:sz="4" w:space="0" w:color="000000"/>
              <w:left w:val="single" w:sz="4" w:space="0" w:color="000000"/>
              <w:bottom w:val="single" w:sz="4" w:space="0" w:color="000000"/>
              <w:right w:val="single" w:sz="4" w:space="0" w:color="000000"/>
            </w:tcBorders>
          </w:tcPr>
          <w:p w:rsidR="00F4152C" w:rsidRPr="00A95E10" w:rsidRDefault="00F4152C" w:rsidP="00F4152C">
            <w:pPr>
              <w:pStyle w:val="afa"/>
            </w:pPr>
            <w:r w:rsidRPr="00A95E10">
              <w:t>Трудовое воспитание</w:t>
            </w:r>
          </w:p>
        </w:tc>
      </w:tr>
      <w:tr w:rsidR="00F4152C" w:rsidRPr="00A95E10" w:rsidTr="00A537EF">
        <w:tc>
          <w:tcPr>
            <w:tcW w:w="9356" w:type="dxa"/>
            <w:tcBorders>
              <w:top w:val="single" w:sz="4" w:space="0" w:color="000000"/>
              <w:left w:val="single" w:sz="4" w:space="0" w:color="000000"/>
              <w:bottom w:val="single" w:sz="4" w:space="0" w:color="000000"/>
              <w:right w:val="single" w:sz="4" w:space="0" w:color="000000"/>
            </w:tcBorders>
          </w:tcPr>
          <w:p w:rsidR="00F4152C" w:rsidRPr="00FF38B8" w:rsidRDefault="00F4152C" w:rsidP="00F4152C">
            <w:pPr>
              <w:pStyle w:val="afa"/>
              <w:rPr>
                <w:lang w:val="ru-RU"/>
              </w:rPr>
            </w:pPr>
            <w:r w:rsidRPr="00FF38B8">
              <w:rPr>
                <w:lang w:val="ru-RU"/>
              </w:rPr>
              <w:t>Уважающий труд, результаты своего труда, труда других людей.</w:t>
            </w:r>
          </w:p>
          <w:p w:rsidR="00F4152C" w:rsidRPr="00FF38B8" w:rsidRDefault="00F4152C" w:rsidP="00F4152C">
            <w:pPr>
              <w:pStyle w:val="afa"/>
              <w:rPr>
                <w:lang w:val="ru-RU"/>
              </w:rPr>
            </w:pPr>
            <w:r w:rsidRPr="00FF38B8">
              <w:rPr>
                <w:lang w:val="ru-RU"/>
              </w:rPr>
              <w:t>Проявляющий интерес к практическому изучению профессий и труда различного рода, в том числе на основе применения предметных знаний.</w:t>
            </w:r>
          </w:p>
          <w:p w:rsidR="00F4152C" w:rsidRPr="00FF38B8" w:rsidRDefault="00F4152C" w:rsidP="00F4152C">
            <w:pPr>
              <w:pStyle w:val="afa"/>
              <w:rPr>
                <w:lang w:val="ru-RU"/>
              </w:rPr>
            </w:pPr>
            <w:r w:rsidRPr="00FF38B8">
              <w:rPr>
                <w:lang w:val="ru-RU"/>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F4152C" w:rsidRPr="00FF38B8" w:rsidRDefault="00F4152C" w:rsidP="00F4152C">
            <w:pPr>
              <w:pStyle w:val="afa"/>
              <w:rPr>
                <w:lang w:val="ru-RU"/>
              </w:rPr>
            </w:pPr>
            <w:r w:rsidRPr="00FF38B8">
              <w:rPr>
                <w:lang w:val="ru-RU"/>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F4152C" w:rsidRPr="00FF38B8" w:rsidRDefault="00F4152C" w:rsidP="00F4152C">
            <w:pPr>
              <w:pStyle w:val="afa"/>
              <w:rPr>
                <w:lang w:val="ru-RU"/>
              </w:rPr>
            </w:pPr>
            <w:r w:rsidRPr="00FF38B8">
              <w:rPr>
                <w:lang w:val="ru-RU"/>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F4152C" w:rsidRPr="00A95E10" w:rsidTr="00A537EF">
        <w:tc>
          <w:tcPr>
            <w:tcW w:w="9356" w:type="dxa"/>
            <w:tcBorders>
              <w:top w:val="single" w:sz="4" w:space="0" w:color="000000"/>
              <w:left w:val="single" w:sz="4" w:space="0" w:color="000000"/>
              <w:bottom w:val="single" w:sz="4" w:space="0" w:color="000000"/>
              <w:right w:val="single" w:sz="4" w:space="0" w:color="000000"/>
            </w:tcBorders>
          </w:tcPr>
          <w:p w:rsidR="00F4152C" w:rsidRPr="00A95E10" w:rsidRDefault="00F4152C" w:rsidP="00F4152C">
            <w:pPr>
              <w:pStyle w:val="afa"/>
            </w:pPr>
            <w:r w:rsidRPr="00A95E10">
              <w:t>Экологическое воспитание</w:t>
            </w:r>
          </w:p>
        </w:tc>
      </w:tr>
      <w:tr w:rsidR="00F4152C" w:rsidRPr="00A95E10" w:rsidTr="00A537EF">
        <w:tc>
          <w:tcPr>
            <w:tcW w:w="9356" w:type="dxa"/>
            <w:tcBorders>
              <w:top w:val="single" w:sz="4" w:space="0" w:color="000000"/>
              <w:left w:val="single" w:sz="4" w:space="0" w:color="000000"/>
              <w:bottom w:val="single" w:sz="4" w:space="0" w:color="000000"/>
              <w:right w:val="single" w:sz="4" w:space="0" w:color="000000"/>
            </w:tcBorders>
          </w:tcPr>
          <w:p w:rsidR="00F4152C" w:rsidRPr="00FF38B8" w:rsidRDefault="00F4152C" w:rsidP="00F4152C">
            <w:pPr>
              <w:pStyle w:val="afa"/>
              <w:rPr>
                <w:lang w:val="ru-RU"/>
              </w:rPr>
            </w:pPr>
            <w:r w:rsidRPr="00FF38B8">
              <w:rPr>
                <w:lang w:val="ru-RU"/>
              </w:rPr>
              <w:t>Понимающий значение и глобальный характер экологических проблем, путей их решения, значение экологической культуры человека, общества.</w:t>
            </w:r>
          </w:p>
          <w:p w:rsidR="00F4152C" w:rsidRPr="00FF38B8" w:rsidRDefault="00F4152C" w:rsidP="00F4152C">
            <w:pPr>
              <w:pStyle w:val="afa"/>
              <w:rPr>
                <w:lang w:val="ru-RU"/>
              </w:rPr>
            </w:pPr>
            <w:r w:rsidRPr="00FF38B8">
              <w:rPr>
                <w:lang w:val="ru-RU"/>
              </w:rPr>
              <w:t>Сознающий свою ответственность как гражданина и потребителя в условиях взаимосвязи природной, технологической и социальной сред.</w:t>
            </w:r>
          </w:p>
          <w:p w:rsidR="00F4152C" w:rsidRPr="00FF38B8" w:rsidRDefault="00F4152C" w:rsidP="00F4152C">
            <w:pPr>
              <w:pStyle w:val="afa"/>
              <w:rPr>
                <w:lang w:val="ru-RU"/>
              </w:rPr>
            </w:pPr>
            <w:r w:rsidRPr="00FF38B8">
              <w:rPr>
                <w:lang w:val="ru-RU"/>
              </w:rPr>
              <w:t>Выражающий активное неприятие действий, приносящих вред природе.</w:t>
            </w:r>
          </w:p>
          <w:p w:rsidR="00F4152C" w:rsidRPr="00FF38B8" w:rsidRDefault="00F4152C" w:rsidP="00F4152C">
            <w:pPr>
              <w:pStyle w:val="afa"/>
              <w:rPr>
                <w:lang w:val="ru-RU"/>
              </w:rPr>
            </w:pPr>
            <w:r w:rsidRPr="00FF38B8">
              <w:rPr>
                <w:lang w:val="ru-RU"/>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F4152C" w:rsidRPr="00FF38B8" w:rsidRDefault="00F4152C" w:rsidP="00F4152C">
            <w:pPr>
              <w:pStyle w:val="afa"/>
              <w:rPr>
                <w:lang w:val="ru-RU"/>
              </w:rPr>
            </w:pPr>
            <w:r w:rsidRPr="00FF38B8">
              <w:rPr>
                <w:lang w:val="ru-RU"/>
              </w:rPr>
              <w:t>Участвующий в практической деятельности экологической, природоохранной направленности.</w:t>
            </w:r>
          </w:p>
        </w:tc>
      </w:tr>
      <w:tr w:rsidR="00F4152C" w:rsidRPr="00D1313A" w:rsidTr="00A537EF">
        <w:tc>
          <w:tcPr>
            <w:tcW w:w="9356" w:type="dxa"/>
            <w:tcBorders>
              <w:top w:val="single" w:sz="4" w:space="0" w:color="000000"/>
              <w:left w:val="single" w:sz="4" w:space="0" w:color="000000"/>
              <w:bottom w:val="single" w:sz="4" w:space="0" w:color="000000"/>
              <w:right w:val="single" w:sz="4" w:space="0" w:color="000000"/>
            </w:tcBorders>
          </w:tcPr>
          <w:p w:rsidR="00F4152C" w:rsidRPr="00A95E10" w:rsidRDefault="00F4152C" w:rsidP="00F4152C">
            <w:pPr>
              <w:pStyle w:val="afa"/>
            </w:pPr>
            <w:r w:rsidRPr="00A95E10">
              <w:t>Ценности научного познания</w:t>
            </w:r>
          </w:p>
        </w:tc>
      </w:tr>
      <w:tr w:rsidR="00F4152C" w:rsidRPr="00D1313A" w:rsidTr="00A537EF">
        <w:trPr>
          <w:trHeight w:val="85"/>
        </w:trPr>
        <w:tc>
          <w:tcPr>
            <w:tcW w:w="9356" w:type="dxa"/>
            <w:tcBorders>
              <w:top w:val="single" w:sz="4" w:space="0" w:color="000000"/>
              <w:left w:val="single" w:sz="4" w:space="0" w:color="000000"/>
              <w:bottom w:val="single" w:sz="4" w:space="0" w:color="000000"/>
              <w:right w:val="single" w:sz="4" w:space="0" w:color="000000"/>
            </w:tcBorders>
          </w:tcPr>
          <w:p w:rsidR="00F4152C" w:rsidRPr="00FF38B8" w:rsidRDefault="00F4152C" w:rsidP="00F4152C">
            <w:pPr>
              <w:pStyle w:val="afa"/>
              <w:rPr>
                <w:lang w:val="ru-RU"/>
              </w:rPr>
            </w:pPr>
            <w:r w:rsidRPr="00FF38B8">
              <w:rPr>
                <w:lang w:val="ru-RU"/>
              </w:rPr>
              <w:t>Выражающий познавательные интересы в разных предметных областях с учётом индивидуальных интересов, способностей, достижений.</w:t>
            </w:r>
          </w:p>
          <w:p w:rsidR="00F4152C" w:rsidRPr="00FF38B8" w:rsidRDefault="00F4152C" w:rsidP="00F4152C">
            <w:pPr>
              <w:pStyle w:val="afa"/>
              <w:rPr>
                <w:lang w:val="ru-RU"/>
              </w:rPr>
            </w:pPr>
            <w:r w:rsidRPr="00FF38B8">
              <w:rPr>
                <w:lang w:val="ru-RU"/>
              </w:rPr>
              <w:t>Ориентированный в деятельности на научныезнания о природе и обществе, взаимосвязях человека с природной и социальной средой.</w:t>
            </w:r>
          </w:p>
          <w:p w:rsidR="00F4152C" w:rsidRPr="00FF38B8" w:rsidRDefault="00F4152C" w:rsidP="00F4152C">
            <w:pPr>
              <w:pStyle w:val="afa"/>
              <w:rPr>
                <w:lang w:val="ru-RU"/>
              </w:rPr>
            </w:pPr>
            <w:r w:rsidRPr="00FF38B8">
              <w:rPr>
                <w:lang w:val="ru-RU"/>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F4152C" w:rsidRPr="00FF38B8" w:rsidRDefault="00F4152C" w:rsidP="00F4152C">
            <w:pPr>
              <w:pStyle w:val="afa"/>
              <w:rPr>
                <w:lang w:val="ru-RU"/>
              </w:rPr>
            </w:pPr>
            <w:r w:rsidRPr="00FF38B8">
              <w:rPr>
                <w:lang w:val="ru-RU"/>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rsidR="00F4152C" w:rsidRPr="00A537EF" w:rsidRDefault="00F4152C" w:rsidP="00F4152C">
      <w:pPr>
        <w:rPr>
          <w:b/>
        </w:rPr>
      </w:pPr>
      <w:r w:rsidRPr="00A537EF">
        <w:rPr>
          <w:b/>
        </w:rPr>
        <w:t>Целевые ориентиры результатов воспитания на уровне среднего общего образования.</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6"/>
      </w:tblGrid>
      <w:tr w:rsidR="00F4152C" w:rsidRPr="00A95E10" w:rsidTr="00A537EF">
        <w:tc>
          <w:tcPr>
            <w:tcW w:w="9356" w:type="dxa"/>
            <w:tcBorders>
              <w:top w:val="single" w:sz="4" w:space="0" w:color="000000"/>
              <w:left w:val="single" w:sz="4" w:space="0" w:color="000000"/>
              <w:bottom w:val="single" w:sz="4" w:space="0" w:color="000000"/>
              <w:right w:val="single" w:sz="4" w:space="0" w:color="000000"/>
            </w:tcBorders>
          </w:tcPr>
          <w:p w:rsidR="00F4152C" w:rsidRPr="00A95E10" w:rsidRDefault="00F4152C" w:rsidP="00F4152C">
            <w:pPr>
              <w:pStyle w:val="afa"/>
            </w:pPr>
            <w:r w:rsidRPr="00A95E10">
              <w:t>Целевые ориентиры</w:t>
            </w:r>
          </w:p>
        </w:tc>
      </w:tr>
      <w:tr w:rsidR="00F4152C" w:rsidRPr="00A95E10" w:rsidTr="00A537EF">
        <w:tc>
          <w:tcPr>
            <w:tcW w:w="9356" w:type="dxa"/>
            <w:tcBorders>
              <w:top w:val="single" w:sz="4" w:space="0" w:color="000000"/>
              <w:left w:val="single" w:sz="4" w:space="0" w:color="000000"/>
              <w:bottom w:val="single" w:sz="4" w:space="0" w:color="000000"/>
              <w:right w:val="single" w:sz="4" w:space="0" w:color="000000"/>
            </w:tcBorders>
          </w:tcPr>
          <w:p w:rsidR="00F4152C" w:rsidRPr="00A95E10" w:rsidRDefault="00F4152C" w:rsidP="00F4152C">
            <w:pPr>
              <w:pStyle w:val="afa"/>
            </w:pPr>
            <w:r w:rsidRPr="00A95E10">
              <w:t>Гражданское воспитание</w:t>
            </w:r>
          </w:p>
        </w:tc>
      </w:tr>
      <w:tr w:rsidR="00F4152C" w:rsidRPr="00A95E10" w:rsidTr="00A537EF">
        <w:tc>
          <w:tcPr>
            <w:tcW w:w="9356" w:type="dxa"/>
            <w:tcBorders>
              <w:top w:val="single" w:sz="4" w:space="0" w:color="000000"/>
              <w:left w:val="single" w:sz="4" w:space="0" w:color="000000"/>
              <w:bottom w:val="single" w:sz="4" w:space="0" w:color="000000"/>
              <w:right w:val="single" w:sz="4" w:space="0" w:color="000000"/>
            </w:tcBorders>
          </w:tcPr>
          <w:p w:rsidR="00F4152C" w:rsidRPr="00FF38B8" w:rsidRDefault="00F4152C" w:rsidP="00F4152C">
            <w:pPr>
              <w:pStyle w:val="afa"/>
              <w:rPr>
                <w:lang w:val="ru-RU"/>
              </w:rPr>
            </w:pPr>
            <w:bookmarkStart w:id="48" w:name="_Hlk101094179"/>
            <w:r w:rsidRPr="00FF38B8">
              <w:rPr>
                <w:lang w:val="ru-RU"/>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F4152C" w:rsidRPr="00FF38B8" w:rsidRDefault="00F4152C" w:rsidP="00F4152C">
            <w:pPr>
              <w:pStyle w:val="afa"/>
              <w:rPr>
                <w:lang w:val="ru-RU"/>
              </w:rPr>
            </w:pPr>
            <w:r w:rsidRPr="00FF38B8">
              <w:rPr>
                <w:lang w:val="ru-RU"/>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F4152C" w:rsidRPr="00FF38B8" w:rsidRDefault="00F4152C" w:rsidP="00F4152C">
            <w:pPr>
              <w:pStyle w:val="afa"/>
              <w:rPr>
                <w:lang w:val="ru-RU"/>
              </w:rPr>
            </w:pPr>
            <w:r w:rsidRPr="00FF38B8">
              <w:rPr>
                <w:lang w:val="ru-RU"/>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F4152C" w:rsidRPr="00FF38B8" w:rsidRDefault="00F4152C" w:rsidP="00F4152C">
            <w:pPr>
              <w:pStyle w:val="afa"/>
              <w:rPr>
                <w:lang w:val="ru-RU"/>
              </w:rPr>
            </w:pPr>
            <w:r w:rsidRPr="00FF38B8">
              <w:rPr>
                <w:lang w:val="ru-RU"/>
              </w:rPr>
              <w:t>Ориентированный на активное гражданское участие на основе уважения закона и правопорядка, прав и свобод сограждан.</w:t>
            </w:r>
          </w:p>
          <w:p w:rsidR="00F4152C" w:rsidRPr="00FF38B8" w:rsidRDefault="00F4152C" w:rsidP="00F4152C">
            <w:pPr>
              <w:pStyle w:val="afa"/>
              <w:rPr>
                <w:lang w:val="ru-RU"/>
              </w:rPr>
            </w:pPr>
            <w:r w:rsidRPr="00FF38B8">
              <w:rPr>
                <w:lang w:val="ru-RU"/>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F4152C" w:rsidRPr="00FF38B8" w:rsidRDefault="00F4152C" w:rsidP="00F4152C">
            <w:pPr>
              <w:pStyle w:val="afa"/>
              <w:rPr>
                <w:lang w:val="ru-RU"/>
              </w:rPr>
            </w:pPr>
            <w:r w:rsidRPr="00FF38B8">
              <w:rPr>
                <w:lang w:val="ru-RU"/>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w:t>
            </w:r>
            <w:bookmarkEnd w:id="48"/>
          </w:p>
        </w:tc>
      </w:tr>
      <w:tr w:rsidR="00F4152C" w:rsidRPr="00A95E10" w:rsidTr="00A537EF">
        <w:tc>
          <w:tcPr>
            <w:tcW w:w="9356" w:type="dxa"/>
            <w:tcBorders>
              <w:top w:val="single" w:sz="4" w:space="0" w:color="000000"/>
              <w:left w:val="single" w:sz="4" w:space="0" w:color="000000"/>
              <w:bottom w:val="single" w:sz="4" w:space="0" w:color="000000"/>
              <w:right w:val="single" w:sz="4" w:space="0" w:color="000000"/>
            </w:tcBorders>
          </w:tcPr>
          <w:p w:rsidR="00F4152C" w:rsidRPr="00A95E10" w:rsidRDefault="00F4152C" w:rsidP="00F4152C">
            <w:pPr>
              <w:pStyle w:val="afa"/>
            </w:pPr>
            <w:r w:rsidRPr="00A95E10">
              <w:t>Патриотическое воспитание</w:t>
            </w:r>
          </w:p>
        </w:tc>
      </w:tr>
      <w:tr w:rsidR="00F4152C" w:rsidRPr="00A95E10" w:rsidTr="00A537EF">
        <w:tc>
          <w:tcPr>
            <w:tcW w:w="9356" w:type="dxa"/>
            <w:tcBorders>
              <w:top w:val="single" w:sz="4" w:space="0" w:color="000000"/>
              <w:left w:val="single" w:sz="4" w:space="0" w:color="000000"/>
              <w:bottom w:val="single" w:sz="4" w:space="0" w:color="000000"/>
              <w:right w:val="single" w:sz="4" w:space="0" w:color="000000"/>
            </w:tcBorders>
          </w:tcPr>
          <w:p w:rsidR="00F4152C" w:rsidRPr="00FF38B8" w:rsidRDefault="00F4152C" w:rsidP="00F4152C">
            <w:pPr>
              <w:pStyle w:val="afa"/>
              <w:rPr>
                <w:lang w:val="ru-RU"/>
              </w:rPr>
            </w:pPr>
            <w:r w:rsidRPr="00FF38B8">
              <w:rPr>
                <w:lang w:val="ru-RU"/>
              </w:rPr>
              <w:t xml:space="preserve">Выражающий свою национальную, этническую принадлежность, приверженность к родной культуре, любовь к своему народу. </w:t>
            </w:r>
          </w:p>
          <w:p w:rsidR="00F4152C" w:rsidRPr="00FF38B8" w:rsidRDefault="00F4152C" w:rsidP="00F4152C">
            <w:pPr>
              <w:pStyle w:val="afa"/>
              <w:rPr>
                <w:lang w:val="ru-RU"/>
              </w:rPr>
            </w:pPr>
            <w:r w:rsidRPr="00FF38B8">
              <w:rPr>
                <w:lang w:val="ru-RU"/>
              </w:rPr>
              <w:t>Сознающий причастность к многонациональному народу Российской Федерации, Российскому Отечеству, российскую культурную идентичность.</w:t>
            </w:r>
          </w:p>
          <w:p w:rsidR="00F4152C" w:rsidRPr="00FF38B8" w:rsidRDefault="00F4152C" w:rsidP="00F4152C">
            <w:pPr>
              <w:pStyle w:val="afa"/>
              <w:rPr>
                <w:lang w:val="ru-RU"/>
              </w:rPr>
            </w:pPr>
            <w:r w:rsidRPr="00FF38B8">
              <w:rPr>
                <w:lang w:val="ru-RU"/>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F4152C" w:rsidRPr="00FF38B8" w:rsidRDefault="00F4152C" w:rsidP="00F4152C">
            <w:pPr>
              <w:pStyle w:val="afa"/>
              <w:rPr>
                <w:lang w:val="ru-RU"/>
              </w:rPr>
            </w:pPr>
            <w:r w:rsidRPr="00FF38B8">
              <w:rPr>
                <w:lang w:val="ru-RU"/>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tc>
      </w:tr>
      <w:tr w:rsidR="00F4152C" w:rsidRPr="00A95E10" w:rsidTr="00A537EF">
        <w:tc>
          <w:tcPr>
            <w:tcW w:w="9356" w:type="dxa"/>
            <w:tcBorders>
              <w:top w:val="single" w:sz="4" w:space="0" w:color="000000"/>
              <w:left w:val="single" w:sz="4" w:space="0" w:color="000000"/>
              <w:bottom w:val="single" w:sz="4" w:space="0" w:color="000000"/>
              <w:right w:val="single" w:sz="4" w:space="0" w:color="000000"/>
            </w:tcBorders>
          </w:tcPr>
          <w:p w:rsidR="00F4152C" w:rsidRPr="00A95E10" w:rsidRDefault="00F4152C" w:rsidP="00F4152C">
            <w:pPr>
              <w:pStyle w:val="afa"/>
            </w:pPr>
            <w:r w:rsidRPr="00A95E10">
              <w:t>Духовно-нравственное воспитание</w:t>
            </w:r>
          </w:p>
        </w:tc>
      </w:tr>
      <w:tr w:rsidR="00F4152C" w:rsidRPr="00A95E10" w:rsidTr="00A537EF">
        <w:tc>
          <w:tcPr>
            <w:tcW w:w="9356" w:type="dxa"/>
            <w:tcBorders>
              <w:top w:val="single" w:sz="4" w:space="0" w:color="000000"/>
              <w:left w:val="single" w:sz="4" w:space="0" w:color="000000"/>
              <w:bottom w:val="single" w:sz="4" w:space="0" w:color="000000"/>
              <w:right w:val="single" w:sz="4" w:space="0" w:color="000000"/>
            </w:tcBorders>
          </w:tcPr>
          <w:p w:rsidR="00F4152C" w:rsidRPr="00FF38B8" w:rsidRDefault="00F4152C" w:rsidP="00F4152C">
            <w:pPr>
              <w:pStyle w:val="afa"/>
              <w:rPr>
                <w:lang w:val="ru-RU"/>
              </w:rPr>
            </w:pPr>
            <w:r w:rsidRPr="00FF38B8">
              <w:rPr>
                <w:lang w:val="ru-RU"/>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F4152C" w:rsidRPr="00FF38B8" w:rsidRDefault="00F4152C" w:rsidP="00F4152C">
            <w:pPr>
              <w:pStyle w:val="afa"/>
              <w:rPr>
                <w:lang w:val="ru-RU"/>
              </w:rPr>
            </w:pPr>
            <w:r w:rsidRPr="00FF38B8">
              <w:rPr>
                <w:lang w:val="ru-RU"/>
              </w:rP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F4152C" w:rsidRPr="00FF38B8" w:rsidRDefault="00F4152C" w:rsidP="00F4152C">
            <w:pPr>
              <w:pStyle w:val="afa"/>
              <w:rPr>
                <w:lang w:val="ru-RU"/>
              </w:rPr>
            </w:pPr>
            <w:r w:rsidRPr="00FF38B8">
              <w:rPr>
                <w:lang w:val="ru-RU"/>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F4152C" w:rsidRPr="00FF38B8" w:rsidRDefault="00F4152C" w:rsidP="00F4152C">
            <w:pPr>
              <w:pStyle w:val="afa"/>
              <w:rPr>
                <w:lang w:val="ru-RU"/>
              </w:rPr>
            </w:pPr>
            <w:r w:rsidRPr="00FF38B8">
              <w:rPr>
                <w:lang w:val="ru-RU"/>
              </w:rPr>
              <w:t>Понимающий и деятельно выражающий ценность межнационального,межрелигиозного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F4152C" w:rsidRPr="00C43130" w:rsidRDefault="00F4152C" w:rsidP="00F4152C">
            <w:pPr>
              <w:pStyle w:val="afa"/>
              <w:rPr>
                <w:lang w:val="ru-RU"/>
              </w:rPr>
            </w:pPr>
            <w:r w:rsidRPr="00C43130">
              <w:rPr>
                <w:lang w:val="ru-RU"/>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F4152C" w:rsidRPr="00C43130" w:rsidRDefault="00F4152C" w:rsidP="00F4152C">
            <w:pPr>
              <w:pStyle w:val="afa"/>
              <w:rPr>
                <w:lang w:val="ru-RU"/>
              </w:rPr>
            </w:pPr>
            <w:r w:rsidRPr="00C43130">
              <w:rPr>
                <w:lang w:val="ru-RU"/>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tc>
      </w:tr>
      <w:tr w:rsidR="00F4152C" w:rsidRPr="00A95E10" w:rsidTr="00A537EF">
        <w:tc>
          <w:tcPr>
            <w:tcW w:w="9356" w:type="dxa"/>
            <w:tcBorders>
              <w:top w:val="single" w:sz="4" w:space="0" w:color="000000"/>
              <w:left w:val="single" w:sz="4" w:space="0" w:color="000000"/>
              <w:bottom w:val="single" w:sz="4" w:space="0" w:color="000000"/>
              <w:right w:val="single" w:sz="4" w:space="0" w:color="000000"/>
            </w:tcBorders>
          </w:tcPr>
          <w:p w:rsidR="00F4152C" w:rsidRPr="00A95E10" w:rsidRDefault="00F4152C" w:rsidP="00F4152C">
            <w:pPr>
              <w:pStyle w:val="afa"/>
            </w:pPr>
            <w:r w:rsidRPr="00A95E10">
              <w:t>Эстетическое воспитание</w:t>
            </w:r>
          </w:p>
        </w:tc>
      </w:tr>
      <w:tr w:rsidR="00F4152C" w:rsidRPr="00A95E10" w:rsidTr="00A537EF">
        <w:tc>
          <w:tcPr>
            <w:tcW w:w="9356" w:type="dxa"/>
            <w:tcBorders>
              <w:top w:val="single" w:sz="4" w:space="0" w:color="000000"/>
              <w:left w:val="single" w:sz="4" w:space="0" w:color="000000"/>
              <w:bottom w:val="single" w:sz="4" w:space="0" w:color="000000"/>
              <w:right w:val="single" w:sz="4" w:space="0" w:color="000000"/>
            </w:tcBorders>
          </w:tcPr>
          <w:p w:rsidR="00F4152C" w:rsidRPr="00C43130" w:rsidRDefault="00F4152C" w:rsidP="00F4152C">
            <w:pPr>
              <w:pStyle w:val="afa"/>
              <w:rPr>
                <w:lang w:val="ru-RU"/>
              </w:rPr>
            </w:pPr>
            <w:r w:rsidRPr="00C43130">
              <w:rPr>
                <w:lang w:val="ru-RU"/>
              </w:rPr>
              <w:t>Выражающий понимание ценности отечественного и мирового искусства, российского и мирового художественного наследия.</w:t>
            </w:r>
          </w:p>
          <w:p w:rsidR="00F4152C" w:rsidRPr="00C43130" w:rsidRDefault="00F4152C" w:rsidP="00F4152C">
            <w:pPr>
              <w:pStyle w:val="afa"/>
              <w:rPr>
                <w:lang w:val="ru-RU"/>
              </w:rPr>
            </w:pPr>
            <w:r w:rsidRPr="00C43130">
              <w:rPr>
                <w:lang w:val="ru-RU"/>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F4152C" w:rsidRPr="00C43130" w:rsidRDefault="00F4152C" w:rsidP="00F4152C">
            <w:pPr>
              <w:pStyle w:val="afa"/>
              <w:rPr>
                <w:lang w:val="ru-RU"/>
              </w:rPr>
            </w:pPr>
            <w:r w:rsidRPr="00C43130">
              <w:rPr>
                <w:lang w:val="ru-RU"/>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F4152C" w:rsidRPr="00C43130" w:rsidRDefault="00F4152C" w:rsidP="00F4152C">
            <w:pPr>
              <w:pStyle w:val="afa"/>
              <w:rPr>
                <w:lang w:val="ru-RU"/>
              </w:rPr>
            </w:pPr>
            <w:r w:rsidRPr="00C43130">
              <w:rPr>
                <w:lang w:val="ru-RU"/>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tc>
      </w:tr>
      <w:tr w:rsidR="00F4152C" w:rsidRPr="00A95E10" w:rsidTr="00A537EF">
        <w:tc>
          <w:tcPr>
            <w:tcW w:w="9356" w:type="dxa"/>
            <w:tcBorders>
              <w:top w:val="single" w:sz="4" w:space="0" w:color="000000"/>
              <w:left w:val="single" w:sz="4" w:space="0" w:color="000000"/>
              <w:bottom w:val="single" w:sz="4" w:space="0" w:color="000000"/>
              <w:right w:val="single" w:sz="4" w:space="0" w:color="000000"/>
            </w:tcBorders>
          </w:tcPr>
          <w:p w:rsidR="00F4152C" w:rsidRPr="00C43130" w:rsidRDefault="00F4152C" w:rsidP="00F4152C">
            <w:pPr>
              <w:pStyle w:val="afa"/>
              <w:rPr>
                <w:lang w:val="ru-RU"/>
              </w:rPr>
            </w:pPr>
            <w:r w:rsidRPr="00C43130">
              <w:rPr>
                <w:lang w:val="ru-RU"/>
              </w:rPr>
              <w:t>Физическое воспитание, формирование культуры здоровья и эмоционального благополучия</w:t>
            </w:r>
          </w:p>
        </w:tc>
      </w:tr>
      <w:tr w:rsidR="00F4152C" w:rsidRPr="00A95E10" w:rsidTr="00A537EF">
        <w:tc>
          <w:tcPr>
            <w:tcW w:w="9356" w:type="dxa"/>
            <w:tcBorders>
              <w:top w:val="single" w:sz="4" w:space="0" w:color="000000"/>
              <w:left w:val="single" w:sz="4" w:space="0" w:color="000000"/>
              <w:bottom w:val="single" w:sz="4" w:space="0" w:color="000000"/>
              <w:right w:val="single" w:sz="4" w:space="0" w:color="000000"/>
            </w:tcBorders>
          </w:tcPr>
          <w:p w:rsidR="00F4152C" w:rsidRPr="00C43130" w:rsidRDefault="00F4152C" w:rsidP="00F4152C">
            <w:pPr>
              <w:pStyle w:val="afa"/>
              <w:rPr>
                <w:lang w:val="ru-RU"/>
              </w:rPr>
            </w:pPr>
            <w:r w:rsidRPr="00C43130">
              <w:rPr>
                <w:lang w:val="ru-RU"/>
              </w:rPr>
              <w:t xml:space="preserve">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w:t>
            </w:r>
          </w:p>
          <w:p w:rsidR="00F4152C" w:rsidRPr="00C43130" w:rsidRDefault="00F4152C" w:rsidP="00F4152C">
            <w:pPr>
              <w:pStyle w:val="afa"/>
              <w:rPr>
                <w:lang w:val="ru-RU"/>
              </w:rPr>
            </w:pPr>
            <w:r w:rsidRPr="00C43130">
              <w:rPr>
                <w:lang w:val="ru-RU"/>
              </w:rPr>
              <w:t>Соблюдающий правила личной и общественной безопасности, в том числе безопасного поведения в информационной среде.</w:t>
            </w:r>
          </w:p>
          <w:p w:rsidR="00F4152C" w:rsidRPr="00C43130" w:rsidRDefault="00F4152C" w:rsidP="00F4152C">
            <w:pPr>
              <w:pStyle w:val="afa"/>
              <w:rPr>
                <w:lang w:val="ru-RU"/>
              </w:rPr>
            </w:pPr>
            <w:r w:rsidRPr="00C43130">
              <w:rPr>
                <w:lang w:val="ru-RU"/>
              </w:rPr>
              <w:t>Выражающий на практике установку на здоровый образ жизни (здоровое питание, соблюдение гигиены, режим занятий и отдыха, регулярнуюфизическуюактивность), стремление к физическому совершенствованию, соблюдающий и пропагандирующий безопасный и здоровый образ жизни.</w:t>
            </w:r>
          </w:p>
          <w:p w:rsidR="00F4152C" w:rsidRPr="00C43130" w:rsidRDefault="00F4152C" w:rsidP="00F4152C">
            <w:pPr>
              <w:pStyle w:val="afa"/>
              <w:rPr>
                <w:lang w:val="ru-RU"/>
              </w:rPr>
            </w:pPr>
            <w:r w:rsidRPr="00C43130">
              <w:rPr>
                <w:lang w:val="ru-RU"/>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F4152C" w:rsidRPr="00C43130" w:rsidRDefault="00F4152C" w:rsidP="00F4152C">
            <w:pPr>
              <w:pStyle w:val="afa"/>
              <w:rPr>
                <w:lang w:val="ru-RU"/>
              </w:rPr>
            </w:pPr>
            <w:r w:rsidRPr="00C43130">
              <w:rPr>
                <w:lang w:val="ru-RU"/>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tc>
      </w:tr>
      <w:tr w:rsidR="00F4152C" w:rsidRPr="00A95E10" w:rsidTr="00A537EF">
        <w:tc>
          <w:tcPr>
            <w:tcW w:w="9356" w:type="dxa"/>
            <w:tcBorders>
              <w:top w:val="single" w:sz="4" w:space="0" w:color="000000"/>
              <w:left w:val="single" w:sz="4" w:space="0" w:color="000000"/>
              <w:bottom w:val="single" w:sz="4" w:space="0" w:color="000000"/>
              <w:right w:val="single" w:sz="4" w:space="0" w:color="000000"/>
            </w:tcBorders>
          </w:tcPr>
          <w:p w:rsidR="00F4152C" w:rsidRPr="00A95E10" w:rsidRDefault="00F4152C" w:rsidP="00F4152C">
            <w:pPr>
              <w:pStyle w:val="afa"/>
            </w:pPr>
            <w:r w:rsidRPr="00A95E10">
              <w:t>Трудовоевоспитание</w:t>
            </w:r>
          </w:p>
        </w:tc>
      </w:tr>
      <w:tr w:rsidR="00F4152C" w:rsidRPr="00A95E10" w:rsidTr="00A537EF">
        <w:tc>
          <w:tcPr>
            <w:tcW w:w="9356" w:type="dxa"/>
            <w:tcBorders>
              <w:top w:val="single" w:sz="4" w:space="0" w:color="000000"/>
              <w:left w:val="single" w:sz="4" w:space="0" w:color="000000"/>
              <w:bottom w:val="single" w:sz="4" w:space="0" w:color="000000"/>
              <w:right w:val="single" w:sz="4" w:space="0" w:color="000000"/>
            </w:tcBorders>
          </w:tcPr>
          <w:p w:rsidR="00F4152C" w:rsidRPr="00C43130" w:rsidRDefault="00F4152C" w:rsidP="00F4152C">
            <w:pPr>
              <w:pStyle w:val="afa"/>
              <w:rPr>
                <w:lang w:val="ru-RU"/>
              </w:rPr>
            </w:pPr>
            <w:r w:rsidRPr="00C43130">
              <w:rPr>
                <w:lang w:val="ru-RU"/>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F4152C" w:rsidRPr="00C43130" w:rsidRDefault="00F4152C" w:rsidP="00F4152C">
            <w:pPr>
              <w:pStyle w:val="afa"/>
              <w:rPr>
                <w:lang w:val="ru-RU"/>
              </w:rPr>
            </w:pPr>
            <w:r w:rsidRPr="00C43130">
              <w:rPr>
                <w:lang w:val="ru-RU"/>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F4152C" w:rsidRPr="00C43130" w:rsidRDefault="00F4152C" w:rsidP="00F4152C">
            <w:pPr>
              <w:pStyle w:val="afa"/>
              <w:rPr>
                <w:lang w:val="ru-RU"/>
              </w:rPr>
            </w:pPr>
            <w:r w:rsidRPr="00C43130">
              <w:rPr>
                <w:lang w:val="ru-RU"/>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p>
          <w:p w:rsidR="00F4152C" w:rsidRPr="00C43130" w:rsidRDefault="00F4152C" w:rsidP="00F4152C">
            <w:pPr>
              <w:pStyle w:val="afa"/>
              <w:rPr>
                <w:lang w:val="ru-RU"/>
              </w:rPr>
            </w:pPr>
            <w:r w:rsidRPr="00C43130">
              <w:rPr>
                <w:lang w:val="ru-RU"/>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F4152C" w:rsidRPr="00C43130" w:rsidRDefault="00F4152C" w:rsidP="00F4152C">
            <w:pPr>
              <w:pStyle w:val="afa"/>
              <w:rPr>
                <w:lang w:val="ru-RU"/>
              </w:rPr>
            </w:pPr>
            <w:r w:rsidRPr="00C43130">
              <w:rPr>
                <w:lang w:val="ru-RU"/>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F4152C" w:rsidRPr="00C43130" w:rsidRDefault="00F4152C" w:rsidP="00F4152C">
            <w:pPr>
              <w:pStyle w:val="afa"/>
              <w:rPr>
                <w:lang w:val="ru-RU"/>
              </w:rPr>
            </w:pPr>
            <w:r w:rsidRPr="00C43130">
              <w:rPr>
                <w:lang w:val="ru-RU"/>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tc>
      </w:tr>
      <w:tr w:rsidR="00F4152C" w:rsidRPr="00A95E10" w:rsidTr="00A537EF">
        <w:tc>
          <w:tcPr>
            <w:tcW w:w="9356" w:type="dxa"/>
            <w:tcBorders>
              <w:top w:val="single" w:sz="4" w:space="0" w:color="000000"/>
              <w:left w:val="single" w:sz="4" w:space="0" w:color="000000"/>
              <w:bottom w:val="single" w:sz="4" w:space="0" w:color="000000"/>
              <w:right w:val="single" w:sz="4" w:space="0" w:color="000000"/>
            </w:tcBorders>
          </w:tcPr>
          <w:p w:rsidR="00F4152C" w:rsidRPr="00A95E10" w:rsidRDefault="00F4152C" w:rsidP="00F4152C">
            <w:pPr>
              <w:pStyle w:val="afa"/>
            </w:pPr>
            <w:r w:rsidRPr="00A95E10">
              <w:t>Экологическоевоспитание</w:t>
            </w:r>
          </w:p>
        </w:tc>
      </w:tr>
      <w:tr w:rsidR="00F4152C" w:rsidRPr="00A95E10" w:rsidTr="00A537EF">
        <w:tc>
          <w:tcPr>
            <w:tcW w:w="9356" w:type="dxa"/>
            <w:tcBorders>
              <w:top w:val="single" w:sz="4" w:space="0" w:color="000000"/>
              <w:left w:val="single" w:sz="4" w:space="0" w:color="000000"/>
              <w:bottom w:val="single" w:sz="4" w:space="0" w:color="000000"/>
              <w:right w:val="single" w:sz="4" w:space="0" w:color="000000"/>
            </w:tcBorders>
          </w:tcPr>
          <w:p w:rsidR="00F4152C" w:rsidRPr="00C43130" w:rsidRDefault="00F4152C" w:rsidP="00F4152C">
            <w:pPr>
              <w:pStyle w:val="afa"/>
              <w:rPr>
                <w:strike/>
                <w:lang w:val="ru-RU"/>
              </w:rPr>
            </w:pPr>
            <w:r w:rsidRPr="00C43130">
              <w:rPr>
                <w:lang w:val="ru-RU"/>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rsidR="00F4152C" w:rsidRPr="00C43130" w:rsidRDefault="00F4152C" w:rsidP="00F4152C">
            <w:pPr>
              <w:pStyle w:val="afa"/>
              <w:rPr>
                <w:lang w:val="ru-RU"/>
              </w:rPr>
            </w:pPr>
            <w:r w:rsidRPr="00C43130">
              <w:rPr>
                <w:lang w:val="ru-RU"/>
              </w:rPr>
              <w:t>Выражающий деятельное неприятие действий, приносящих вред природе.</w:t>
            </w:r>
          </w:p>
          <w:p w:rsidR="00F4152C" w:rsidRPr="00C43130" w:rsidRDefault="00F4152C" w:rsidP="00F4152C">
            <w:pPr>
              <w:pStyle w:val="afa"/>
              <w:rPr>
                <w:lang w:val="ru-RU"/>
              </w:rPr>
            </w:pPr>
            <w:r w:rsidRPr="00C43130">
              <w:rPr>
                <w:lang w:val="ru-RU"/>
              </w:rPr>
              <w:t>Применяющий знания естественных и социальных наук для разумного, бережливого природопользования в быту, общественном пространстве.</w:t>
            </w:r>
          </w:p>
          <w:p w:rsidR="00F4152C" w:rsidRPr="00C43130" w:rsidRDefault="00F4152C" w:rsidP="00F4152C">
            <w:pPr>
              <w:pStyle w:val="afa"/>
              <w:rPr>
                <w:lang w:val="ru-RU"/>
              </w:rPr>
            </w:pPr>
            <w:r w:rsidRPr="00C43130">
              <w:rPr>
                <w:lang w:val="ru-RU"/>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F4152C" w:rsidRPr="00A95E10" w:rsidTr="00A537EF">
        <w:tc>
          <w:tcPr>
            <w:tcW w:w="9356" w:type="dxa"/>
            <w:tcBorders>
              <w:top w:val="single" w:sz="4" w:space="0" w:color="000000"/>
              <w:left w:val="single" w:sz="4" w:space="0" w:color="000000"/>
              <w:bottom w:val="single" w:sz="4" w:space="0" w:color="000000"/>
              <w:right w:val="single" w:sz="4" w:space="0" w:color="000000"/>
            </w:tcBorders>
          </w:tcPr>
          <w:p w:rsidR="00F4152C" w:rsidRPr="00A95E10" w:rsidRDefault="00F4152C" w:rsidP="00F4152C">
            <w:pPr>
              <w:pStyle w:val="afa"/>
            </w:pPr>
            <w:r w:rsidRPr="00A95E10">
              <w:t>Ценности научного познания</w:t>
            </w:r>
          </w:p>
        </w:tc>
      </w:tr>
      <w:tr w:rsidR="00F4152C" w:rsidRPr="00A95E10" w:rsidTr="00A537EF">
        <w:trPr>
          <w:trHeight w:val="85"/>
        </w:trPr>
        <w:tc>
          <w:tcPr>
            <w:tcW w:w="9356" w:type="dxa"/>
            <w:tcBorders>
              <w:top w:val="single" w:sz="4" w:space="0" w:color="000000"/>
              <w:left w:val="single" w:sz="4" w:space="0" w:color="000000"/>
              <w:bottom w:val="single" w:sz="4" w:space="0" w:color="000000"/>
              <w:right w:val="single" w:sz="4" w:space="0" w:color="000000"/>
            </w:tcBorders>
          </w:tcPr>
          <w:p w:rsidR="00F4152C" w:rsidRPr="00C43130" w:rsidRDefault="00F4152C" w:rsidP="00F4152C">
            <w:pPr>
              <w:pStyle w:val="afa"/>
              <w:rPr>
                <w:lang w:val="ru-RU"/>
              </w:rPr>
            </w:pPr>
            <w:r w:rsidRPr="00C43130">
              <w:rPr>
                <w:lang w:val="ru-RU"/>
              </w:rPr>
              <w:t>Деятельно выражающий познавательные интересы в разных предметных областях с учётом своих интересов, способностей, достижений.</w:t>
            </w:r>
          </w:p>
          <w:p w:rsidR="00F4152C" w:rsidRPr="00C43130" w:rsidRDefault="00F4152C" w:rsidP="00F4152C">
            <w:pPr>
              <w:pStyle w:val="afa"/>
              <w:rPr>
                <w:lang w:val="ru-RU"/>
              </w:rPr>
            </w:pPr>
            <w:r w:rsidRPr="00C43130">
              <w:rPr>
                <w:lang w:val="ru-RU"/>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F4152C" w:rsidRPr="00C43130" w:rsidRDefault="00F4152C" w:rsidP="00F4152C">
            <w:pPr>
              <w:pStyle w:val="afa"/>
              <w:rPr>
                <w:lang w:val="ru-RU"/>
              </w:rPr>
            </w:pPr>
            <w:r w:rsidRPr="00C43130">
              <w:rPr>
                <w:lang w:val="ru-RU"/>
              </w:rPr>
              <w:t>Демонстрирующий навыки критического мышления, определения достоверной научной информации и критики антинаучных представлений.</w:t>
            </w:r>
          </w:p>
          <w:p w:rsidR="00F4152C" w:rsidRPr="00C43130" w:rsidRDefault="00F4152C" w:rsidP="00F4152C">
            <w:pPr>
              <w:pStyle w:val="afa"/>
              <w:rPr>
                <w:lang w:val="ru-RU"/>
              </w:rPr>
            </w:pPr>
            <w:r w:rsidRPr="00C43130">
              <w:rPr>
                <w:lang w:val="ru-RU"/>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rsidR="00F4152C" w:rsidRDefault="00A537EF" w:rsidP="00A537EF">
      <w:pPr>
        <w:pStyle w:val="3"/>
      </w:pPr>
      <w:r>
        <w:t>Содержательный раздел</w:t>
      </w:r>
    </w:p>
    <w:p w:rsidR="00A537EF" w:rsidRPr="00A537EF" w:rsidRDefault="00A537EF" w:rsidP="00A537EF">
      <w:pPr>
        <w:rPr>
          <w:b/>
        </w:rPr>
      </w:pPr>
      <w:bookmarkStart w:id="49" w:name="_Toc115041198"/>
      <w:r w:rsidRPr="00A537EF">
        <w:rPr>
          <w:b/>
        </w:rPr>
        <w:t>УКЛАД ОБЩЕОБРАЗОВАТЕЛЬНОЙ ОРГАНИЗАЦИИ</w:t>
      </w:r>
      <w:bookmarkEnd w:id="49"/>
    </w:p>
    <w:p w:rsidR="00A537EF" w:rsidRPr="00E16EF5" w:rsidRDefault="00A537EF" w:rsidP="00A537EF">
      <w:bookmarkStart w:id="50" w:name="_Hlk103786013"/>
      <w:r w:rsidRPr="00E16EF5">
        <w:rPr>
          <w:b/>
          <w:bCs/>
        </w:rPr>
        <w:t>Муниципальное бюджетное общеобразовательное учреждение «Средняя общеобразовательная школа № 22»</w:t>
      </w:r>
      <w:r w:rsidRPr="00E16EF5">
        <w:t> с. Кневичи Артемовского городского округа создано в 1903 году как начальная школа. В 1935 году начальная школа реорганизована в семилетнюю школу. В 1960 году семилетняя школа № 22 реорганизована в среднюю школу № 22.</w:t>
      </w:r>
    </w:p>
    <w:p w:rsidR="00A537EF" w:rsidRPr="00E16EF5" w:rsidRDefault="00A537EF" w:rsidP="00A537EF">
      <w:r w:rsidRPr="00E16EF5">
        <w:t>Постановлением главы администрации города Артема от 26.02.1993 № 64 средняя школа № 22 переименована в муниципальное учреждение среднего (полного) общего образования «Школа № 22».</w:t>
      </w:r>
    </w:p>
    <w:p w:rsidR="00A537EF" w:rsidRPr="00E16EF5" w:rsidRDefault="00A537EF" w:rsidP="00A537EF">
      <w:r w:rsidRPr="00E16EF5">
        <w:t>На основании постановления и.о. главы муниципального образования г. Артем от 22.02.1999 № 89 «Об утверждении перечня муниципальных учреждений, финансируемых и дотируемых из местного бюджета» муниципальное учреждение среднего (полного) общего образования «Школа № 22» переименовано в муниципальное учреждение среднего (полного) общего образования «Средняя школа № 22».</w:t>
      </w:r>
    </w:p>
    <w:p w:rsidR="00A537EF" w:rsidRPr="00E16EF5" w:rsidRDefault="00A537EF" w:rsidP="00A537EF">
      <w:r w:rsidRPr="00E16EF5">
        <w:t>Постановлением главы города Артема от 20.06.2002 № 657 муниципальное учреждение среднего (полного) общего образования «Средняя школа № 22» переименовано в муниципальное общеобразовательное учреждение среднюю общеобразовательную школу № 22 г. Артема.</w:t>
      </w:r>
    </w:p>
    <w:p w:rsidR="00A537EF" w:rsidRPr="00E16EF5" w:rsidRDefault="00A537EF" w:rsidP="00A537EF">
      <w:r w:rsidRPr="00E16EF5">
        <w:t>Распоряжением администрации Артемовского городского округа от 12.11.2007 № 391-ра «Об изменении названия и утверждении новой редакции Устава муниципального общеобразовательного учреждения средней общеобразовательной школы № 22 с. Кневичи Артемовского городского округа» муниципальное общеобразовательное учреждение средняя общеобразовательная школа № 22 г. Артема переименовано в муниципальное общеобразовательное учреждение среднюю общеобразовательную школу № 22 с. Кневичи Артемовского городского округа.</w:t>
      </w:r>
    </w:p>
    <w:p w:rsidR="00A537EF" w:rsidRPr="00E16EF5" w:rsidRDefault="00A537EF" w:rsidP="00A537EF">
      <w:r w:rsidRPr="00E16EF5">
        <w:t>Постановлением администрации Артемовского городского округа от 29.12.2010 № 2513-па «Об изменении типа муниципальных образовательных учреждений Артемовского городского округа в целях создания муниципальных казенных образовательных учреждений Артемовского городского округа» тип муниципального общеобразовательного учреждения средней общеобразовательной школы № 22 с. Кневичи Артемовского городского округа изменен с «общеобразовательное учреждение» на «казенное общеобразовательное учреждение».</w:t>
      </w:r>
    </w:p>
    <w:p w:rsidR="00A537EF" w:rsidRPr="00E16EF5" w:rsidRDefault="00A537EF" w:rsidP="00A537EF">
      <w:r w:rsidRPr="00E16EF5">
        <w:t>На основании распоряжения администрации Артемовского городского округа от 07.02.2011 № 80-ра «Об изменении названия и внесении изменений в Устав муниципального общеобразовательного учреждения средней общеобразовательной школы № 22 с. Кневичи Артемовского городского округа» муниципальное общеобразовательное учреждение средняя общеобразовательная школа № 22 с. Кневичи Артемовского городского округа переименовано в муниципальное казенное общеобразовательное учреждение «Средняя общеобразовательная школа № 22» с. Кневичи Артемовского городского округа.</w:t>
      </w:r>
    </w:p>
    <w:p w:rsidR="00A537EF" w:rsidRPr="00E16EF5" w:rsidRDefault="00A537EF" w:rsidP="00A537EF">
      <w:r w:rsidRPr="00E16EF5">
        <w:t>На основании постановления администрации Артемовского городского округа от 28.10.2013 № 2844-па «Об изменении типа муниципальных казенных образовательных учреждений Артемовского городского округа в целях создания муниципальных бюджетных образовательных учреждений Артемовского городского округа» (в ред. от 10.12.2013 № 3279-па) тип муниципального казенного общеобразовательного учреждения «Средняя общеобразовательная школа № 22» с. Кневичи Артемовского городского округа изменен с «казенное учреждение» на «бюджетное учреждение».</w:t>
      </w:r>
    </w:p>
    <w:p w:rsidR="00A537EF" w:rsidRPr="00E529BA" w:rsidRDefault="00A537EF" w:rsidP="00A537EF">
      <w:r w:rsidRPr="00E529BA">
        <w:t xml:space="preserve">С </w:t>
      </w:r>
      <w:r>
        <w:t>марта 2022</w:t>
      </w:r>
      <w:r w:rsidRPr="00E529BA">
        <w:t xml:space="preserve"> года – директор </w:t>
      </w:r>
      <w:r>
        <w:t>школы Гладун Галина Анатольевна</w:t>
      </w:r>
      <w:r w:rsidRPr="00E529BA">
        <w:t xml:space="preserve">, Почетный </w:t>
      </w:r>
      <w:r>
        <w:t>работник общего образования РФ.</w:t>
      </w:r>
    </w:p>
    <w:p w:rsidR="00A537EF" w:rsidRPr="00E529BA" w:rsidRDefault="00A537EF" w:rsidP="00A537EF">
      <w:r w:rsidRPr="00E529BA">
        <w:t xml:space="preserve">Учреждение создает равные возможности для всех, но особо </w:t>
      </w:r>
      <w:r>
        <w:t>ч</w:t>
      </w:r>
      <w:r w:rsidRPr="00E529BA">
        <w:t xml:space="preserve">ествует тех, кто может быть в  будущем гордостью нашей страны. Это является миссией </w:t>
      </w:r>
      <w:r>
        <w:t xml:space="preserve">школы </w:t>
      </w:r>
      <w:r w:rsidRPr="00E529BA">
        <w:t xml:space="preserve">и определяет особенности ее функционирования. </w:t>
      </w:r>
    </w:p>
    <w:p w:rsidR="00A537EF" w:rsidRPr="00E529BA" w:rsidRDefault="00A537EF" w:rsidP="00A537EF">
      <w:r w:rsidRPr="00E529BA">
        <w:t xml:space="preserve">Приоритетным направлением в своей деятельности педагогический коллектив </w:t>
      </w:r>
      <w:r>
        <w:t>школы</w:t>
      </w:r>
      <w:r w:rsidRPr="00E529BA">
        <w:t xml:space="preserve"> считает повышение качества образования при условии сохранения и укрепления здоровья участников образовательного процесса (учащихся и педагогов).</w:t>
      </w:r>
    </w:p>
    <w:p w:rsidR="00A537EF" w:rsidRPr="00275460" w:rsidRDefault="00A537EF" w:rsidP="00A537EF">
      <w:pPr>
        <w:rPr>
          <w:rFonts w:eastAsia="Calibri"/>
        </w:rPr>
      </w:pPr>
      <w:r w:rsidRPr="00275460">
        <w:rPr>
          <w:rFonts w:eastAsia="Calibri"/>
        </w:rPr>
        <w:t>Определяющим способом деятельности является формирование уклада школьной жизни,  обеспечивающего создание социальной среды развития обучающихся</w:t>
      </w:r>
      <w:r>
        <w:rPr>
          <w:rFonts w:eastAsia="Calibri"/>
        </w:rPr>
        <w:t xml:space="preserve">. В центре </w:t>
      </w:r>
      <w:r w:rsidRPr="00275460">
        <w:rPr>
          <w:rFonts w:eastAsia="Calibri"/>
        </w:rPr>
        <w:t xml:space="preserve">урочная и внеурочная (общественно значимая) деятельность, система воспитательных мероприятий, культурных и социальных практик,  основанная на системе базовых национальных ценностей российского общества,  учитывающая историко-культурную и этническую специфику региона, потребности обучающихся и их родителей (законных представителей).  </w:t>
      </w:r>
    </w:p>
    <w:p w:rsidR="00A537EF" w:rsidRPr="00275460" w:rsidRDefault="00A537EF" w:rsidP="00A537EF">
      <w:r w:rsidRPr="00275460">
        <w:t xml:space="preserve">Процесс воспитания в МБОУ </w:t>
      </w:r>
      <w:r>
        <w:t>СОШ№22</w:t>
      </w:r>
      <w:r w:rsidRPr="00275460">
        <w:t xml:space="preserve"> основывается на следующих принципах взаимодействия педагогов и обучающихся:</w:t>
      </w:r>
    </w:p>
    <w:p w:rsidR="00A537EF" w:rsidRPr="00275460" w:rsidRDefault="00A537EF" w:rsidP="00A537EF">
      <w:r w:rsidRPr="00275460">
        <w:t>ориентир на создание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A537EF" w:rsidRPr="00275460" w:rsidRDefault="00A537EF" w:rsidP="00A537EF">
      <w:r w:rsidRPr="00275460">
        <w:t>системность, целесообразность и нешаблонность воспитания как условия его эффективности.</w:t>
      </w:r>
    </w:p>
    <w:p w:rsidR="00A537EF" w:rsidRPr="00275460" w:rsidRDefault="00A537EF" w:rsidP="00A537EF">
      <w:r w:rsidRPr="00275460">
        <w:t>Основными традициями воспитания являются следующие:</w:t>
      </w:r>
    </w:p>
    <w:p w:rsidR="00A537EF" w:rsidRPr="00275460" w:rsidRDefault="00A537EF" w:rsidP="00A537EF">
      <w:r w:rsidRPr="00275460">
        <w:t>ключевые общешкольные дела, через которые осуществляется интеграция воспитательных усилий педагогов;</w:t>
      </w:r>
    </w:p>
    <w:p w:rsidR="00A537EF" w:rsidRPr="00275460" w:rsidRDefault="00A537EF" w:rsidP="00A537EF">
      <w:r w:rsidRPr="00275460">
        <w:t>важная черта каждого ключевого дела и других совместных дел педагогов и школьников является коллективные разработка, планирование, проведение и анализ их результатов;</w:t>
      </w:r>
    </w:p>
    <w:p w:rsidR="00A537EF" w:rsidRPr="00275460" w:rsidRDefault="00A537EF" w:rsidP="00A537EF">
      <w:r w:rsidRPr="00275460">
        <w:t>создание таких условий, при которых по мере взросления ребенка увеличивается и его роль в совместных делах (от пассивного наблюдателя до организатора)</w:t>
      </w:r>
      <w:r>
        <w:t>.</w:t>
      </w:r>
    </w:p>
    <w:p w:rsidR="00A537EF" w:rsidRPr="00275460" w:rsidRDefault="00A537EF" w:rsidP="00A537EF">
      <w:r w:rsidRPr="00275460">
        <w:t xml:space="preserve">Однозначно сложно определить, насколько востребованы и значимы для общества в недалеком будущем будут те или иные качества, сформированные у нынешних учащихся общеобразовательных школ. </w:t>
      </w:r>
    </w:p>
    <w:p w:rsidR="00A537EF" w:rsidRDefault="00A537EF" w:rsidP="00A537EF">
      <w:r w:rsidRPr="00275460">
        <w:t>Несомненно, что интеллектуально и духовно развитая, социально и творчески активная, физически здоровая личность будет иметь больше возможностей служения на благо Отечества.</w:t>
      </w:r>
    </w:p>
    <w:p w:rsidR="00A537EF" w:rsidRPr="00981E65" w:rsidRDefault="00A537EF" w:rsidP="00A537EF">
      <w:pPr>
        <w:rPr>
          <w:u w:val="single"/>
        </w:rPr>
      </w:pPr>
      <w:r w:rsidRPr="00A74C0F">
        <w:t xml:space="preserve">МБОУ </w:t>
      </w:r>
      <w:r>
        <w:t>СОШ №22</w:t>
      </w:r>
      <w:r w:rsidRPr="00A74C0F">
        <w:t xml:space="preserve"> расположен</w:t>
      </w:r>
      <w:r>
        <w:t>а</w:t>
      </w:r>
      <w:r w:rsidRPr="00A74C0F">
        <w:t xml:space="preserve"> в Артемовском городском округе </w:t>
      </w:r>
      <w:r>
        <w:t>в селе Кневичи, переулок Русский 5</w:t>
      </w:r>
    </w:p>
    <w:p w:rsidR="00A537EF" w:rsidRPr="00E22CE6" w:rsidRDefault="00A537EF" w:rsidP="00A537EF">
      <w:r w:rsidRPr="00E22CE6">
        <w:t>Здание находится на перекрестке нескольких автомобильных дорог, имеется один пешеходный переход. Не далеко расположена остановка общественного транспорта (маршрут № 18 и №4). Это является факторами риска, поэтому много внимания отведено усилению мер по профилактике ДДТ: реализуется «Программа по изучению правил дорожного движения в 1-9 классах» и план мероприятий, направленный на изучение ПДД.</w:t>
      </w:r>
    </w:p>
    <w:p w:rsidR="00A537EF" w:rsidRPr="00E22CE6" w:rsidRDefault="00A537EF" w:rsidP="00A537EF">
      <w:r w:rsidRPr="00E22CE6">
        <w:t xml:space="preserve">ОУ находится в благоустроенном микрорайоне, где есть и дома частного сектора, и многоэтажные дома. </w:t>
      </w:r>
    </w:p>
    <w:p w:rsidR="00A537EF" w:rsidRPr="00B65CD0" w:rsidRDefault="00A537EF" w:rsidP="00A537EF">
      <w:r w:rsidRPr="00A74C0F">
        <w:t xml:space="preserve">В </w:t>
      </w:r>
      <w:r>
        <w:t>школе</w:t>
      </w:r>
      <w:r w:rsidRPr="00A74C0F">
        <w:t xml:space="preserve"> обучаются дети из многодетных, неполных и малообеспеченных семей. С каждым годом увеличивается количество семей, в которых вслед за старшими детьми в </w:t>
      </w:r>
      <w:r>
        <w:t>школу</w:t>
      </w:r>
      <w:r w:rsidRPr="00A74C0F">
        <w:t xml:space="preserve"> приводят учиться и младших. В ОУ созданы условия для удовлетворения особых образовательных потребностей для детей инвалидов и учащихся с ограниченными </w:t>
      </w:r>
      <w:r w:rsidRPr="00B65CD0">
        <w:t xml:space="preserve">возможностями здоровья. Количество таких детей с каждым годом увеличивается. </w:t>
      </w:r>
    </w:p>
    <w:bookmarkEnd w:id="50"/>
    <w:p w:rsidR="00A537EF" w:rsidRPr="00B65CD0" w:rsidRDefault="00A537EF" w:rsidP="00A537EF">
      <w:r w:rsidRPr="00B65CD0">
        <w:rPr>
          <w:sz w:val="28"/>
        </w:rPr>
        <w:tab/>
      </w:r>
      <w:r w:rsidRPr="00B65CD0">
        <w:t xml:space="preserve">В апреля 2022 года учителя школы составили Программу деятельности школьного военно-исторического музея на базе МБОУ СОШ №22. </w:t>
      </w:r>
      <w:r w:rsidRPr="00B65CD0">
        <w:rPr>
          <w:rFonts w:eastAsia="Calibri"/>
          <w:shd w:val="clear" w:color="auto" w:fill="FFFFFF"/>
        </w:rPr>
        <w:t xml:space="preserve">Наша школа – единственная в сельском поселении «с.Кневичи, с.Ясное, с.Кролевцы». В ней учились родители, бабушки и дедушки наших учеников. Встреча с прошлым, с историей села открывает для учащегося его настоящее.  Как известно, школьный музей осуществляет связь времен.  </w:t>
      </w:r>
    </w:p>
    <w:p w:rsidR="00A537EF" w:rsidRPr="00B65CD0" w:rsidRDefault="00A537EF" w:rsidP="00A537EF">
      <w:pPr>
        <w:rPr>
          <w:rFonts w:eastAsia="Calibri"/>
          <w:shd w:val="clear" w:color="auto" w:fill="FFFFFF"/>
        </w:rPr>
      </w:pPr>
      <w:r w:rsidRPr="00B65CD0">
        <w:rPr>
          <w:rFonts w:eastAsia="Calibri"/>
          <w:shd w:val="clear" w:color="auto" w:fill="FFFFFF"/>
        </w:rPr>
        <w:t xml:space="preserve">    Музей нужен, чтобы люди знали и помнили историю. Чтобы знали, как было трудно, но люди выдержали все испытания. Чтобы сохранить историю для будущих поколений!</w:t>
      </w:r>
    </w:p>
    <w:p w:rsidR="00A537EF" w:rsidRPr="00D1313A" w:rsidRDefault="00A537EF" w:rsidP="00A537EF">
      <w:pPr>
        <w:rPr>
          <w:sz w:val="28"/>
        </w:rPr>
      </w:pPr>
    </w:p>
    <w:p w:rsidR="00A537EF" w:rsidRPr="00A537EF" w:rsidRDefault="00A537EF" w:rsidP="00A537EF">
      <w:pPr>
        <w:rPr>
          <w:b/>
        </w:rPr>
      </w:pPr>
      <w:bookmarkStart w:id="51" w:name="_Toc115041199"/>
      <w:r w:rsidRPr="00A537EF">
        <w:rPr>
          <w:b/>
        </w:rPr>
        <w:t xml:space="preserve"> ВИДЫ, ФОРМЫ И СОДЕРЖАНИЕ ВОСПИТАТЕЛЬНОЙ ДЕЯТЕЛЬНОСТИ</w:t>
      </w:r>
      <w:bookmarkEnd w:id="51"/>
    </w:p>
    <w:p w:rsidR="00A537EF" w:rsidRPr="00780659" w:rsidRDefault="00A537EF" w:rsidP="00A537EF">
      <w:pPr>
        <w:rPr>
          <w:w w:val="0"/>
          <w:lang w:eastAsia="ko-KR"/>
        </w:rPr>
      </w:pPr>
      <w:r w:rsidRPr="00780659">
        <w:rPr>
          <w:w w:val="0"/>
          <w:lang w:eastAsia="ko-KR"/>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A537EF" w:rsidRPr="00A537EF" w:rsidRDefault="00A537EF" w:rsidP="00A537EF">
      <w:pPr>
        <w:rPr>
          <w:b/>
          <w:w w:val="0"/>
          <w:lang w:eastAsia="ko-KR"/>
        </w:rPr>
      </w:pPr>
      <w:r w:rsidRPr="00A537EF">
        <w:rPr>
          <w:b/>
          <w:w w:val="0"/>
          <w:lang w:eastAsia="ko-KR"/>
        </w:rPr>
        <w:t>Модуль «Школьный урок»</w:t>
      </w:r>
    </w:p>
    <w:p w:rsidR="00A537EF" w:rsidRPr="008E23F3" w:rsidRDefault="00A537EF" w:rsidP="00A537EF">
      <w:r w:rsidRPr="008E23F3">
        <w:rPr>
          <w:b/>
        </w:rPr>
        <w:t>Цель:</w:t>
      </w:r>
      <w:r w:rsidRPr="008E23F3">
        <w:t xml:space="preserve"> использование в воспитании детей возможности школьного урока, интерактивных форм занятий с учащимися. </w:t>
      </w:r>
    </w:p>
    <w:p w:rsidR="00A537EF" w:rsidRPr="008E23F3" w:rsidRDefault="00A537EF" w:rsidP="00A537EF">
      <w:r w:rsidRPr="008E23F3">
        <w:t>Реализация школьными педагогами воспитательного потенциала урока предполагает следующее:</w:t>
      </w:r>
    </w:p>
    <w:p w:rsidR="00A537EF" w:rsidRPr="008E23F3" w:rsidRDefault="00A537EF" w:rsidP="00A537EF">
      <w:r w:rsidRPr="008E23F3">
        <w:rPr>
          <w:rFonts w:eastAsia="+mn-ea"/>
          <w:kern w:val="24"/>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A537EF" w:rsidRPr="008E23F3" w:rsidRDefault="00A537EF" w:rsidP="00A537EF">
      <w:r w:rsidRPr="008E23F3">
        <w:rPr>
          <w:rFonts w:eastAsia="+mn-ea"/>
          <w:kern w:val="24"/>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A537EF" w:rsidRPr="008E23F3" w:rsidRDefault="00A537EF" w:rsidP="00A537EF">
      <w:r w:rsidRPr="008E23F3">
        <w:rPr>
          <w:rFonts w:eastAsia="+mn-ea"/>
          <w:kern w:val="24"/>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A537EF" w:rsidRPr="008E23F3" w:rsidRDefault="00A537EF" w:rsidP="00A537EF">
      <w:r w:rsidRPr="008E23F3">
        <w:rPr>
          <w:rFonts w:eastAsia="+mn-ea"/>
          <w:kern w:val="24"/>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A537EF" w:rsidRPr="008E23F3" w:rsidRDefault="00A537EF" w:rsidP="00A537EF">
      <w:r w:rsidRPr="008E23F3">
        <w:t>применение на уроке интерактивных форм работы учащихся: интеллектуальных и</w:t>
      </w:r>
      <w:r>
        <w:t>г</w:t>
      </w:r>
      <w:r w:rsidRPr="008E23F3">
        <w:t>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A537EF" w:rsidRPr="008E23F3" w:rsidRDefault="00A537EF" w:rsidP="00A537EF">
      <w:r w:rsidRPr="008E23F3">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A537EF" w:rsidRPr="008E23F3" w:rsidRDefault="00A537EF" w:rsidP="00A537EF">
      <w:r w:rsidRPr="008E23F3">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A537EF" w:rsidRPr="008E23F3" w:rsidRDefault="00A537EF" w:rsidP="00A537EF">
      <w:r w:rsidRPr="008E23F3">
        <w:t xml:space="preserve">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w:t>
      </w:r>
    </w:p>
    <w:p w:rsidR="00A537EF" w:rsidRPr="008E23F3" w:rsidRDefault="00A537EF" w:rsidP="00A537EF">
      <w:r w:rsidRPr="008E23F3">
        <w:t xml:space="preserve">План работы </w:t>
      </w:r>
      <w:r>
        <w:t>школы №22</w:t>
      </w:r>
      <w:r w:rsidRPr="008E23F3">
        <w:t xml:space="preserve"> базируется на основе планов и программ работы учителей.</w:t>
      </w:r>
    </w:p>
    <w:p w:rsidR="00A537EF" w:rsidRDefault="00A537EF" w:rsidP="00A537EF">
      <w:pPr>
        <w:rPr>
          <w:b/>
          <w:iCs/>
          <w:w w:val="0"/>
          <w:lang w:eastAsia="ko-KR"/>
        </w:rPr>
      </w:pPr>
    </w:p>
    <w:p w:rsidR="00A537EF" w:rsidRPr="00A537EF" w:rsidRDefault="00A537EF" w:rsidP="00A537EF">
      <w:pPr>
        <w:rPr>
          <w:b/>
          <w:w w:val="0"/>
          <w:lang w:eastAsia="ko-KR"/>
        </w:rPr>
      </w:pPr>
      <w:r w:rsidRPr="00A537EF">
        <w:rPr>
          <w:b/>
          <w:w w:val="0"/>
          <w:lang w:eastAsia="ko-KR"/>
        </w:rPr>
        <w:t>Модуль «Курсы внеурочной деятельности»</w:t>
      </w:r>
    </w:p>
    <w:p w:rsidR="00A537EF" w:rsidRPr="00721343" w:rsidRDefault="00A537EF" w:rsidP="00A537EF">
      <w:r w:rsidRPr="00721343">
        <w:t>Цель: создание эффективных условий развивающей среды для воспитания обучающихся в процессе организации внеурочной деятельности.</w:t>
      </w:r>
    </w:p>
    <w:p w:rsidR="00A537EF" w:rsidRPr="00721343" w:rsidRDefault="00A537EF" w:rsidP="00A537EF">
      <w:r w:rsidRPr="00721343">
        <w:t xml:space="preserve">Для реализации внеурочной деятельности в </w:t>
      </w:r>
      <w:r>
        <w:t>школе</w:t>
      </w:r>
      <w:r w:rsidRPr="00721343">
        <w:t xml:space="preserve"> определена организационная модель, которая включает следующие компоненты: дополнительные образовательные программы общеобразовательного учреждения (внутришкольная система дополнительного образования), образовательные программы учреждений дополнительного образования детей, классное руководство, социальные и  творческие проекты. Внеурочная деятельность в </w:t>
      </w:r>
      <w:r>
        <w:t>школе</w:t>
      </w:r>
      <w:r w:rsidRPr="00721343">
        <w:t xml:space="preserve"> реализуется за счет оптимизации внутренних ресурсов и ресурсов  муниципальной системы дополнительного образования (ДШИ №1, ДШИ №2, ФОК, Феникс, Ледовая арена, Бассейн, городской музей, выставочный зал «Галерея», городская библиотека, Дворец культуры г.Артема</w:t>
      </w:r>
      <w:r>
        <w:t xml:space="preserve"> и с.Кневичи</w:t>
      </w:r>
      <w:r w:rsidRPr="00721343">
        <w:t>, Дом детского творчества, Станция юного техника).</w:t>
      </w:r>
    </w:p>
    <w:p w:rsidR="00A537EF" w:rsidRPr="00721343" w:rsidRDefault="00A537EF" w:rsidP="00A537EF">
      <w:r w:rsidRPr="00721343">
        <w:t xml:space="preserve">Внеурочная деятельность организуется по направлениям развития личности, определяемым образовательным стандартом: спортивно-оздоровительное, духовно-нравственное, социальное, общеинтеллектуальное, общекультурное. Миссия школы состоит в вовлечении школьников в интересную и полезную для них деятельность, в предоставлении возможностей для самореализации, личностного развития ребенка, для накопления опыта социально значимых отношений. </w:t>
      </w:r>
    </w:p>
    <w:p w:rsidR="00A537EF" w:rsidRPr="00721343" w:rsidRDefault="00A537EF" w:rsidP="00A537EF">
      <w:r w:rsidRPr="00721343">
        <w:t>План мероприятий модуля «Курсы внеурочной деятельности» выстраивается на основе плана внеурочной деятельности.</w:t>
      </w:r>
    </w:p>
    <w:p w:rsidR="00A537EF" w:rsidRPr="00DC38B8" w:rsidRDefault="00A537EF" w:rsidP="00DC38B8">
      <w:pPr>
        <w:rPr>
          <w:b/>
          <w:w w:val="0"/>
          <w:lang w:eastAsia="ko-KR"/>
        </w:rPr>
      </w:pPr>
      <w:r w:rsidRPr="00DC38B8">
        <w:rPr>
          <w:b/>
          <w:w w:val="0"/>
          <w:lang w:eastAsia="ko-KR"/>
        </w:rPr>
        <w:t xml:space="preserve"> Модуль «Классное руководство»</w:t>
      </w:r>
    </w:p>
    <w:p w:rsidR="00A537EF" w:rsidRPr="00C14402" w:rsidRDefault="00A537EF" w:rsidP="00DC38B8">
      <w:pPr>
        <w:rPr>
          <w:bCs/>
        </w:rPr>
      </w:pPr>
      <w:r w:rsidRPr="00C14402">
        <w:rPr>
          <w:bCs/>
        </w:rPr>
        <w:t>Данный модуль реализуется посредством рабочих индивидуальных программ классных руководителей  (см.  индивидуальные планы работы классных руководителей)</w:t>
      </w:r>
    </w:p>
    <w:p w:rsidR="00A537EF" w:rsidRPr="00C14402" w:rsidRDefault="00A537EF" w:rsidP="00DC38B8">
      <w:r w:rsidRPr="00C14402">
        <w:rPr>
          <w:bCs/>
        </w:rPr>
        <w:t>Цель: создание условий для моделирования и построения воспитательной системы класса, направленной на раскрытие индивидуальности обучающегося и формирование коллектива.</w:t>
      </w:r>
    </w:p>
    <w:p w:rsidR="00A537EF" w:rsidRPr="00C14402" w:rsidRDefault="00A537EF" w:rsidP="00DC38B8">
      <w:pPr>
        <w:rPr>
          <w:bCs/>
        </w:rPr>
      </w:pPr>
      <w:r w:rsidRPr="00C14402">
        <w:rPr>
          <w:bCs/>
        </w:rPr>
        <w:t>Задачи:</w:t>
      </w:r>
    </w:p>
    <w:p w:rsidR="00A537EF" w:rsidRPr="00C14402" w:rsidRDefault="00A537EF" w:rsidP="00DC38B8">
      <w:pPr>
        <w:rPr>
          <w:bCs/>
        </w:rPr>
      </w:pPr>
      <w:r w:rsidRPr="00C14402">
        <w:rPr>
          <w:bCs/>
        </w:rPr>
        <w:t>приучение учащихся к формам нравственного сотрудничества,  формирование гуманного отношения к окружающему миру;</w:t>
      </w:r>
    </w:p>
    <w:p w:rsidR="00A537EF" w:rsidRPr="00C14402" w:rsidRDefault="00A537EF" w:rsidP="00DC38B8">
      <w:pPr>
        <w:rPr>
          <w:bCs/>
        </w:rPr>
      </w:pPr>
      <w:r w:rsidRPr="00C14402">
        <w:rPr>
          <w:bCs/>
        </w:rPr>
        <w:t>формирование представления о ценности здоровья  и необходимости бережного отношения к нему;</w:t>
      </w:r>
    </w:p>
    <w:p w:rsidR="00A537EF" w:rsidRPr="00C14402" w:rsidRDefault="00A537EF" w:rsidP="00DC38B8">
      <w:pPr>
        <w:rPr>
          <w:bCs/>
        </w:rPr>
      </w:pPr>
      <w:r w:rsidRPr="00C14402">
        <w:rPr>
          <w:bCs/>
        </w:rPr>
        <w:t>формирование и развитие навыков сотрудничества и кооперации;</w:t>
      </w:r>
    </w:p>
    <w:p w:rsidR="00A537EF" w:rsidRPr="00C14402" w:rsidRDefault="00A537EF" w:rsidP="00DC38B8">
      <w:pPr>
        <w:rPr>
          <w:bCs/>
        </w:rPr>
      </w:pPr>
      <w:r w:rsidRPr="00C14402">
        <w:rPr>
          <w:bCs/>
        </w:rPr>
        <w:t>формирование умения оценивать себя и других, формирование представления об особенностях  своего характера, навыков управления своим поведением и эмоциональным состоянием;</w:t>
      </w:r>
    </w:p>
    <w:p w:rsidR="00A537EF" w:rsidRPr="00C14402" w:rsidRDefault="00A537EF" w:rsidP="00DC38B8">
      <w:pPr>
        <w:rPr>
          <w:bCs/>
        </w:rPr>
      </w:pPr>
      <w:r w:rsidRPr="00C14402">
        <w:rPr>
          <w:bCs/>
        </w:rPr>
        <w:t xml:space="preserve">формирование интереса к различным видам трудовой деятельности. </w:t>
      </w:r>
    </w:p>
    <w:tbl>
      <w:tblPr>
        <w:tblStyle w:val="2e"/>
        <w:tblW w:w="9924" w:type="dxa"/>
        <w:tblInd w:w="-318" w:type="dxa"/>
        <w:tblLayout w:type="fixed"/>
        <w:tblLook w:val="04A0" w:firstRow="1" w:lastRow="0" w:firstColumn="1" w:lastColumn="0" w:noHBand="0" w:noVBand="1"/>
      </w:tblPr>
      <w:tblGrid>
        <w:gridCol w:w="1809"/>
        <w:gridCol w:w="3543"/>
        <w:gridCol w:w="4572"/>
      </w:tblGrid>
      <w:tr w:rsidR="00A537EF" w:rsidRPr="00C14402" w:rsidTr="00A537EF">
        <w:tc>
          <w:tcPr>
            <w:tcW w:w="1809" w:type="dxa"/>
            <w:vAlign w:val="center"/>
          </w:tcPr>
          <w:p w:rsidR="00A537EF" w:rsidRPr="009B6D79" w:rsidRDefault="00A537EF" w:rsidP="00DC38B8">
            <w:pPr>
              <w:pStyle w:val="afa"/>
              <w:rPr>
                <w:lang w:eastAsia="ko-KR"/>
              </w:rPr>
            </w:pPr>
            <w:r w:rsidRPr="009B6D79">
              <w:rPr>
                <w:lang w:eastAsia="ko-KR"/>
              </w:rPr>
              <w:t>Блоки</w:t>
            </w:r>
          </w:p>
        </w:tc>
        <w:tc>
          <w:tcPr>
            <w:tcW w:w="3543" w:type="dxa"/>
            <w:vAlign w:val="center"/>
          </w:tcPr>
          <w:p w:rsidR="00A537EF" w:rsidRPr="009B6D79" w:rsidRDefault="00A537EF" w:rsidP="00DC38B8">
            <w:pPr>
              <w:pStyle w:val="afa"/>
              <w:rPr>
                <w:lang w:eastAsia="ko-KR"/>
              </w:rPr>
            </w:pPr>
            <w:r w:rsidRPr="009B6D79">
              <w:rPr>
                <w:lang w:eastAsia="ko-KR"/>
              </w:rPr>
              <w:t>Виды деятельности</w:t>
            </w:r>
          </w:p>
        </w:tc>
        <w:tc>
          <w:tcPr>
            <w:tcW w:w="4572" w:type="dxa"/>
          </w:tcPr>
          <w:p w:rsidR="00A537EF" w:rsidRPr="009B6D79" w:rsidRDefault="00A537EF" w:rsidP="00DC38B8">
            <w:pPr>
              <w:pStyle w:val="afa"/>
              <w:rPr>
                <w:lang w:eastAsia="ko-KR"/>
              </w:rPr>
            </w:pPr>
            <w:r w:rsidRPr="009B6D79">
              <w:rPr>
                <w:lang w:eastAsia="ko-KR"/>
              </w:rPr>
              <w:t xml:space="preserve">Формы работы, </w:t>
            </w:r>
          </w:p>
          <w:p w:rsidR="00A537EF" w:rsidRPr="009B6D79" w:rsidRDefault="00A537EF" w:rsidP="00DC38B8">
            <w:pPr>
              <w:pStyle w:val="afa"/>
              <w:rPr>
                <w:lang w:eastAsia="ko-KR"/>
              </w:rPr>
            </w:pPr>
            <w:r w:rsidRPr="009B6D79">
              <w:rPr>
                <w:lang w:eastAsia="ko-KR"/>
              </w:rPr>
              <w:t>мероприятия</w:t>
            </w:r>
          </w:p>
        </w:tc>
      </w:tr>
      <w:tr w:rsidR="00A537EF" w:rsidRPr="00C14402" w:rsidTr="00A537EF">
        <w:tc>
          <w:tcPr>
            <w:tcW w:w="1809" w:type="dxa"/>
          </w:tcPr>
          <w:p w:rsidR="00A537EF" w:rsidRPr="009B6D79" w:rsidRDefault="00A537EF" w:rsidP="00DC38B8">
            <w:pPr>
              <w:pStyle w:val="afa"/>
              <w:rPr>
                <w:lang w:eastAsia="ko-KR"/>
              </w:rPr>
            </w:pPr>
            <w:r w:rsidRPr="009B6D79">
              <w:rPr>
                <w:lang w:eastAsia="ko-KR"/>
              </w:rPr>
              <w:t>1.Работа с классным коллективом</w:t>
            </w:r>
          </w:p>
        </w:tc>
        <w:tc>
          <w:tcPr>
            <w:tcW w:w="3543" w:type="dxa"/>
          </w:tcPr>
          <w:p w:rsidR="00A537EF" w:rsidRPr="00FF38B8" w:rsidRDefault="00A537EF" w:rsidP="00DC38B8">
            <w:pPr>
              <w:pStyle w:val="afa"/>
              <w:rPr>
                <w:lang w:val="ru-RU" w:eastAsia="ko-KR"/>
              </w:rPr>
            </w:pPr>
            <w:r w:rsidRPr="00FF38B8">
              <w:rPr>
                <w:lang w:val="ru-RU" w:eastAsia="ko-KR"/>
              </w:rPr>
              <w:t>- 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A537EF" w:rsidRPr="00FF38B8" w:rsidRDefault="00A537EF" w:rsidP="00DC38B8">
            <w:pPr>
              <w:pStyle w:val="afa"/>
              <w:rPr>
                <w:lang w:val="ru-RU" w:eastAsia="ko-KR"/>
              </w:rPr>
            </w:pPr>
            <w:r w:rsidRPr="00FF38B8">
              <w:rPr>
                <w:lang w:val="ru-RU" w:eastAsia="ko-KR"/>
              </w:rPr>
              <w:t>- организация интересных и полезных для личностного развития ребенка совместных дел с учащимися вверенного ему класса;</w:t>
            </w:r>
          </w:p>
          <w:p w:rsidR="00A537EF" w:rsidRPr="00FF38B8" w:rsidRDefault="00A537EF" w:rsidP="00DC38B8">
            <w:pPr>
              <w:pStyle w:val="afa"/>
              <w:rPr>
                <w:lang w:val="ru-RU" w:eastAsia="ko-KR"/>
              </w:rPr>
            </w:pPr>
            <w:r w:rsidRPr="00FF38B8">
              <w:rPr>
                <w:lang w:val="ru-RU" w:eastAsia="ko-KR"/>
              </w:rPr>
              <w:t>- проведение классных часов;</w:t>
            </w:r>
          </w:p>
          <w:p w:rsidR="00A537EF" w:rsidRPr="00FF38B8" w:rsidRDefault="00A537EF" w:rsidP="00DC38B8">
            <w:pPr>
              <w:pStyle w:val="afa"/>
              <w:rPr>
                <w:lang w:val="ru-RU" w:eastAsia="ko-KR"/>
              </w:rPr>
            </w:pPr>
            <w:r w:rsidRPr="00FF38B8">
              <w:rPr>
                <w:lang w:val="ru-RU" w:eastAsia="ko-KR"/>
              </w:rPr>
              <w:t>- сплочение коллектива класса;</w:t>
            </w:r>
          </w:p>
          <w:p w:rsidR="00A537EF" w:rsidRPr="00FF38B8" w:rsidRDefault="00A537EF" w:rsidP="00DC38B8">
            <w:pPr>
              <w:pStyle w:val="afa"/>
              <w:rPr>
                <w:lang w:val="ru-RU" w:eastAsia="ko-KR"/>
              </w:rPr>
            </w:pPr>
            <w:r w:rsidRPr="00FF38B8">
              <w:rPr>
                <w:lang w:val="ru-RU" w:eastAsia="ko-KR"/>
              </w:rPr>
              <w:t>- выработка совместно со школьниками законов класса, помогающих детям освоить нормы и правила общения, которым они должны следовать в школе</w:t>
            </w:r>
          </w:p>
        </w:tc>
        <w:tc>
          <w:tcPr>
            <w:tcW w:w="4572" w:type="dxa"/>
          </w:tcPr>
          <w:p w:rsidR="00A537EF" w:rsidRPr="00FF38B8" w:rsidRDefault="00A537EF" w:rsidP="00DC38B8">
            <w:pPr>
              <w:pStyle w:val="afa"/>
              <w:rPr>
                <w:lang w:val="ru-RU" w:eastAsia="ko-KR"/>
              </w:rPr>
            </w:pPr>
            <w:r w:rsidRPr="00FF38B8">
              <w:rPr>
                <w:lang w:val="ru-RU" w:eastAsia="ko-KR"/>
              </w:rPr>
              <w:t xml:space="preserve">- анкетирование, тестирование, педагогическое наблюдение; </w:t>
            </w:r>
          </w:p>
          <w:p w:rsidR="00A537EF" w:rsidRPr="00FF38B8" w:rsidRDefault="00A537EF" w:rsidP="00DC38B8">
            <w:pPr>
              <w:pStyle w:val="afa"/>
              <w:rPr>
                <w:sz w:val="28"/>
                <w:lang w:val="ru-RU" w:eastAsia="ko-KR"/>
              </w:rPr>
            </w:pPr>
            <w:r w:rsidRPr="00FF38B8">
              <w:rPr>
                <w:lang w:val="ru-RU" w:eastAsia="ko-KR"/>
              </w:rPr>
              <w:t>- делегирование,мотивация и поддержка участия класса в общешкольных ключевых делах, педагогическое сопровождение;</w:t>
            </w:r>
          </w:p>
          <w:p w:rsidR="00A537EF" w:rsidRPr="00C32956" w:rsidRDefault="00A537EF" w:rsidP="00DC38B8">
            <w:pPr>
              <w:pStyle w:val="afa"/>
              <w:rPr>
                <w:lang w:val="ru-RU" w:eastAsia="ko-KR"/>
              </w:rPr>
            </w:pPr>
            <w:r w:rsidRPr="00FF38B8">
              <w:rPr>
                <w:lang w:val="ru-RU" w:eastAsia="ko-KR"/>
              </w:rPr>
              <w:t xml:space="preserve">- тематические беседы по духовно-нравственному воспитанию </w:t>
            </w:r>
            <w:r w:rsidRPr="00C32956">
              <w:rPr>
                <w:lang w:val="ru-RU" w:eastAsia="ko-KR"/>
              </w:rPr>
              <w:t>(20-минутки общения);</w:t>
            </w:r>
          </w:p>
          <w:p w:rsidR="00A537EF" w:rsidRPr="00FF38B8" w:rsidRDefault="00A537EF" w:rsidP="00DC38B8">
            <w:pPr>
              <w:pStyle w:val="afa"/>
              <w:rPr>
                <w:lang w:val="ru-RU" w:eastAsia="ko-KR"/>
              </w:rPr>
            </w:pPr>
            <w:r w:rsidRPr="00FF38B8">
              <w:rPr>
                <w:lang w:val="ru-RU" w:eastAsia="ko-KR"/>
              </w:rPr>
              <w:t>- Уроки мужества, фестиваль патриотической песни;</w:t>
            </w:r>
          </w:p>
          <w:p w:rsidR="00A537EF" w:rsidRPr="00FF38B8" w:rsidRDefault="00A537EF" w:rsidP="00DC38B8">
            <w:pPr>
              <w:pStyle w:val="afa"/>
              <w:rPr>
                <w:lang w:val="ru-RU" w:eastAsia="ko-KR"/>
              </w:rPr>
            </w:pPr>
            <w:r w:rsidRPr="00FF38B8">
              <w:rPr>
                <w:lang w:val="ru-RU" w:eastAsia="ko-KR"/>
              </w:rPr>
              <w:t>-тематические класс-проекты,  классные часы, праздничные концерты, тематические персональные выставки, выставки семейного творчества («Зимняя фантазия», «Золотая осень» и т.п.);</w:t>
            </w:r>
          </w:p>
          <w:p w:rsidR="00A537EF" w:rsidRPr="00FF38B8" w:rsidRDefault="00A537EF" w:rsidP="00DC38B8">
            <w:pPr>
              <w:pStyle w:val="afa"/>
              <w:rPr>
                <w:lang w:val="ru-RU" w:eastAsia="ko-KR"/>
              </w:rPr>
            </w:pPr>
            <w:r w:rsidRPr="00FF38B8">
              <w:rPr>
                <w:lang w:val="ru-RU" w:eastAsia="ko-KR"/>
              </w:rPr>
              <w:t>- игры, экскурсии, походы;</w:t>
            </w:r>
          </w:p>
          <w:p w:rsidR="00A537EF" w:rsidRPr="00FF38B8" w:rsidRDefault="00A537EF" w:rsidP="00DC38B8">
            <w:pPr>
              <w:pStyle w:val="afa"/>
              <w:rPr>
                <w:lang w:val="ru-RU" w:eastAsia="ko-KR"/>
              </w:rPr>
            </w:pPr>
            <w:r w:rsidRPr="00FF38B8">
              <w:rPr>
                <w:lang w:val="ru-RU" w:eastAsia="ko-KR"/>
              </w:rPr>
              <w:t>- конкурс «Лучший класс в школе» (</w:t>
            </w:r>
            <w:r w:rsidRPr="00FF38B8">
              <w:rPr>
                <w:i/>
                <w:lang w:val="ru-RU" w:eastAsia="ko-KR"/>
              </w:rPr>
              <w:t>планируется</w:t>
            </w:r>
            <w:r w:rsidRPr="00FF38B8">
              <w:rPr>
                <w:lang w:val="ru-RU" w:eastAsia="ko-KR"/>
              </w:rPr>
              <w:t>);</w:t>
            </w:r>
          </w:p>
          <w:p w:rsidR="00A537EF" w:rsidRPr="00FF38B8" w:rsidRDefault="00A537EF" w:rsidP="00DC38B8">
            <w:pPr>
              <w:pStyle w:val="afa"/>
              <w:rPr>
                <w:lang w:val="ru-RU" w:eastAsia="ko-KR"/>
              </w:rPr>
            </w:pPr>
            <w:r w:rsidRPr="00FF38B8">
              <w:rPr>
                <w:lang w:val="ru-RU" w:eastAsia="ko-KR"/>
              </w:rPr>
              <w:t>-дежурство по школе, генеральная уборка, субботники по уборке территории</w:t>
            </w:r>
          </w:p>
        </w:tc>
      </w:tr>
      <w:tr w:rsidR="00A537EF" w:rsidRPr="00C14402" w:rsidTr="00A537EF">
        <w:tc>
          <w:tcPr>
            <w:tcW w:w="1809" w:type="dxa"/>
          </w:tcPr>
          <w:p w:rsidR="00A537EF" w:rsidRPr="00FF38B8" w:rsidRDefault="00A537EF" w:rsidP="00DC38B8">
            <w:pPr>
              <w:pStyle w:val="afa"/>
              <w:rPr>
                <w:b/>
                <w:lang w:val="ru-RU"/>
              </w:rPr>
            </w:pPr>
            <w:r w:rsidRPr="00FF38B8">
              <w:rPr>
                <w:lang w:val="ru-RU" w:eastAsia="ko-KR"/>
              </w:rPr>
              <w:t>2. Индивидуальная работа с обучающимися класса, в том числе работа с детьми с ООП</w:t>
            </w:r>
          </w:p>
        </w:tc>
        <w:tc>
          <w:tcPr>
            <w:tcW w:w="3543" w:type="dxa"/>
          </w:tcPr>
          <w:p w:rsidR="00A537EF" w:rsidRPr="00FF38B8" w:rsidRDefault="00A537EF" w:rsidP="00DC38B8">
            <w:pPr>
              <w:pStyle w:val="afa"/>
              <w:rPr>
                <w:lang w:val="ru-RU" w:eastAsia="ko-KR"/>
              </w:rPr>
            </w:pPr>
            <w:r w:rsidRPr="00FF38B8">
              <w:rPr>
                <w:lang w:val="ru-RU" w:eastAsia="ko-KR"/>
              </w:rPr>
              <w:t>изучение особенностей личностного развития учащихся класса;</w:t>
            </w:r>
          </w:p>
          <w:p w:rsidR="00A537EF" w:rsidRPr="00FF38B8" w:rsidRDefault="00A537EF" w:rsidP="00DC38B8">
            <w:pPr>
              <w:pStyle w:val="afa"/>
              <w:rPr>
                <w:lang w:val="ru-RU" w:eastAsia="ko-KR"/>
              </w:rPr>
            </w:pPr>
            <w:r w:rsidRPr="00FF38B8">
              <w:rPr>
                <w:lang w:val="ru-RU" w:eastAsia="ko-KR"/>
              </w:rPr>
              <w:t>- поддержка ребенка в решении важных для него жизненных проблем;</w:t>
            </w:r>
          </w:p>
          <w:p w:rsidR="00A537EF" w:rsidRPr="00FF38B8" w:rsidRDefault="00A537EF" w:rsidP="00DC38B8">
            <w:pPr>
              <w:pStyle w:val="afa"/>
              <w:rPr>
                <w:lang w:val="ru-RU" w:eastAsia="ko-KR"/>
              </w:rPr>
            </w:pPr>
            <w:r w:rsidRPr="00FF38B8">
              <w:rPr>
                <w:lang w:val="ru-RU" w:eastAsia="ko-KR"/>
              </w:rPr>
              <w:t>- индивидуальная работа со школьниками класса по выстраиванию индивидуальной траектории развития;</w:t>
            </w:r>
          </w:p>
          <w:p w:rsidR="00A537EF" w:rsidRPr="009B6D79" w:rsidRDefault="00A537EF" w:rsidP="00DC38B8">
            <w:pPr>
              <w:pStyle w:val="afa"/>
              <w:rPr>
                <w:b/>
              </w:rPr>
            </w:pPr>
            <w:r w:rsidRPr="009B6D79">
              <w:rPr>
                <w:lang w:eastAsia="ko-KR"/>
              </w:rPr>
              <w:t>- коррекция поведения ребенка</w:t>
            </w:r>
          </w:p>
        </w:tc>
        <w:tc>
          <w:tcPr>
            <w:tcW w:w="4572" w:type="dxa"/>
          </w:tcPr>
          <w:p w:rsidR="00A537EF" w:rsidRPr="00FF38B8" w:rsidRDefault="00A537EF" w:rsidP="00DC38B8">
            <w:pPr>
              <w:pStyle w:val="afa"/>
              <w:rPr>
                <w:lang w:val="ru-RU" w:eastAsia="ko-KR"/>
              </w:rPr>
            </w:pPr>
            <w:r w:rsidRPr="00FF38B8">
              <w:rPr>
                <w:lang w:val="ru-RU" w:eastAsia="ko-KR"/>
              </w:rPr>
              <w:t xml:space="preserve">- беседы, педагогическое </w:t>
            </w:r>
          </w:p>
          <w:p w:rsidR="00A537EF" w:rsidRPr="00FF38B8" w:rsidRDefault="00A537EF" w:rsidP="00DC38B8">
            <w:pPr>
              <w:pStyle w:val="afa"/>
              <w:rPr>
                <w:lang w:val="ru-RU" w:eastAsia="ko-KR"/>
              </w:rPr>
            </w:pPr>
            <w:r w:rsidRPr="00FF38B8">
              <w:rPr>
                <w:lang w:val="ru-RU" w:eastAsia="ko-KR"/>
              </w:rPr>
              <w:t>наблюдение, анкетирование, тестирование;</w:t>
            </w:r>
          </w:p>
          <w:p w:rsidR="00A537EF" w:rsidRPr="00FF38B8" w:rsidRDefault="00A537EF" w:rsidP="00DC38B8">
            <w:pPr>
              <w:pStyle w:val="afa"/>
              <w:rPr>
                <w:lang w:val="ru-RU" w:eastAsia="ko-KR"/>
              </w:rPr>
            </w:pPr>
            <w:r w:rsidRPr="00FF38B8">
              <w:rPr>
                <w:lang w:val="ru-RU" w:eastAsia="ko-KR"/>
              </w:rPr>
              <w:t>- консультации;</w:t>
            </w:r>
          </w:p>
          <w:p w:rsidR="00A537EF" w:rsidRPr="00FF38B8" w:rsidRDefault="00A537EF" w:rsidP="00DC38B8">
            <w:pPr>
              <w:pStyle w:val="afa"/>
              <w:rPr>
                <w:lang w:val="ru-RU" w:eastAsia="ko-KR"/>
              </w:rPr>
            </w:pPr>
            <w:r w:rsidRPr="00FF38B8">
              <w:rPr>
                <w:lang w:val="ru-RU" w:eastAsia="ko-KR"/>
              </w:rPr>
              <w:t>- работа с портфолио;</w:t>
            </w:r>
          </w:p>
          <w:p w:rsidR="00A537EF" w:rsidRPr="00FF38B8" w:rsidRDefault="00A537EF" w:rsidP="00DC38B8">
            <w:pPr>
              <w:pStyle w:val="afa"/>
              <w:rPr>
                <w:b/>
                <w:lang w:val="ru-RU"/>
              </w:rPr>
            </w:pPr>
            <w:r w:rsidRPr="00FF38B8">
              <w:rPr>
                <w:lang w:val="ru-RU" w:eastAsia="ko-KR"/>
              </w:rPr>
              <w:t>- работа с педагогом-психологом</w:t>
            </w:r>
          </w:p>
        </w:tc>
      </w:tr>
      <w:tr w:rsidR="00A537EF" w:rsidRPr="00C14402" w:rsidTr="00A537EF">
        <w:tc>
          <w:tcPr>
            <w:tcW w:w="1809" w:type="dxa"/>
          </w:tcPr>
          <w:p w:rsidR="00A537EF" w:rsidRPr="00FF38B8" w:rsidRDefault="00A537EF" w:rsidP="00DC38B8">
            <w:pPr>
              <w:pStyle w:val="afa"/>
              <w:rPr>
                <w:b/>
                <w:lang w:val="ru-RU"/>
              </w:rPr>
            </w:pPr>
            <w:r w:rsidRPr="00FF38B8">
              <w:rPr>
                <w:lang w:val="ru-RU" w:eastAsia="ko-KR"/>
              </w:rPr>
              <w:t>3. Работа с учителями, преподающими в классе</w:t>
            </w:r>
            <w:r w:rsidRPr="009B6D79">
              <w:rPr>
                <w:lang w:eastAsia="ko-KR"/>
              </w:rPr>
              <w:t> </w:t>
            </w:r>
          </w:p>
        </w:tc>
        <w:tc>
          <w:tcPr>
            <w:tcW w:w="3543" w:type="dxa"/>
          </w:tcPr>
          <w:p w:rsidR="00A537EF" w:rsidRPr="00FF38B8" w:rsidRDefault="00A537EF" w:rsidP="00DC38B8">
            <w:pPr>
              <w:pStyle w:val="afa"/>
              <w:rPr>
                <w:lang w:val="ru-RU" w:eastAsia="ko-KR"/>
              </w:rPr>
            </w:pPr>
            <w:r w:rsidRPr="00FF38B8">
              <w:rPr>
                <w:lang w:val="ru-RU" w:eastAsia="ko-KR"/>
              </w:rPr>
              <w:t>- регулярные консультации классного руководителя с учителями-предметниками;</w:t>
            </w:r>
          </w:p>
          <w:p w:rsidR="00A537EF" w:rsidRPr="00FF38B8" w:rsidRDefault="00A537EF" w:rsidP="00DC38B8">
            <w:pPr>
              <w:pStyle w:val="afa"/>
              <w:rPr>
                <w:lang w:val="ru-RU" w:eastAsia="ko-KR"/>
              </w:rPr>
            </w:pPr>
            <w:r w:rsidRPr="00FF38B8">
              <w:rPr>
                <w:lang w:val="ru-RU" w:eastAsia="ko-KR"/>
              </w:rPr>
              <w:t>- привлечение учителей к участию во внутриклассных делах;</w:t>
            </w:r>
          </w:p>
          <w:p w:rsidR="00A537EF" w:rsidRPr="00FF38B8" w:rsidRDefault="00A537EF" w:rsidP="00DC38B8">
            <w:pPr>
              <w:pStyle w:val="afa"/>
              <w:rPr>
                <w:lang w:val="ru-RU" w:eastAsia="ko-KR"/>
              </w:rPr>
            </w:pPr>
            <w:r w:rsidRPr="00FF38B8">
              <w:rPr>
                <w:lang w:val="ru-RU" w:eastAsia="ko-KR"/>
              </w:rPr>
              <w:t>- привлечение учителей к участию в родительских собраниях</w:t>
            </w:r>
          </w:p>
          <w:p w:rsidR="00A537EF" w:rsidRPr="00FF38B8" w:rsidRDefault="00A537EF" w:rsidP="00DC38B8">
            <w:pPr>
              <w:pStyle w:val="afa"/>
              <w:rPr>
                <w:b/>
                <w:lang w:val="ru-RU"/>
              </w:rPr>
            </w:pPr>
          </w:p>
        </w:tc>
        <w:tc>
          <w:tcPr>
            <w:tcW w:w="4572" w:type="dxa"/>
          </w:tcPr>
          <w:p w:rsidR="00A537EF" w:rsidRPr="00FF38B8" w:rsidRDefault="00A537EF" w:rsidP="00DC38B8">
            <w:pPr>
              <w:pStyle w:val="afa"/>
              <w:rPr>
                <w:lang w:val="ru-RU" w:eastAsia="ko-KR"/>
              </w:rPr>
            </w:pPr>
            <w:r w:rsidRPr="00FF38B8">
              <w:rPr>
                <w:lang w:val="ru-RU" w:eastAsia="ko-KR"/>
              </w:rPr>
              <w:t>- посещение учебных занятий класса;</w:t>
            </w:r>
          </w:p>
          <w:p w:rsidR="00A537EF" w:rsidRPr="00FF38B8" w:rsidRDefault="00A537EF" w:rsidP="00DC38B8">
            <w:pPr>
              <w:pStyle w:val="afa"/>
              <w:rPr>
                <w:lang w:val="ru-RU" w:eastAsia="ko-KR"/>
              </w:rPr>
            </w:pPr>
            <w:r w:rsidRPr="00FF38B8">
              <w:rPr>
                <w:lang w:val="ru-RU" w:eastAsia="ko-KR"/>
              </w:rPr>
              <w:t>- тематические проекты (читательский проект и т.п.);</w:t>
            </w:r>
          </w:p>
          <w:p w:rsidR="00A537EF" w:rsidRPr="00FF38B8" w:rsidRDefault="00A537EF" w:rsidP="00DC38B8">
            <w:pPr>
              <w:pStyle w:val="afa"/>
              <w:rPr>
                <w:lang w:val="ru-RU" w:eastAsia="ko-KR"/>
              </w:rPr>
            </w:pPr>
            <w:r w:rsidRPr="00FF38B8">
              <w:rPr>
                <w:lang w:val="ru-RU" w:eastAsia="ko-KR"/>
              </w:rPr>
              <w:t xml:space="preserve">- регулярные беседы классного руководителя с учителями-предметниками; </w:t>
            </w:r>
          </w:p>
          <w:p w:rsidR="00A537EF" w:rsidRPr="00FF38B8" w:rsidRDefault="00A537EF" w:rsidP="00DC38B8">
            <w:pPr>
              <w:pStyle w:val="afa"/>
              <w:rPr>
                <w:lang w:val="ru-RU" w:eastAsia="ko-KR"/>
              </w:rPr>
            </w:pPr>
            <w:r w:rsidRPr="00FF38B8">
              <w:rPr>
                <w:lang w:val="ru-RU" w:eastAsia="ko-KR"/>
              </w:rPr>
              <w:t xml:space="preserve">- ведение дневника наблюдений по необходимости; </w:t>
            </w:r>
          </w:p>
          <w:p w:rsidR="00A537EF" w:rsidRPr="00FF38B8" w:rsidRDefault="00A537EF" w:rsidP="00DC38B8">
            <w:pPr>
              <w:pStyle w:val="afa"/>
              <w:rPr>
                <w:lang w:val="ru-RU" w:eastAsia="ko-KR"/>
              </w:rPr>
            </w:pPr>
            <w:r w:rsidRPr="00FF38B8">
              <w:rPr>
                <w:lang w:val="ru-RU" w:eastAsia="ko-KR"/>
              </w:rPr>
              <w:t xml:space="preserve">- организация индивидуальных бесед с учащимися и их родителями; </w:t>
            </w:r>
          </w:p>
          <w:p w:rsidR="00A537EF" w:rsidRPr="00FF38B8" w:rsidRDefault="00A537EF" w:rsidP="00DC38B8">
            <w:pPr>
              <w:pStyle w:val="afa"/>
              <w:rPr>
                <w:lang w:val="ru-RU" w:eastAsia="ko-KR"/>
              </w:rPr>
            </w:pPr>
            <w:r w:rsidRPr="00FF38B8">
              <w:rPr>
                <w:lang w:val="ru-RU" w:eastAsia="ko-KR"/>
              </w:rPr>
              <w:t xml:space="preserve">- родительские собрания; </w:t>
            </w:r>
          </w:p>
          <w:p w:rsidR="00A537EF" w:rsidRPr="00FF38B8" w:rsidRDefault="00A537EF" w:rsidP="00DC38B8">
            <w:pPr>
              <w:pStyle w:val="afa"/>
              <w:rPr>
                <w:lang w:val="ru-RU" w:eastAsia="ko-KR"/>
              </w:rPr>
            </w:pPr>
            <w:r w:rsidRPr="00FF38B8">
              <w:rPr>
                <w:lang w:val="ru-RU" w:eastAsia="ko-KR"/>
              </w:rPr>
              <w:t>- малые педсоветы;</w:t>
            </w:r>
          </w:p>
          <w:p w:rsidR="00A537EF" w:rsidRPr="00FF38B8" w:rsidRDefault="00A537EF" w:rsidP="00DC38B8">
            <w:pPr>
              <w:pStyle w:val="afa"/>
              <w:rPr>
                <w:b/>
                <w:lang w:val="ru-RU"/>
              </w:rPr>
            </w:pPr>
            <w:r w:rsidRPr="00FF38B8">
              <w:rPr>
                <w:lang w:val="ru-RU" w:eastAsia="ko-KR"/>
              </w:rPr>
              <w:t>- работа с педагогом-психологом</w:t>
            </w:r>
          </w:p>
        </w:tc>
      </w:tr>
      <w:tr w:rsidR="00A537EF" w:rsidRPr="00C14402" w:rsidTr="00A537EF">
        <w:tc>
          <w:tcPr>
            <w:tcW w:w="1809" w:type="dxa"/>
          </w:tcPr>
          <w:p w:rsidR="00A537EF" w:rsidRPr="00FF38B8" w:rsidRDefault="00A537EF" w:rsidP="00DC38B8">
            <w:pPr>
              <w:pStyle w:val="afa"/>
              <w:rPr>
                <w:b/>
                <w:lang w:val="ru-RU"/>
              </w:rPr>
            </w:pPr>
            <w:r w:rsidRPr="00FF38B8">
              <w:rPr>
                <w:lang w:val="ru-RU" w:eastAsia="ko-KR"/>
              </w:rPr>
              <w:t>4.Работа с родителями учащихся или их законными представителями</w:t>
            </w:r>
          </w:p>
        </w:tc>
        <w:tc>
          <w:tcPr>
            <w:tcW w:w="3543" w:type="dxa"/>
          </w:tcPr>
          <w:p w:rsidR="00A537EF" w:rsidRPr="00FF38B8" w:rsidRDefault="00A537EF" w:rsidP="00DC38B8">
            <w:pPr>
              <w:pStyle w:val="afa"/>
              <w:rPr>
                <w:lang w:val="ru-RU" w:eastAsia="ko-KR"/>
              </w:rPr>
            </w:pPr>
            <w:r w:rsidRPr="00FF38B8">
              <w:rPr>
                <w:lang w:val="ru-RU" w:eastAsia="ko-KR"/>
              </w:rPr>
              <w:t>- регулярное информирование родителей о школьных успехах и проблемах их детей, о жизни класса в целом;</w:t>
            </w:r>
          </w:p>
          <w:p w:rsidR="00A537EF" w:rsidRPr="00FF38B8" w:rsidRDefault="00A537EF" w:rsidP="00DC38B8">
            <w:pPr>
              <w:pStyle w:val="afa"/>
              <w:rPr>
                <w:lang w:val="ru-RU" w:eastAsia="ko-KR"/>
              </w:rPr>
            </w:pPr>
            <w:r w:rsidRPr="00FF38B8">
              <w:rPr>
                <w:lang w:val="ru-RU" w:eastAsia="ko-KR"/>
              </w:rPr>
              <w:t>- помощь родителям (законным представителям) школьников в регулировании отношений между ними, администрацией школы и учителями-предметниками;</w:t>
            </w:r>
          </w:p>
          <w:p w:rsidR="00A537EF" w:rsidRPr="00FF38B8" w:rsidRDefault="00A537EF" w:rsidP="00DC38B8">
            <w:pPr>
              <w:pStyle w:val="afa"/>
              <w:rPr>
                <w:lang w:val="ru-RU" w:eastAsia="ko-KR"/>
              </w:rPr>
            </w:pPr>
            <w:r w:rsidRPr="00FF38B8">
              <w:rPr>
                <w:lang w:val="ru-RU" w:eastAsia="ko-KR"/>
              </w:rPr>
              <w:t>- создание и организация работы родительских комитетов классов;</w:t>
            </w:r>
          </w:p>
          <w:p w:rsidR="00A537EF" w:rsidRPr="00FF38B8" w:rsidRDefault="00A537EF" w:rsidP="00DC38B8">
            <w:pPr>
              <w:pStyle w:val="afa"/>
              <w:rPr>
                <w:b/>
                <w:lang w:val="ru-RU"/>
              </w:rPr>
            </w:pPr>
            <w:r w:rsidRPr="00FF38B8">
              <w:rPr>
                <w:lang w:val="ru-RU" w:eastAsia="ko-KR"/>
              </w:rPr>
              <w:t>- привлечение членов семей школьников к организации и проведению дел класса</w:t>
            </w:r>
          </w:p>
        </w:tc>
        <w:tc>
          <w:tcPr>
            <w:tcW w:w="4572" w:type="dxa"/>
          </w:tcPr>
          <w:p w:rsidR="00A537EF" w:rsidRPr="00FF38B8" w:rsidRDefault="00A537EF" w:rsidP="00DC38B8">
            <w:pPr>
              <w:pStyle w:val="afa"/>
              <w:rPr>
                <w:lang w:val="ru-RU" w:eastAsia="ko-KR"/>
              </w:rPr>
            </w:pPr>
            <w:r w:rsidRPr="00FF38B8">
              <w:rPr>
                <w:lang w:val="ru-RU" w:eastAsia="ko-KR"/>
              </w:rPr>
              <w:t>- тематические родительские собрания, проекты,  групповые и индивидуальные консультации;</w:t>
            </w:r>
          </w:p>
          <w:p w:rsidR="00A537EF" w:rsidRPr="00FF38B8" w:rsidRDefault="00A537EF" w:rsidP="00DC38B8">
            <w:pPr>
              <w:pStyle w:val="afa"/>
              <w:rPr>
                <w:lang w:val="ru-RU" w:eastAsia="ko-KR"/>
              </w:rPr>
            </w:pPr>
            <w:r w:rsidRPr="00FF38B8">
              <w:rPr>
                <w:lang w:val="ru-RU" w:eastAsia="ko-KR"/>
              </w:rPr>
              <w:t>- тренинги с психологом по запросу, беседы;</w:t>
            </w:r>
          </w:p>
          <w:p w:rsidR="00A537EF" w:rsidRPr="00FF38B8" w:rsidRDefault="00A537EF" w:rsidP="00DC38B8">
            <w:pPr>
              <w:pStyle w:val="afa"/>
              <w:rPr>
                <w:lang w:val="ru-RU" w:eastAsia="ko-KR"/>
              </w:rPr>
            </w:pPr>
            <w:r w:rsidRPr="00FF38B8">
              <w:rPr>
                <w:lang w:val="ru-RU" w:eastAsia="ko-KR"/>
              </w:rPr>
              <w:t>- организация консультирования с разными специалистами по запросу;</w:t>
            </w:r>
          </w:p>
          <w:p w:rsidR="00A537EF" w:rsidRPr="00FF38B8" w:rsidRDefault="00A537EF" w:rsidP="00DC38B8">
            <w:pPr>
              <w:pStyle w:val="afa"/>
              <w:rPr>
                <w:lang w:val="ru-RU" w:eastAsia="ko-KR"/>
              </w:rPr>
            </w:pPr>
            <w:r w:rsidRPr="00FF38B8">
              <w:rPr>
                <w:lang w:val="ru-RU" w:eastAsia="ko-KR"/>
              </w:rPr>
              <w:t>- малые педсоветы, школьный  пед. консилиум, Совет профилактики;</w:t>
            </w:r>
          </w:p>
          <w:p w:rsidR="00A537EF" w:rsidRPr="00FF38B8" w:rsidRDefault="00A537EF" w:rsidP="00DC38B8">
            <w:pPr>
              <w:pStyle w:val="afa"/>
              <w:rPr>
                <w:lang w:val="ru-RU" w:eastAsia="ko-KR"/>
              </w:rPr>
            </w:pPr>
            <w:r w:rsidRPr="00FF38B8">
              <w:rPr>
                <w:lang w:val="ru-RU" w:eastAsia="ko-KR"/>
              </w:rPr>
              <w:t>- участие в творческих делах,  детско-взрослые конкурсы, праздники, соревнования;</w:t>
            </w:r>
          </w:p>
          <w:p w:rsidR="00A537EF" w:rsidRPr="00FF38B8" w:rsidRDefault="00A537EF" w:rsidP="00DC38B8">
            <w:pPr>
              <w:pStyle w:val="afa"/>
              <w:rPr>
                <w:lang w:val="ru-RU" w:eastAsia="ko-KR"/>
              </w:rPr>
            </w:pPr>
            <w:r w:rsidRPr="00FF38B8">
              <w:rPr>
                <w:lang w:val="ru-RU" w:eastAsia="ko-KR"/>
              </w:rPr>
              <w:t>- совместная трудовая деятельность;</w:t>
            </w:r>
          </w:p>
          <w:p w:rsidR="00A537EF" w:rsidRPr="00FF38B8" w:rsidRDefault="00A537EF" w:rsidP="00DC38B8">
            <w:pPr>
              <w:pStyle w:val="afa"/>
              <w:rPr>
                <w:b/>
                <w:lang w:val="ru-RU"/>
              </w:rPr>
            </w:pPr>
            <w:r w:rsidRPr="00FF38B8">
              <w:rPr>
                <w:lang w:val="ru-RU" w:eastAsia="ko-KR"/>
              </w:rPr>
              <w:t>-Дни открытых дверей, «Отличник детства»</w:t>
            </w:r>
          </w:p>
        </w:tc>
      </w:tr>
    </w:tbl>
    <w:p w:rsidR="00A537EF" w:rsidRPr="00C14402" w:rsidRDefault="00A537EF" w:rsidP="00DC38B8"/>
    <w:p w:rsidR="00A537EF" w:rsidRPr="00C14402" w:rsidRDefault="00A537EF" w:rsidP="00DC38B8">
      <w:r w:rsidRPr="00C14402">
        <w:t xml:space="preserve">План работы </w:t>
      </w:r>
      <w:r>
        <w:t>школы</w:t>
      </w:r>
      <w:r w:rsidRPr="00C14402">
        <w:t xml:space="preserve"> базируется на основе планов воспитательной работы классных руководителей.</w:t>
      </w:r>
    </w:p>
    <w:p w:rsidR="00A537EF" w:rsidRPr="00DC38B8" w:rsidRDefault="00A537EF" w:rsidP="00DC38B8">
      <w:pPr>
        <w:rPr>
          <w:b/>
          <w:w w:val="0"/>
          <w:lang w:eastAsia="ko-KR"/>
        </w:rPr>
      </w:pPr>
      <w:r w:rsidRPr="00DC38B8">
        <w:rPr>
          <w:b/>
          <w:w w:val="0"/>
          <w:lang w:eastAsia="ko-KR"/>
        </w:rPr>
        <w:t xml:space="preserve"> Модуль «Ключевые общешкольные дела»</w:t>
      </w:r>
    </w:p>
    <w:p w:rsidR="00A537EF" w:rsidRPr="00832FB8" w:rsidRDefault="00A537EF" w:rsidP="00DC38B8">
      <w:pPr>
        <w:rPr>
          <w:lang w:eastAsia="ko-KR"/>
        </w:rPr>
      </w:pPr>
      <w:r w:rsidRPr="00832FB8">
        <w:rPr>
          <w:w w:val="0"/>
          <w:lang w:eastAsia="ko-KR"/>
        </w:rP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w:t>
      </w:r>
    </w:p>
    <w:p w:rsidR="00A537EF" w:rsidRPr="00832FB8" w:rsidRDefault="00A537EF" w:rsidP="00DC38B8">
      <w:pPr>
        <w:rPr>
          <w:rFonts w:eastAsia="Calibri"/>
        </w:rPr>
      </w:pPr>
      <w:r w:rsidRPr="00832FB8">
        <w:rPr>
          <w:rFonts w:eastAsia="Calibri"/>
          <w:bCs/>
        </w:rPr>
        <w:t>Цель:</w:t>
      </w:r>
      <w:r w:rsidRPr="00832FB8">
        <w:rPr>
          <w:rFonts w:eastAsia="Calibri"/>
        </w:rPr>
        <w:t xml:space="preserve"> развитие личностных, социальных качеств и способностей учащихся на основе формирования практических навыков и умений.</w:t>
      </w:r>
    </w:p>
    <w:p w:rsidR="00A537EF" w:rsidRPr="00832FB8" w:rsidRDefault="00A537EF" w:rsidP="00DC38B8">
      <w:pPr>
        <w:rPr>
          <w:rFonts w:eastAsia="Calibri"/>
        </w:rPr>
      </w:pPr>
      <w:r w:rsidRPr="00832FB8">
        <w:rPr>
          <w:rFonts w:eastAsia="Calibri"/>
        </w:rPr>
        <w:t xml:space="preserve">Наши школьные традиции направлены на воспитание жизнеспособной личности, трудоспособной, социально активной, умеющей и желающей строить свою жизнь, трудиться на благо школы и города, заряженной патриотизмом по отношению к малой Родине, с чувством ответственности за нее. </w:t>
      </w:r>
    </w:p>
    <w:p w:rsidR="00A537EF" w:rsidRPr="00832FB8" w:rsidRDefault="00A537EF" w:rsidP="00DC38B8">
      <w:pPr>
        <w:rPr>
          <w:rFonts w:eastAsia="Calibri"/>
        </w:rPr>
      </w:pPr>
      <w:r w:rsidRPr="00832FB8">
        <w:rPr>
          <w:rFonts w:eastAsia="Calibri"/>
        </w:rPr>
        <w:t xml:space="preserve">Механизмами усиления воспитательного потенциала выступают ключевые общешкольные дела на нескольких уровнях. </w:t>
      </w:r>
    </w:p>
    <w:p w:rsidR="00A537EF" w:rsidRPr="00832FB8" w:rsidRDefault="00A537EF" w:rsidP="00DC38B8">
      <w:pPr>
        <w:rPr>
          <w:rFonts w:eastAsia="Calibri"/>
        </w:rPr>
      </w:pPr>
      <w:r w:rsidRPr="00832FB8">
        <w:rPr>
          <w:rFonts w:eastAsia="Calibri"/>
        </w:rPr>
        <w:t xml:space="preserve">На школьном уровне: </w:t>
      </w:r>
    </w:p>
    <w:p w:rsidR="00A537EF" w:rsidRPr="00832FB8" w:rsidRDefault="00A537EF" w:rsidP="00DC38B8">
      <w:pPr>
        <w:rPr>
          <w:rFonts w:eastAsia="Calibri"/>
        </w:rPr>
      </w:pPr>
      <w:r w:rsidRPr="00832FB8">
        <w:rPr>
          <w:rFonts w:eastAsia="Calibri"/>
        </w:rPr>
        <w:t xml:space="preserve">Наши праздники, так называемые праздничные дни, - это торжественные эмоционально-окрашенные подведением некоторых итогов школьных долгосрочных социально-значимых проектов. В целом эта система Ключевых дел направлена на познание историко-культурных корней, осознание неповторимости малой Родины, ее судьбы, неразрывность с ней, формирование гордости за сопричастность к деяниям предков и современников: </w:t>
      </w:r>
    </w:p>
    <w:p w:rsidR="00A537EF" w:rsidRPr="00832FB8" w:rsidRDefault="00A537EF" w:rsidP="00DC38B8">
      <w:pPr>
        <w:rPr>
          <w:rFonts w:eastAsia="Calibri"/>
        </w:rPr>
      </w:pPr>
      <w:r w:rsidRPr="00832FB8">
        <w:rPr>
          <w:rFonts w:eastAsia="Calibri"/>
        </w:rPr>
        <w:t>• общешкольные праздники – ежегодно проводимые творческие дела: «День самоуправления», «День матери», «Новый год», «День Защитника Отечества», «8 Марта», «День знаний», «Последний звонок», «Масленичная недел</w:t>
      </w:r>
      <w:r>
        <w:rPr>
          <w:rFonts w:eastAsia="Calibri"/>
        </w:rPr>
        <w:t>я</w:t>
      </w:r>
      <w:r w:rsidRPr="00832FB8">
        <w:rPr>
          <w:rFonts w:eastAsia="Calibri"/>
        </w:rPr>
        <w:t xml:space="preserve">, открытые патриотические мероприятия, связанные со значимыми для детей и педагогов знаменательными датами, в которых участвуют все классы школы; </w:t>
      </w:r>
    </w:p>
    <w:p w:rsidR="00A537EF" w:rsidRPr="00832FB8" w:rsidRDefault="00A537EF" w:rsidP="00DC38B8">
      <w:pPr>
        <w:rPr>
          <w:rFonts w:eastAsia="Calibri"/>
        </w:rPr>
      </w:pPr>
      <w:r w:rsidRPr="00832FB8">
        <w:rPr>
          <w:rFonts w:eastAsia="Calibri"/>
        </w:rPr>
        <w:t>• 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за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A537EF" w:rsidRDefault="00A537EF" w:rsidP="00DC38B8">
      <w:pPr>
        <w:rPr>
          <w:rFonts w:eastAsia="Calibri"/>
        </w:rPr>
      </w:pPr>
      <w:r w:rsidRPr="00D96827">
        <w:rPr>
          <w:rFonts w:eastAsia="Calibri"/>
        </w:rPr>
        <w:t>спортивные мероприятия: спортивные эстафеты по параллелям, сдача норм ГТО, работа комитета по физической культуре и спорту, взаимодействие с РДШ,</w:t>
      </w:r>
    </w:p>
    <w:p w:rsidR="00A537EF" w:rsidRDefault="00A537EF" w:rsidP="00DC38B8">
      <w:pPr>
        <w:rPr>
          <w:rFonts w:eastAsia="Calibri"/>
        </w:rPr>
      </w:pPr>
      <w:r>
        <w:rPr>
          <w:rFonts w:eastAsia="Calibri"/>
        </w:rPr>
        <w:t>общешкольные соревнования «Малые олимпийские игры»</w:t>
      </w:r>
    </w:p>
    <w:p w:rsidR="00A537EF" w:rsidRDefault="00A537EF" w:rsidP="00DC38B8">
      <w:pPr>
        <w:rPr>
          <w:rFonts w:eastAsia="Calibri"/>
        </w:rPr>
      </w:pPr>
      <w:r w:rsidRPr="00D96827">
        <w:rPr>
          <w:rFonts w:eastAsia="Calibri"/>
        </w:rPr>
        <w:t xml:space="preserve">работа по плану спортивно-массовых и физкульурно-оздоровительных </w:t>
      </w:r>
    </w:p>
    <w:p w:rsidR="00A537EF" w:rsidRPr="009B6D79" w:rsidRDefault="00A537EF" w:rsidP="00DC38B8">
      <w:pPr>
        <w:rPr>
          <w:rFonts w:eastAsia="Calibri"/>
        </w:rPr>
      </w:pPr>
      <w:r w:rsidRPr="00D96827">
        <w:rPr>
          <w:rFonts w:eastAsia="Calibri"/>
        </w:rPr>
        <w:t xml:space="preserve">мероприятий, занятие в спортивных секциях; </w:t>
      </w:r>
    </w:p>
    <w:p w:rsidR="00A537EF" w:rsidRPr="009B6D79" w:rsidRDefault="00A537EF" w:rsidP="00DC38B8">
      <w:pPr>
        <w:rPr>
          <w:rFonts w:eastAsia="Calibri"/>
        </w:rPr>
      </w:pPr>
      <w:r w:rsidRPr="009B6D79">
        <w:rPr>
          <w:rFonts w:eastAsia="Calibri"/>
        </w:rPr>
        <w:t>• социальные проекты.</w:t>
      </w:r>
    </w:p>
    <w:p w:rsidR="00A537EF" w:rsidRPr="009B6D79" w:rsidRDefault="00A537EF" w:rsidP="00DC38B8">
      <w:pPr>
        <w:rPr>
          <w:rFonts w:eastAsia="Calibri"/>
        </w:rPr>
      </w:pPr>
      <w:r w:rsidRPr="009B6D79">
        <w:rPr>
          <w:rFonts w:eastAsia="Calibri"/>
        </w:rPr>
        <w:t>• праздники:  «День Учителя»,  «День Школы», «Новый год»,  фестиваль патриотической песни, посвященный Дню защитника Отечества,   различные конкурсы, КВН;</w:t>
      </w:r>
    </w:p>
    <w:p w:rsidR="00A537EF" w:rsidRPr="009B6D79" w:rsidRDefault="00A537EF" w:rsidP="00DC38B8">
      <w:pPr>
        <w:rPr>
          <w:rFonts w:eastAsia="Calibri"/>
        </w:rPr>
      </w:pPr>
      <w:r w:rsidRPr="009B6D79">
        <w:rPr>
          <w:rFonts w:eastAsia="Calibri"/>
        </w:rPr>
        <w:t>• акции: «Бессмертный полк», «Георгиевская ленточка», «Посылка солдату», «Покорми птиц», благотворительные акции.</w:t>
      </w:r>
    </w:p>
    <w:p w:rsidR="00A537EF" w:rsidRPr="00832FB8" w:rsidRDefault="00A537EF" w:rsidP="00DC38B8">
      <w:pPr>
        <w:rPr>
          <w:rFonts w:eastAsia="Calibri"/>
        </w:rPr>
      </w:pPr>
      <w:r w:rsidRPr="00832FB8">
        <w:rPr>
          <w:rFonts w:eastAsia="Calibri"/>
        </w:rPr>
        <w:t xml:space="preserve">На уровне классов: </w:t>
      </w:r>
    </w:p>
    <w:p w:rsidR="00A537EF" w:rsidRPr="00832FB8" w:rsidRDefault="00A537EF" w:rsidP="00DC38B8">
      <w:pPr>
        <w:rPr>
          <w:rFonts w:eastAsia="Calibri"/>
        </w:rPr>
      </w:pPr>
      <w:r w:rsidRPr="00832FB8">
        <w:rPr>
          <w:rFonts w:eastAsia="Calibri"/>
        </w:rPr>
        <w:t xml:space="preserve">• выбор и делегирование представителей классов в общешкольные советы дел, ответственных за подготовку общешкольных ключевых дел; </w:t>
      </w:r>
    </w:p>
    <w:p w:rsidR="00A537EF" w:rsidRPr="00832FB8" w:rsidRDefault="00A537EF" w:rsidP="00DC38B8">
      <w:pPr>
        <w:rPr>
          <w:rFonts w:eastAsia="Calibri"/>
        </w:rPr>
      </w:pPr>
      <w:r w:rsidRPr="00832FB8">
        <w:rPr>
          <w:rFonts w:eastAsia="Calibri"/>
        </w:rPr>
        <w:t xml:space="preserve">• участие школьных классов в реализации общешкольных ключевых дел; </w:t>
      </w:r>
    </w:p>
    <w:p w:rsidR="00A537EF" w:rsidRPr="00832FB8" w:rsidRDefault="00A537EF" w:rsidP="00DC38B8">
      <w:pPr>
        <w:rPr>
          <w:rFonts w:eastAsia="Calibri"/>
        </w:rPr>
      </w:pPr>
      <w:r w:rsidRPr="00832FB8">
        <w:rPr>
          <w:rFonts w:eastAsia="Calibri"/>
        </w:rPr>
        <w:t xml:space="preserve">• 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 </w:t>
      </w:r>
    </w:p>
    <w:p w:rsidR="00A537EF" w:rsidRPr="00832FB8" w:rsidRDefault="00A537EF" w:rsidP="00DC38B8">
      <w:pPr>
        <w:rPr>
          <w:rFonts w:eastAsia="Calibri"/>
        </w:rPr>
      </w:pPr>
      <w:r w:rsidRPr="00832FB8">
        <w:rPr>
          <w:rFonts w:eastAsia="Calibri"/>
        </w:rPr>
        <w:t xml:space="preserve">На индивидуальном уровне: </w:t>
      </w:r>
    </w:p>
    <w:p w:rsidR="00A537EF" w:rsidRPr="00832FB8" w:rsidRDefault="00A537EF" w:rsidP="00DC38B8">
      <w:pPr>
        <w:rPr>
          <w:rFonts w:eastAsia="Calibri"/>
        </w:rPr>
      </w:pPr>
      <w:r w:rsidRPr="00832FB8">
        <w:rPr>
          <w:rFonts w:eastAsia="Calibri"/>
        </w:rPr>
        <w:t xml:space="preserve">• 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 </w:t>
      </w:r>
    </w:p>
    <w:p w:rsidR="00A537EF" w:rsidRPr="00832FB8" w:rsidRDefault="00A537EF" w:rsidP="00DC38B8">
      <w:pPr>
        <w:rPr>
          <w:rFonts w:eastAsia="Calibri"/>
        </w:rPr>
      </w:pPr>
      <w:r w:rsidRPr="00832FB8">
        <w:rPr>
          <w:rFonts w:eastAsia="Calibri"/>
        </w:rPr>
        <w:t xml:space="preserve">• индивидуальная помощь ребенку (при необходимости) в освоении навыков подготовки, проведения и анализа ключевых дел; </w:t>
      </w:r>
    </w:p>
    <w:p w:rsidR="00A537EF" w:rsidRPr="00832FB8" w:rsidRDefault="00A537EF" w:rsidP="00DC38B8">
      <w:pPr>
        <w:rPr>
          <w:rFonts w:eastAsia="Calibri"/>
        </w:rPr>
      </w:pPr>
      <w:r w:rsidRPr="00832FB8">
        <w:rPr>
          <w:rFonts w:eastAsia="Calibri"/>
        </w:rPr>
        <w:t xml:space="preserve">• 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 </w:t>
      </w:r>
    </w:p>
    <w:p w:rsidR="00A537EF" w:rsidRPr="00832FB8" w:rsidRDefault="00A537EF" w:rsidP="00DC38B8">
      <w:pPr>
        <w:rPr>
          <w:rFonts w:eastAsia="Calibri"/>
        </w:rPr>
      </w:pPr>
      <w:r w:rsidRPr="00832FB8">
        <w:rPr>
          <w:rFonts w:eastAsia="Calibri"/>
        </w:rPr>
        <w:t xml:space="preserve">• 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A537EF" w:rsidRPr="00DC38B8" w:rsidRDefault="00A537EF" w:rsidP="00DC38B8">
      <w:pPr>
        <w:rPr>
          <w:b/>
          <w:bCs/>
          <w:w w:val="0"/>
          <w:lang w:eastAsia="ko-KR"/>
        </w:rPr>
      </w:pPr>
      <w:r w:rsidRPr="00DC38B8">
        <w:rPr>
          <w:b/>
          <w:bCs/>
          <w:w w:val="0"/>
          <w:lang w:eastAsia="ko-KR"/>
        </w:rPr>
        <w:t>Внешкольные мероприятия</w:t>
      </w:r>
    </w:p>
    <w:p w:rsidR="00A537EF" w:rsidRPr="007E09F7" w:rsidRDefault="00A537EF" w:rsidP="00DC38B8">
      <w:pPr>
        <w:rPr>
          <w:w w:val="0"/>
          <w:lang w:eastAsia="ko-KR"/>
        </w:rPr>
      </w:pPr>
      <w:r w:rsidRPr="007E09F7">
        <w:rPr>
          <w:w w:val="0"/>
          <w:lang w:eastAsia="ko-KR"/>
        </w:rPr>
        <w:t>Реализация воспитательного потенциала внешкольных мероприятий предусматривает:</w:t>
      </w:r>
    </w:p>
    <w:p w:rsidR="00A537EF" w:rsidRPr="007E09F7" w:rsidRDefault="00A537EF" w:rsidP="00DC38B8">
      <w:pPr>
        <w:rPr>
          <w:w w:val="0"/>
          <w:lang w:eastAsia="ko-KR"/>
        </w:rPr>
      </w:pPr>
      <w:r w:rsidRPr="007E09F7">
        <w:rPr>
          <w:w w:val="0"/>
          <w:lang w:eastAsia="ko-KR"/>
        </w:rPr>
        <w:t>внешкольные тематические мероприятия воспитательной направленности, организуемые педагогами, по изучаемым в школе учебным предметам, курсам, модулям;</w:t>
      </w:r>
      <w:r>
        <w:rPr>
          <w:w w:val="0"/>
          <w:lang w:eastAsia="ko-KR"/>
        </w:rPr>
        <w:t xml:space="preserve"> (</w:t>
      </w:r>
      <w:r w:rsidRPr="007E09F7">
        <w:rPr>
          <w:w w:val="0"/>
          <w:lang w:eastAsia="ko-KR"/>
        </w:rPr>
        <w:t>конференции, фестивали, творческие  конкурсы)</w:t>
      </w:r>
    </w:p>
    <w:p w:rsidR="00A537EF" w:rsidRPr="007E09F7" w:rsidRDefault="00A537EF" w:rsidP="00DC38B8">
      <w:pPr>
        <w:rPr>
          <w:i/>
          <w:w w:val="0"/>
          <w:lang w:eastAsia="ko-KR"/>
        </w:rPr>
      </w:pPr>
      <w:r w:rsidRPr="007E09F7">
        <w:rPr>
          <w:w w:val="0"/>
          <w:lang w:eastAsia="ko-KR"/>
        </w:rPr>
        <w:t xml:space="preserve">организуемые в классах классными руководителями, в том числе совместно с родителями (законными представителями) обучающихся, экскурсии, походы выходного дня (в </w:t>
      </w:r>
      <w:r>
        <w:rPr>
          <w:w w:val="0"/>
          <w:lang w:eastAsia="ko-KR"/>
        </w:rPr>
        <w:t xml:space="preserve">городской и </w:t>
      </w:r>
      <w:r w:rsidRPr="007E09F7">
        <w:rPr>
          <w:w w:val="0"/>
          <w:lang w:eastAsia="ko-KR"/>
        </w:rPr>
        <w:t>краеведческий  музей, картинную галерею, на предприятия города)с привлечением к их планированию, организации, проведению, оценке мероприятия;</w:t>
      </w:r>
    </w:p>
    <w:p w:rsidR="00A537EF" w:rsidRPr="007E09F7" w:rsidRDefault="00A537EF" w:rsidP="00DC38B8">
      <w:pPr>
        <w:rPr>
          <w:i/>
          <w:w w:val="0"/>
          <w:lang w:eastAsia="ko-KR"/>
        </w:rPr>
      </w:pPr>
      <w:r w:rsidRPr="007E09F7">
        <w:rPr>
          <w:w w:val="0"/>
          <w:lang w:eastAsia="ko-KR"/>
        </w:rPr>
        <w:t xml:space="preserve">литературные, исторические, экологические и другие походы, экскурсии, экспедиции, слеты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A537EF" w:rsidRPr="007E09F7" w:rsidRDefault="00A537EF" w:rsidP="00DC38B8">
      <w:pPr>
        <w:rPr>
          <w:w w:val="0"/>
          <w:lang w:eastAsia="ko-KR"/>
        </w:rPr>
      </w:pPr>
      <w:r w:rsidRPr="007E09F7">
        <w:rPr>
          <w:w w:val="0"/>
          <w:lang w:eastAsia="ko-KR"/>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A537EF" w:rsidRDefault="00A537EF" w:rsidP="00DC38B8">
      <w:pPr>
        <w:rPr>
          <w:w w:val="0"/>
          <w:lang w:eastAsia="ko-KR"/>
        </w:rPr>
      </w:pPr>
      <w:r w:rsidRPr="007E09F7">
        <w:rPr>
          <w:w w:val="0"/>
          <w:lang w:eastAsia="ko-KR"/>
        </w:rPr>
        <w:t>внешкольные мероприятия, в том числе организуемые совместно с социальными пар</w:t>
      </w:r>
      <w:r>
        <w:rPr>
          <w:w w:val="0"/>
          <w:lang w:eastAsia="ko-KR"/>
        </w:rPr>
        <w:t>тнерами школы.</w:t>
      </w:r>
    </w:p>
    <w:p w:rsidR="00A537EF" w:rsidRPr="00DC38B8" w:rsidRDefault="00A537EF" w:rsidP="00DC38B8">
      <w:pPr>
        <w:rPr>
          <w:b/>
          <w:w w:val="0"/>
          <w:lang w:eastAsia="ko-KR"/>
        </w:rPr>
      </w:pPr>
      <w:r w:rsidRPr="00DC38B8">
        <w:rPr>
          <w:b/>
          <w:w w:val="0"/>
          <w:lang w:eastAsia="ko-KR"/>
        </w:rPr>
        <w:t xml:space="preserve"> Модуль «Работа с родителями»</w:t>
      </w:r>
    </w:p>
    <w:p w:rsidR="00A537EF" w:rsidRPr="00780659" w:rsidRDefault="00A537EF" w:rsidP="00DC38B8">
      <w:pPr>
        <w:rPr>
          <w:rFonts w:eastAsia="Calibri"/>
        </w:rPr>
      </w:pPr>
      <w:r w:rsidRPr="00780659">
        <w:rPr>
          <w:rFonts w:eastAsia="Calibri"/>
        </w:rPr>
        <w:t>Работа с родителями (законными представителями) обучающихся осуществляется для повышения педагогической компетенции родителей, которые должны правильно организовать процесс воспитания своего ребёнка в семье для того, чтобы он вырос образованным и воспитанным человеком, готовым трудиться в современном обществе на благо своей страны, края, города. Родители активно и с пользой вовлекаются в жизнь школы.</w:t>
      </w:r>
    </w:p>
    <w:p w:rsidR="00A537EF" w:rsidRPr="00780659" w:rsidRDefault="00A537EF" w:rsidP="00DC38B8">
      <w:pPr>
        <w:rPr>
          <w:rFonts w:eastAsia="Calibri"/>
        </w:rPr>
      </w:pPr>
      <w:r w:rsidRPr="00780659">
        <w:rPr>
          <w:rFonts w:eastAsia="Calibri"/>
        </w:rPr>
        <w:t>Цель: организация работы с семьями школьников, их родителями (законными представителями), направленной  на совместное решение проблем личностного развития детей.</w:t>
      </w:r>
    </w:p>
    <w:p w:rsidR="00A537EF" w:rsidRPr="00780659" w:rsidRDefault="00A537EF" w:rsidP="00DC38B8">
      <w:pPr>
        <w:rPr>
          <w:rFonts w:eastAsia="Calibri"/>
        </w:rPr>
      </w:pPr>
      <w:r w:rsidRPr="00780659">
        <w:rPr>
          <w:rFonts w:eastAsia="Calibri"/>
        </w:rPr>
        <w:t>Задачи:</w:t>
      </w:r>
    </w:p>
    <w:p w:rsidR="00A537EF" w:rsidRPr="00780659" w:rsidRDefault="00A537EF" w:rsidP="00DC38B8">
      <w:pPr>
        <w:rPr>
          <w:rFonts w:eastAsia="Calibri"/>
        </w:rPr>
      </w:pPr>
      <w:r w:rsidRPr="00780659">
        <w:rPr>
          <w:rFonts w:eastAsia="Calibri"/>
        </w:rPr>
        <w:t>- повышение педагогической культуры родителей, пополнение арсенала их знаний по общим и конкретным вопросам воспитания ребёнка в семье и школе;</w:t>
      </w:r>
    </w:p>
    <w:p w:rsidR="00A537EF" w:rsidRPr="00780659" w:rsidRDefault="00A537EF" w:rsidP="00DC38B8">
      <w:pPr>
        <w:rPr>
          <w:rFonts w:eastAsia="Calibri"/>
        </w:rPr>
      </w:pPr>
      <w:r w:rsidRPr="00780659">
        <w:rPr>
          <w:rFonts w:eastAsia="Calibri"/>
        </w:rPr>
        <w:t>- вовлечение родителей в совместную с детьми и педагогами учебно-познавательную, культурно-досуговую, общественно-полезную и спортивно-оздоровительную деятельность;</w:t>
      </w:r>
    </w:p>
    <w:p w:rsidR="00A537EF" w:rsidRPr="00780659" w:rsidRDefault="00A537EF" w:rsidP="00DC38B8">
      <w:pPr>
        <w:rPr>
          <w:rFonts w:eastAsia="Calibri"/>
        </w:rPr>
      </w:pPr>
      <w:r w:rsidRPr="00780659">
        <w:rPr>
          <w:rFonts w:eastAsia="Calibri"/>
        </w:rPr>
        <w:t>- совершенствование форм взаимодействия  «школа - семья»;</w:t>
      </w:r>
    </w:p>
    <w:p w:rsidR="00A537EF" w:rsidRPr="00780659" w:rsidRDefault="00A537EF" w:rsidP="00DC38B8">
      <w:pPr>
        <w:rPr>
          <w:rFonts w:eastAsia="Calibri"/>
        </w:rPr>
      </w:pPr>
      <w:r w:rsidRPr="00780659">
        <w:rPr>
          <w:rFonts w:eastAsia="Calibri"/>
        </w:rPr>
        <w:t>- помощь родителям и детям с ОВЗ.</w:t>
      </w:r>
    </w:p>
    <w:p w:rsidR="00A537EF" w:rsidRPr="00780659" w:rsidRDefault="00A537EF" w:rsidP="00DC38B8">
      <w:pPr>
        <w:rPr>
          <w:rFonts w:eastAsia="Calibri"/>
        </w:rPr>
      </w:pPr>
      <w:r w:rsidRPr="00780659">
        <w:rPr>
          <w:rFonts w:eastAsia="Calibri"/>
        </w:rPr>
        <w:t>Работа с родителями (законными представителями) школьников осуществляется в рамках следующих видов и форм деятельности.</w:t>
      </w:r>
    </w:p>
    <w:p w:rsidR="00A537EF" w:rsidRPr="00780659" w:rsidRDefault="00A537EF" w:rsidP="00DC38B8">
      <w:pPr>
        <w:rPr>
          <w:rFonts w:eastAsia="Calibri"/>
        </w:rPr>
      </w:pPr>
      <w:r w:rsidRPr="00780659">
        <w:rPr>
          <w:rFonts w:eastAsia="Calibri"/>
        </w:rPr>
        <w:t>На школьном уровне:</w:t>
      </w:r>
    </w:p>
    <w:p w:rsidR="00A537EF" w:rsidRPr="00780659" w:rsidRDefault="00A537EF" w:rsidP="00DC38B8">
      <w:pPr>
        <w:rPr>
          <w:rFonts w:eastAsia="Calibri"/>
        </w:rPr>
      </w:pPr>
      <w:r w:rsidRPr="00780659">
        <w:rPr>
          <w:rFonts w:eastAsia="Calibri"/>
        </w:rPr>
        <w:t xml:space="preserve">- Совет </w:t>
      </w:r>
      <w:r>
        <w:rPr>
          <w:rFonts w:eastAsia="Calibri"/>
        </w:rPr>
        <w:t>школы</w:t>
      </w:r>
      <w:r w:rsidRPr="00780659">
        <w:rPr>
          <w:rFonts w:eastAsia="Calibri"/>
        </w:rPr>
        <w:t>, участвующий в управлении образовательной организации и решении вопросов воспитания и социализации детей;</w:t>
      </w:r>
    </w:p>
    <w:p w:rsidR="00A537EF" w:rsidRPr="00780659" w:rsidRDefault="00A537EF" w:rsidP="00DC38B8">
      <w:pPr>
        <w:rPr>
          <w:rFonts w:eastAsia="Calibri"/>
        </w:rPr>
      </w:pPr>
      <w:r w:rsidRPr="00780659">
        <w:rPr>
          <w:rFonts w:eastAsia="Calibri"/>
        </w:rPr>
        <w:t xml:space="preserve"> - общешкольные родительские собрания, происходящие в режиме обсуждения наиболее острых проблем обучения и воспитания школьников;</w:t>
      </w:r>
    </w:p>
    <w:p w:rsidR="00A537EF" w:rsidRPr="00780659" w:rsidRDefault="00A537EF" w:rsidP="00DC38B8">
      <w:pPr>
        <w:rPr>
          <w:rFonts w:eastAsia="Calibri"/>
        </w:rPr>
      </w:pPr>
      <w:r w:rsidRPr="00780659">
        <w:rPr>
          <w:rFonts w:eastAsia="Calibri"/>
        </w:rPr>
        <w:t>- Совет по профилактике правонарушений ;</w:t>
      </w:r>
    </w:p>
    <w:p w:rsidR="00A537EF" w:rsidRPr="00780659" w:rsidRDefault="00A537EF" w:rsidP="00DC38B8">
      <w:pPr>
        <w:rPr>
          <w:rFonts w:eastAsia="Calibri"/>
        </w:rPr>
      </w:pPr>
      <w:r w:rsidRPr="00780659">
        <w:rPr>
          <w:rFonts w:eastAsia="Calibri"/>
        </w:rPr>
        <w:t xml:space="preserve">- родительские форумы при </w:t>
      </w:r>
      <w:r>
        <w:rPr>
          <w:rFonts w:eastAsia="Calibri"/>
        </w:rPr>
        <w:t>школьном</w:t>
      </w:r>
      <w:r w:rsidRPr="00780659">
        <w:rPr>
          <w:rFonts w:eastAsia="Calibri"/>
        </w:rPr>
        <w:t xml:space="preserve"> интернет-сайте, «Сетевом городе»,  на которых обсуждаются интересующие родителей вопросы;</w:t>
      </w:r>
    </w:p>
    <w:p w:rsidR="00A537EF" w:rsidRPr="00780659" w:rsidRDefault="00A537EF" w:rsidP="00DC38B8">
      <w:pPr>
        <w:rPr>
          <w:rFonts w:eastAsia="Calibri"/>
        </w:rPr>
      </w:pPr>
      <w:r w:rsidRPr="00780659">
        <w:rPr>
          <w:rFonts w:eastAsia="Calibri"/>
        </w:rPr>
        <w:t>- индивидуальная и групповая работа;</w:t>
      </w:r>
    </w:p>
    <w:p w:rsidR="00A537EF" w:rsidRPr="00780659" w:rsidRDefault="00A537EF" w:rsidP="00DC38B8">
      <w:pPr>
        <w:rPr>
          <w:rFonts w:eastAsia="Calibri"/>
        </w:rPr>
      </w:pPr>
      <w:r w:rsidRPr="00780659">
        <w:rPr>
          <w:rFonts w:eastAsia="Calibri"/>
        </w:rPr>
        <w:t>- сбор согласий;</w:t>
      </w:r>
    </w:p>
    <w:p w:rsidR="00A537EF" w:rsidRPr="00780659" w:rsidRDefault="00A537EF" w:rsidP="00DC38B8">
      <w:pPr>
        <w:rPr>
          <w:rFonts w:eastAsia="Calibri"/>
        </w:rPr>
      </w:pPr>
      <w:r w:rsidRPr="00780659">
        <w:rPr>
          <w:rFonts w:eastAsia="Calibri"/>
        </w:rPr>
        <w:t>- участие в общешкольных мероприятиях:</w:t>
      </w:r>
    </w:p>
    <w:p w:rsidR="00A537EF" w:rsidRPr="00780659" w:rsidRDefault="00A537EF" w:rsidP="00DC38B8">
      <w:pPr>
        <w:rPr>
          <w:rFonts w:eastAsia="Calibri"/>
        </w:rPr>
      </w:pPr>
      <w:r w:rsidRPr="00780659">
        <w:rPr>
          <w:rFonts w:eastAsia="Calibri"/>
        </w:rPr>
        <w:t>выставки семейного творчества «Золотая осень»;</w:t>
      </w:r>
    </w:p>
    <w:p w:rsidR="00A537EF" w:rsidRPr="00780659" w:rsidRDefault="00A537EF" w:rsidP="00DC38B8">
      <w:pPr>
        <w:rPr>
          <w:rFonts w:eastAsia="Calibri"/>
        </w:rPr>
      </w:pPr>
      <w:r w:rsidRPr="00780659">
        <w:rPr>
          <w:rFonts w:eastAsia="Calibri"/>
        </w:rPr>
        <w:t>игра «Сильные люди» в начальной школе;</w:t>
      </w:r>
    </w:p>
    <w:p w:rsidR="00A537EF" w:rsidRPr="00780659" w:rsidRDefault="00A537EF" w:rsidP="00DC38B8">
      <w:pPr>
        <w:rPr>
          <w:rFonts w:eastAsia="Calibri"/>
        </w:rPr>
      </w:pPr>
      <w:r w:rsidRPr="00780659">
        <w:rPr>
          <w:rFonts w:eastAsia="Calibri"/>
        </w:rPr>
        <w:t>профориентационная работа;</w:t>
      </w:r>
    </w:p>
    <w:p w:rsidR="00A537EF" w:rsidRPr="00780659" w:rsidRDefault="00A537EF" w:rsidP="00DC38B8">
      <w:pPr>
        <w:rPr>
          <w:rFonts w:eastAsia="Calibri"/>
        </w:rPr>
      </w:pPr>
      <w:r w:rsidRPr="00780659">
        <w:rPr>
          <w:rFonts w:eastAsia="Calibri"/>
        </w:rPr>
        <w:t>научно-исследовательские конференции;</w:t>
      </w:r>
    </w:p>
    <w:p w:rsidR="00A537EF" w:rsidRPr="00780659" w:rsidRDefault="00A537EF" w:rsidP="00DC38B8">
      <w:pPr>
        <w:rPr>
          <w:rFonts w:eastAsia="Calibri"/>
        </w:rPr>
      </w:pPr>
      <w:r>
        <w:rPr>
          <w:rFonts w:eastAsia="Calibri"/>
        </w:rPr>
        <w:t>сбор информации для школьного музея;</w:t>
      </w:r>
    </w:p>
    <w:p w:rsidR="00A537EF" w:rsidRPr="00780659" w:rsidRDefault="00A537EF" w:rsidP="00DC38B8">
      <w:pPr>
        <w:rPr>
          <w:rFonts w:eastAsia="Calibri"/>
        </w:rPr>
      </w:pPr>
      <w:r w:rsidRPr="00780659">
        <w:rPr>
          <w:rFonts w:eastAsia="Calibri"/>
        </w:rPr>
        <w:t>фестиваль патриотической песни;</w:t>
      </w:r>
    </w:p>
    <w:p w:rsidR="00A537EF" w:rsidRPr="00780659" w:rsidRDefault="00A537EF" w:rsidP="00DC38B8">
      <w:pPr>
        <w:rPr>
          <w:rFonts w:eastAsia="Calibri"/>
        </w:rPr>
      </w:pPr>
      <w:r w:rsidRPr="00780659">
        <w:rPr>
          <w:rFonts w:eastAsia="Calibri"/>
        </w:rPr>
        <w:t>концерты;</w:t>
      </w:r>
    </w:p>
    <w:p w:rsidR="00A537EF" w:rsidRPr="00780659" w:rsidRDefault="00A537EF" w:rsidP="00DC38B8">
      <w:pPr>
        <w:rPr>
          <w:rFonts w:eastAsia="Calibri"/>
        </w:rPr>
      </w:pPr>
      <w:r w:rsidRPr="00780659">
        <w:rPr>
          <w:rFonts w:eastAsia="Calibri"/>
        </w:rPr>
        <w:t>акции милосердия;</w:t>
      </w:r>
    </w:p>
    <w:p w:rsidR="00A537EF" w:rsidRPr="00780659" w:rsidRDefault="00A537EF" w:rsidP="00DC38B8">
      <w:pPr>
        <w:rPr>
          <w:rFonts w:eastAsia="Calibri"/>
        </w:rPr>
      </w:pPr>
      <w:r w:rsidRPr="00780659">
        <w:rPr>
          <w:rFonts w:eastAsia="Calibri"/>
        </w:rPr>
        <w:t>новогодние спектакли;</w:t>
      </w:r>
    </w:p>
    <w:p w:rsidR="00A537EF" w:rsidRPr="00780659" w:rsidRDefault="00A537EF" w:rsidP="00DC38B8">
      <w:pPr>
        <w:rPr>
          <w:rFonts w:eastAsia="Calibri"/>
        </w:rPr>
      </w:pPr>
      <w:r w:rsidRPr="00780659">
        <w:rPr>
          <w:rFonts w:eastAsia="Calibri"/>
        </w:rPr>
        <w:t>праздник «Папа, мама, я – спортивная семья».</w:t>
      </w:r>
    </w:p>
    <w:p w:rsidR="00A537EF" w:rsidRPr="00780659" w:rsidRDefault="00A537EF" w:rsidP="00DC38B8">
      <w:pPr>
        <w:rPr>
          <w:rFonts w:eastAsia="Calibri"/>
        </w:rPr>
      </w:pPr>
      <w:r w:rsidRPr="00780659">
        <w:rPr>
          <w:rFonts w:eastAsia="Calibri"/>
        </w:rPr>
        <w:t>На классном уровне:</w:t>
      </w:r>
    </w:p>
    <w:p w:rsidR="00A537EF" w:rsidRPr="00780659" w:rsidRDefault="00A537EF" w:rsidP="00DC38B8">
      <w:pPr>
        <w:rPr>
          <w:rFonts w:eastAsia="Calibri"/>
        </w:rPr>
      </w:pPr>
      <w:r w:rsidRPr="00780659">
        <w:rPr>
          <w:rFonts w:eastAsia="Calibri"/>
        </w:rPr>
        <w:t>- классные родительские собрания, на которых обсуждаются вопросы возрастных особенностей учащихся, формы и способы доверительного взаимодействия родителей и детей, встречи со специалистами разных областей;</w:t>
      </w:r>
    </w:p>
    <w:p w:rsidR="00A537EF" w:rsidRPr="00780659" w:rsidRDefault="00A537EF" w:rsidP="00DC38B8">
      <w:pPr>
        <w:rPr>
          <w:rFonts w:eastAsia="Calibri"/>
        </w:rPr>
      </w:pPr>
      <w:r w:rsidRPr="00780659">
        <w:rPr>
          <w:rFonts w:eastAsia="Calibri"/>
        </w:rPr>
        <w:t>- индивидуальная работа с родителями по вопросам обучения и воспитания детей;</w:t>
      </w:r>
    </w:p>
    <w:p w:rsidR="00A537EF" w:rsidRPr="00780659" w:rsidRDefault="00A537EF" w:rsidP="00DC38B8">
      <w:pPr>
        <w:rPr>
          <w:rFonts w:eastAsia="Calibri"/>
        </w:rPr>
      </w:pPr>
      <w:r w:rsidRPr="00780659">
        <w:rPr>
          <w:rFonts w:eastAsia="Calibri"/>
        </w:rPr>
        <w:t>- помощь со стороны родителей в подготовке и проведении общешкольных и внутриклассных мероприятий воспитательной направленности.</w:t>
      </w:r>
    </w:p>
    <w:p w:rsidR="00A537EF" w:rsidRPr="00780659" w:rsidRDefault="00A537EF" w:rsidP="00DC38B8">
      <w:pPr>
        <w:rPr>
          <w:rFonts w:eastAsia="Calibri"/>
        </w:rPr>
      </w:pPr>
      <w:r w:rsidRPr="00780659">
        <w:rPr>
          <w:rFonts w:eastAsia="Calibri"/>
        </w:rPr>
        <w:t>На внешкольном уровне:</w:t>
      </w:r>
    </w:p>
    <w:p w:rsidR="00A537EF" w:rsidRPr="00780659" w:rsidRDefault="00A537EF" w:rsidP="00DC38B8">
      <w:pPr>
        <w:rPr>
          <w:rFonts w:eastAsia="Calibri"/>
        </w:rPr>
      </w:pPr>
      <w:r w:rsidRPr="00780659">
        <w:rPr>
          <w:rFonts w:eastAsia="Calibri"/>
        </w:rPr>
        <w:t>- психолого-медико-педагогическая комиссия, на которой родители могут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p>
    <w:p w:rsidR="00A537EF" w:rsidRPr="00780659" w:rsidRDefault="00A537EF" w:rsidP="00DC38B8">
      <w:pPr>
        <w:rPr>
          <w:rFonts w:eastAsia="Calibri"/>
        </w:rPr>
      </w:pPr>
      <w:r w:rsidRPr="00780659">
        <w:rPr>
          <w:rFonts w:eastAsia="Calibri"/>
        </w:rPr>
        <w:t>- общегородские родительские собрания, лектории;</w:t>
      </w:r>
    </w:p>
    <w:p w:rsidR="00A537EF" w:rsidRPr="00780659" w:rsidRDefault="00A537EF" w:rsidP="00DC38B8">
      <w:pPr>
        <w:rPr>
          <w:rFonts w:eastAsia="Calibri"/>
        </w:rPr>
      </w:pPr>
      <w:r w:rsidRPr="00780659">
        <w:rPr>
          <w:rFonts w:eastAsia="Calibri"/>
        </w:rPr>
        <w:t>- участие в конкурсах, конференциях, митингах, соревнованиях.</w:t>
      </w:r>
    </w:p>
    <w:p w:rsidR="00A537EF" w:rsidRPr="00780659" w:rsidRDefault="00A537EF" w:rsidP="00DC38B8">
      <w:pPr>
        <w:rPr>
          <w:rFonts w:eastAsia="Calibri"/>
        </w:rPr>
      </w:pPr>
      <w:r w:rsidRPr="00780659">
        <w:rPr>
          <w:rFonts w:eastAsia="Calibri"/>
        </w:rPr>
        <w:t>На индивидуальном уровне:</w:t>
      </w:r>
    </w:p>
    <w:p w:rsidR="00A537EF" w:rsidRPr="00780659" w:rsidRDefault="00A537EF" w:rsidP="00DC38B8">
      <w:pPr>
        <w:rPr>
          <w:rFonts w:eastAsia="Calibri"/>
        </w:rPr>
      </w:pPr>
      <w:r w:rsidRPr="00780659">
        <w:rPr>
          <w:rFonts w:eastAsia="Calibri"/>
        </w:rPr>
        <w:t>- работа специалистов по запросу родителей для решения острых конфликтных ситуаций;</w:t>
      </w:r>
    </w:p>
    <w:p w:rsidR="00A537EF" w:rsidRPr="00780659" w:rsidRDefault="00A537EF" w:rsidP="00DC38B8">
      <w:pPr>
        <w:rPr>
          <w:rFonts w:eastAsia="Calibri"/>
        </w:rPr>
      </w:pPr>
      <w:r w:rsidRPr="00780659">
        <w:rPr>
          <w:rFonts w:eastAsia="Calibri"/>
        </w:rPr>
        <w:t>- индивидуальное консультирование с целью координации воспитательных усилий педагогов и родителей;</w:t>
      </w:r>
    </w:p>
    <w:p w:rsidR="00A537EF" w:rsidRPr="00780659" w:rsidRDefault="00A537EF" w:rsidP="00DC38B8">
      <w:pPr>
        <w:rPr>
          <w:rFonts w:eastAsia="Calibri"/>
        </w:rPr>
      </w:pPr>
      <w:r w:rsidRPr="00780659">
        <w:rPr>
          <w:rFonts w:eastAsia="Calibri"/>
        </w:rPr>
        <w:t>- работа Совета профилактики с неблагополучными семьями по вопросам воспитания, обучения и содержания детей;</w:t>
      </w:r>
    </w:p>
    <w:p w:rsidR="00A537EF" w:rsidRPr="00780659" w:rsidRDefault="00A537EF" w:rsidP="00DC38B8">
      <w:pPr>
        <w:rPr>
          <w:rFonts w:eastAsia="Calibri"/>
        </w:rPr>
      </w:pPr>
      <w:r w:rsidRPr="00780659">
        <w:rPr>
          <w:rFonts w:eastAsia="Calibri"/>
        </w:rPr>
        <w:t>- психолого-педагогический консилиум (ППК).</w:t>
      </w:r>
    </w:p>
    <w:p w:rsidR="00A537EF" w:rsidRPr="00DC38B8" w:rsidRDefault="00A537EF" w:rsidP="00DC38B8">
      <w:pPr>
        <w:rPr>
          <w:b/>
          <w:w w:val="0"/>
          <w:lang w:eastAsia="ko-KR"/>
        </w:rPr>
      </w:pPr>
      <w:r w:rsidRPr="00DC38B8">
        <w:rPr>
          <w:b/>
          <w:w w:val="0"/>
          <w:lang w:eastAsia="ko-KR"/>
        </w:rPr>
        <w:t xml:space="preserve"> Модуль «Самоуправление»</w:t>
      </w:r>
    </w:p>
    <w:p w:rsidR="00A537EF" w:rsidRPr="00295067" w:rsidRDefault="00A537EF" w:rsidP="00DC38B8">
      <w:pPr>
        <w:rPr>
          <w:rFonts w:eastAsia="Calibri"/>
        </w:rPr>
      </w:pPr>
      <w:r w:rsidRPr="00295067">
        <w:rPr>
          <w:rFonts w:eastAsia="Calibri"/>
        </w:rPr>
        <w:t>Цель: Создание условий для воспитания личности с активной жизненной позицией, чувством гражданственности, готовой к принятию ответственности за свои решения и полученный результат.</w:t>
      </w:r>
    </w:p>
    <w:p w:rsidR="00A537EF" w:rsidRPr="00295067" w:rsidRDefault="00A537EF" w:rsidP="00DC38B8">
      <w:pPr>
        <w:rPr>
          <w:lang w:eastAsia="ko-KR"/>
        </w:rPr>
      </w:pPr>
      <w:r w:rsidRPr="00295067">
        <w:rPr>
          <w:lang w:eastAsia="ko-KR"/>
        </w:rPr>
        <w:t>На уровне школы:</w:t>
      </w:r>
    </w:p>
    <w:p w:rsidR="00A537EF" w:rsidRPr="00295067" w:rsidRDefault="00A537EF" w:rsidP="00DC38B8">
      <w:pPr>
        <w:rPr>
          <w:rFonts w:eastAsia="№Е"/>
        </w:rPr>
      </w:pPr>
      <w:r>
        <w:rPr>
          <w:rFonts w:eastAsia="№Е"/>
        </w:rPr>
        <w:t>Школьный комитет самоуправления</w:t>
      </w:r>
      <w:r w:rsidRPr="00295067">
        <w:rPr>
          <w:rFonts w:eastAsia="№Е"/>
        </w:rPr>
        <w:t>, выборный орган: представляет интере</w:t>
      </w:r>
      <w:r>
        <w:rPr>
          <w:rFonts w:eastAsia="№Е"/>
        </w:rPr>
        <w:t>с</w:t>
      </w:r>
      <w:r w:rsidRPr="00295067">
        <w:rPr>
          <w:rFonts w:eastAsia="№Е"/>
        </w:rPr>
        <w:t>ы учеников, реализует программы, проекты с учетом мнения обучающихся с целью улучшения образовательной среды.</w:t>
      </w:r>
    </w:p>
    <w:p w:rsidR="00A537EF" w:rsidRPr="00295067" w:rsidRDefault="00A537EF" w:rsidP="00DC38B8">
      <w:pPr>
        <w:rPr>
          <w:rFonts w:eastAsia="№Е"/>
        </w:rPr>
      </w:pPr>
      <w:r w:rsidRPr="00295067">
        <w:rPr>
          <w:rFonts w:eastAsia="№Е"/>
        </w:rPr>
        <w:t xml:space="preserve">Благотворительные </w:t>
      </w:r>
      <w:r>
        <w:rPr>
          <w:rFonts w:eastAsia="№Е"/>
        </w:rPr>
        <w:t>акции</w:t>
      </w:r>
    </w:p>
    <w:p w:rsidR="00A537EF" w:rsidRPr="00295067" w:rsidRDefault="00A537EF" w:rsidP="00DC38B8">
      <w:pPr>
        <w:rPr>
          <w:rFonts w:eastAsia="№Е"/>
        </w:rPr>
      </w:pPr>
      <w:r w:rsidRPr="00295067">
        <w:rPr>
          <w:rFonts w:eastAsia="№Е"/>
        </w:rPr>
        <w:t>Акция «Пусть у всех детей будет Новый год»</w:t>
      </w:r>
    </w:p>
    <w:p w:rsidR="00A537EF" w:rsidRPr="00295067" w:rsidRDefault="00A537EF" w:rsidP="00DC38B8">
      <w:pPr>
        <w:rPr>
          <w:rFonts w:eastAsia="№Е"/>
        </w:rPr>
      </w:pPr>
      <w:r w:rsidRPr="00295067">
        <w:rPr>
          <w:rFonts w:eastAsia="№Е"/>
        </w:rPr>
        <w:t>Фестиваль патриотической песни</w:t>
      </w:r>
    </w:p>
    <w:p w:rsidR="00A537EF" w:rsidRPr="00295067" w:rsidRDefault="00A537EF" w:rsidP="00DC38B8">
      <w:pPr>
        <w:rPr>
          <w:rFonts w:eastAsia="№Е"/>
        </w:rPr>
      </w:pPr>
      <w:r w:rsidRPr="00295067">
        <w:rPr>
          <w:rFonts w:eastAsia="№Е"/>
        </w:rPr>
        <w:t>Конкурс «Класс года»</w:t>
      </w:r>
    </w:p>
    <w:p w:rsidR="00A537EF" w:rsidRPr="00295067" w:rsidRDefault="00A537EF" w:rsidP="00DC38B8">
      <w:pPr>
        <w:rPr>
          <w:rFonts w:eastAsia="№Е"/>
        </w:rPr>
      </w:pPr>
      <w:r w:rsidRPr="00295067">
        <w:rPr>
          <w:rFonts w:eastAsia="№Е"/>
        </w:rPr>
        <w:t xml:space="preserve">Проект «Я люблю свою Родину» </w:t>
      </w:r>
    </w:p>
    <w:p w:rsidR="00A537EF" w:rsidRPr="00295067" w:rsidRDefault="00A537EF" w:rsidP="00DC38B8">
      <w:pPr>
        <w:rPr>
          <w:rFonts w:eastAsia="№Е"/>
        </w:rPr>
      </w:pPr>
      <w:r w:rsidRPr="00295067">
        <w:rPr>
          <w:rFonts w:eastAsia="№Е"/>
        </w:rPr>
        <w:t>Акция «Помощь приюту»</w:t>
      </w:r>
    </w:p>
    <w:p w:rsidR="00A537EF" w:rsidRPr="00295067" w:rsidRDefault="00A537EF" w:rsidP="00DC38B8">
      <w:pPr>
        <w:rPr>
          <w:rFonts w:eastAsia="№Е"/>
        </w:rPr>
      </w:pPr>
      <w:r w:rsidRPr="00295067">
        <w:rPr>
          <w:rFonts w:eastAsia="№Е"/>
        </w:rPr>
        <w:t>Акции добровольчества и милосердия</w:t>
      </w:r>
    </w:p>
    <w:p w:rsidR="00A537EF" w:rsidRPr="00295067" w:rsidRDefault="00A537EF" w:rsidP="00DC38B8">
      <w:pPr>
        <w:rPr>
          <w:rFonts w:eastAsia="№Е"/>
        </w:rPr>
      </w:pPr>
      <w:r w:rsidRPr="00295067">
        <w:rPr>
          <w:rFonts w:eastAsia="№Е"/>
        </w:rPr>
        <w:t>Отчетные конференции (очно, в режиме онлайн)</w:t>
      </w:r>
    </w:p>
    <w:p w:rsidR="00A537EF" w:rsidRPr="00295067" w:rsidRDefault="00A537EF" w:rsidP="00DC38B8">
      <w:pPr>
        <w:rPr>
          <w:rFonts w:eastAsia="№Е"/>
        </w:rPr>
      </w:pPr>
      <w:r>
        <w:rPr>
          <w:rFonts w:eastAsia="№Е"/>
        </w:rPr>
        <w:t>Комитет физической культуры и спорта</w:t>
      </w:r>
      <w:r w:rsidRPr="00295067">
        <w:rPr>
          <w:rFonts w:eastAsia="№Е"/>
        </w:rPr>
        <w:t>: выполнение плана физкультурно-массовой и спортивно-оздоровительной работы</w:t>
      </w:r>
    </w:p>
    <w:p w:rsidR="00A537EF" w:rsidRPr="00295067" w:rsidRDefault="00A537EF" w:rsidP="00DC38B8">
      <w:pPr>
        <w:rPr>
          <w:rFonts w:eastAsia="№Е"/>
        </w:rPr>
      </w:pPr>
      <w:r w:rsidRPr="00295067">
        <w:rPr>
          <w:rFonts w:eastAsia="№Е"/>
        </w:rPr>
        <w:t>Всероссийский проект «Спорт РДШ»</w:t>
      </w:r>
    </w:p>
    <w:p w:rsidR="00A537EF" w:rsidRPr="00295067" w:rsidRDefault="00A537EF" w:rsidP="00DC38B8">
      <w:pPr>
        <w:rPr>
          <w:rFonts w:eastAsia="№Е"/>
        </w:rPr>
      </w:pPr>
      <w:r w:rsidRPr="00295067">
        <w:rPr>
          <w:rFonts w:eastAsia="№Е"/>
        </w:rPr>
        <w:t>Конкурс «Самый спортивный класс»</w:t>
      </w:r>
    </w:p>
    <w:p w:rsidR="00A537EF" w:rsidRPr="00295067" w:rsidRDefault="00A537EF" w:rsidP="00DC38B8">
      <w:pPr>
        <w:rPr>
          <w:rFonts w:eastAsia="№Е"/>
        </w:rPr>
      </w:pPr>
      <w:r w:rsidRPr="00295067">
        <w:rPr>
          <w:rFonts w:eastAsia="№Е"/>
        </w:rPr>
        <w:t>Участие в различных мероприятиях и соревнованиях</w:t>
      </w:r>
    </w:p>
    <w:p w:rsidR="00A537EF" w:rsidRPr="00295067" w:rsidRDefault="00A537EF" w:rsidP="00DC38B8">
      <w:pPr>
        <w:rPr>
          <w:rFonts w:eastAsia="№Е"/>
        </w:rPr>
      </w:pPr>
      <w:r w:rsidRPr="00295067">
        <w:rPr>
          <w:rFonts w:eastAsia="№Е"/>
        </w:rPr>
        <w:t>Первичное отделение РДШ (мы – школа РДШ): вовлечение детей в РДШ, участие в мероприятиях РДШ</w:t>
      </w:r>
    </w:p>
    <w:p w:rsidR="00A537EF" w:rsidRPr="00295067" w:rsidRDefault="00A537EF" w:rsidP="00DC38B8">
      <w:pPr>
        <w:rPr>
          <w:rFonts w:eastAsia="№Е"/>
        </w:rPr>
      </w:pPr>
      <w:r w:rsidRPr="00295067">
        <w:rPr>
          <w:rFonts w:eastAsia="№Е"/>
        </w:rPr>
        <w:t>Первичная ячейка РСМ: вовлечение детей в РСМ, реализация плана мероприятий РСМ</w:t>
      </w:r>
    </w:p>
    <w:p w:rsidR="00A537EF" w:rsidRPr="00295067" w:rsidRDefault="00A537EF" w:rsidP="00DC38B8">
      <w:pPr>
        <w:rPr>
          <w:rFonts w:eastAsia="№Е"/>
        </w:rPr>
      </w:pPr>
      <w:r>
        <w:rPr>
          <w:rFonts w:eastAsia="№Е"/>
        </w:rPr>
        <w:t>Комитет культуры</w:t>
      </w:r>
      <w:r w:rsidRPr="00295067">
        <w:rPr>
          <w:rFonts w:eastAsia="№Е"/>
        </w:rPr>
        <w:t>: объединение обучающихся для проведения  тех или иных конкретных мероприятий, праздников, вечеров, акций и т.п.</w:t>
      </w:r>
    </w:p>
    <w:p w:rsidR="00A537EF" w:rsidRPr="00295067" w:rsidRDefault="00A537EF" w:rsidP="00DC38B8">
      <w:pPr>
        <w:rPr>
          <w:rFonts w:eastAsia="№Е"/>
        </w:rPr>
      </w:pPr>
      <w:r>
        <w:rPr>
          <w:rFonts w:eastAsia="№Е"/>
        </w:rPr>
        <w:t>Школьная служба примирения</w:t>
      </w:r>
      <w:r w:rsidRPr="00295067">
        <w:rPr>
          <w:rFonts w:eastAsia="№Е"/>
        </w:rPr>
        <w:t xml:space="preserve">. </w:t>
      </w:r>
    </w:p>
    <w:p w:rsidR="00A537EF" w:rsidRPr="00295067" w:rsidRDefault="00A537EF" w:rsidP="00DC38B8">
      <w:pPr>
        <w:rPr>
          <w:bCs/>
          <w:lang w:eastAsia="ko-KR"/>
        </w:rPr>
      </w:pPr>
      <w:r w:rsidRPr="00295067">
        <w:rPr>
          <w:lang w:eastAsia="ko-KR"/>
        </w:rPr>
        <w:t>На уровне классов</w:t>
      </w:r>
      <w:r w:rsidRPr="00295067">
        <w:rPr>
          <w:bCs/>
          <w:lang w:eastAsia="ko-KR"/>
        </w:rPr>
        <w:t>:</w:t>
      </w:r>
    </w:p>
    <w:p w:rsidR="00A537EF" w:rsidRPr="00295067" w:rsidRDefault="00A537EF" w:rsidP="00DC38B8">
      <w:pPr>
        <w:rPr>
          <w:rFonts w:eastAsia="№Е"/>
        </w:rPr>
      </w:pPr>
      <w:r w:rsidRPr="00295067">
        <w:rPr>
          <w:rFonts w:eastAsia="№Е"/>
        </w:rPr>
        <w:t xml:space="preserve">Актив класса, выборный орган: определяется учащимися по основным направлениям работы (их может определять </w:t>
      </w:r>
      <w:r>
        <w:rPr>
          <w:rFonts w:eastAsia="№Е"/>
        </w:rPr>
        <w:t>Школьный комитет самоуправления</w:t>
      </w:r>
      <w:r w:rsidRPr="00295067">
        <w:rPr>
          <w:rFonts w:eastAsia="№Е"/>
        </w:rPr>
        <w:t>).</w:t>
      </w:r>
    </w:p>
    <w:p w:rsidR="00A537EF" w:rsidRDefault="00A537EF" w:rsidP="00DC38B8">
      <w:pPr>
        <w:rPr>
          <w:bCs/>
        </w:rPr>
      </w:pPr>
    </w:p>
    <w:p w:rsidR="00A537EF" w:rsidRPr="00144408" w:rsidRDefault="00A537EF" w:rsidP="00DC38B8">
      <w:pPr>
        <w:rPr>
          <w:bCs/>
        </w:rPr>
      </w:pPr>
      <w:r>
        <w:rPr>
          <w:bCs/>
        </w:rPr>
        <w:t>2.2.8</w:t>
      </w:r>
      <w:r w:rsidRPr="00144408">
        <w:rPr>
          <w:bCs/>
        </w:rPr>
        <w:t>. Модуль "Организация предметно-эстетической среды"</w:t>
      </w:r>
      <w:r w:rsidRPr="00144408">
        <w:br/>
        <w:t xml:space="preserve">       Цель: создание условий  для формирования представления об эффективных способах совместного преобразования и улучшения среды, бережного отношения к предметно-эстетическому пространству гимназии, приобретение личностно-значимого опыта по улучшению, преобразованию школьной среды.</w:t>
      </w:r>
    </w:p>
    <w:p w:rsidR="00A537EF" w:rsidRPr="00144408" w:rsidRDefault="00A537EF" w:rsidP="00DC38B8">
      <w:r w:rsidRPr="00144408">
        <w:t xml:space="preserve">Задачи: </w:t>
      </w:r>
    </w:p>
    <w:p w:rsidR="00A537EF" w:rsidRPr="00144408" w:rsidRDefault="00A537EF" w:rsidP="00DC38B8">
      <w:pPr>
        <w:rPr>
          <w:rFonts w:eastAsia="Calibri"/>
        </w:rPr>
      </w:pPr>
      <w:r w:rsidRPr="00144408">
        <w:rPr>
          <w:rFonts w:eastAsia="Calibri"/>
        </w:rPr>
        <w:t>приобретение знаний о возможности и способах улучшения предметно-эстетической среды</w:t>
      </w:r>
    </w:p>
    <w:p w:rsidR="00A537EF" w:rsidRPr="00144408" w:rsidRDefault="00A537EF" w:rsidP="00DC38B8">
      <w:pPr>
        <w:rPr>
          <w:rFonts w:eastAsia="Calibri"/>
        </w:rPr>
      </w:pPr>
      <w:r w:rsidRPr="00144408">
        <w:rPr>
          <w:rFonts w:eastAsia="Calibri"/>
        </w:rPr>
        <w:t>приобретение опыта практической деятельности в преобразовании предметно-эстетической среды</w:t>
      </w:r>
    </w:p>
    <w:p w:rsidR="00A537EF" w:rsidRPr="00144408" w:rsidRDefault="00A537EF" w:rsidP="00DC38B8">
      <w:pPr>
        <w:rPr>
          <w:rFonts w:eastAsia="Calibri"/>
        </w:rPr>
      </w:pPr>
      <w:r w:rsidRPr="00144408">
        <w:rPr>
          <w:rFonts w:eastAsia="Calibri"/>
        </w:rPr>
        <w:t>формирование бережного  отношения: к школьному имуществу, книгам, к оформлению и озеленению класса, школы, школьного участка.</w:t>
      </w:r>
    </w:p>
    <w:p w:rsidR="00A537EF" w:rsidRPr="00144408" w:rsidRDefault="00A537EF" w:rsidP="00DC38B8">
      <w:r w:rsidRPr="00144408">
        <w:t>Формы работы с предметно-эстетической средой школы.</w:t>
      </w:r>
    </w:p>
    <w:p w:rsidR="00A537EF" w:rsidRPr="00144408" w:rsidRDefault="00A537EF" w:rsidP="00DC38B8">
      <w:pPr>
        <w:rPr>
          <w:rFonts w:eastAsia="Calibri"/>
        </w:rPr>
      </w:pPr>
      <w:r w:rsidRPr="00144408">
        <w:rPr>
          <w:rFonts w:eastAsia="Calibri"/>
        </w:rPr>
        <w:t xml:space="preserve">Оформление интерьера школьных помещений (вестибюля, коридоров, рекреаций, залов, лестничных пролетов и т.п.) и их периодическая переориентация. </w:t>
      </w:r>
    </w:p>
    <w:p w:rsidR="00A537EF" w:rsidRPr="00144408" w:rsidRDefault="00A537EF" w:rsidP="00DC38B8">
      <w:pPr>
        <w:rPr>
          <w:rFonts w:eastAsia="Calibri"/>
        </w:rPr>
      </w:pPr>
      <w:r w:rsidRPr="00144408">
        <w:rPr>
          <w:rFonts w:eastAsia="Calibri"/>
        </w:rPr>
        <w:t xml:space="preserve">Озеленение пришкольной территории, разбивка клумб, оздоровительно-рекреационных зон, позволяющих разделить свободное пространство школы на зоны активного и тихого отдыха; 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созданию инсталляций и иного декоративного оформления отведенных для детских проектов мест); </w:t>
      </w:r>
    </w:p>
    <w:p w:rsidR="00A537EF" w:rsidRPr="00144408" w:rsidRDefault="00A537EF" w:rsidP="00DC38B8">
      <w:pPr>
        <w:rPr>
          <w:rFonts w:eastAsia="Calibri"/>
        </w:rPr>
      </w:pPr>
      <w:r w:rsidRPr="00144408">
        <w:rPr>
          <w:rFonts w:eastAsia="Calibri"/>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A537EF" w:rsidRPr="00144408" w:rsidRDefault="00A537EF" w:rsidP="00DC38B8">
      <w:pPr>
        <w:rPr>
          <w:rFonts w:eastAsia="Calibri"/>
        </w:rPr>
      </w:pPr>
      <w:r w:rsidRPr="00144408">
        <w:rPr>
          <w:rFonts w:eastAsia="Calibri"/>
        </w:rPr>
        <w:t>Событийный дизайн – оформление пространства проведения конкретных школьных событий:</w:t>
      </w:r>
    </w:p>
    <w:p w:rsidR="00A537EF" w:rsidRPr="00144408" w:rsidRDefault="00A537EF" w:rsidP="00DC38B8">
      <w:r w:rsidRPr="00144408">
        <w:t>Праздники: День знаний, День учителя, Новый год, День защитника Отечества, Женский день,  День Победы,  Последний звонок, Выпускной.</w:t>
      </w:r>
    </w:p>
    <w:p w:rsidR="00A537EF" w:rsidRPr="00144408" w:rsidRDefault="00A537EF" w:rsidP="00DC38B8">
      <w:r w:rsidRPr="00144408">
        <w:t>Церемонии: посвящение в первоклассники, вручение аттестатов.</w:t>
      </w:r>
    </w:p>
    <w:p w:rsidR="00A537EF" w:rsidRPr="00144408" w:rsidRDefault="00A537EF" w:rsidP="00DC38B8">
      <w:r w:rsidRPr="00144408">
        <w:t>Торжественные линейки, собрания: День знаний, День Защитника Отечества, День Победы, Последний звонок.</w:t>
      </w:r>
    </w:p>
    <w:p w:rsidR="00A537EF" w:rsidRPr="00144408" w:rsidRDefault="00A537EF" w:rsidP="00DC38B8">
      <w:r w:rsidRPr="00144408">
        <w:t>Выставки творческих работ, рисунков, фотографий: «Как мы провели лето», "Золотая осень", "Зимняя фантазия", "Новогодняя игрушка"; рисунков "Мамины глаза", "День тигра", "День космонавтики" и других памятных дат.</w:t>
      </w:r>
    </w:p>
    <w:p w:rsidR="00A537EF" w:rsidRDefault="00A537EF" w:rsidP="00A537EF">
      <w:pPr>
        <w:wordWrap w:val="0"/>
        <w:autoSpaceDE w:val="0"/>
        <w:autoSpaceDN w:val="0"/>
        <w:spacing w:line="276" w:lineRule="auto"/>
        <w:jc w:val="center"/>
        <w:rPr>
          <w:b/>
          <w:iCs/>
          <w:w w:val="0"/>
          <w:sz w:val="24"/>
          <w:szCs w:val="24"/>
          <w:lang w:eastAsia="ko-KR"/>
        </w:rPr>
      </w:pPr>
    </w:p>
    <w:p w:rsidR="00A537EF" w:rsidRPr="00DC38B8" w:rsidRDefault="00A537EF" w:rsidP="00DC38B8">
      <w:pPr>
        <w:rPr>
          <w:b/>
          <w:w w:val="0"/>
          <w:lang w:eastAsia="ko-KR"/>
        </w:rPr>
      </w:pPr>
      <w:r w:rsidRPr="00DC38B8">
        <w:rPr>
          <w:b/>
          <w:w w:val="0"/>
          <w:lang w:eastAsia="ko-KR"/>
        </w:rPr>
        <w:t>Модуль «Профориентация»</w:t>
      </w:r>
    </w:p>
    <w:p w:rsidR="00A537EF" w:rsidRPr="0083362B" w:rsidRDefault="00A537EF" w:rsidP="00DC38B8">
      <w:pPr>
        <w:rPr>
          <w:rFonts w:eastAsia="Calibri"/>
        </w:rPr>
      </w:pPr>
      <w:r w:rsidRPr="0083362B">
        <w:rPr>
          <w:rFonts w:eastAsia="Calibri"/>
        </w:rPr>
        <w:t>Цель: создание  условий для формирования у учащихся потребности в профессиональном самоопределении в соответствии с желаниями, способностями каждой личности и с учетом социокультурной ситуации в городе и крае.</w:t>
      </w:r>
    </w:p>
    <w:p w:rsidR="00A537EF" w:rsidRPr="0083362B" w:rsidRDefault="00A537EF" w:rsidP="00DC38B8">
      <w:pPr>
        <w:rPr>
          <w:rFonts w:eastAsia="Calibri"/>
        </w:rPr>
      </w:pPr>
      <w:r w:rsidRPr="0083362B">
        <w:rPr>
          <w:rFonts w:eastAsia="Calibri"/>
        </w:rPr>
        <w:t>Задачи профориентационной работы:</w:t>
      </w:r>
    </w:p>
    <w:p w:rsidR="00A537EF" w:rsidRPr="0083362B" w:rsidRDefault="00A537EF" w:rsidP="00DC38B8">
      <w:pPr>
        <w:rPr>
          <w:rFonts w:eastAsia="Calibri"/>
        </w:rPr>
      </w:pPr>
      <w:r w:rsidRPr="0083362B">
        <w:rPr>
          <w:rFonts w:eastAsia="Calibri"/>
        </w:rPr>
        <w:t>организовать профконсультации учащихся;</w:t>
      </w:r>
    </w:p>
    <w:p w:rsidR="00A537EF" w:rsidRPr="0083362B" w:rsidRDefault="00A537EF" w:rsidP="00DC38B8">
      <w:pPr>
        <w:rPr>
          <w:rFonts w:eastAsia="Calibri"/>
        </w:rPr>
      </w:pPr>
      <w:r w:rsidRPr="0083362B">
        <w:rPr>
          <w:rFonts w:eastAsia="Calibri"/>
        </w:rPr>
        <w:t>с</w:t>
      </w:r>
      <w:r w:rsidRPr="0083362B">
        <w:t>оздать банк профориентационных материалов;</w:t>
      </w:r>
    </w:p>
    <w:p w:rsidR="00A537EF" w:rsidRPr="0083362B" w:rsidRDefault="00A537EF" w:rsidP="00DC38B8">
      <w:pPr>
        <w:rPr>
          <w:rFonts w:eastAsia="Calibri"/>
        </w:rPr>
      </w:pPr>
      <w:r w:rsidRPr="0083362B">
        <w:t>оформить сменный информационный стенд по профориентации;</w:t>
      </w:r>
    </w:p>
    <w:p w:rsidR="00A537EF" w:rsidRPr="0083362B" w:rsidRDefault="00A537EF" w:rsidP="00DC38B8">
      <w:pPr>
        <w:rPr>
          <w:rFonts w:eastAsia="Calibri"/>
        </w:rPr>
      </w:pPr>
      <w:r w:rsidRPr="0083362B">
        <w:rPr>
          <w:rFonts w:eastAsia="Calibri"/>
        </w:rPr>
        <w:t xml:space="preserve">работа </w:t>
      </w:r>
      <w:r>
        <w:rPr>
          <w:rFonts w:eastAsia="Calibri"/>
        </w:rPr>
        <w:t>школы</w:t>
      </w:r>
      <w:r w:rsidRPr="0083362B">
        <w:rPr>
          <w:rFonts w:eastAsia="Calibri"/>
        </w:rPr>
        <w:t xml:space="preserve"> со службой занятости населения, ССУЗами, ВУЗами города, края, страны.</w:t>
      </w:r>
    </w:p>
    <w:p w:rsidR="00A537EF" w:rsidRPr="0083362B" w:rsidRDefault="00A537EF" w:rsidP="00DC38B8">
      <w:pPr>
        <w:rPr>
          <w:rFonts w:eastAsia="Calibri"/>
        </w:rPr>
      </w:pPr>
      <w:r w:rsidRPr="0083362B">
        <w:rPr>
          <w:rFonts w:eastAsia="Calibri"/>
        </w:rPr>
        <w:t>Формы реализации в начальной школе:</w:t>
      </w:r>
    </w:p>
    <w:p w:rsidR="00A537EF" w:rsidRPr="0083362B" w:rsidRDefault="00A537EF" w:rsidP="00DC38B8">
      <w:pPr>
        <w:rPr>
          <w:rFonts w:eastAsia="Calibri"/>
        </w:rPr>
      </w:pPr>
    </w:p>
    <w:p w:rsidR="00A537EF" w:rsidRPr="0083362B" w:rsidRDefault="00A537EF" w:rsidP="00DC38B8">
      <w:r w:rsidRPr="0083362B">
        <w:t>проведение игр, праздников, встреч с родителями, по ознакомлению детей с различными профессиями;</w:t>
      </w:r>
    </w:p>
    <w:p w:rsidR="00A537EF" w:rsidRPr="0083362B" w:rsidRDefault="00A537EF" w:rsidP="00DC38B8">
      <w:r w:rsidRPr="0083362B">
        <w:t>классные мероприятия «Профессии наших родителей»;</w:t>
      </w:r>
    </w:p>
    <w:p w:rsidR="00A537EF" w:rsidRPr="0083362B" w:rsidRDefault="00A537EF" w:rsidP="00DC38B8">
      <w:r w:rsidRPr="0083362B">
        <w:t>конкурсы рисунков «Все работы хороши»;</w:t>
      </w:r>
    </w:p>
    <w:p w:rsidR="00A537EF" w:rsidRPr="0083362B" w:rsidRDefault="00A537EF" w:rsidP="00DC38B8">
      <w:r w:rsidRPr="0083362B">
        <w:t>экскурсии в мастерские по трудовому обучению и кабинет технологии;</w:t>
      </w:r>
    </w:p>
    <w:p w:rsidR="00A537EF" w:rsidRPr="0083362B" w:rsidRDefault="00A537EF" w:rsidP="00DC38B8">
      <w:r w:rsidRPr="0083362B">
        <w:t>вовлечение учащихся в кружки в соответствии с их интересами;</w:t>
      </w:r>
    </w:p>
    <w:p w:rsidR="00A537EF" w:rsidRPr="0083362B" w:rsidRDefault="00A537EF" w:rsidP="00DC38B8">
      <w:pPr>
        <w:rPr>
          <w:rFonts w:eastAsia="Calibri"/>
        </w:rPr>
      </w:pPr>
      <w:r w:rsidRPr="0083362B">
        <w:t>исследовательская деятельность учащихся, проведение конференций.</w:t>
      </w:r>
    </w:p>
    <w:p w:rsidR="00A537EF" w:rsidRPr="0083362B" w:rsidRDefault="00A537EF" w:rsidP="00DC38B8">
      <w:pPr>
        <w:rPr>
          <w:rFonts w:eastAsia="Calibri"/>
        </w:rPr>
      </w:pPr>
      <w:r w:rsidRPr="0083362B">
        <w:rPr>
          <w:rFonts w:eastAsia="Calibri"/>
        </w:rPr>
        <w:t>Формы реализации в старших классах:</w:t>
      </w:r>
    </w:p>
    <w:p w:rsidR="00A537EF" w:rsidRPr="0083362B" w:rsidRDefault="00A537EF" w:rsidP="00DC38B8">
      <w:pPr>
        <w:rPr>
          <w:rFonts w:eastAsia="Calibri"/>
        </w:rPr>
      </w:pPr>
    </w:p>
    <w:p w:rsidR="00A537EF" w:rsidRPr="0083362B" w:rsidRDefault="00A537EF" w:rsidP="00DC38B8">
      <w:r w:rsidRPr="0083362B">
        <w:t>организация экскурсий на предприятия АГО;</w:t>
      </w:r>
    </w:p>
    <w:p w:rsidR="00A537EF" w:rsidRPr="0083362B" w:rsidRDefault="00A537EF" w:rsidP="00DC38B8">
      <w:r w:rsidRPr="0083362B">
        <w:t>проведение классных часов («Мир профессий»,  «Путь в профессию начинается в школе», «Трудовая родословная моей семьи» и др.);</w:t>
      </w:r>
    </w:p>
    <w:p w:rsidR="00A537EF" w:rsidRPr="0083362B" w:rsidRDefault="00A537EF" w:rsidP="00DC38B8">
      <w:r w:rsidRPr="0083362B">
        <w:t>исследовательская деятельность учащихся, проведение конференций;</w:t>
      </w:r>
    </w:p>
    <w:p w:rsidR="00A537EF" w:rsidRPr="0083362B" w:rsidRDefault="00A537EF" w:rsidP="00DC38B8">
      <w:pPr>
        <w:rPr>
          <w:rFonts w:eastAsia="Calibri"/>
        </w:rPr>
      </w:pPr>
      <w:r w:rsidRPr="0083362B">
        <w:rPr>
          <w:rFonts w:eastAsia="Calibri"/>
        </w:rPr>
        <w:t>неделя профориентации;</w:t>
      </w:r>
    </w:p>
    <w:p w:rsidR="00A537EF" w:rsidRPr="0083362B" w:rsidRDefault="00A537EF" w:rsidP="00DC38B8">
      <w:pPr>
        <w:rPr>
          <w:rFonts w:eastAsia="Calibri"/>
          <w:i/>
        </w:rPr>
      </w:pPr>
      <w:r w:rsidRPr="0083362B">
        <w:rPr>
          <w:rFonts w:eastAsia="Calibri"/>
        </w:rPr>
        <w:t>с</w:t>
      </w:r>
      <w:r w:rsidRPr="0083362B">
        <w:t>одействие трудоустройству учащихся, желающих работать во время каникул;</w:t>
      </w:r>
    </w:p>
    <w:p w:rsidR="00A537EF" w:rsidRPr="0083362B" w:rsidRDefault="00A537EF" w:rsidP="00DC38B8">
      <w:pPr>
        <w:rPr>
          <w:rFonts w:eastAsia="Calibri"/>
          <w:i/>
        </w:rPr>
      </w:pPr>
      <w:r w:rsidRPr="0083362B">
        <w:t xml:space="preserve">встречи с выпускниками </w:t>
      </w:r>
      <w:r>
        <w:t>школы.</w:t>
      </w:r>
    </w:p>
    <w:p w:rsidR="00A537EF" w:rsidRPr="0083362B" w:rsidRDefault="00A537EF" w:rsidP="00DC38B8">
      <w:pPr>
        <w:rPr>
          <w:rFonts w:eastAsia="Calibri"/>
        </w:rPr>
      </w:pPr>
      <w:r w:rsidRPr="0083362B">
        <w:rPr>
          <w:rFonts w:eastAsia="Calibri"/>
        </w:rPr>
        <w:t xml:space="preserve">Работа ведется на основании «Программы по профориентации учащихся </w:t>
      </w:r>
      <w:r>
        <w:rPr>
          <w:rFonts w:eastAsia="Calibri"/>
        </w:rPr>
        <w:t>МБОУ СОШ №22</w:t>
      </w:r>
      <w:r w:rsidRPr="0083362B">
        <w:rPr>
          <w:rFonts w:eastAsia="Calibri"/>
        </w:rPr>
        <w:t>».</w:t>
      </w:r>
    </w:p>
    <w:p w:rsidR="00A537EF" w:rsidRPr="00262DE2" w:rsidRDefault="00A537EF" w:rsidP="00262DE2">
      <w:pPr>
        <w:rPr>
          <w:b/>
          <w:w w:val="0"/>
          <w:lang w:eastAsia="ko-KR"/>
        </w:rPr>
      </w:pPr>
      <w:r w:rsidRPr="00262DE2">
        <w:rPr>
          <w:b/>
          <w:w w:val="0"/>
          <w:lang w:eastAsia="ko-KR"/>
        </w:rPr>
        <w:t>Модуль «Ключевые общешкольные дела»</w:t>
      </w:r>
    </w:p>
    <w:p w:rsidR="00A537EF" w:rsidRPr="0083362B" w:rsidRDefault="00A537EF" w:rsidP="00262DE2">
      <w:pPr>
        <w:rPr>
          <w:lang w:eastAsia="ko-KR"/>
        </w:rPr>
      </w:pPr>
      <w:r w:rsidRPr="0083362B">
        <w:rPr>
          <w:w w:val="0"/>
          <w:lang w:eastAsia="ko-KR"/>
        </w:rP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w:t>
      </w:r>
    </w:p>
    <w:p w:rsidR="00A537EF" w:rsidRPr="0083362B" w:rsidRDefault="00A537EF" w:rsidP="00262DE2">
      <w:pPr>
        <w:rPr>
          <w:rFonts w:eastAsia="Calibri"/>
        </w:rPr>
      </w:pPr>
      <w:r w:rsidRPr="0083362B">
        <w:rPr>
          <w:rFonts w:eastAsia="Calibri"/>
          <w:bCs/>
        </w:rPr>
        <w:t>Цель:</w:t>
      </w:r>
      <w:r w:rsidRPr="0083362B">
        <w:rPr>
          <w:rFonts w:eastAsia="Calibri"/>
        </w:rPr>
        <w:t xml:space="preserve"> развитие личностных, социальных качеств и способностей учащихся на основе формирования практических навыков и умений.</w:t>
      </w:r>
    </w:p>
    <w:p w:rsidR="00A537EF" w:rsidRPr="0083362B" w:rsidRDefault="00A537EF" w:rsidP="00262DE2">
      <w:pPr>
        <w:rPr>
          <w:rFonts w:eastAsia="Calibri"/>
        </w:rPr>
      </w:pPr>
      <w:r w:rsidRPr="0083362B">
        <w:rPr>
          <w:rFonts w:eastAsia="Calibri"/>
        </w:rPr>
        <w:t xml:space="preserve">Наши школьные традиции направлены на воспитание жизнеспособной личности, трудоспособной, социально активной, умеющей и желающей строить свою жизнь, трудиться на благо школы и города, заряженной патриотизмом по отношению к малой Родине, с чувством ответственности за нее. </w:t>
      </w:r>
    </w:p>
    <w:p w:rsidR="00A537EF" w:rsidRPr="0083362B" w:rsidRDefault="00A537EF" w:rsidP="00262DE2">
      <w:pPr>
        <w:rPr>
          <w:rFonts w:eastAsia="Calibri"/>
        </w:rPr>
      </w:pPr>
      <w:r w:rsidRPr="0083362B">
        <w:rPr>
          <w:rFonts w:eastAsia="Calibri"/>
        </w:rPr>
        <w:t xml:space="preserve">Механизмами усиления воспитательного потенциала выступают ключевые общешкольные дела на нескольких уровнях. </w:t>
      </w:r>
    </w:p>
    <w:p w:rsidR="00A537EF" w:rsidRPr="0083362B" w:rsidRDefault="00A537EF" w:rsidP="00262DE2">
      <w:pPr>
        <w:rPr>
          <w:rFonts w:eastAsia="Calibri"/>
        </w:rPr>
      </w:pPr>
      <w:r w:rsidRPr="0083362B">
        <w:rPr>
          <w:rFonts w:eastAsia="Calibri"/>
        </w:rPr>
        <w:t xml:space="preserve">На школьном уровне: </w:t>
      </w:r>
    </w:p>
    <w:p w:rsidR="00A537EF" w:rsidRPr="0083362B" w:rsidRDefault="00A537EF" w:rsidP="00262DE2">
      <w:pPr>
        <w:rPr>
          <w:rFonts w:eastAsia="Calibri"/>
        </w:rPr>
      </w:pPr>
      <w:r w:rsidRPr="0083362B">
        <w:rPr>
          <w:rFonts w:eastAsia="Calibri"/>
        </w:rPr>
        <w:t xml:space="preserve">Наши праздники, так называемые праздничные дни, - это торжественные эмоционально-окрашенные подведением некоторых итогов школьных долгосрочных социально-значимых проектов. В целом эта система Ключевых дел направлена на познание историко-культурных корней, осознание неповторимости малой Родины, ее судьбы, неразрывность с ней, формирование гордости за сопричастность к деяниям предков и современников: </w:t>
      </w:r>
    </w:p>
    <w:p w:rsidR="00A537EF" w:rsidRPr="0083362B" w:rsidRDefault="00A537EF" w:rsidP="00262DE2">
      <w:pPr>
        <w:rPr>
          <w:rFonts w:eastAsia="Calibri"/>
        </w:rPr>
      </w:pPr>
      <w:r w:rsidRPr="0083362B">
        <w:rPr>
          <w:rFonts w:eastAsia="Calibri"/>
        </w:rPr>
        <w:t xml:space="preserve">• общешкольные праздники – ежегодно проводимые творческие дела: «День самоуправления», «День </w:t>
      </w:r>
      <w:r>
        <w:rPr>
          <w:rFonts w:eastAsia="Calibri"/>
        </w:rPr>
        <w:t>пожилого человека</w:t>
      </w:r>
      <w:r w:rsidRPr="0083362B">
        <w:rPr>
          <w:rFonts w:eastAsia="Calibri"/>
        </w:rPr>
        <w:t xml:space="preserve">», «Новый год», «День Защитника Отечества», «8 Марта», «День знаний», «Последний звонок», «Масленичная неделя»,  открытые патриотические мероприятия, связанные со значимыми для детей и педагогов знаменательными датами, в которых участвуют все классы школы; </w:t>
      </w:r>
    </w:p>
    <w:p w:rsidR="00A537EF" w:rsidRPr="0083362B" w:rsidRDefault="00A537EF" w:rsidP="00262DE2">
      <w:pPr>
        <w:rPr>
          <w:rFonts w:eastAsia="Calibri"/>
        </w:rPr>
      </w:pPr>
      <w:r w:rsidRPr="0083362B">
        <w:rPr>
          <w:rFonts w:eastAsia="Calibri"/>
        </w:rPr>
        <w:t>• 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за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A537EF" w:rsidRPr="0083362B" w:rsidRDefault="00A537EF" w:rsidP="00262DE2">
      <w:pPr>
        <w:rPr>
          <w:rFonts w:eastAsia="Calibri"/>
        </w:rPr>
      </w:pPr>
      <w:r w:rsidRPr="0083362B">
        <w:rPr>
          <w:rFonts w:eastAsia="Calibri"/>
        </w:rPr>
        <w:t xml:space="preserve">спортивные мероприятия: конкурс «Самый спортивный класс», сдача норм ГТО, работа </w:t>
      </w:r>
      <w:r>
        <w:rPr>
          <w:rFonts w:eastAsia="Calibri"/>
        </w:rPr>
        <w:t>комитета физической культуры и спорта</w:t>
      </w:r>
      <w:r w:rsidRPr="0083362B">
        <w:rPr>
          <w:rFonts w:eastAsia="Calibri"/>
        </w:rPr>
        <w:t xml:space="preserve">, взаимодействие с РДШ, спортивная игра «Сильные люди», работа по плану спортивно-массовых и физкультурно-оздоровительных мероприятий, занятие в спортивных секциях; </w:t>
      </w:r>
    </w:p>
    <w:p w:rsidR="00A537EF" w:rsidRPr="0083362B" w:rsidRDefault="00A537EF" w:rsidP="00262DE2">
      <w:pPr>
        <w:rPr>
          <w:rFonts w:eastAsia="Calibri"/>
        </w:rPr>
      </w:pPr>
      <w:r w:rsidRPr="0083362B">
        <w:rPr>
          <w:rFonts w:eastAsia="Calibri"/>
        </w:rPr>
        <w:t>• социальные проекты.</w:t>
      </w:r>
    </w:p>
    <w:p w:rsidR="00A537EF" w:rsidRPr="0083362B" w:rsidRDefault="00A537EF" w:rsidP="00262DE2">
      <w:pPr>
        <w:rPr>
          <w:rFonts w:eastAsia="Calibri"/>
        </w:rPr>
      </w:pPr>
      <w:r w:rsidRPr="0083362B">
        <w:rPr>
          <w:rFonts w:eastAsia="Calibri"/>
        </w:rPr>
        <w:t>• праздники:  «День Учителя»,«Новый год»,  фестиваль патриотической песни, посвященный Дню защитника Отечества,   различные конкурсы, КВН;</w:t>
      </w:r>
    </w:p>
    <w:p w:rsidR="00A537EF" w:rsidRPr="0083362B" w:rsidRDefault="00A537EF" w:rsidP="00262DE2">
      <w:pPr>
        <w:rPr>
          <w:rFonts w:eastAsia="Calibri"/>
        </w:rPr>
      </w:pPr>
      <w:r w:rsidRPr="0083362B">
        <w:rPr>
          <w:rFonts w:eastAsia="Calibri"/>
        </w:rPr>
        <w:t>• акции: «Бессмертный полк», «Георгиевская ленточка», «Посылка солдату», «Покорми птиц», благотворительные акции.</w:t>
      </w:r>
    </w:p>
    <w:p w:rsidR="00A537EF" w:rsidRPr="0083362B" w:rsidRDefault="00A537EF" w:rsidP="00262DE2">
      <w:pPr>
        <w:rPr>
          <w:rFonts w:eastAsia="Calibri"/>
        </w:rPr>
      </w:pPr>
      <w:r w:rsidRPr="0083362B">
        <w:rPr>
          <w:rFonts w:eastAsia="Calibri"/>
        </w:rPr>
        <w:t xml:space="preserve">На уровне классов: </w:t>
      </w:r>
    </w:p>
    <w:p w:rsidR="00A537EF" w:rsidRPr="0083362B" w:rsidRDefault="00A537EF" w:rsidP="00262DE2">
      <w:pPr>
        <w:rPr>
          <w:rFonts w:eastAsia="Calibri"/>
        </w:rPr>
      </w:pPr>
      <w:r w:rsidRPr="0083362B">
        <w:rPr>
          <w:rFonts w:eastAsia="Calibri"/>
        </w:rPr>
        <w:t xml:space="preserve">• выбор и делегирование представителей классов в </w:t>
      </w:r>
      <w:r>
        <w:rPr>
          <w:rFonts w:eastAsia="Calibri"/>
        </w:rPr>
        <w:t>Школьный комитет самоуправления</w:t>
      </w:r>
      <w:r w:rsidRPr="0083362B">
        <w:rPr>
          <w:rFonts w:eastAsia="Calibri"/>
        </w:rPr>
        <w:t xml:space="preserve">, ответственных за подготовку общешкольных ключевых дел; </w:t>
      </w:r>
    </w:p>
    <w:p w:rsidR="00A537EF" w:rsidRPr="0083362B" w:rsidRDefault="00A537EF" w:rsidP="00262DE2">
      <w:pPr>
        <w:rPr>
          <w:rFonts w:eastAsia="Calibri"/>
        </w:rPr>
      </w:pPr>
      <w:r w:rsidRPr="0083362B">
        <w:rPr>
          <w:rFonts w:eastAsia="Calibri"/>
        </w:rPr>
        <w:t xml:space="preserve">• участие школьных классов в реализации общешкольных ключевых дел; </w:t>
      </w:r>
    </w:p>
    <w:p w:rsidR="00A537EF" w:rsidRPr="0083362B" w:rsidRDefault="00A537EF" w:rsidP="00262DE2">
      <w:pPr>
        <w:rPr>
          <w:rFonts w:eastAsia="Calibri"/>
        </w:rPr>
      </w:pPr>
      <w:r w:rsidRPr="0083362B">
        <w:rPr>
          <w:rFonts w:eastAsia="Calibri"/>
        </w:rPr>
        <w:t xml:space="preserve">На индивидуальном уровне: </w:t>
      </w:r>
    </w:p>
    <w:p w:rsidR="00A537EF" w:rsidRPr="0083362B" w:rsidRDefault="00A537EF" w:rsidP="00262DE2">
      <w:pPr>
        <w:rPr>
          <w:rFonts w:eastAsia="Calibri"/>
        </w:rPr>
      </w:pPr>
      <w:r w:rsidRPr="0083362B">
        <w:rPr>
          <w:rFonts w:eastAsia="Calibri"/>
        </w:rPr>
        <w:t xml:space="preserve">• 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 </w:t>
      </w:r>
    </w:p>
    <w:p w:rsidR="00A537EF" w:rsidRPr="0083362B" w:rsidRDefault="00A537EF" w:rsidP="00262DE2">
      <w:pPr>
        <w:rPr>
          <w:rFonts w:eastAsia="Calibri"/>
        </w:rPr>
      </w:pPr>
      <w:r w:rsidRPr="0083362B">
        <w:rPr>
          <w:rFonts w:eastAsia="Calibri"/>
        </w:rPr>
        <w:t xml:space="preserve">• индивидуальная помощь ребенку (при необходимости) в освоении навыков подготовки, проведения и анализа ключевых дел; </w:t>
      </w:r>
    </w:p>
    <w:p w:rsidR="00A537EF" w:rsidRPr="0083362B" w:rsidRDefault="00A537EF" w:rsidP="00262DE2">
      <w:pPr>
        <w:rPr>
          <w:rFonts w:eastAsia="Calibri"/>
        </w:rPr>
      </w:pPr>
      <w:r w:rsidRPr="0083362B">
        <w:rPr>
          <w:rFonts w:eastAsia="Calibri"/>
        </w:rPr>
        <w:t xml:space="preserve">• 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 </w:t>
      </w:r>
    </w:p>
    <w:p w:rsidR="00A537EF" w:rsidRPr="0083362B" w:rsidRDefault="00A537EF" w:rsidP="00262DE2">
      <w:pPr>
        <w:rPr>
          <w:rFonts w:eastAsia="Calibri"/>
        </w:rPr>
      </w:pPr>
      <w:r w:rsidRPr="0083362B">
        <w:rPr>
          <w:rFonts w:eastAsia="Calibri"/>
        </w:rPr>
        <w:t xml:space="preserve">• 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A537EF" w:rsidRPr="005F1034" w:rsidRDefault="00A537EF" w:rsidP="005F1034">
      <w:pPr>
        <w:ind w:firstLine="0"/>
        <w:rPr>
          <w:b/>
          <w:lang w:eastAsia="ko-KR"/>
        </w:rPr>
      </w:pPr>
      <w:r w:rsidRPr="005F1034">
        <w:rPr>
          <w:b/>
          <w:lang w:eastAsia="ko-KR"/>
        </w:rPr>
        <w:t>Модуль «Профилактика и безопасность»</w:t>
      </w:r>
    </w:p>
    <w:p w:rsidR="00A537EF" w:rsidRPr="00525968" w:rsidRDefault="00A537EF" w:rsidP="0042073F">
      <w:pPr>
        <w:rPr>
          <w:lang w:eastAsia="ko-KR"/>
        </w:rPr>
      </w:pPr>
      <w:r w:rsidRPr="00525968">
        <w:rPr>
          <w:lang w:eastAsia="ko-KR"/>
        </w:rPr>
        <w:tab/>
        <w:t>Ухудшение здоровья детей школьного возраста в России стало не только медицинской, но и  серьезной педагогической проблемой.</w:t>
      </w:r>
      <w:r w:rsidRPr="00525968">
        <w:rPr>
          <w:lang w:eastAsia="ko-KR"/>
        </w:rPr>
        <w:tab/>
        <w:t>Пожалуй, нет ничего другого в мире, чтобы мы теряли с такой беспечностью и легкостью, как собственное здоровье. Данные официальной статистики и результаты специальных научных исследований свидетельствуют о том, что в последние годы для подростков стали характерны не только широкая распространенность вредных привычек, но и более раннее приобщение к ним.  В современной,  быстро меняющейся  экологической обстановке в России, возможности распространения среди подростков образа жизни сопряженного с риском для здоровья, становятся все более широкими.</w:t>
      </w:r>
    </w:p>
    <w:p w:rsidR="00A537EF" w:rsidRPr="00525968" w:rsidRDefault="00A537EF" w:rsidP="0042073F">
      <w:pPr>
        <w:rPr>
          <w:lang w:eastAsia="ko-KR"/>
        </w:rPr>
      </w:pPr>
      <w:r w:rsidRPr="00525968">
        <w:rPr>
          <w:lang w:eastAsia="ko-KR"/>
        </w:rPr>
        <w:tab/>
        <w:t xml:space="preserve"> Опыт показывает, что большинство подростков испытывают потребность в обсуждении различных проблем здоровья и информации, касающейся личной безопасности. Поэтому одной из форм работы по профилактике вредных привычек и приобщению детей к здоровому образу жизни является просвещение. Подросткам необходима информация квалифицированных специалистов по интересующим их вопросам. </w:t>
      </w:r>
    </w:p>
    <w:p w:rsidR="00A537EF" w:rsidRPr="00525968" w:rsidRDefault="00A537EF" w:rsidP="0042073F">
      <w:pPr>
        <w:rPr>
          <w:lang w:eastAsia="ko-KR"/>
        </w:rPr>
      </w:pPr>
      <w:r w:rsidRPr="00525968">
        <w:rPr>
          <w:lang w:eastAsia="ko-KR"/>
        </w:rPr>
        <w:tab/>
        <w:t xml:space="preserve">Однако «правильные» знания не всегда предполагает «правильное» поведение. Между ними очень большая дистанция. Для того, чтобы «правильные» знания помогли выбрать «правильный поступок», нужна мотивация побуждения к действию. </w:t>
      </w:r>
    </w:p>
    <w:p w:rsidR="00A537EF" w:rsidRPr="00525968" w:rsidRDefault="00A537EF" w:rsidP="0042073F">
      <w:pPr>
        <w:rPr>
          <w:lang w:eastAsia="ko-KR"/>
        </w:rPr>
      </w:pPr>
      <w:r w:rsidRPr="00525968">
        <w:rPr>
          <w:lang w:eastAsia="ko-KR"/>
        </w:rPr>
        <w:t xml:space="preserve">В </w:t>
      </w:r>
      <w:r>
        <w:rPr>
          <w:lang w:eastAsia="ko-KR"/>
        </w:rPr>
        <w:t>МБОУ СОШ №22</w:t>
      </w:r>
      <w:r w:rsidRPr="00525968">
        <w:rPr>
          <w:lang w:eastAsia="ko-KR"/>
        </w:rPr>
        <w:t xml:space="preserve"> разработана и реализуется Программа профилактики безнадзорности и правонарушений.</w:t>
      </w:r>
    </w:p>
    <w:p w:rsidR="00A537EF" w:rsidRPr="00525968" w:rsidRDefault="00A537EF" w:rsidP="0042073F">
      <w:pPr>
        <w:rPr>
          <w:lang w:eastAsia="ko-KR"/>
        </w:rPr>
      </w:pPr>
      <w:r w:rsidRPr="00525968">
        <w:rPr>
          <w:lang w:eastAsia="ko-KR"/>
        </w:rPr>
        <w:t>На первом этапе профилактической работы важная роль отводится   профилактике  табакокурения,   алкоголизма и  наркомании среди подростков.  После создания социального паспорта школы начинается  активная просветительская работа: беседы, дискуссии, «круглые столы», занятия с участием нарколога, эпидемиолога,  детского врача, родителей, психолога и  учащихся школы. Для этого в школе проводятся:</w:t>
      </w:r>
    </w:p>
    <w:p w:rsidR="00A537EF" w:rsidRPr="00525968" w:rsidRDefault="00A537EF" w:rsidP="0042073F">
      <w:pPr>
        <w:rPr>
          <w:lang w:eastAsia="ko-KR"/>
        </w:rPr>
      </w:pPr>
      <w:r w:rsidRPr="00525968">
        <w:rPr>
          <w:lang w:eastAsia="ko-KR"/>
        </w:rPr>
        <w:t xml:space="preserve">  -Дни здоровья.   Знакомство с природой родного края, физическое развитие детей, пропаганда       туризма, здорового образа жизни, что способствует, формированию ответственности за сохранение естественного природного окружения, определяющего условия жизни человека.</w:t>
      </w:r>
    </w:p>
    <w:p w:rsidR="00A537EF" w:rsidRPr="00525968" w:rsidRDefault="00A537EF" w:rsidP="0042073F">
      <w:pPr>
        <w:rPr>
          <w:lang w:eastAsia="ko-KR"/>
        </w:rPr>
      </w:pPr>
      <w:r w:rsidRPr="00525968">
        <w:rPr>
          <w:lang w:eastAsia="ko-KR"/>
        </w:rPr>
        <w:t xml:space="preserve"> -«Уроки безопасности», профилактика  детского травматизма, формирование ответственности за своё здоровье и здоровье других людей. </w:t>
      </w:r>
    </w:p>
    <w:p w:rsidR="00A537EF" w:rsidRPr="00525968" w:rsidRDefault="00A537EF" w:rsidP="0042073F">
      <w:pPr>
        <w:rPr>
          <w:lang w:eastAsia="ko-KR"/>
        </w:rPr>
      </w:pPr>
      <w:r w:rsidRPr="00525968">
        <w:rPr>
          <w:lang w:eastAsia="ko-KR"/>
        </w:rPr>
        <w:t xml:space="preserve"> -</w:t>
      </w:r>
      <w:r>
        <w:rPr>
          <w:lang w:eastAsia="ko-KR"/>
        </w:rPr>
        <w:t>«Декады здоровья»: борьба</w:t>
      </w:r>
      <w:r w:rsidRPr="00525968">
        <w:rPr>
          <w:lang w:eastAsia="ko-KR"/>
        </w:rPr>
        <w:t xml:space="preserve"> с вредными привычками, профилактика СПИДа</w:t>
      </w:r>
      <w:r>
        <w:rPr>
          <w:lang w:eastAsia="ko-KR"/>
        </w:rPr>
        <w:t>.</w:t>
      </w:r>
      <w:r w:rsidRPr="00525968">
        <w:rPr>
          <w:lang w:eastAsia="ko-KR"/>
        </w:rPr>
        <w:t xml:space="preserve"> Информация медицинских работников о вреде для здоровья употребления наркотических и токсичных веществ, пересмотр своего поведения и поступков, разрешение собственных проблем. Воспитание чувство ценности человеческой жизни, милосердия. - Информирования о пути заражения СПИДом, статистика болезни. Осознание ответственности за своё здоровье и здоровье близких.</w:t>
      </w:r>
    </w:p>
    <w:p w:rsidR="00A537EF" w:rsidRPr="00525968" w:rsidRDefault="00A537EF" w:rsidP="0042073F">
      <w:pPr>
        <w:rPr>
          <w:lang w:eastAsia="ko-KR"/>
        </w:rPr>
      </w:pPr>
      <w:r w:rsidRPr="00525968">
        <w:rPr>
          <w:lang w:eastAsia="ko-KR"/>
        </w:rPr>
        <w:t>-Уроки красоты и здоровьяспособствуют эстетическому и культурному развитию ребёнка,  осознание здоровья, как одной  из главных жизненных ценностей.</w:t>
      </w:r>
    </w:p>
    <w:p w:rsidR="00A537EF" w:rsidRPr="00525968" w:rsidRDefault="00A537EF" w:rsidP="0042073F">
      <w:pPr>
        <w:rPr>
          <w:lang w:eastAsia="ko-KR"/>
        </w:rPr>
      </w:pPr>
      <w:r w:rsidRPr="00525968">
        <w:rPr>
          <w:lang w:eastAsia="ko-KR"/>
        </w:rPr>
        <w:t>«</w:t>
      </w:r>
      <w:r>
        <w:rPr>
          <w:lang w:eastAsia="ko-KR"/>
        </w:rPr>
        <w:t>ОДНКР</w:t>
      </w:r>
      <w:r w:rsidRPr="00525968">
        <w:rPr>
          <w:lang w:eastAsia="ko-KR"/>
        </w:rPr>
        <w:t>»- духовно-нравственное воспитание, расширения кругозора знаний о православной культуре.</w:t>
      </w:r>
    </w:p>
    <w:p w:rsidR="00A537EF" w:rsidRPr="00525968" w:rsidRDefault="00A537EF" w:rsidP="0042073F">
      <w:pPr>
        <w:rPr>
          <w:lang w:eastAsia="ko-KR"/>
        </w:rPr>
      </w:pPr>
      <w:r w:rsidRPr="00525968">
        <w:rPr>
          <w:lang w:eastAsia="ko-KR"/>
        </w:rPr>
        <w:t>Экологическое воспитание имеет огромную роль в деле сохранения здоровья нации</w:t>
      </w:r>
      <w:r>
        <w:rPr>
          <w:lang w:eastAsia="ko-KR"/>
        </w:rPr>
        <w:t xml:space="preserve">. </w:t>
      </w:r>
      <w:r w:rsidRPr="00525968">
        <w:rPr>
          <w:lang w:eastAsia="ko-KR"/>
        </w:rPr>
        <w:t xml:space="preserve">Действенными мероприятиями  в развитии данного направления являются:   Акции </w:t>
      </w:r>
      <w:r>
        <w:rPr>
          <w:lang w:eastAsia="ko-KR"/>
        </w:rPr>
        <w:t>«Птичья столовая</w:t>
      </w:r>
      <w:r w:rsidRPr="00525968">
        <w:rPr>
          <w:lang w:eastAsia="ko-KR"/>
        </w:rPr>
        <w:t xml:space="preserve">», </w:t>
      </w:r>
      <w:r>
        <w:rPr>
          <w:lang w:eastAsia="ko-KR"/>
        </w:rPr>
        <w:t>п</w:t>
      </w:r>
      <w:r w:rsidRPr="00525968">
        <w:rPr>
          <w:lang w:eastAsia="ko-KR"/>
        </w:rPr>
        <w:t xml:space="preserve">раздники «День воды», «День земли», «День </w:t>
      </w:r>
      <w:r>
        <w:rPr>
          <w:lang w:eastAsia="ko-KR"/>
        </w:rPr>
        <w:t>тигра</w:t>
      </w:r>
      <w:r w:rsidRPr="00525968">
        <w:rPr>
          <w:lang w:eastAsia="ko-KR"/>
        </w:rPr>
        <w:t xml:space="preserve">», фотоконкурс,   конкурс  рисунков   «Природа  родного  края»,  </w:t>
      </w:r>
      <w:r w:rsidRPr="00C413ED">
        <w:t>«Береги  лес  от  огня!»,</w:t>
      </w:r>
      <w:r>
        <w:rPr>
          <w:lang w:eastAsia="ko-KR"/>
        </w:rPr>
        <w:t>«Чистый город», благоустройство и озеленение территории школы и села.</w:t>
      </w:r>
    </w:p>
    <w:p w:rsidR="00A537EF" w:rsidRPr="00535E94" w:rsidRDefault="00A537EF" w:rsidP="0042073F">
      <w:r w:rsidRPr="00535E94">
        <w:t>Проводится коррекционно-воспитательная работа с обучающимися группы риска силами педагогического коллектива и с привлечением других  специалистов (психологов, работников социальных служб, правоохранит</w:t>
      </w:r>
      <w:r>
        <w:t>ельных органов, опеки и т. д.).</w:t>
      </w:r>
    </w:p>
    <w:p w:rsidR="00A537EF" w:rsidRPr="007B6736" w:rsidRDefault="00A537EF" w:rsidP="0042073F">
      <w:r w:rsidRPr="007B6736">
        <w:t xml:space="preserve">Разрабатываются программы, планы, направленные на работу с девиантными обучающимися, с их родителями и </w:t>
      </w:r>
      <w:r>
        <w:t>окружением,</w:t>
      </w:r>
      <w:r w:rsidRPr="007B6736">
        <w:t xml:space="preserve"> организуется  межведомственное взаимодействие.</w:t>
      </w:r>
    </w:p>
    <w:p w:rsidR="00A537EF" w:rsidRPr="00E7659D" w:rsidRDefault="00A537EF" w:rsidP="00E7659D">
      <w:pPr>
        <w:rPr>
          <w:b/>
          <w:w w:val="0"/>
          <w:lang w:eastAsia="ko-KR"/>
        </w:rPr>
      </w:pPr>
      <w:r w:rsidRPr="00E7659D">
        <w:rPr>
          <w:b/>
          <w:w w:val="0"/>
          <w:lang w:eastAsia="ko-KR"/>
        </w:rPr>
        <w:t>Модуль «Детские общественные объединения»</w:t>
      </w:r>
    </w:p>
    <w:p w:rsidR="00A537EF" w:rsidRPr="008A0AAC" w:rsidRDefault="00A537EF" w:rsidP="00E7659D">
      <w:pPr>
        <w:rPr>
          <w:rFonts w:eastAsia="Calibri"/>
        </w:rPr>
      </w:pPr>
      <w:r w:rsidRPr="008A0AAC">
        <w:rPr>
          <w:rFonts w:eastAsia="Calibri"/>
        </w:rPr>
        <w:t>Цель:  создание условий для самоопределения, саморазвития, самореализации детей в процессе активной совместной творческой деятельности.</w:t>
      </w:r>
    </w:p>
    <w:p w:rsidR="00A537EF" w:rsidRPr="008A0AAC" w:rsidRDefault="00A537EF" w:rsidP="00E7659D">
      <w:pPr>
        <w:rPr>
          <w:rFonts w:eastAsia="Calibri"/>
        </w:rPr>
      </w:pPr>
      <w:r w:rsidRPr="008A0AAC">
        <w:rPr>
          <w:rFonts w:eastAsia="Calibri"/>
        </w:rPr>
        <w:t xml:space="preserve">Задачи: </w:t>
      </w:r>
    </w:p>
    <w:p w:rsidR="00A537EF" w:rsidRDefault="00A537EF" w:rsidP="00E7659D">
      <w:pPr>
        <w:rPr>
          <w:rFonts w:eastAsia="№Е"/>
        </w:rPr>
      </w:pPr>
      <w:r w:rsidRPr="008A0AAC">
        <w:rPr>
          <w:rFonts w:eastAsia="№Е"/>
        </w:rPr>
        <w:t xml:space="preserve">социально адаптировать школьников и давать им возможность само </w:t>
      </w:r>
    </w:p>
    <w:p w:rsidR="00A537EF" w:rsidRPr="008A0AAC" w:rsidRDefault="00A537EF" w:rsidP="00E7659D">
      <w:pPr>
        <w:rPr>
          <w:rFonts w:eastAsia="№Е"/>
        </w:rPr>
      </w:pPr>
      <w:r w:rsidRPr="008A0AAC">
        <w:rPr>
          <w:rFonts w:eastAsia="№Е"/>
        </w:rPr>
        <w:t>реализовываться через работу детских объединений;</w:t>
      </w:r>
    </w:p>
    <w:p w:rsidR="00A537EF" w:rsidRDefault="00A537EF" w:rsidP="00E7659D">
      <w:pPr>
        <w:rPr>
          <w:rFonts w:eastAsia="№Е"/>
        </w:rPr>
      </w:pPr>
      <w:r w:rsidRPr="008A0AAC">
        <w:rPr>
          <w:rFonts w:eastAsia="№Е"/>
        </w:rPr>
        <w:t xml:space="preserve">формировать коллектив, связанный общими интересами и активно </w:t>
      </w:r>
    </w:p>
    <w:p w:rsidR="00A537EF" w:rsidRPr="008A0AAC" w:rsidRDefault="00A537EF" w:rsidP="00E7659D">
      <w:pPr>
        <w:rPr>
          <w:rFonts w:eastAsia="№Е"/>
        </w:rPr>
      </w:pPr>
      <w:r w:rsidRPr="008A0AAC">
        <w:rPr>
          <w:rFonts w:eastAsia="№Е"/>
        </w:rPr>
        <w:t>участвующий в общественной жизни;</w:t>
      </w:r>
    </w:p>
    <w:p w:rsidR="00A537EF" w:rsidRDefault="00A537EF" w:rsidP="00E7659D">
      <w:pPr>
        <w:rPr>
          <w:rFonts w:eastAsia="№Е"/>
        </w:rPr>
      </w:pPr>
      <w:r w:rsidRPr="008A0AAC">
        <w:rPr>
          <w:rFonts w:eastAsia="№Е"/>
        </w:rPr>
        <w:t xml:space="preserve">поддерживать деятельность функционирующих на базе школы </w:t>
      </w:r>
    </w:p>
    <w:p w:rsidR="00A537EF" w:rsidRPr="008A0AAC" w:rsidRDefault="00A537EF" w:rsidP="00E7659D">
      <w:pPr>
        <w:rPr>
          <w:rFonts w:eastAsia="№Е"/>
        </w:rPr>
      </w:pPr>
      <w:r w:rsidRPr="008A0AAC">
        <w:rPr>
          <w:rFonts w:eastAsia="№Е"/>
        </w:rPr>
        <w:t>д</w:t>
      </w:r>
      <w:r w:rsidRPr="008A0AAC">
        <w:rPr>
          <w:rFonts w:eastAsia="№Е"/>
          <w:w w:val="0"/>
        </w:rPr>
        <w:t>етских общественных объединений и организаций.</w:t>
      </w:r>
    </w:p>
    <w:p w:rsidR="00A537EF" w:rsidRPr="008A0AAC" w:rsidRDefault="00A537EF" w:rsidP="00E7659D">
      <w:pPr>
        <w:rPr>
          <w:rFonts w:eastAsia="Calibri"/>
        </w:rPr>
      </w:pPr>
      <w:r w:rsidRPr="008A0AAC">
        <w:rPr>
          <w:rFonts w:eastAsia="Calibri"/>
        </w:rPr>
        <w:t>Внешкольный уровень:</w:t>
      </w:r>
    </w:p>
    <w:p w:rsidR="00A537EF" w:rsidRPr="008A0AAC" w:rsidRDefault="00A537EF" w:rsidP="00E7659D">
      <w:pPr>
        <w:rPr>
          <w:rFonts w:eastAsia="Calibri"/>
        </w:rPr>
      </w:pPr>
      <w:r w:rsidRPr="008A0AAC">
        <w:rPr>
          <w:rFonts w:eastAsia="Calibri"/>
        </w:rPr>
        <w:t>Волонтерское движение</w:t>
      </w:r>
    </w:p>
    <w:p w:rsidR="00A537EF" w:rsidRPr="008A0AAC" w:rsidRDefault="00A537EF" w:rsidP="00E7659D">
      <w:pPr>
        <w:rPr>
          <w:rFonts w:eastAsia="Calibri"/>
        </w:rPr>
      </w:pPr>
      <w:r w:rsidRPr="008A0AAC">
        <w:rPr>
          <w:rFonts w:eastAsia="Calibri"/>
        </w:rPr>
        <w:t>РСМ</w:t>
      </w:r>
    </w:p>
    <w:p w:rsidR="00A537EF" w:rsidRPr="008A0AAC" w:rsidRDefault="00A537EF" w:rsidP="00E7659D">
      <w:pPr>
        <w:rPr>
          <w:rFonts w:eastAsia="Calibri"/>
        </w:rPr>
      </w:pPr>
      <w:r w:rsidRPr="008A0AAC">
        <w:rPr>
          <w:rFonts w:eastAsia="Calibri"/>
        </w:rPr>
        <w:t>РДШ</w:t>
      </w:r>
    </w:p>
    <w:p w:rsidR="00A537EF" w:rsidRPr="008A0AAC" w:rsidRDefault="00A537EF" w:rsidP="00E7659D">
      <w:pPr>
        <w:rPr>
          <w:rFonts w:eastAsia="Calibri"/>
        </w:rPr>
      </w:pPr>
      <w:r w:rsidRPr="008A0AAC">
        <w:rPr>
          <w:rFonts w:eastAsia="Calibri"/>
        </w:rPr>
        <w:t>Школьный уровень:</w:t>
      </w:r>
    </w:p>
    <w:p w:rsidR="00A537EF" w:rsidRPr="008A0AAC" w:rsidRDefault="00A537EF" w:rsidP="00E7659D">
      <w:pPr>
        <w:rPr>
          <w:rFonts w:eastAsia="Calibri"/>
        </w:rPr>
      </w:pPr>
      <w:r>
        <w:rPr>
          <w:rFonts w:eastAsia="Calibri"/>
        </w:rPr>
        <w:t>Совет малышей. Орлята России</w:t>
      </w:r>
    </w:p>
    <w:p w:rsidR="00A537EF" w:rsidRDefault="00A537EF" w:rsidP="00E7659D">
      <w:pPr>
        <w:rPr>
          <w:rFonts w:eastAsia="Calibri"/>
        </w:rPr>
      </w:pPr>
      <w:r>
        <w:rPr>
          <w:rFonts w:eastAsia="Calibri"/>
        </w:rPr>
        <w:t>Совет друзей</w:t>
      </w:r>
    </w:p>
    <w:p w:rsidR="00A537EF" w:rsidRPr="00331D5C" w:rsidRDefault="00A537EF" w:rsidP="00E7659D">
      <w:pPr>
        <w:rPr>
          <w:rFonts w:eastAsia="Calibri"/>
        </w:rPr>
      </w:pPr>
      <w:r>
        <w:rPr>
          <w:rFonts w:eastAsia="Calibri"/>
        </w:rPr>
        <w:t>Совет старшеклассников</w:t>
      </w:r>
    </w:p>
    <w:p w:rsidR="00A537EF" w:rsidRPr="008A0AAC" w:rsidRDefault="00A537EF" w:rsidP="00E7659D">
      <w:pPr>
        <w:rPr>
          <w:rFonts w:eastAsia="Calibri"/>
        </w:rPr>
      </w:pPr>
      <w:r w:rsidRPr="008A0AAC">
        <w:rPr>
          <w:rFonts w:eastAsia="Calibri"/>
        </w:rPr>
        <w:t>Первичное отделение РДШ</w:t>
      </w:r>
    </w:p>
    <w:p w:rsidR="00A537EF" w:rsidRPr="008A0AAC" w:rsidRDefault="00A537EF" w:rsidP="00E7659D">
      <w:pPr>
        <w:rPr>
          <w:rFonts w:eastAsia="Calibri"/>
        </w:rPr>
      </w:pPr>
      <w:r w:rsidRPr="008A0AAC">
        <w:rPr>
          <w:rFonts w:eastAsia="Calibri"/>
        </w:rPr>
        <w:t xml:space="preserve">Исследовательское общество </w:t>
      </w:r>
      <w:r>
        <w:rPr>
          <w:rFonts w:eastAsia="Calibri"/>
        </w:rPr>
        <w:t>школьников</w:t>
      </w:r>
    </w:p>
    <w:p w:rsidR="00A537EF" w:rsidRPr="008A0AAC" w:rsidRDefault="00A537EF" w:rsidP="00E7659D">
      <w:pPr>
        <w:rPr>
          <w:rFonts w:eastAsia="Calibri"/>
        </w:rPr>
      </w:pPr>
      <w:r w:rsidRPr="008A0AAC">
        <w:rPr>
          <w:rFonts w:eastAsia="Calibri"/>
        </w:rPr>
        <w:t>Первичная ячейка РСМ</w:t>
      </w:r>
    </w:p>
    <w:p w:rsidR="00A537EF" w:rsidRPr="008A0AAC" w:rsidRDefault="00A537EF" w:rsidP="00E7659D">
      <w:pPr>
        <w:rPr>
          <w:rFonts w:eastAsia="Calibri"/>
        </w:rPr>
      </w:pPr>
      <w:r w:rsidRPr="008A0AAC">
        <w:rPr>
          <w:rFonts w:eastAsia="Calibri"/>
        </w:rPr>
        <w:t xml:space="preserve">Волонтерский отряд </w:t>
      </w:r>
    </w:p>
    <w:p w:rsidR="00A537EF" w:rsidRPr="008A0AAC" w:rsidRDefault="00A537EF" w:rsidP="00E7659D">
      <w:pPr>
        <w:rPr>
          <w:rFonts w:eastAsia="Calibri"/>
        </w:rPr>
      </w:pPr>
      <w:r w:rsidRPr="008A0AAC">
        <w:rPr>
          <w:rFonts w:eastAsia="Calibri"/>
        </w:rPr>
        <w:t>Медиацентр</w:t>
      </w:r>
    </w:p>
    <w:p w:rsidR="00A537EF" w:rsidRPr="008A0AAC" w:rsidRDefault="00A537EF" w:rsidP="00E7659D">
      <w:pPr>
        <w:rPr>
          <w:rFonts w:eastAsia="Calibri"/>
        </w:rPr>
      </w:pPr>
      <w:r w:rsidRPr="008A0AAC">
        <w:rPr>
          <w:rFonts w:eastAsia="Calibri"/>
        </w:rPr>
        <w:t>Классный уровень:</w:t>
      </w:r>
    </w:p>
    <w:p w:rsidR="00A537EF" w:rsidRPr="008A0AAC" w:rsidRDefault="00A537EF" w:rsidP="00E7659D">
      <w:pPr>
        <w:rPr>
          <w:rFonts w:eastAsia="Calibri"/>
        </w:rPr>
      </w:pPr>
      <w:r w:rsidRPr="008A0AAC">
        <w:rPr>
          <w:rFonts w:eastAsia="Calibri"/>
        </w:rPr>
        <w:t>ЮИД</w:t>
      </w:r>
    </w:p>
    <w:p w:rsidR="00A537EF" w:rsidRPr="008A0AAC" w:rsidRDefault="00A537EF" w:rsidP="00E7659D">
      <w:pPr>
        <w:rPr>
          <w:rFonts w:eastAsia="Calibri"/>
        </w:rPr>
      </w:pPr>
      <w:r w:rsidRPr="008A0AAC">
        <w:rPr>
          <w:rFonts w:eastAsia="Calibri"/>
        </w:rPr>
        <w:t>ДЮП</w:t>
      </w:r>
    </w:p>
    <w:p w:rsidR="00A537EF" w:rsidRPr="008A0AAC" w:rsidRDefault="00A537EF" w:rsidP="00E7659D">
      <w:pPr>
        <w:rPr>
          <w:rFonts w:eastAsia="Calibri"/>
        </w:rPr>
      </w:pPr>
      <w:r w:rsidRPr="008A0AAC">
        <w:rPr>
          <w:rFonts w:eastAsia="Calibri"/>
        </w:rPr>
        <w:t>Формы работы:</w:t>
      </w:r>
    </w:p>
    <w:p w:rsidR="00A537EF" w:rsidRPr="008A0AAC" w:rsidRDefault="00A537EF" w:rsidP="00E7659D">
      <w:pPr>
        <w:rPr>
          <w:rFonts w:eastAsia="Calibri"/>
        </w:rPr>
      </w:pPr>
      <w:r w:rsidRPr="008A0AAC">
        <w:rPr>
          <w:rFonts w:eastAsia="Calibri"/>
        </w:rPr>
        <w:t>Досуговые воспитательные мероприятия – события, занятия, ситуации в коллективе, организуемые педагогами или кем-либо для детей.</w:t>
      </w:r>
    </w:p>
    <w:p w:rsidR="00A537EF" w:rsidRPr="008A0AAC" w:rsidRDefault="00A537EF" w:rsidP="00E7659D">
      <w:pPr>
        <w:rPr>
          <w:rFonts w:eastAsia="Calibri"/>
        </w:rPr>
      </w:pPr>
      <w:r w:rsidRPr="008A0AAC">
        <w:rPr>
          <w:rFonts w:eastAsia="Calibri"/>
        </w:rPr>
        <w:t>Реальные социально-значимые дела – общая работа, важные события, осуществляемые и организуемые членами коллектива.</w:t>
      </w:r>
    </w:p>
    <w:p w:rsidR="00A537EF" w:rsidRPr="008A0AAC" w:rsidRDefault="00A537EF" w:rsidP="00E7659D">
      <w:pPr>
        <w:rPr>
          <w:rFonts w:eastAsia="Calibri"/>
        </w:rPr>
      </w:pPr>
      <w:r w:rsidRPr="008A0AAC">
        <w:rPr>
          <w:rFonts w:eastAsia="Calibri"/>
        </w:rPr>
        <w:t>Мероприятия:</w:t>
      </w:r>
    </w:p>
    <w:p w:rsidR="00A537EF" w:rsidRPr="008A0AAC" w:rsidRDefault="00A537EF" w:rsidP="00E7659D">
      <w:pPr>
        <w:rPr>
          <w:rFonts w:eastAsia="Calibri"/>
        </w:rPr>
      </w:pPr>
      <w:r w:rsidRPr="008A0AAC">
        <w:rPr>
          <w:rFonts w:eastAsia="Calibri"/>
        </w:rPr>
        <w:t>Акции</w:t>
      </w:r>
    </w:p>
    <w:p w:rsidR="00A537EF" w:rsidRPr="008A0AAC" w:rsidRDefault="00A537EF" w:rsidP="00E7659D">
      <w:pPr>
        <w:rPr>
          <w:rFonts w:eastAsia="Calibri"/>
        </w:rPr>
      </w:pPr>
      <w:r w:rsidRPr="008A0AAC">
        <w:rPr>
          <w:rFonts w:eastAsia="Calibri"/>
        </w:rPr>
        <w:t>Проекты</w:t>
      </w:r>
    </w:p>
    <w:p w:rsidR="00A537EF" w:rsidRPr="008A0AAC" w:rsidRDefault="00A537EF" w:rsidP="00E7659D">
      <w:pPr>
        <w:rPr>
          <w:rFonts w:eastAsia="Calibri"/>
        </w:rPr>
      </w:pPr>
      <w:r w:rsidRPr="008A0AAC">
        <w:rPr>
          <w:rFonts w:eastAsia="Calibri"/>
        </w:rPr>
        <w:t>Пропаганда</w:t>
      </w:r>
    </w:p>
    <w:p w:rsidR="00A537EF" w:rsidRPr="008A0AAC" w:rsidRDefault="00A537EF" w:rsidP="00E7659D">
      <w:pPr>
        <w:rPr>
          <w:rFonts w:eastAsia="Calibri"/>
        </w:rPr>
      </w:pPr>
      <w:r w:rsidRPr="008A0AAC">
        <w:rPr>
          <w:rFonts w:eastAsia="Calibri"/>
        </w:rPr>
        <w:t>Выпуск газет, листовок и т.д.</w:t>
      </w:r>
    </w:p>
    <w:p w:rsidR="00A537EF" w:rsidRPr="008A0AAC" w:rsidRDefault="00A537EF" w:rsidP="00E7659D">
      <w:pPr>
        <w:rPr>
          <w:rFonts w:eastAsia="Calibri"/>
        </w:rPr>
      </w:pPr>
      <w:r w:rsidRPr="008A0AAC">
        <w:rPr>
          <w:rFonts w:eastAsia="Calibri"/>
        </w:rPr>
        <w:t>Участие в конкурсах разного уровня</w:t>
      </w:r>
    </w:p>
    <w:p w:rsidR="00A537EF" w:rsidRPr="008A0AAC" w:rsidRDefault="00A537EF" w:rsidP="00E7659D">
      <w:pPr>
        <w:rPr>
          <w:rFonts w:eastAsia="Calibri"/>
        </w:rPr>
      </w:pPr>
      <w:r w:rsidRPr="008A0AAC">
        <w:rPr>
          <w:rFonts w:eastAsia="Calibri"/>
        </w:rPr>
        <w:t>Беседы</w:t>
      </w:r>
    </w:p>
    <w:p w:rsidR="00A537EF" w:rsidRPr="008A0AAC" w:rsidRDefault="00A537EF" w:rsidP="00E7659D">
      <w:pPr>
        <w:rPr>
          <w:rFonts w:eastAsia="Calibri"/>
        </w:rPr>
      </w:pPr>
      <w:r w:rsidRPr="008A0AAC">
        <w:rPr>
          <w:rFonts w:eastAsia="Calibri"/>
        </w:rPr>
        <w:t>Диспуты</w:t>
      </w:r>
    </w:p>
    <w:p w:rsidR="00A537EF" w:rsidRPr="008A0AAC" w:rsidRDefault="00A537EF" w:rsidP="00E7659D">
      <w:pPr>
        <w:rPr>
          <w:rFonts w:eastAsia="Calibri"/>
        </w:rPr>
      </w:pPr>
      <w:r w:rsidRPr="008A0AAC">
        <w:rPr>
          <w:rFonts w:eastAsia="Calibri"/>
        </w:rPr>
        <w:t>Профилактические занятия</w:t>
      </w:r>
    </w:p>
    <w:p w:rsidR="00A537EF" w:rsidRDefault="00A537EF" w:rsidP="00E7659D"/>
    <w:p w:rsidR="00A537EF" w:rsidRPr="00C43130" w:rsidRDefault="00A537EF" w:rsidP="00C43130">
      <w:pPr>
        <w:ind w:firstLine="0"/>
        <w:rPr>
          <w:b/>
        </w:rPr>
      </w:pPr>
      <w:r w:rsidRPr="00C43130">
        <w:rPr>
          <w:b/>
        </w:rPr>
        <w:t xml:space="preserve"> Модуль «Экскурсии и походы»</w:t>
      </w:r>
    </w:p>
    <w:p w:rsidR="00A537EF" w:rsidRPr="00076757" w:rsidRDefault="00A537EF" w:rsidP="00C43130">
      <w:pPr>
        <w:rPr>
          <w:lang w:eastAsia="ko-KR"/>
        </w:rPr>
      </w:pPr>
      <w:r w:rsidRPr="00076757">
        <w:rPr>
          <w:lang w:eastAsia="ko-KR"/>
        </w:rPr>
        <w:t>Экскурсии и походы имеют важное значение в развитии личности учащегося.</w:t>
      </w:r>
    </w:p>
    <w:p w:rsidR="00A537EF" w:rsidRPr="00076757" w:rsidRDefault="00A537EF" w:rsidP="00C43130">
      <w:pPr>
        <w:rPr>
          <w:lang w:eastAsia="ko-KR"/>
        </w:rPr>
      </w:pPr>
      <w:r w:rsidRPr="00076757">
        <w:rPr>
          <w:lang w:eastAsia="ko-KR"/>
        </w:rPr>
        <w:t>Цель:</w:t>
      </w:r>
      <w:r w:rsidRPr="00076757">
        <w:rPr>
          <w:rFonts w:eastAsia="Calibri"/>
          <w:lang w:eastAsia="ko-KR"/>
        </w:rPr>
        <w:t>расширение кругозора учащихся, получение новых знаний об окружающей социальной, культурной, природной среде, уважительного и бережного отношения к ней, приобретение учащимися коммуникативных навыков развития и важного опыта социально одобряемого поведения в различных внешкольных ситуациях.</w:t>
      </w:r>
    </w:p>
    <w:p w:rsidR="00A537EF" w:rsidRPr="00076757" w:rsidRDefault="00A537EF" w:rsidP="00C43130">
      <w:pPr>
        <w:rPr>
          <w:lang w:eastAsia="ko-KR"/>
        </w:rPr>
      </w:pPr>
      <w:r w:rsidRPr="00076757">
        <w:rPr>
          <w:rFonts w:eastAsia="Calibri"/>
          <w:lang w:eastAsia="ko-KR"/>
        </w:rPr>
        <w:t xml:space="preserve">На экскурсиях,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p>
    <w:p w:rsidR="00A537EF" w:rsidRPr="00076757" w:rsidRDefault="00A537EF" w:rsidP="00C43130">
      <w:pPr>
        <w:rPr>
          <w:rFonts w:eastAsia="Calibri"/>
        </w:rPr>
      </w:pPr>
      <w:r w:rsidRPr="00076757">
        <w:rPr>
          <w:rFonts w:eastAsia="Calibri"/>
          <w:lang w:eastAsia="ko-KR"/>
        </w:rPr>
        <w:t>регулярные пешие прогулки, экскурсии или походы выходного дня, организуемые в классах их классными руководителями и родителями школьников: в музей, в картинную галерею, в парк, на предприятие, на природу (проводятся как интерактивные занятия с распределением среди школьников ролей и соответствующих им заданий, например: «фотографов», «разведчиков», «гидов», «корреспондентов», «оформителей»);</w:t>
      </w:r>
    </w:p>
    <w:p w:rsidR="00A537EF" w:rsidRPr="00076757" w:rsidRDefault="00A537EF" w:rsidP="00C43130">
      <w:pPr>
        <w:rPr>
          <w:rFonts w:eastAsia="Calibri"/>
          <w:lang w:eastAsia="ko-KR"/>
        </w:rPr>
      </w:pPr>
      <w:r w:rsidRPr="00076757">
        <w:rPr>
          <w:rFonts w:eastAsia="Calibri"/>
          <w:lang w:eastAsia="ko-KR"/>
        </w:rPr>
        <w:t xml:space="preserve">походы, организуемые совместно с туристическими фирмами и осуществляемые с обязательным привлечением школьников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школьников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 </w:t>
      </w:r>
    </w:p>
    <w:p w:rsidR="00A537EF" w:rsidRPr="00076757" w:rsidRDefault="00A537EF" w:rsidP="00C43130">
      <w:pPr>
        <w:rPr>
          <w:rFonts w:eastAsia="Calibri"/>
          <w:lang w:eastAsia="ko-KR"/>
        </w:rPr>
      </w:pPr>
      <w:r w:rsidRPr="00076757">
        <w:rPr>
          <w:rFonts w:eastAsia="Calibri"/>
          <w:lang w:eastAsia="ko-KR"/>
        </w:rPr>
        <w:t>турслет старшеклассников, включающий в себя, спортивные эстафеты, соревнование по спортивному ориентированию, прохождение маршрута, состоящего из различных интересных заданий, конкурс знатоков лекарственных растений, конкурс туристской песни, конкурс благоустройства командных биваков, комбинированную эстафету и т.д.</w:t>
      </w:r>
    </w:p>
    <w:p w:rsidR="00A537EF" w:rsidRPr="00076757" w:rsidRDefault="00A537EF" w:rsidP="00C43130">
      <w:pPr>
        <w:rPr>
          <w:rFonts w:eastAsia="Calibri"/>
          <w:lang w:eastAsia="ko-KR"/>
        </w:rPr>
      </w:pPr>
      <w:r w:rsidRPr="00076757">
        <w:rPr>
          <w:rFonts w:eastAsia="Calibri"/>
          <w:lang w:eastAsia="ko-KR"/>
        </w:rPr>
        <w:t>посещение музеев, кинотеатров, драмтеатров, цирка.</w:t>
      </w:r>
    </w:p>
    <w:p w:rsidR="00A537EF" w:rsidRPr="00076757" w:rsidRDefault="00A537EF" w:rsidP="00C43130">
      <w:pPr>
        <w:rPr>
          <w:rFonts w:eastAsia="Calibri"/>
        </w:rPr>
      </w:pPr>
      <w:r w:rsidRPr="00076757">
        <w:rPr>
          <w:rFonts w:eastAsia="Calibri"/>
        </w:rPr>
        <w:t>Экскурсии, походы можно распределить по двум направлениям: туристические и учебно-профориентационные.</w:t>
      </w:r>
    </w:p>
    <w:p w:rsidR="00A537EF" w:rsidRPr="00076757" w:rsidRDefault="00A537EF" w:rsidP="00C43130">
      <w:pPr>
        <w:rPr>
          <w:rFonts w:eastAsia="Calibri"/>
        </w:rPr>
      </w:pPr>
      <w:r w:rsidRPr="00076757">
        <w:rPr>
          <w:rFonts w:eastAsia="Calibri"/>
        </w:rPr>
        <w:t>туристические:</w:t>
      </w:r>
    </w:p>
    <w:p w:rsidR="00A537EF" w:rsidRPr="00076757" w:rsidRDefault="00A537EF" w:rsidP="00C43130">
      <w:pPr>
        <w:rPr>
          <w:rFonts w:ascii="Calibri" w:eastAsia="Calibri" w:hAnsi="Calibri"/>
        </w:rPr>
      </w:pPr>
      <w:r w:rsidRPr="00076757">
        <w:rPr>
          <w:rFonts w:eastAsia="Calibri"/>
        </w:rPr>
        <w:t>в пещеры</w:t>
      </w:r>
    </w:p>
    <w:p w:rsidR="00A537EF" w:rsidRPr="00076757" w:rsidRDefault="00A537EF" w:rsidP="00C43130">
      <w:pPr>
        <w:rPr>
          <w:rFonts w:ascii="Calibri" w:eastAsia="Calibri" w:hAnsi="Calibri"/>
        </w:rPr>
      </w:pPr>
      <w:r w:rsidRPr="00076757">
        <w:rPr>
          <w:rFonts w:eastAsia="Calibri"/>
        </w:rPr>
        <w:t>на водопады</w:t>
      </w:r>
    </w:p>
    <w:p w:rsidR="00A537EF" w:rsidRPr="00076757" w:rsidRDefault="00A537EF" w:rsidP="00C43130">
      <w:pPr>
        <w:rPr>
          <w:rFonts w:ascii="Calibri" w:eastAsia="Calibri" w:hAnsi="Calibri"/>
        </w:rPr>
      </w:pPr>
      <w:r w:rsidRPr="00076757">
        <w:rPr>
          <w:rFonts w:eastAsia="Calibri"/>
        </w:rPr>
        <w:t>на о. Русский</w:t>
      </w:r>
    </w:p>
    <w:p w:rsidR="00A537EF" w:rsidRPr="00076757" w:rsidRDefault="00A537EF" w:rsidP="00C43130">
      <w:pPr>
        <w:rPr>
          <w:rFonts w:ascii="Calibri" w:eastAsia="Calibri" w:hAnsi="Calibri"/>
        </w:rPr>
      </w:pPr>
      <w:r w:rsidRPr="00076757">
        <w:rPr>
          <w:rFonts w:eastAsia="Calibri"/>
        </w:rPr>
        <w:t>экскурсии по Артему</w:t>
      </w:r>
    </w:p>
    <w:p w:rsidR="00A537EF" w:rsidRPr="00076757" w:rsidRDefault="00A537EF" w:rsidP="00C43130">
      <w:pPr>
        <w:rPr>
          <w:rFonts w:ascii="Calibri" w:eastAsia="Calibri" w:hAnsi="Calibri"/>
        </w:rPr>
      </w:pPr>
      <w:r w:rsidRPr="00076757">
        <w:rPr>
          <w:rFonts w:eastAsia="Calibri"/>
        </w:rPr>
        <w:t>парк драконов</w:t>
      </w:r>
    </w:p>
    <w:p w:rsidR="00A537EF" w:rsidRPr="00076757" w:rsidRDefault="00A537EF" w:rsidP="00C43130">
      <w:pPr>
        <w:rPr>
          <w:rFonts w:ascii="Calibri" w:eastAsia="Calibri" w:hAnsi="Calibri"/>
        </w:rPr>
      </w:pPr>
      <w:r w:rsidRPr="00076757">
        <w:rPr>
          <w:rFonts w:eastAsia="Calibri"/>
        </w:rPr>
        <w:t>на горы Фалаза, Педан и др.</w:t>
      </w:r>
    </w:p>
    <w:p w:rsidR="00A537EF" w:rsidRPr="00076757" w:rsidRDefault="00A537EF" w:rsidP="00C43130">
      <w:pPr>
        <w:rPr>
          <w:rFonts w:ascii="Calibri" w:eastAsia="Calibri" w:hAnsi="Calibri"/>
        </w:rPr>
      </w:pPr>
      <w:r w:rsidRPr="00076757">
        <w:rPr>
          <w:rFonts w:eastAsia="Calibri"/>
        </w:rPr>
        <w:t>экскурсии по Владивостоку</w:t>
      </w:r>
    </w:p>
    <w:p w:rsidR="00A537EF" w:rsidRPr="00076757" w:rsidRDefault="00A537EF" w:rsidP="00C43130">
      <w:pPr>
        <w:rPr>
          <w:rFonts w:ascii="Calibri" w:eastAsia="Calibri" w:hAnsi="Calibri"/>
        </w:rPr>
      </w:pPr>
      <w:r w:rsidRPr="00076757">
        <w:rPr>
          <w:rFonts w:eastAsia="Calibri"/>
        </w:rPr>
        <w:t>по памятным местам</w:t>
      </w:r>
    </w:p>
    <w:p w:rsidR="00A537EF" w:rsidRPr="00076757" w:rsidRDefault="00A537EF" w:rsidP="00C43130">
      <w:pPr>
        <w:rPr>
          <w:rFonts w:eastAsia="Calibri"/>
        </w:rPr>
      </w:pPr>
      <w:r w:rsidRPr="00076757">
        <w:rPr>
          <w:rFonts w:eastAsia="Calibri"/>
        </w:rPr>
        <w:t>и др.</w:t>
      </w:r>
    </w:p>
    <w:p w:rsidR="00A537EF" w:rsidRPr="00076757" w:rsidRDefault="00A537EF" w:rsidP="00C43130">
      <w:pPr>
        <w:rPr>
          <w:rFonts w:eastAsia="Calibri"/>
        </w:rPr>
      </w:pPr>
      <w:r w:rsidRPr="00076757">
        <w:rPr>
          <w:rFonts w:eastAsia="Calibri"/>
        </w:rPr>
        <w:t>учебно-профориентационные:</w:t>
      </w:r>
    </w:p>
    <w:p w:rsidR="00A537EF" w:rsidRPr="00076757" w:rsidRDefault="00A537EF" w:rsidP="00C43130">
      <w:pPr>
        <w:rPr>
          <w:rFonts w:ascii="Calibri" w:eastAsia="Calibri" w:hAnsi="Calibri"/>
        </w:rPr>
      </w:pPr>
      <w:r w:rsidRPr="00076757">
        <w:rPr>
          <w:rFonts w:eastAsia="Calibri"/>
        </w:rPr>
        <w:t>в ВУЗы: дни открытых дверей, мастер-классы, лаборатории и т.д.</w:t>
      </w:r>
    </w:p>
    <w:p w:rsidR="00A537EF" w:rsidRPr="002D3736" w:rsidRDefault="00A537EF" w:rsidP="00C43130">
      <w:pPr>
        <w:rPr>
          <w:rFonts w:ascii="Calibri" w:eastAsia="Calibri" w:hAnsi="Calibri"/>
        </w:rPr>
      </w:pPr>
      <w:r w:rsidRPr="00076757">
        <w:rPr>
          <w:rFonts w:eastAsia="Calibri"/>
        </w:rPr>
        <w:t>на предприятия (О</w:t>
      </w:r>
      <w:r>
        <w:rPr>
          <w:rFonts w:eastAsia="Calibri"/>
        </w:rPr>
        <w:t>ОО</w:t>
      </w:r>
      <w:r w:rsidRPr="00076757">
        <w:rPr>
          <w:rFonts w:eastAsia="Calibri"/>
        </w:rPr>
        <w:t xml:space="preserve"> «</w:t>
      </w:r>
      <w:r>
        <w:rPr>
          <w:rFonts w:eastAsia="Calibri"/>
        </w:rPr>
        <w:t>СПХ Артемовское</w:t>
      </w:r>
      <w:r w:rsidRPr="00076757">
        <w:rPr>
          <w:rFonts w:eastAsia="Calibri"/>
        </w:rPr>
        <w:t xml:space="preserve">», фабрика мороженого, молокозавод, </w:t>
      </w:r>
    </w:p>
    <w:p w:rsidR="00A537EF" w:rsidRPr="00076757" w:rsidRDefault="00A537EF" w:rsidP="00C43130">
      <w:pPr>
        <w:rPr>
          <w:rFonts w:ascii="Calibri" w:eastAsia="Calibri" w:hAnsi="Calibri"/>
        </w:rPr>
      </w:pPr>
      <w:r w:rsidRPr="00076757">
        <w:rPr>
          <w:rFonts w:eastAsia="Calibri"/>
        </w:rPr>
        <w:t>др.)</w:t>
      </w:r>
    </w:p>
    <w:p w:rsidR="00A537EF" w:rsidRPr="00076757" w:rsidRDefault="00A537EF" w:rsidP="00C43130">
      <w:pPr>
        <w:rPr>
          <w:rFonts w:ascii="Calibri" w:eastAsia="Calibri" w:hAnsi="Calibri"/>
        </w:rPr>
      </w:pPr>
      <w:r w:rsidRPr="00076757">
        <w:rPr>
          <w:rFonts w:eastAsia="Calibri"/>
        </w:rPr>
        <w:t>о. Русский: форты, Ворошиловские батареи, мужской монастырь и т.д.</w:t>
      </w:r>
    </w:p>
    <w:p w:rsidR="00A537EF" w:rsidRPr="00076757" w:rsidRDefault="00A537EF" w:rsidP="00C43130">
      <w:pPr>
        <w:rPr>
          <w:rFonts w:ascii="Calibri" w:eastAsia="Calibri" w:hAnsi="Calibri"/>
        </w:rPr>
      </w:pPr>
      <w:r w:rsidRPr="00076757">
        <w:rPr>
          <w:rFonts w:eastAsia="Calibri"/>
        </w:rPr>
        <w:t>на военные корабли, парусники</w:t>
      </w:r>
    </w:p>
    <w:p w:rsidR="00A537EF" w:rsidRPr="00076757" w:rsidRDefault="00A537EF" w:rsidP="00C43130">
      <w:pPr>
        <w:rPr>
          <w:rFonts w:eastAsia="Calibri"/>
        </w:rPr>
      </w:pPr>
      <w:r w:rsidRPr="00076757">
        <w:rPr>
          <w:rFonts w:eastAsia="Calibri"/>
        </w:rPr>
        <w:t>в воинские части</w:t>
      </w:r>
    </w:p>
    <w:p w:rsidR="00A537EF" w:rsidRPr="00076757" w:rsidRDefault="00A537EF" w:rsidP="00C43130">
      <w:pPr>
        <w:rPr>
          <w:rFonts w:eastAsia="Calibri"/>
        </w:rPr>
      </w:pPr>
      <w:r w:rsidRPr="00076757">
        <w:rPr>
          <w:rFonts w:eastAsia="Calibri"/>
        </w:rPr>
        <w:t>и т.д.</w:t>
      </w:r>
    </w:p>
    <w:p w:rsidR="00A537EF" w:rsidRPr="004521CF" w:rsidRDefault="00856B95" w:rsidP="00856B95">
      <w:pPr>
        <w:pStyle w:val="3"/>
        <w:numPr>
          <w:ilvl w:val="0"/>
          <w:numId w:val="0"/>
        </w:numPr>
        <w:ind w:left="720" w:hanging="720"/>
        <w:rPr>
          <w:lang w:eastAsia="ko-KR"/>
        </w:rPr>
      </w:pPr>
      <w:r w:rsidRPr="004521CF">
        <w:rPr>
          <w:lang w:eastAsia="ko-KR"/>
        </w:rPr>
        <w:t>СОЦИАЛЬНОЕ ПАРТНЕРСТВО (СЕТЕВОЕ ВЗАИМОДЕЙСТВИЕ)</w:t>
      </w:r>
    </w:p>
    <w:p w:rsidR="00A537EF" w:rsidRPr="004521CF" w:rsidRDefault="00A537EF" w:rsidP="00C43130">
      <w:pPr>
        <w:rPr>
          <w:w w:val="0"/>
          <w:lang w:eastAsia="ko-KR"/>
        </w:rPr>
      </w:pPr>
      <w:r w:rsidRPr="004521CF">
        <w:rPr>
          <w:rFonts w:eastAsia="Calibri"/>
          <w:lang w:eastAsia="ko-KR"/>
        </w:rPr>
        <w:tab/>
      </w:r>
      <w:r w:rsidRPr="004521CF">
        <w:rPr>
          <w:w w:val="0"/>
          <w:lang w:eastAsia="ko-KR"/>
        </w:rPr>
        <w:t>Реализация воспитательного потенциала социального партнёрства школы при соблюдении требований законодательства Российской Федерации предусматривает:</w:t>
      </w:r>
    </w:p>
    <w:p w:rsidR="00A537EF" w:rsidRPr="004521CF" w:rsidRDefault="00A537EF" w:rsidP="00C43130">
      <w:pPr>
        <w:rPr>
          <w:w w:val="0"/>
          <w:lang w:eastAsia="ko-KR"/>
        </w:rPr>
      </w:pPr>
      <w:r w:rsidRPr="004521CF">
        <w:rPr>
          <w:w w:val="0"/>
          <w:lang w:eastAsia="ko-KR"/>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A537EF" w:rsidRPr="004521CF" w:rsidRDefault="00A537EF" w:rsidP="00C43130">
      <w:pPr>
        <w:rPr>
          <w:rFonts w:eastAsia="Calibri"/>
          <w:lang w:eastAsia="ko-KR"/>
        </w:rPr>
      </w:pPr>
      <w:r w:rsidRPr="004521CF">
        <w:rPr>
          <w:rFonts w:eastAsia="Calibri"/>
          <w:lang w:eastAsia="ko-KR"/>
        </w:rPr>
        <w:tab/>
        <w:t xml:space="preserve">Акцент новых образовательных стандартов  сделан в первую очередь на развитие творческого потенциала детей и духовно-нравственное воспитание. </w:t>
      </w:r>
      <w:r w:rsidRPr="004521CF">
        <w:rPr>
          <w:rFonts w:eastAsia="Calibri"/>
          <w:lang w:eastAsia="ko-KR"/>
        </w:rPr>
        <w:tab/>
        <w:t xml:space="preserve">Однако, следуя новым стандартам образования, для создания  «идеальной» модели выпускника  рамки воспитательного пространства одного ОУ уже недостаточно. Должно быть  организовано целостное пространство духовно-нравственного развития обучающихся. </w:t>
      </w:r>
    </w:p>
    <w:p w:rsidR="00A537EF" w:rsidRPr="004521CF" w:rsidRDefault="00A537EF" w:rsidP="00C43130">
      <w:pPr>
        <w:rPr>
          <w:rFonts w:eastAsia="Calibri"/>
          <w:lang w:eastAsia="ko-KR"/>
        </w:rPr>
      </w:pPr>
      <w:r w:rsidRPr="004521CF">
        <w:rPr>
          <w:rFonts w:eastAsia="Calibri"/>
          <w:lang w:eastAsia="ko-KR"/>
        </w:rPr>
        <w:t xml:space="preserve"> Этому способствует:</w:t>
      </w:r>
    </w:p>
    <w:p w:rsidR="00A537EF" w:rsidRPr="004521CF" w:rsidRDefault="00A537EF" w:rsidP="00C43130">
      <w:pPr>
        <w:rPr>
          <w:w w:val="0"/>
          <w:lang w:eastAsia="ko-KR"/>
        </w:rPr>
      </w:pPr>
      <w:r w:rsidRPr="004521CF">
        <w:rPr>
          <w:w w:val="0"/>
          <w:lang w:eastAsia="ko-KR"/>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A537EF" w:rsidRPr="004521CF" w:rsidRDefault="00A537EF" w:rsidP="00C43130">
      <w:pPr>
        <w:rPr>
          <w:w w:val="0"/>
          <w:lang w:eastAsia="ko-KR"/>
        </w:rPr>
      </w:pPr>
      <w:r w:rsidRPr="004521CF">
        <w:rPr>
          <w:w w:val="0"/>
          <w:lang w:eastAsia="ko-KR"/>
        </w:rPr>
        <w:t>проведение на базе организаций-партнёров отдельных уроков, занятий, внешкольных мероприятий, акций воспитательной направленности;</w:t>
      </w:r>
    </w:p>
    <w:p w:rsidR="00A537EF" w:rsidRPr="004521CF" w:rsidRDefault="00A537EF" w:rsidP="00C43130">
      <w:pPr>
        <w:rPr>
          <w:w w:val="0"/>
          <w:lang w:eastAsia="ko-KR"/>
        </w:rPr>
      </w:pPr>
      <w:r w:rsidRPr="004521CF">
        <w:rPr>
          <w:w w:val="0"/>
          <w:lang w:eastAsia="ko-KR"/>
        </w:rPr>
        <w:t xml:space="preserve">проведение открытых дискуссионных площадок (детские, педагогические, родительские, совместные), куда приглашаются представители организаций-партнёров, на которых обсуждаются актуальные проблемы, касающиеся жизни школы, муниципального образования, региона, страны; </w:t>
      </w:r>
    </w:p>
    <w:p w:rsidR="00A537EF" w:rsidRPr="004521CF" w:rsidRDefault="00A537EF" w:rsidP="00C43130">
      <w:pPr>
        <w:rPr>
          <w:rFonts w:eastAsia="Calibri"/>
          <w:lang w:eastAsia="ko-KR"/>
        </w:rPr>
      </w:pPr>
      <w:r w:rsidRPr="004521CF">
        <w:rPr>
          <w:w w:val="0"/>
          <w:lang w:eastAsia="ko-KR"/>
        </w:rPr>
        <w:tab/>
      </w:r>
      <w:r w:rsidRPr="004521CF">
        <w:rPr>
          <w:rFonts w:eastAsia="Calibri"/>
          <w:lang w:eastAsia="ko-KR"/>
        </w:rPr>
        <w:t>- расширение сетевого взаимодействия и сотрудничества между педагогами города, как основных учебных заведений, так  дополнительных и высших;</w:t>
      </w:r>
    </w:p>
    <w:p w:rsidR="00A537EF" w:rsidRPr="004521CF" w:rsidRDefault="00A537EF" w:rsidP="00C43130">
      <w:pPr>
        <w:rPr>
          <w:lang w:eastAsia="ko-KR"/>
        </w:rPr>
      </w:pPr>
      <w:r w:rsidRPr="004521CF">
        <w:rPr>
          <w:rFonts w:eastAsia="Calibri"/>
          <w:lang w:eastAsia="ko-KR"/>
        </w:rPr>
        <w:tab/>
        <w:t>- поиск новых форм работы, в том числе и информационно коммуникативных по сетевому взаимодействию школьников города.</w:t>
      </w:r>
      <w:r w:rsidRPr="004521CF">
        <w:rPr>
          <w:lang w:eastAsia="ko-KR"/>
        </w:rPr>
        <w:t xml:space="preserve"> Это возможность максимального раскрытия  творческого потенциала ребенка. Данная деятельность, позволяет проявить себя оптимальным образом индивидуально или в</w:t>
      </w:r>
      <w:r w:rsidRPr="004521CF">
        <w:rPr>
          <w:lang w:val="en-US" w:eastAsia="ko-KR"/>
        </w:rPr>
        <w:t> </w:t>
      </w:r>
      <w:r w:rsidRPr="004521CF">
        <w:rPr>
          <w:lang w:eastAsia="ko-KR"/>
        </w:rPr>
        <w:t xml:space="preserve">группе, попробовать свои силы, приложить свои знания, принести пользу, показать публично достигнутый результат. </w:t>
      </w:r>
    </w:p>
    <w:p w:rsidR="00A537EF" w:rsidRPr="004521CF" w:rsidRDefault="00A537EF" w:rsidP="00C43130">
      <w:pPr>
        <w:rPr>
          <w:rFonts w:eastAsia="Calibri"/>
          <w:lang w:eastAsia="ko-KR"/>
        </w:rPr>
      </w:pPr>
      <w:r w:rsidRPr="004521CF">
        <w:rPr>
          <w:rFonts w:eastAsia="Calibri"/>
          <w:lang w:eastAsia="ko-KR"/>
        </w:rPr>
        <w:tab/>
        <w:t xml:space="preserve">Одним из  примеров сетевого взаимодействия  являются различные конкурсы, интеллектуальные марафоны, </w:t>
      </w:r>
      <w:r>
        <w:rPr>
          <w:rFonts w:eastAsia="Calibri"/>
          <w:lang w:eastAsia="ko-KR"/>
        </w:rPr>
        <w:t>научно-практические конференции, в</w:t>
      </w:r>
      <w:r w:rsidRPr="004521CF">
        <w:rPr>
          <w:rFonts w:eastAsia="Calibri"/>
          <w:lang w:eastAsia="ko-KR"/>
        </w:rPr>
        <w:t xml:space="preserve">сероссийские </w:t>
      </w:r>
      <w:r>
        <w:rPr>
          <w:rFonts w:eastAsia="Calibri"/>
          <w:lang w:eastAsia="ko-KR"/>
        </w:rPr>
        <w:t>олимпиады, у</w:t>
      </w:r>
      <w:r w:rsidRPr="004521CF">
        <w:rPr>
          <w:rFonts w:eastAsia="Calibri"/>
          <w:lang w:eastAsia="ko-KR"/>
        </w:rPr>
        <w:t>частие во Всеросс</w:t>
      </w:r>
      <w:r w:rsidR="00092C72">
        <w:rPr>
          <w:rFonts w:eastAsia="Calibri"/>
          <w:lang w:eastAsia="ko-KR"/>
        </w:rPr>
        <w:t xml:space="preserve">ийских </w:t>
      </w:r>
      <w:r w:rsidRPr="004521CF">
        <w:rPr>
          <w:rFonts w:eastAsia="Calibri"/>
          <w:lang w:eastAsia="ko-KR"/>
        </w:rPr>
        <w:t>онлайн – конкурсах, флешмобах, творческих мероприятиях и сообществах</w:t>
      </w:r>
      <w:r w:rsidRPr="004521CF">
        <w:rPr>
          <w:w w:val="0"/>
          <w:lang w:eastAsia="ko-KR"/>
        </w:rPr>
        <w:t>.</w:t>
      </w:r>
    </w:p>
    <w:p w:rsidR="00A537EF" w:rsidRPr="004521CF" w:rsidRDefault="00A537EF" w:rsidP="00C43130">
      <w:pPr>
        <w:rPr>
          <w:rFonts w:eastAsia="Calibri"/>
          <w:lang w:eastAsia="ko-KR"/>
        </w:rPr>
      </w:pPr>
      <w:r w:rsidRPr="004521CF">
        <w:rPr>
          <w:w w:val="0"/>
          <w:lang w:eastAsia="ko-KR"/>
        </w:rPr>
        <w:t xml:space="preserve"> 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 д. направленности, ориентированные на воспитание обучающихся, преобразование окружающего социума, позитивное воздействие на социальное окружение</w:t>
      </w:r>
    </w:p>
    <w:tbl>
      <w:tblPr>
        <w:tblStyle w:val="a3"/>
        <w:tblW w:w="0" w:type="auto"/>
        <w:tblLook w:val="04A0" w:firstRow="1" w:lastRow="0" w:firstColumn="1" w:lastColumn="0" w:noHBand="0" w:noVBand="1"/>
      </w:tblPr>
      <w:tblGrid>
        <w:gridCol w:w="3472"/>
        <w:gridCol w:w="2371"/>
        <w:gridCol w:w="4839"/>
      </w:tblGrid>
      <w:tr w:rsidR="00553F55" w:rsidRPr="00553F55" w:rsidTr="00FA75F4">
        <w:tc>
          <w:tcPr>
            <w:tcW w:w="3560" w:type="dxa"/>
          </w:tcPr>
          <w:p w:rsidR="00553F55" w:rsidRPr="00553F55" w:rsidRDefault="00553F55" w:rsidP="00553F55">
            <w:pPr>
              <w:pStyle w:val="afa"/>
              <w:jc w:val="center"/>
              <w:rPr>
                <w:b/>
              </w:rPr>
            </w:pPr>
            <w:r w:rsidRPr="00553F55">
              <w:rPr>
                <w:b/>
              </w:rPr>
              <w:t>Организация</w:t>
            </w:r>
          </w:p>
        </w:tc>
        <w:tc>
          <w:tcPr>
            <w:tcW w:w="2077" w:type="dxa"/>
          </w:tcPr>
          <w:p w:rsidR="00553F55" w:rsidRPr="00553F55" w:rsidRDefault="00553F55" w:rsidP="00553F55">
            <w:pPr>
              <w:pStyle w:val="afa"/>
              <w:jc w:val="center"/>
              <w:rPr>
                <w:b/>
                <w:lang w:val="ru-RU"/>
              </w:rPr>
            </w:pPr>
            <w:r w:rsidRPr="00553F55">
              <w:rPr>
                <w:b/>
                <w:lang w:val="ru-RU"/>
              </w:rPr>
              <w:t>Форма сотрудничества</w:t>
            </w:r>
          </w:p>
        </w:tc>
        <w:tc>
          <w:tcPr>
            <w:tcW w:w="5045" w:type="dxa"/>
          </w:tcPr>
          <w:p w:rsidR="00553F55" w:rsidRPr="00553F55" w:rsidRDefault="00553F55" w:rsidP="00553F55">
            <w:pPr>
              <w:pStyle w:val="afa"/>
              <w:jc w:val="center"/>
              <w:rPr>
                <w:b/>
                <w:lang w:val="ru-RU"/>
              </w:rPr>
            </w:pPr>
            <w:r w:rsidRPr="00553F55">
              <w:rPr>
                <w:b/>
                <w:lang w:val="ru-RU"/>
              </w:rPr>
              <w:t>Предмет сотрудничества</w:t>
            </w:r>
          </w:p>
        </w:tc>
      </w:tr>
      <w:tr w:rsidR="00553F55" w:rsidRPr="00FA75F4" w:rsidTr="00FA75F4">
        <w:tc>
          <w:tcPr>
            <w:tcW w:w="3560" w:type="dxa"/>
          </w:tcPr>
          <w:p w:rsidR="00553F55" w:rsidRPr="00553F55" w:rsidRDefault="00553F55" w:rsidP="00553F55">
            <w:pPr>
              <w:pStyle w:val="afa"/>
              <w:rPr>
                <w:lang w:val="ru-RU"/>
              </w:rPr>
            </w:pPr>
            <w:r>
              <w:rPr>
                <w:lang w:val="ru-RU"/>
              </w:rPr>
              <w:t xml:space="preserve">Федеральное </w:t>
            </w:r>
            <w:r w:rsidR="00FA75F4">
              <w:rPr>
                <w:lang w:val="ru-RU"/>
              </w:rPr>
              <w:t>государственное бюджетное учреждение науки «Институт истории, археологии и этнографии народов Дальнего Востока» ДВО РАН («Институт»)</w:t>
            </w:r>
          </w:p>
        </w:tc>
        <w:tc>
          <w:tcPr>
            <w:tcW w:w="2077" w:type="dxa"/>
          </w:tcPr>
          <w:p w:rsidR="00553F55" w:rsidRPr="00FA75F4" w:rsidRDefault="00FA75F4" w:rsidP="00553F55">
            <w:pPr>
              <w:pStyle w:val="afa"/>
              <w:rPr>
                <w:lang w:val="ru-RU"/>
              </w:rPr>
            </w:pPr>
            <w:r>
              <w:rPr>
                <w:lang w:val="ru-RU"/>
              </w:rPr>
              <w:t>Договор о сотрудничестве</w:t>
            </w:r>
          </w:p>
        </w:tc>
        <w:tc>
          <w:tcPr>
            <w:tcW w:w="5045" w:type="dxa"/>
          </w:tcPr>
          <w:p w:rsidR="00553F55" w:rsidRPr="00FA75F4" w:rsidRDefault="00DD31F6" w:rsidP="00817F03">
            <w:pPr>
              <w:pStyle w:val="afa"/>
              <w:rPr>
                <w:lang w:val="ru-RU"/>
              </w:rPr>
            </w:pPr>
            <w:r>
              <w:rPr>
                <w:lang w:val="ru-RU"/>
              </w:rPr>
              <w:t xml:space="preserve">Сотрудничество в области научно-исследовательской, </w:t>
            </w:r>
            <w:r w:rsidR="00817F03">
              <w:rPr>
                <w:lang w:val="ru-RU"/>
              </w:rPr>
              <w:t>профориентационной и патриотической работы</w:t>
            </w:r>
          </w:p>
        </w:tc>
      </w:tr>
      <w:tr w:rsidR="00553F55" w:rsidRPr="00FA75F4" w:rsidTr="00FA75F4">
        <w:tc>
          <w:tcPr>
            <w:tcW w:w="3560" w:type="dxa"/>
          </w:tcPr>
          <w:p w:rsidR="00553F55" w:rsidRPr="00FA75F4" w:rsidRDefault="00817F03" w:rsidP="00553F55">
            <w:pPr>
              <w:pStyle w:val="afa"/>
              <w:rPr>
                <w:lang w:val="ru-RU"/>
              </w:rPr>
            </w:pPr>
            <w:r>
              <w:rPr>
                <w:lang w:val="ru-RU"/>
              </w:rPr>
              <w:t xml:space="preserve">Федеральное </w:t>
            </w:r>
            <w:r w:rsidR="00E66EF8">
              <w:rPr>
                <w:lang w:val="ru-RU"/>
              </w:rPr>
              <w:t>государственное</w:t>
            </w:r>
            <w:r>
              <w:rPr>
                <w:lang w:val="ru-RU"/>
              </w:rPr>
              <w:t xml:space="preserve"> бюджетное образовательное учреждение высшего образования «Приморская государственная сельско</w:t>
            </w:r>
            <w:r w:rsidR="00E66EF8">
              <w:rPr>
                <w:lang w:val="ru-RU"/>
              </w:rPr>
              <w:t>хозяйственная академия»</w:t>
            </w:r>
          </w:p>
        </w:tc>
        <w:tc>
          <w:tcPr>
            <w:tcW w:w="2077" w:type="dxa"/>
          </w:tcPr>
          <w:p w:rsidR="00553F55" w:rsidRPr="00FA75F4" w:rsidRDefault="00195D61" w:rsidP="00553F55">
            <w:pPr>
              <w:pStyle w:val="afa"/>
              <w:rPr>
                <w:lang w:val="ru-RU"/>
              </w:rPr>
            </w:pPr>
            <w:r>
              <w:rPr>
                <w:lang w:val="ru-RU"/>
              </w:rPr>
              <w:t>Договор о сетевом взаимодей</w:t>
            </w:r>
            <w:r w:rsidR="00D75F42">
              <w:rPr>
                <w:lang w:val="ru-RU"/>
              </w:rPr>
              <w:t>ствия</w:t>
            </w:r>
          </w:p>
        </w:tc>
        <w:tc>
          <w:tcPr>
            <w:tcW w:w="5045" w:type="dxa"/>
          </w:tcPr>
          <w:p w:rsidR="00553F55" w:rsidRPr="00FA75F4" w:rsidRDefault="005842A3" w:rsidP="00553F55">
            <w:pPr>
              <w:pStyle w:val="afa"/>
              <w:rPr>
                <w:lang w:val="ru-RU"/>
              </w:rPr>
            </w:pPr>
            <w:r>
              <w:rPr>
                <w:lang w:val="ru-RU"/>
              </w:rPr>
              <w:t>Сотрудничество в области научно-исследовательской, профориентационной и патриотической работы</w:t>
            </w:r>
          </w:p>
        </w:tc>
      </w:tr>
      <w:tr w:rsidR="00F26D82" w:rsidRPr="00FA75F4" w:rsidTr="00FA75F4">
        <w:tc>
          <w:tcPr>
            <w:tcW w:w="3560" w:type="dxa"/>
          </w:tcPr>
          <w:p w:rsidR="00F26D82" w:rsidRDefault="00F26D82" w:rsidP="00553F55">
            <w:pPr>
              <w:pStyle w:val="afa"/>
              <w:rPr>
                <w:lang w:val="ru-RU"/>
              </w:rPr>
            </w:pPr>
            <w:r>
              <w:rPr>
                <w:lang w:val="ru-RU"/>
              </w:rPr>
              <w:t xml:space="preserve">Краевое </w:t>
            </w:r>
            <w:r w:rsidR="001E4018">
              <w:rPr>
                <w:lang w:val="ru-RU"/>
              </w:rPr>
              <w:t>государственное бюджетное профе</w:t>
            </w:r>
            <w:r>
              <w:rPr>
                <w:lang w:val="ru-RU"/>
              </w:rPr>
              <w:t>ссиональное образовательное учреждение «Приморский строительный колледж»</w:t>
            </w:r>
          </w:p>
        </w:tc>
        <w:tc>
          <w:tcPr>
            <w:tcW w:w="2077" w:type="dxa"/>
          </w:tcPr>
          <w:p w:rsidR="00F26D82" w:rsidRDefault="00C15B2A" w:rsidP="00553F55">
            <w:pPr>
              <w:pStyle w:val="afa"/>
              <w:rPr>
                <w:lang w:val="ru-RU"/>
              </w:rPr>
            </w:pPr>
            <w:r>
              <w:rPr>
                <w:lang w:val="ru-RU"/>
              </w:rPr>
              <w:t>Договор о сотрудничестве</w:t>
            </w:r>
          </w:p>
        </w:tc>
        <w:tc>
          <w:tcPr>
            <w:tcW w:w="5045" w:type="dxa"/>
          </w:tcPr>
          <w:p w:rsidR="00F26D82" w:rsidRDefault="00C15B2A" w:rsidP="00553F55">
            <w:pPr>
              <w:pStyle w:val="afa"/>
              <w:rPr>
                <w:lang w:val="ru-RU"/>
              </w:rPr>
            </w:pPr>
            <w:r>
              <w:rPr>
                <w:lang w:val="ru-RU"/>
              </w:rPr>
              <w:t>Сотрудничество в области научно-исследовательской, профориентационной и патриотической работы</w:t>
            </w:r>
          </w:p>
        </w:tc>
      </w:tr>
      <w:tr w:rsidR="00BD6381" w:rsidRPr="00FA75F4" w:rsidTr="00FA75F4">
        <w:tc>
          <w:tcPr>
            <w:tcW w:w="3560" w:type="dxa"/>
          </w:tcPr>
          <w:p w:rsidR="00BD6381" w:rsidRDefault="00BD6381" w:rsidP="00553F55">
            <w:pPr>
              <w:pStyle w:val="afa"/>
              <w:rPr>
                <w:lang w:val="ru-RU"/>
              </w:rPr>
            </w:pPr>
            <w:r>
              <w:rPr>
                <w:lang w:val="ru-RU"/>
              </w:rPr>
              <w:t>Общественная организация «Федерация тхэквондо Приморского края»</w:t>
            </w:r>
          </w:p>
        </w:tc>
        <w:tc>
          <w:tcPr>
            <w:tcW w:w="2077" w:type="dxa"/>
          </w:tcPr>
          <w:p w:rsidR="00BD6381" w:rsidRDefault="00BD6381" w:rsidP="00553F55">
            <w:pPr>
              <w:pStyle w:val="afa"/>
              <w:rPr>
                <w:lang w:val="ru-RU"/>
              </w:rPr>
            </w:pPr>
            <w:r>
              <w:rPr>
                <w:lang w:val="ru-RU"/>
              </w:rPr>
              <w:t>Договор безвозмездного пользования</w:t>
            </w:r>
          </w:p>
        </w:tc>
        <w:tc>
          <w:tcPr>
            <w:tcW w:w="5045" w:type="dxa"/>
          </w:tcPr>
          <w:p w:rsidR="00BD6381" w:rsidRDefault="00BD6381" w:rsidP="00553F55">
            <w:pPr>
              <w:pStyle w:val="afa"/>
              <w:rPr>
                <w:lang w:val="ru-RU"/>
              </w:rPr>
            </w:pPr>
            <w:r>
              <w:rPr>
                <w:lang w:val="ru-RU"/>
              </w:rPr>
              <w:t>Сотрудничество в области организации спортивной внеурочной деятельности</w:t>
            </w:r>
          </w:p>
        </w:tc>
      </w:tr>
      <w:tr w:rsidR="00BD6381" w:rsidRPr="00FA75F4" w:rsidTr="00FA75F4">
        <w:tc>
          <w:tcPr>
            <w:tcW w:w="3560" w:type="dxa"/>
          </w:tcPr>
          <w:p w:rsidR="00BD6381" w:rsidRDefault="005E26AC" w:rsidP="00553F55">
            <w:pPr>
              <w:pStyle w:val="afa"/>
              <w:rPr>
                <w:lang w:val="ru-RU"/>
              </w:rPr>
            </w:pPr>
            <w:r>
              <w:rPr>
                <w:lang w:val="ru-RU"/>
              </w:rPr>
              <w:t>Муниципальное бюджетное дошкольное образовательное учреждение «Детский сад №5» с. Кневичи</w:t>
            </w:r>
          </w:p>
        </w:tc>
        <w:tc>
          <w:tcPr>
            <w:tcW w:w="2077" w:type="dxa"/>
          </w:tcPr>
          <w:p w:rsidR="00BD6381" w:rsidRDefault="005E26AC" w:rsidP="00553F55">
            <w:pPr>
              <w:pStyle w:val="afa"/>
              <w:rPr>
                <w:lang w:val="ru-RU"/>
              </w:rPr>
            </w:pPr>
            <w:r>
              <w:rPr>
                <w:lang w:val="ru-RU"/>
              </w:rPr>
              <w:t>Договор о сотрудничестве</w:t>
            </w:r>
          </w:p>
        </w:tc>
        <w:tc>
          <w:tcPr>
            <w:tcW w:w="5045" w:type="dxa"/>
          </w:tcPr>
          <w:p w:rsidR="00BD6381" w:rsidRDefault="005E26AC" w:rsidP="00553F55">
            <w:pPr>
              <w:pStyle w:val="afa"/>
              <w:rPr>
                <w:lang w:val="ru-RU"/>
              </w:rPr>
            </w:pPr>
            <w:r>
              <w:rPr>
                <w:lang w:val="ru-RU"/>
              </w:rPr>
              <w:t>Сотрудничество при обеспечении преемственности дошкольного и начального общего образования</w:t>
            </w:r>
          </w:p>
        </w:tc>
      </w:tr>
      <w:tr w:rsidR="005E26AC" w:rsidRPr="00FA75F4" w:rsidTr="00FA75F4">
        <w:tc>
          <w:tcPr>
            <w:tcW w:w="3560" w:type="dxa"/>
          </w:tcPr>
          <w:p w:rsidR="005E26AC" w:rsidRDefault="005E26AC" w:rsidP="00553F55">
            <w:pPr>
              <w:pStyle w:val="afa"/>
              <w:rPr>
                <w:lang w:val="ru-RU"/>
              </w:rPr>
            </w:pPr>
          </w:p>
        </w:tc>
        <w:tc>
          <w:tcPr>
            <w:tcW w:w="2077" w:type="dxa"/>
          </w:tcPr>
          <w:p w:rsidR="005E26AC" w:rsidRDefault="005E26AC" w:rsidP="00553F55">
            <w:pPr>
              <w:pStyle w:val="afa"/>
              <w:rPr>
                <w:lang w:val="ru-RU"/>
              </w:rPr>
            </w:pPr>
          </w:p>
        </w:tc>
        <w:tc>
          <w:tcPr>
            <w:tcW w:w="5045" w:type="dxa"/>
          </w:tcPr>
          <w:p w:rsidR="005E26AC" w:rsidRDefault="005E26AC" w:rsidP="00553F55">
            <w:pPr>
              <w:pStyle w:val="afa"/>
              <w:rPr>
                <w:lang w:val="ru-RU"/>
              </w:rPr>
            </w:pPr>
          </w:p>
        </w:tc>
      </w:tr>
      <w:tr w:rsidR="00BD6381" w:rsidRPr="00FA75F4" w:rsidTr="00FA75F4">
        <w:tc>
          <w:tcPr>
            <w:tcW w:w="3560" w:type="dxa"/>
          </w:tcPr>
          <w:p w:rsidR="00BD6381" w:rsidRDefault="005E26AC" w:rsidP="00553F55">
            <w:pPr>
              <w:pStyle w:val="afa"/>
              <w:rPr>
                <w:lang w:val="ru-RU"/>
              </w:rPr>
            </w:pPr>
            <w:r>
              <w:rPr>
                <w:lang w:val="ru-RU"/>
              </w:rPr>
              <w:t>Краевое государственное автономное учреждение дополнительного образования «Региональный модельный центр Приморского края»</w:t>
            </w:r>
          </w:p>
        </w:tc>
        <w:tc>
          <w:tcPr>
            <w:tcW w:w="2077" w:type="dxa"/>
          </w:tcPr>
          <w:p w:rsidR="00BD6381" w:rsidRDefault="005E26AC" w:rsidP="00553F55">
            <w:pPr>
              <w:pStyle w:val="afa"/>
              <w:rPr>
                <w:lang w:val="ru-RU"/>
              </w:rPr>
            </w:pPr>
            <w:r>
              <w:rPr>
                <w:lang w:val="ru-RU"/>
              </w:rPr>
              <w:t xml:space="preserve">Договор о сетевой форме реализации дополнительной общеобразвивающей программы социально-гуманитарной направленности «Патриот» </w:t>
            </w:r>
          </w:p>
        </w:tc>
        <w:tc>
          <w:tcPr>
            <w:tcW w:w="5045" w:type="dxa"/>
          </w:tcPr>
          <w:p w:rsidR="00BD6381" w:rsidRDefault="005E26AC" w:rsidP="00553F55">
            <w:pPr>
              <w:pStyle w:val="afa"/>
              <w:rPr>
                <w:lang w:val="ru-RU"/>
              </w:rPr>
            </w:pPr>
            <w:r>
              <w:rPr>
                <w:lang w:val="ru-RU"/>
              </w:rPr>
              <w:t>Сотрудничество в области научно-исследовательской, профориентационной и патриотической работы</w:t>
            </w:r>
          </w:p>
        </w:tc>
      </w:tr>
      <w:tr w:rsidR="00403189" w:rsidRPr="00FA75F4" w:rsidTr="00FA75F4">
        <w:tc>
          <w:tcPr>
            <w:tcW w:w="3560" w:type="dxa"/>
          </w:tcPr>
          <w:p w:rsidR="00403189" w:rsidRDefault="00092C5A" w:rsidP="00553F55">
            <w:pPr>
              <w:pStyle w:val="afa"/>
              <w:rPr>
                <w:lang w:val="ru-RU"/>
              </w:rPr>
            </w:pPr>
            <w:r>
              <w:rPr>
                <w:lang w:val="ru-RU"/>
              </w:rPr>
              <w:t>Федеральное государственное казенное военное образовательное учреждение высшего образования «Тихоокеанское высшее военно-морское училище имени С. О. Макарова» Министерства обороны Российской Федерации (г. Владивосток»</w:t>
            </w:r>
          </w:p>
        </w:tc>
        <w:tc>
          <w:tcPr>
            <w:tcW w:w="2077" w:type="dxa"/>
          </w:tcPr>
          <w:p w:rsidR="00403189" w:rsidRDefault="00856B95" w:rsidP="00553F55">
            <w:pPr>
              <w:pStyle w:val="afa"/>
              <w:rPr>
                <w:lang w:val="ru-RU"/>
              </w:rPr>
            </w:pPr>
            <w:r>
              <w:rPr>
                <w:lang w:val="ru-RU"/>
              </w:rPr>
              <w:t>Договор о сотрудничестве</w:t>
            </w:r>
          </w:p>
        </w:tc>
        <w:tc>
          <w:tcPr>
            <w:tcW w:w="5045" w:type="dxa"/>
          </w:tcPr>
          <w:p w:rsidR="00403189" w:rsidRDefault="00856B95" w:rsidP="00553F55">
            <w:pPr>
              <w:pStyle w:val="afa"/>
              <w:rPr>
                <w:lang w:val="ru-RU"/>
              </w:rPr>
            </w:pPr>
            <w:r>
              <w:rPr>
                <w:lang w:val="ru-RU"/>
              </w:rPr>
              <w:t>Сотрудничество в области научно-исследовательской, профориентационной и патриотической работы</w:t>
            </w:r>
          </w:p>
        </w:tc>
      </w:tr>
      <w:tr w:rsidR="00856B95" w:rsidRPr="00FA75F4" w:rsidTr="00FA75F4">
        <w:tc>
          <w:tcPr>
            <w:tcW w:w="3560" w:type="dxa"/>
          </w:tcPr>
          <w:p w:rsidR="00856B95" w:rsidRDefault="00856B95" w:rsidP="00553F55">
            <w:pPr>
              <w:pStyle w:val="afa"/>
              <w:rPr>
                <w:lang w:val="ru-RU"/>
              </w:rPr>
            </w:pPr>
          </w:p>
        </w:tc>
        <w:tc>
          <w:tcPr>
            <w:tcW w:w="2077" w:type="dxa"/>
          </w:tcPr>
          <w:p w:rsidR="00856B95" w:rsidRDefault="00856B95" w:rsidP="00553F55">
            <w:pPr>
              <w:pStyle w:val="afa"/>
              <w:rPr>
                <w:lang w:val="ru-RU"/>
              </w:rPr>
            </w:pPr>
          </w:p>
        </w:tc>
        <w:tc>
          <w:tcPr>
            <w:tcW w:w="5045" w:type="dxa"/>
          </w:tcPr>
          <w:p w:rsidR="00856B95" w:rsidRDefault="00856B95" w:rsidP="00553F55">
            <w:pPr>
              <w:pStyle w:val="afa"/>
              <w:rPr>
                <w:lang w:val="ru-RU"/>
              </w:rPr>
            </w:pPr>
          </w:p>
        </w:tc>
      </w:tr>
    </w:tbl>
    <w:p w:rsidR="00A537EF" w:rsidRDefault="00A537EF" w:rsidP="00553F55">
      <w:pPr>
        <w:ind w:firstLine="0"/>
        <w:rPr>
          <w:sz w:val="28"/>
        </w:rPr>
      </w:pPr>
    </w:p>
    <w:p w:rsidR="00856B95" w:rsidRDefault="00856B95" w:rsidP="00856B95">
      <w:pPr>
        <w:pStyle w:val="3"/>
      </w:pPr>
      <w:r>
        <w:t>Организационный раздел</w:t>
      </w:r>
    </w:p>
    <w:p w:rsidR="00856B95" w:rsidRDefault="00505BF2" w:rsidP="00856B95">
      <w:pPr>
        <w:ind w:firstLine="0"/>
        <w:rPr>
          <w:b/>
        </w:rPr>
      </w:pPr>
      <w:r>
        <w:rPr>
          <w:b/>
        </w:rPr>
        <w:t>КАДРОВОЕ ОБЕСПЕЧЕНИЕ</w:t>
      </w:r>
    </w:p>
    <w:p w:rsidR="00505BF2" w:rsidRPr="00EE0699" w:rsidRDefault="00505BF2" w:rsidP="00505BF2">
      <w:pPr>
        <w:rPr>
          <w:lang w:eastAsia="ko-KR"/>
        </w:rPr>
      </w:pPr>
      <w:r w:rsidRPr="00EE0699">
        <w:rPr>
          <w:lang w:eastAsia="ko-KR"/>
        </w:rPr>
        <w:t xml:space="preserve">Педагог  являет собой всегда главный для обучающихся  пример нравственного и гражданского личностного поведения. </w:t>
      </w:r>
    </w:p>
    <w:p w:rsidR="00505BF2" w:rsidRPr="001A394B" w:rsidRDefault="00505BF2" w:rsidP="00505BF2">
      <w:r w:rsidRPr="001A394B">
        <w:t xml:space="preserve">Реализация программы </w:t>
      </w:r>
      <w:r>
        <w:t>воспитания</w:t>
      </w:r>
      <w:r w:rsidRPr="001A394B">
        <w:t xml:space="preserve"> обеспечивается педагогическими</w:t>
      </w:r>
    </w:p>
    <w:p w:rsidR="00505BF2" w:rsidRPr="001A394B" w:rsidRDefault="00505BF2" w:rsidP="00505BF2">
      <w:r w:rsidRPr="001A394B">
        <w:t xml:space="preserve">работниками </w:t>
      </w:r>
      <w:r>
        <w:t>МБОУ СОШ №22</w:t>
      </w:r>
      <w:r w:rsidRPr="001A394B">
        <w:t>, а также лицами, привлекаемыми к ее реали</w:t>
      </w:r>
      <w:r>
        <w:t xml:space="preserve">зации с использованием ресурсов </w:t>
      </w:r>
      <w:r w:rsidRPr="001A394B">
        <w:t>нескольких организаций, осуществляющих образовательную деятельнос</w:t>
      </w:r>
      <w:r>
        <w:t xml:space="preserve">ть, а также при необходимости с </w:t>
      </w:r>
      <w:r w:rsidRPr="001A394B">
        <w:t xml:space="preserve">использованием ресурсов иных организаций. </w:t>
      </w:r>
    </w:p>
    <w:p w:rsidR="00505BF2" w:rsidRDefault="00505BF2" w:rsidP="00505BF2">
      <w:r w:rsidRPr="001A394B">
        <w:t xml:space="preserve">Для реализации программы </w:t>
      </w:r>
      <w:r>
        <w:t xml:space="preserve">имеется </w:t>
      </w:r>
      <w:r w:rsidRPr="001A394B">
        <w:t>коллектив специалистов, выполняющих функции:</w:t>
      </w:r>
    </w:p>
    <w:p w:rsidR="00505BF2" w:rsidRPr="001A394B" w:rsidRDefault="00505BF2" w:rsidP="00505BF2"/>
    <w:tbl>
      <w:tblPr>
        <w:tblStyle w:val="a3"/>
        <w:tblW w:w="10456" w:type="dxa"/>
        <w:tblLayout w:type="fixed"/>
        <w:tblLook w:val="04A0" w:firstRow="1" w:lastRow="0" w:firstColumn="1" w:lastColumn="0" w:noHBand="0" w:noVBand="1"/>
      </w:tblPr>
      <w:tblGrid>
        <w:gridCol w:w="2376"/>
        <w:gridCol w:w="5812"/>
        <w:gridCol w:w="2268"/>
      </w:tblGrid>
      <w:tr w:rsidR="00505BF2" w:rsidTr="001535AF">
        <w:tc>
          <w:tcPr>
            <w:tcW w:w="2376" w:type="dxa"/>
          </w:tcPr>
          <w:p w:rsidR="00505BF2" w:rsidRPr="00532B0C" w:rsidRDefault="00505BF2" w:rsidP="00505BF2">
            <w:pPr>
              <w:pStyle w:val="afa"/>
            </w:pPr>
            <w:r w:rsidRPr="00532B0C">
              <w:t>Специалисты</w:t>
            </w:r>
          </w:p>
        </w:tc>
        <w:tc>
          <w:tcPr>
            <w:tcW w:w="5812" w:type="dxa"/>
          </w:tcPr>
          <w:p w:rsidR="00505BF2" w:rsidRPr="00532B0C" w:rsidRDefault="00505BF2" w:rsidP="00505BF2">
            <w:pPr>
              <w:pStyle w:val="afa"/>
            </w:pPr>
            <w:r w:rsidRPr="00532B0C">
              <w:t>Функции</w:t>
            </w:r>
          </w:p>
        </w:tc>
        <w:tc>
          <w:tcPr>
            <w:tcW w:w="2268" w:type="dxa"/>
          </w:tcPr>
          <w:p w:rsidR="00505BF2" w:rsidRPr="00C32956" w:rsidRDefault="00505BF2" w:rsidP="00505BF2">
            <w:pPr>
              <w:pStyle w:val="afa"/>
              <w:rPr>
                <w:lang w:val="ru-RU"/>
              </w:rPr>
            </w:pPr>
            <w:r w:rsidRPr="00C32956">
              <w:rPr>
                <w:lang w:val="ru-RU"/>
              </w:rPr>
              <w:t>Количество</w:t>
            </w:r>
          </w:p>
          <w:p w:rsidR="00505BF2" w:rsidRPr="00C32956" w:rsidRDefault="00505BF2" w:rsidP="00505BF2">
            <w:pPr>
              <w:pStyle w:val="afa"/>
              <w:rPr>
                <w:lang w:val="ru-RU"/>
              </w:rPr>
            </w:pPr>
            <w:r w:rsidRPr="00C32956">
              <w:rPr>
                <w:lang w:val="ru-RU"/>
              </w:rPr>
              <w:t>специалистов в</w:t>
            </w:r>
          </w:p>
          <w:p w:rsidR="00505BF2" w:rsidRPr="00C32956" w:rsidRDefault="00505BF2" w:rsidP="00505BF2">
            <w:pPr>
              <w:pStyle w:val="afa"/>
              <w:rPr>
                <w:lang w:val="ru-RU"/>
              </w:rPr>
            </w:pPr>
            <w:r w:rsidRPr="00C32956">
              <w:rPr>
                <w:lang w:val="ru-RU"/>
              </w:rPr>
              <w:t>МБОУ СОШ №22</w:t>
            </w:r>
          </w:p>
        </w:tc>
      </w:tr>
      <w:tr w:rsidR="00505BF2" w:rsidTr="001535AF">
        <w:tc>
          <w:tcPr>
            <w:tcW w:w="2376" w:type="dxa"/>
          </w:tcPr>
          <w:p w:rsidR="00505BF2" w:rsidRPr="00532B0C" w:rsidRDefault="00505BF2" w:rsidP="00505BF2">
            <w:pPr>
              <w:pStyle w:val="afa"/>
            </w:pPr>
            <w:r w:rsidRPr="00532B0C">
              <w:t>учитель</w:t>
            </w:r>
          </w:p>
        </w:tc>
        <w:tc>
          <w:tcPr>
            <w:tcW w:w="5812" w:type="dxa"/>
          </w:tcPr>
          <w:p w:rsidR="00505BF2" w:rsidRPr="00C32956" w:rsidRDefault="00505BF2" w:rsidP="00505BF2">
            <w:pPr>
              <w:pStyle w:val="afa"/>
              <w:rPr>
                <w:lang w:val="ru-RU"/>
              </w:rPr>
            </w:pPr>
            <w:r w:rsidRPr="00C32956">
              <w:rPr>
                <w:lang w:val="ru-RU"/>
              </w:rPr>
              <w:t>Организация условий для успешного продвижения</w:t>
            </w:r>
          </w:p>
          <w:p w:rsidR="00505BF2" w:rsidRPr="00C32956" w:rsidRDefault="00505BF2" w:rsidP="00505BF2">
            <w:pPr>
              <w:pStyle w:val="afa"/>
              <w:rPr>
                <w:lang w:val="ru-RU"/>
              </w:rPr>
            </w:pPr>
            <w:r w:rsidRPr="00C32956">
              <w:rPr>
                <w:lang w:val="ru-RU"/>
              </w:rPr>
              <w:t>ученика в рамках образовательного процесса</w:t>
            </w:r>
          </w:p>
        </w:tc>
        <w:tc>
          <w:tcPr>
            <w:tcW w:w="2268" w:type="dxa"/>
          </w:tcPr>
          <w:p w:rsidR="00505BF2" w:rsidRPr="00532B0C" w:rsidRDefault="00505BF2" w:rsidP="00505BF2">
            <w:pPr>
              <w:pStyle w:val="afa"/>
            </w:pPr>
            <w:r>
              <w:t>36</w:t>
            </w:r>
          </w:p>
        </w:tc>
      </w:tr>
      <w:tr w:rsidR="00505BF2" w:rsidTr="001535AF">
        <w:tc>
          <w:tcPr>
            <w:tcW w:w="2376" w:type="dxa"/>
          </w:tcPr>
          <w:p w:rsidR="00505BF2" w:rsidRPr="00532B0C" w:rsidRDefault="00505BF2" w:rsidP="00505BF2">
            <w:pPr>
              <w:pStyle w:val="afa"/>
            </w:pPr>
            <w:r w:rsidRPr="00532B0C">
              <w:t>психолог</w:t>
            </w:r>
          </w:p>
        </w:tc>
        <w:tc>
          <w:tcPr>
            <w:tcW w:w="5812" w:type="dxa"/>
          </w:tcPr>
          <w:p w:rsidR="00505BF2" w:rsidRPr="00C32956" w:rsidRDefault="00505BF2" w:rsidP="00505BF2">
            <w:pPr>
              <w:pStyle w:val="afa"/>
              <w:rPr>
                <w:lang w:val="ru-RU"/>
              </w:rPr>
            </w:pPr>
            <w:r w:rsidRPr="00C32956">
              <w:rPr>
                <w:lang w:val="ru-RU"/>
              </w:rPr>
              <w:t>Помощь педагогу в выявлении условий, необходимых для развития ребенка в соответствии</w:t>
            </w:r>
          </w:p>
          <w:p w:rsidR="00505BF2" w:rsidRPr="00C32956" w:rsidRDefault="00505BF2" w:rsidP="00505BF2">
            <w:pPr>
              <w:pStyle w:val="afa"/>
              <w:rPr>
                <w:lang w:val="ru-RU"/>
              </w:rPr>
            </w:pPr>
            <w:r w:rsidRPr="00C32956">
              <w:rPr>
                <w:lang w:val="ru-RU"/>
              </w:rPr>
              <w:t>с его возрастными и индивидуальными</w:t>
            </w:r>
          </w:p>
          <w:p w:rsidR="00505BF2" w:rsidRPr="00C32956" w:rsidRDefault="00505BF2" w:rsidP="00505BF2">
            <w:pPr>
              <w:pStyle w:val="afa"/>
              <w:rPr>
                <w:lang w:val="ru-RU"/>
              </w:rPr>
            </w:pPr>
            <w:r w:rsidRPr="00C32956">
              <w:rPr>
                <w:lang w:val="ru-RU"/>
              </w:rPr>
              <w:t>особенностями</w:t>
            </w:r>
          </w:p>
        </w:tc>
        <w:tc>
          <w:tcPr>
            <w:tcW w:w="2268" w:type="dxa"/>
          </w:tcPr>
          <w:p w:rsidR="00505BF2" w:rsidRPr="00532B0C" w:rsidRDefault="00505BF2" w:rsidP="00505BF2">
            <w:pPr>
              <w:pStyle w:val="afa"/>
            </w:pPr>
            <w:r w:rsidRPr="00532B0C">
              <w:t>1</w:t>
            </w:r>
          </w:p>
        </w:tc>
      </w:tr>
      <w:tr w:rsidR="00505BF2" w:rsidTr="001535AF">
        <w:tc>
          <w:tcPr>
            <w:tcW w:w="2376" w:type="dxa"/>
          </w:tcPr>
          <w:p w:rsidR="00505BF2" w:rsidRPr="00532B0C" w:rsidRDefault="00505BF2" w:rsidP="00505BF2">
            <w:pPr>
              <w:pStyle w:val="afa"/>
            </w:pPr>
            <w:r w:rsidRPr="00532B0C">
              <w:t>воспитатель</w:t>
            </w:r>
          </w:p>
        </w:tc>
        <w:tc>
          <w:tcPr>
            <w:tcW w:w="5812" w:type="dxa"/>
          </w:tcPr>
          <w:p w:rsidR="00505BF2" w:rsidRPr="00C32956" w:rsidRDefault="00505BF2" w:rsidP="00505BF2">
            <w:pPr>
              <w:pStyle w:val="afa"/>
              <w:rPr>
                <w:lang w:val="ru-RU"/>
              </w:rPr>
            </w:pPr>
            <w:r w:rsidRPr="00C32956">
              <w:rPr>
                <w:lang w:val="ru-RU"/>
              </w:rPr>
              <w:t>Отвечает за организацию условий, при которых ребенок может освоить внеучебное пространство как пространство взаимоотношений и</w:t>
            </w:r>
          </w:p>
          <w:p w:rsidR="00505BF2" w:rsidRPr="00532B0C" w:rsidRDefault="00505BF2" w:rsidP="00505BF2">
            <w:pPr>
              <w:pStyle w:val="afa"/>
            </w:pPr>
            <w:r w:rsidRPr="00532B0C">
              <w:t>взаимодействия между людьми</w:t>
            </w:r>
          </w:p>
        </w:tc>
        <w:tc>
          <w:tcPr>
            <w:tcW w:w="2268" w:type="dxa"/>
          </w:tcPr>
          <w:p w:rsidR="00505BF2" w:rsidRPr="00532B0C" w:rsidRDefault="00505BF2" w:rsidP="00505BF2">
            <w:pPr>
              <w:pStyle w:val="afa"/>
            </w:pPr>
            <w:r>
              <w:t>2</w:t>
            </w:r>
          </w:p>
        </w:tc>
      </w:tr>
      <w:tr w:rsidR="00505BF2" w:rsidTr="001535AF">
        <w:tc>
          <w:tcPr>
            <w:tcW w:w="2376" w:type="dxa"/>
          </w:tcPr>
          <w:p w:rsidR="00505BF2" w:rsidRPr="00532B0C" w:rsidRDefault="00505BF2" w:rsidP="00505BF2">
            <w:pPr>
              <w:pStyle w:val="afa"/>
            </w:pPr>
            <w:r w:rsidRPr="00532B0C">
              <w:t>библиотекарь</w:t>
            </w:r>
          </w:p>
        </w:tc>
        <w:tc>
          <w:tcPr>
            <w:tcW w:w="5812" w:type="dxa"/>
          </w:tcPr>
          <w:p w:rsidR="00505BF2" w:rsidRPr="00C32956" w:rsidRDefault="00505BF2" w:rsidP="00505BF2">
            <w:pPr>
              <w:pStyle w:val="afa"/>
              <w:rPr>
                <w:lang w:val="ru-RU"/>
              </w:rPr>
            </w:pPr>
            <w:r w:rsidRPr="00C32956">
              <w:rPr>
                <w:lang w:val="ru-RU"/>
              </w:rPr>
              <w:t>Обеспечивает интеллектуальный и физический доступ к информации, участвует в процессе воспитания культурного и гражданского</w:t>
            </w:r>
          </w:p>
          <w:p w:rsidR="00505BF2" w:rsidRPr="00C32956" w:rsidRDefault="00505BF2" w:rsidP="00505BF2">
            <w:pPr>
              <w:pStyle w:val="afa"/>
              <w:rPr>
                <w:lang w:val="ru-RU"/>
              </w:rPr>
            </w:pPr>
            <w:r w:rsidRPr="00C32956">
              <w:rPr>
                <w:lang w:val="ru-RU"/>
              </w:rPr>
              <w:t>самосознания, содействует формированию</w:t>
            </w:r>
          </w:p>
          <w:p w:rsidR="00505BF2" w:rsidRPr="00C32956" w:rsidRDefault="00505BF2" w:rsidP="00505BF2">
            <w:pPr>
              <w:pStyle w:val="afa"/>
              <w:rPr>
                <w:lang w:val="ru-RU"/>
              </w:rPr>
            </w:pPr>
            <w:r w:rsidRPr="00C32956">
              <w:rPr>
                <w:lang w:val="ru-RU"/>
              </w:rPr>
              <w:t>информационной компетентности обучающихся путем обучения поиску, анализу, оценке и обработке информации</w:t>
            </w:r>
          </w:p>
        </w:tc>
        <w:tc>
          <w:tcPr>
            <w:tcW w:w="2268" w:type="dxa"/>
          </w:tcPr>
          <w:p w:rsidR="00505BF2" w:rsidRPr="00532B0C" w:rsidRDefault="00505BF2" w:rsidP="00505BF2">
            <w:pPr>
              <w:pStyle w:val="afa"/>
            </w:pPr>
            <w:r w:rsidRPr="00532B0C">
              <w:t>1</w:t>
            </w:r>
          </w:p>
        </w:tc>
      </w:tr>
      <w:tr w:rsidR="00505BF2" w:rsidTr="001535AF">
        <w:tc>
          <w:tcPr>
            <w:tcW w:w="2376" w:type="dxa"/>
          </w:tcPr>
          <w:p w:rsidR="00505BF2" w:rsidRPr="00532B0C" w:rsidRDefault="00505BF2" w:rsidP="00505BF2">
            <w:pPr>
              <w:pStyle w:val="afa"/>
            </w:pPr>
            <w:r w:rsidRPr="00532B0C">
              <w:t>административный персонал</w:t>
            </w:r>
          </w:p>
        </w:tc>
        <w:tc>
          <w:tcPr>
            <w:tcW w:w="5812" w:type="dxa"/>
          </w:tcPr>
          <w:p w:rsidR="00505BF2" w:rsidRPr="00C32956" w:rsidRDefault="00505BF2" w:rsidP="00505BF2">
            <w:pPr>
              <w:pStyle w:val="afa"/>
              <w:rPr>
                <w:lang w:val="ru-RU"/>
              </w:rPr>
            </w:pPr>
            <w:r w:rsidRPr="00C32956">
              <w:rPr>
                <w:lang w:val="ru-RU"/>
              </w:rPr>
              <w:t>Обеспечивает для специалистов школы условия для эффективной работы, осуществляет контроль и</w:t>
            </w:r>
          </w:p>
          <w:p w:rsidR="00505BF2" w:rsidRPr="00532B0C" w:rsidRDefault="00505BF2" w:rsidP="00505BF2">
            <w:pPr>
              <w:pStyle w:val="afa"/>
            </w:pPr>
            <w:r w:rsidRPr="00532B0C">
              <w:t>текущую организационную работу</w:t>
            </w:r>
          </w:p>
        </w:tc>
        <w:tc>
          <w:tcPr>
            <w:tcW w:w="2268" w:type="dxa"/>
          </w:tcPr>
          <w:p w:rsidR="00505BF2" w:rsidRPr="00532B0C" w:rsidRDefault="00505BF2" w:rsidP="00505BF2">
            <w:pPr>
              <w:pStyle w:val="afa"/>
            </w:pPr>
            <w:r w:rsidRPr="00532B0C">
              <w:t>4</w:t>
            </w:r>
          </w:p>
        </w:tc>
      </w:tr>
      <w:tr w:rsidR="00505BF2" w:rsidTr="001535AF">
        <w:tc>
          <w:tcPr>
            <w:tcW w:w="2376" w:type="dxa"/>
          </w:tcPr>
          <w:p w:rsidR="00505BF2" w:rsidRPr="00532B0C" w:rsidRDefault="00505BF2" w:rsidP="00505BF2">
            <w:pPr>
              <w:pStyle w:val="afa"/>
            </w:pPr>
            <w:r w:rsidRPr="00532B0C">
              <w:t>информационно-технологический персонал</w:t>
            </w:r>
          </w:p>
        </w:tc>
        <w:tc>
          <w:tcPr>
            <w:tcW w:w="5812" w:type="dxa"/>
          </w:tcPr>
          <w:p w:rsidR="00505BF2" w:rsidRPr="00C32956" w:rsidRDefault="00505BF2" w:rsidP="00505BF2">
            <w:pPr>
              <w:pStyle w:val="afa"/>
              <w:rPr>
                <w:lang w:val="ru-RU"/>
              </w:rPr>
            </w:pPr>
            <w:r w:rsidRPr="00C32956">
              <w:rPr>
                <w:lang w:val="ru-RU"/>
              </w:rPr>
              <w:t>Обеспечивает функционирование информационной структуры (включая ремонт техники, системное администрирование, поддержание сайта школы и пр.)</w:t>
            </w:r>
          </w:p>
        </w:tc>
        <w:tc>
          <w:tcPr>
            <w:tcW w:w="2268" w:type="dxa"/>
          </w:tcPr>
          <w:p w:rsidR="00505BF2" w:rsidRPr="00532B0C" w:rsidRDefault="00505BF2" w:rsidP="00505BF2">
            <w:pPr>
              <w:pStyle w:val="afa"/>
            </w:pPr>
            <w:r w:rsidRPr="00532B0C">
              <w:t>нет</w:t>
            </w:r>
          </w:p>
        </w:tc>
      </w:tr>
    </w:tbl>
    <w:p w:rsidR="00505BF2" w:rsidRPr="001A394B" w:rsidRDefault="00505BF2" w:rsidP="00100C65">
      <w:r>
        <w:t>Школа</w:t>
      </w:r>
      <w:r w:rsidRPr="001A394B">
        <w:t xml:space="preserve"> не полностью укомплектована педагогическим</w:t>
      </w:r>
      <w:r>
        <w:t xml:space="preserve">и и руководящими кадрами, иными </w:t>
      </w:r>
      <w:r w:rsidRPr="001A394B">
        <w:t>работниками. Кадровое обеспечение образовательной программы строит</w:t>
      </w:r>
      <w:r>
        <w:t xml:space="preserve">ся на основе социального заказа </w:t>
      </w:r>
      <w:r w:rsidRPr="001A394B">
        <w:t>системы педагогического образования и соответствует требования</w:t>
      </w:r>
      <w:r>
        <w:t xml:space="preserve">м к подготовке нового поколения </w:t>
      </w:r>
      <w:r w:rsidRPr="001A394B">
        <w:t xml:space="preserve">педагогов, способных к инновационной профессиональной деятельности, обладающих высоким </w:t>
      </w:r>
      <w:r>
        <w:t xml:space="preserve">уровнем </w:t>
      </w:r>
      <w:r w:rsidRPr="001A394B">
        <w:t>методологической культуры и сформированной готовностью к непрерывному процессу образования.</w:t>
      </w:r>
    </w:p>
    <w:p w:rsidR="00505BF2" w:rsidRPr="001A394B" w:rsidRDefault="00505BF2" w:rsidP="00100C65">
      <w:r w:rsidRPr="001A394B">
        <w:t xml:space="preserve">Педагогические работники </w:t>
      </w:r>
      <w:r>
        <w:t>школы 22</w:t>
      </w:r>
      <w:r w:rsidRPr="001A394B">
        <w:t xml:space="preserve"> имеют базовое педагогическ</w:t>
      </w:r>
      <w:r>
        <w:t xml:space="preserve">ое образование, соответствующее </w:t>
      </w:r>
      <w:r w:rsidRPr="001A394B">
        <w:t>профилю преподаваемых дисциплин, систематически занимаются научн</w:t>
      </w:r>
      <w:r>
        <w:t>о-методической деятельностью. 78</w:t>
      </w:r>
      <w:r w:rsidRPr="001A394B">
        <w:t xml:space="preserve">% учителей имеют высшее образование. </w:t>
      </w:r>
      <w:r>
        <w:t>28</w:t>
      </w:r>
      <w:r w:rsidRPr="001A394B">
        <w:t xml:space="preserve"> % учителей им</w:t>
      </w:r>
      <w:r>
        <w:t xml:space="preserve">еют высшую и I квалификационную </w:t>
      </w:r>
      <w:r w:rsidRPr="001A394B">
        <w:t>категорию по должности «учитель». Непрерывность профессионального развития пед</w:t>
      </w:r>
      <w:r>
        <w:t>агогических работников школы</w:t>
      </w:r>
      <w:r w:rsidRPr="001A394B">
        <w:t>обеспечивается регулярным прохождением курсовой подг</w:t>
      </w:r>
      <w:r>
        <w:t xml:space="preserve">отовки учителей и деятельностью </w:t>
      </w:r>
      <w:r w:rsidRPr="001A394B">
        <w:t xml:space="preserve">методической службы школы. </w:t>
      </w:r>
    </w:p>
    <w:p w:rsidR="00505BF2" w:rsidRPr="001A394B" w:rsidRDefault="00505BF2" w:rsidP="00100C65">
      <w:r w:rsidRPr="001A394B">
        <w:t xml:space="preserve">В </w:t>
      </w:r>
      <w:r>
        <w:t>МБОУ СОШ №22</w:t>
      </w:r>
      <w:r w:rsidRPr="001A394B">
        <w:t xml:space="preserve"> используются различные формы повышения квалификации: послевузовскоеобучение в высших учебных заведениях, в том числе ма</w:t>
      </w:r>
      <w:r>
        <w:t xml:space="preserve">гистратуре, на курсах повышения </w:t>
      </w:r>
      <w:r w:rsidRPr="001A394B">
        <w:t>квалификации, стажировки, участие в конференциях, обучающи</w:t>
      </w:r>
      <w:r>
        <w:t xml:space="preserve">х семинарах и мастер-классах по </w:t>
      </w:r>
      <w:r w:rsidRPr="001A394B">
        <w:t xml:space="preserve">отдельным направлениям реализации </w:t>
      </w:r>
      <w:r>
        <w:t xml:space="preserve">программы; дистанционное </w:t>
      </w:r>
      <w:r w:rsidRPr="001A394B">
        <w:t>образование; участие в различных педагогических проектах; соз</w:t>
      </w:r>
      <w:r>
        <w:t xml:space="preserve">дание и публикация методических </w:t>
      </w:r>
      <w:r w:rsidRPr="001A394B">
        <w:t>материалов и др.</w:t>
      </w:r>
    </w:p>
    <w:p w:rsidR="00505BF2" w:rsidRPr="00100C65" w:rsidRDefault="00100C65" w:rsidP="00100C65">
      <w:pPr>
        <w:rPr>
          <w:b/>
        </w:rPr>
      </w:pPr>
      <w:r w:rsidRPr="00100C65">
        <w:rPr>
          <w:b/>
        </w:rPr>
        <w:t>НОРМАТИВНО-МЕТОДИЧЕСКОЕ ОБЕСПЕЧЕНИЕ</w:t>
      </w:r>
    </w:p>
    <w:p w:rsidR="00100C65" w:rsidRDefault="00100C65" w:rsidP="00100C65">
      <w:pPr>
        <w:rPr>
          <w:lang w:eastAsia="ko-KR"/>
        </w:rPr>
      </w:pPr>
      <w:r w:rsidRPr="0023332D">
        <w:rPr>
          <w:lang w:eastAsia="ko-KR"/>
        </w:rPr>
        <w:t>В программных</w:t>
      </w:r>
      <w:r>
        <w:rPr>
          <w:lang w:eastAsia="ko-KR"/>
        </w:rPr>
        <w:t xml:space="preserve"> мероприятиях предусматривается </w:t>
      </w:r>
      <w:r w:rsidRPr="0023332D">
        <w:rPr>
          <w:lang w:eastAsia="ko-KR"/>
        </w:rPr>
        <w:t>подготовка и принятие нормативных документов, включающих вопросы духовно-нравственного воспитания школьников, заключение соглашений о сотрудничестве органов образования, здравоохранения, культуры, социальной помощи</w:t>
      </w:r>
      <w:r>
        <w:rPr>
          <w:lang w:eastAsia="ko-KR"/>
        </w:rPr>
        <w:t xml:space="preserve">. </w:t>
      </w:r>
    </w:p>
    <w:p w:rsidR="00100C65" w:rsidRPr="0023332D" w:rsidRDefault="00100C65" w:rsidP="00100C65">
      <w:pPr>
        <w:rPr>
          <w:lang w:eastAsia="ko-KR"/>
        </w:rPr>
      </w:pPr>
      <w:r>
        <w:rPr>
          <w:lang w:eastAsia="ko-KR"/>
        </w:rPr>
        <w:t xml:space="preserve">Ведется </w:t>
      </w:r>
      <w:r w:rsidRPr="0023332D">
        <w:rPr>
          <w:lang w:eastAsia="ko-KR"/>
        </w:rPr>
        <w:t>разработка  нормативно-правового механизма взаимосвязи  субъектов духовно-нрав</w:t>
      </w:r>
      <w:r>
        <w:rPr>
          <w:lang w:eastAsia="ko-KR"/>
        </w:rPr>
        <w:t>ственного содержания в городе, п</w:t>
      </w:r>
      <w:r w:rsidRPr="0023332D">
        <w:rPr>
          <w:lang w:eastAsia="ko-KR"/>
        </w:rPr>
        <w:t xml:space="preserve">одготовка приказов и  локальных актов  школы по внедрению  рабочей программы  воспитания в образовательный процесс. </w:t>
      </w:r>
    </w:p>
    <w:p w:rsidR="00100C65" w:rsidRPr="0023332D" w:rsidRDefault="00100C65" w:rsidP="00100C65">
      <w:pPr>
        <w:rPr>
          <w:lang w:eastAsia="ko-KR"/>
        </w:rPr>
      </w:pPr>
      <w:r w:rsidRPr="0023332D">
        <w:rPr>
          <w:lang w:eastAsia="ko-KR"/>
        </w:rPr>
        <w:t>Обеспечение использования педагогами методических пособий, содержащих «методические шлейфы», видеоуроков и видеомероприятий  по учебно-воспитательной работе</w:t>
      </w:r>
      <w:r>
        <w:rPr>
          <w:lang w:eastAsia="ko-KR"/>
        </w:rPr>
        <w:t>.</w:t>
      </w:r>
    </w:p>
    <w:p w:rsidR="00100C65" w:rsidRPr="0023332D" w:rsidRDefault="00100C65" w:rsidP="00100C65">
      <w:pPr>
        <w:rPr>
          <w:lang w:eastAsia="ko-KR"/>
        </w:rPr>
      </w:pPr>
      <w:r w:rsidRPr="0023332D">
        <w:rPr>
          <w:lang w:eastAsia="ko-KR"/>
        </w:rPr>
        <w:t>Создание  рабочей программы воспитания  на 2022-</w:t>
      </w:r>
      <w:smartTag w:uri="urn:schemas-microsoft-com:office:smarttags" w:element="metricconverter">
        <w:smartTagPr>
          <w:attr w:name="ProductID" w:val="2025 г"/>
        </w:smartTagPr>
        <w:r w:rsidRPr="0023332D">
          <w:rPr>
            <w:lang w:eastAsia="ko-KR"/>
          </w:rPr>
          <w:t>2025 г</w:t>
        </w:r>
      </w:smartTag>
      <w:r w:rsidRPr="0023332D">
        <w:rPr>
          <w:lang w:eastAsia="ko-KR"/>
        </w:rPr>
        <w:t>. с приложением  плана воспитательной работы школы.</w:t>
      </w:r>
    </w:p>
    <w:p w:rsidR="00100C65" w:rsidRPr="0023332D" w:rsidRDefault="00100C65" w:rsidP="00100C65">
      <w:pPr>
        <w:rPr>
          <w:lang w:eastAsia="ko-KR"/>
        </w:rPr>
      </w:pPr>
      <w:r w:rsidRPr="0023332D">
        <w:rPr>
          <w:lang w:eastAsia="ko-KR"/>
        </w:rPr>
        <w:t>Обновление содержания воспитательных программ в целях реализации новых направлений программ воспитания.</w:t>
      </w:r>
    </w:p>
    <w:p w:rsidR="00100C65" w:rsidRPr="0023332D" w:rsidRDefault="00100C65" w:rsidP="00100C65">
      <w:pPr>
        <w:ind w:firstLine="708"/>
        <w:rPr>
          <w:lang w:eastAsia="ko-KR"/>
        </w:rPr>
      </w:pPr>
      <w:r w:rsidRPr="0023332D">
        <w:rPr>
          <w:lang w:eastAsia="ko-KR"/>
        </w:rPr>
        <w:t>Подготовка/корректировка дополнительных общеразвивающих программ ОО.</w:t>
      </w:r>
    </w:p>
    <w:p w:rsidR="00100C65" w:rsidRPr="0023332D" w:rsidRDefault="00100C65" w:rsidP="00100C65">
      <w:pPr>
        <w:rPr>
          <w:lang w:eastAsia="ko-KR"/>
        </w:rPr>
      </w:pPr>
      <w:r w:rsidRPr="0023332D">
        <w:rPr>
          <w:lang w:eastAsia="ko-KR"/>
        </w:rPr>
        <w:t>Сайт,  на котором будут отражены  реальные ре</w:t>
      </w:r>
      <w:r w:rsidR="004E646C">
        <w:rPr>
          <w:lang w:eastAsia="ko-KR"/>
        </w:rPr>
        <w:t xml:space="preserve">зультаты программы воспитания </w:t>
      </w:r>
      <w:r w:rsidRPr="00992CC7">
        <w:rPr>
          <w:lang w:eastAsia="ko-KR"/>
        </w:rPr>
        <w:t>http://school22knevichi.ru/</w:t>
      </w:r>
    </w:p>
    <w:p w:rsidR="00100C65" w:rsidRDefault="00100C65" w:rsidP="00100C65">
      <w:pPr>
        <w:rPr>
          <w:b/>
        </w:rPr>
      </w:pPr>
      <w:r w:rsidRPr="00747AA3">
        <w:rPr>
          <w:b/>
        </w:rPr>
        <w:t>ТРЕБОВАНИЯ К УСЛОВИЯМ РАБОТЫ С ОБУЧАЮЩИМИСЯ С ОСОБЫМИ ОБРАЗОВАТЕЛЬНЫМИ ПОТРЕБНОСТЯМИ</w:t>
      </w:r>
    </w:p>
    <w:p w:rsidR="00747AA3" w:rsidRPr="0023332D" w:rsidRDefault="00747AA3" w:rsidP="00747AA3">
      <w:r w:rsidRPr="0023332D">
        <w:t>Особыми задачами воспитания обучающихся с особыми образовательными потребностями являются:</w:t>
      </w:r>
    </w:p>
    <w:p w:rsidR="00747AA3" w:rsidRPr="0023332D" w:rsidRDefault="00747AA3" w:rsidP="00747AA3">
      <w:r w:rsidRPr="0023332D">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747AA3" w:rsidRPr="0023332D" w:rsidRDefault="00747AA3" w:rsidP="00747AA3">
      <w:r w:rsidRPr="0023332D">
        <w:t>формирование доброжелательного отношения к обучающимся и их семьям со стороны всех участников образовательных отношений;</w:t>
      </w:r>
    </w:p>
    <w:p w:rsidR="00747AA3" w:rsidRPr="0023332D" w:rsidRDefault="00747AA3" w:rsidP="00747AA3">
      <w:r w:rsidRPr="0023332D">
        <w:t>построение воспитательной деятельности с учётом индивидуальных особенностей и возможностей каждого обучающегося;</w:t>
      </w:r>
    </w:p>
    <w:p w:rsidR="00747AA3" w:rsidRPr="0023332D" w:rsidRDefault="00747AA3" w:rsidP="00747AA3">
      <w:r w:rsidRPr="0023332D">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747AA3" w:rsidRPr="0023332D" w:rsidRDefault="00747AA3" w:rsidP="00747AA3">
      <w:r w:rsidRPr="0023332D">
        <w:t>При организации воспитания обучающихся с особыми образовательными потребностями школа ориентируется на:</w:t>
      </w:r>
    </w:p>
    <w:p w:rsidR="00747AA3" w:rsidRPr="0023332D" w:rsidRDefault="00747AA3" w:rsidP="00747AA3">
      <w:r w:rsidRPr="0023332D">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747AA3" w:rsidRPr="0023332D" w:rsidRDefault="00747AA3" w:rsidP="00747AA3">
      <w:r w:rsidRPr="0023332D">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747AA3" w:rsidRPr="0023332D" w:rsidRDefault="00747AA3" w:rsidP="00747AA3">
      <w:r w:rsidRPr="0023332D">
        <w:t>– личностно-ориентированный подход в организации всех видов деятельности</w:t>
      </w:r>
      <w:r w:rsidRPr="0023332D">
        <w:rPr>
          <w:iCs/>
        </w:rPr>
        <w:t>обучающихся с</w:t>
      </w:r>
      <w:r w:rsidRPr="0023332D">
        <w:t xml:space="preserve"> особыми образовательными потребностями.</w:t>
      </w:r>
    </w:p>
    <w:p w:rsidR="00747AA3" w:rsidRPr="0023332D" w:rsidRDefault="00747AA3" w:rsidP="00747AA3">
      <w:pPr>
        <w:rPr>
          <w:lang w:eastAsia="ko-KR"/>
        </w:rPr>
      </w:pPr>
      <w:r w:rsidRPr="0023332D">
        <w:rPr>
          <w:lang w:eastAsia="ko-KR"/>
        </w:rPr>
        <w:t xml:space="preserve">В настоящее время   в ОО, получает образование  примерно 1%  детей с  ОВЗ и детей инвалидов  во всех уровнях образования. </w:t>
      </w:r>
      <w:r w:rsidRPr="0023332D">
        <w:rPr>
          <w:w w:val="0"/>
          <w:lang w:eastAsia="ko-KR"/>
        </w:rPr>
        <w:t xml:space="preserve">Дети ОВЗ и инвалиды получают образование, на равных, со всеми школьниками, создана благоприятная доброжелательная среда. </w:t>
      </w:r>
      <w:r w:rsidRPr="0023332D">
        <w:rPr>
          <w:lang w:eastAsia="ko-KR"/>
        </w:rPr>
        <w:t xml:space="preserve"> Эти дети находятся под пристальным контролем классных руководителей, и социально-психологической службы.Они имеют возможность </w:t>
      </w:r>
      <w:r w:rsidRPr="0023332D">
        <w:rPr>
          <w:w w:val="0"/>
          <w:lang w:eastAsia="ko-KR"/>
        </w:rPr>
        <w:t>участвовать в различных формах жизни детского сообщества:  в работе  органов самоуправления, волонтерского отряда, участвовать в конкурсных мероприятиях онлайн и офлайн, в школьных праздниках. Обеспечивается возможность их участия в жизни класса, школы, событиях группы. Таким образом,  формируется их личностный опыт, развивается самооценка и уверенность в своих силах, опыт работы в команде, развивает активность и ответственность каждого обучающегося в социальной ситуации его развития.</w:t>
      </w:r>
    </w:p>
    <w:p w:rsidR="00747AA3" w:rsidRPr="0023332D" w:rsidRDefault="00747AA3" w:rsidP="00747AA3">
      <w:pPr>
        <w:rPr>
          <w:w w:val="0"/>
          <w:lang w:eastAsia="ko-KR"/>
        </w:rPr>
      </w:pPr>
      <w:r w:rsidRPr="0023332D">
        <w:rPr>
          <w:w w:val="0"/>
          <w:lang w:eastAsia="ko-KR"/>
        </w:rPr>
        <w:t xml:space="preserve">Комплексное психолого-медико-социальное сопровождение и поддержка обучающихся с ОВЗ обеспечиваются специалистами педагогом-психологом, учителем-логопедом. Реализуетсяпреимущественно во внеурочной деятельности. Одним из условий комплексного сопровождения иподдержки обучающихся является тесное взаимодействие специалистов при участии педагоговГимназии, представителей администрации и родителей (законных представителей). Медицинскаяподдержка и сопровождение обучающихся с ОВЗ в гимназии осуществляются при наличиимедицинского работника на регулярной основе и, помимо общих направлений работы со всемиобучающимися, имеют определенную специфику в сопровождении школьников с ОВЗ. </w:t>
      </w:r>
    </w:p>
    <w:p w:rsidR="00747AA3" w:rsidRPr="0023332D" w:rsidRDefault="00747AA3" w:rsidP="00747AA3">
      <w:pPr>
        <w:rPr>
          <w:w w:val="0"/>
          <w:lang w:eastAsia="ko-KR"/>
        </w:rPr>
      </w:pPr>
      <w:r w:rsidRPr="0023332D">
        <w:rPr>
          <w:w w:val="0"/>
          <w:lang w:eastAsia="ko-KR"/>
        </w:rPr>
        <w:t>Психологическое сопровождение обучающихся с ОВЗ может осуществляться в рамках реализации основных направлений психологической службы. Педагог-психолог проводит занятия покомплексному изучению и развитию личности школьников с ОВЗ. Работа организуется индивидуальнои в мини-группах. Основные направления деятельности школьного педагога-психолога состоят впроведении психодиагностики; развитии и коррекции эмоционально-волевой сферы обучающихся;совершенствовании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программ;психологической профилактике, направленной на сохранение, укрепление и развитие психологическогоздоровья учащихся с ОВЗ. Помимо работы со школьниками педагог-психолог проводитконсультативную работу с педагогами, администрацией школы и родителями по вопросам, связанным собучением и воспитанием учащихся. Кроме того, в течение года педагог-психолог (психолог)осуществляет информационно-просветительскую работу с родителями и педагогами. Данная работавключает чтение лекций, проведение обучающих семинаров и тренингов.В реализации диагностического направления работы принимают участие как учителя-предметники класса (аттестация учащихся в начале, середине и конце учебного года), так иприглашенные специалисты (проведение диагностики в начале, середине и в конце учебного года).</w:t>
      </w:r>
    </w:p>
    <w:p w:rsidR="00747AA3" w:rsidRPr="00AA1819" w:rsidRDefault="00747AA3" w:rsidP="00747AA3">
      <w:pPr>
        <w:rPr>
          <w:b/>
        </w:rPr>
      </w:pPr>
      <w:r w:rsidRPr="00AA1819">
        <w:rPr>
          <w:b/>
        </w:rPr>
        <w:t>СИСТЕМА ПООЩРЕНИЯ СОЦИАЛЬНОЙ УСПЕШНОСТИ И ПРОЯВЛЕНИЙ АКТИВНОЙ ЖИЗНЕННОЙ ПОЗИЦИИ ОБУЧАЮЩИХСЯ</w:t>
      </w:r>
    </w:p>
    <w:p w:rsidR="00747AA3" w:rsidRPr="0023332D" w:rsidRDefault="00747AA3" w:rsidP="00747AA3">
      <w:r w:rsidRPr="0023332D">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747AA3" w:rsidRPr="0023332D" w:rsidRDefault="00747AA3" w:rsidP="00747AA3">
      <w:r w:rsidRPr="0023332D">
        <w:t xml:space="preserve">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w:t>
      </w:r>
    </w:p>
    <w:p w:rsidR="00747AA3" w:rsidRPr="0023332D" w:rsidRDefault="00747AA3" w:rsidP="00747AA3">
      <w:r w:rsidRPr="0023332D">
        <w:t>в школе практикуются общешкольные линейки и праздники в честь победителей различных конкурсов и олимпиад;</w:t>
      </w:r>
    </w:p>
    <w:p w:rsidR="00747AA3" w:rsidRPr="0023332D" w:rsidRDefault="00747AA3" w:rsidP="00747AA3">
      <w:r w:rsidRPr="0023332D">
        <w:t>в школе разработано и действует «Положение о поощрениях и наказаниях», данные заносятся в личное дело обучающихся гимназии;</w:t>
      </w:r>
    </w:p>
    <w:p w:rsidR="00747AA3" w:rsidRDefault="00747AA3" w:rsidP="00747AA3">
      <w:r w:rsidRPr="0023332D">
        <w:t xml:space="preserve">в выдвижении на поощрение и в обсуждении кандидатур на награждение </w:t>
      </w:r>
    </w:p>
    <w:p w:rsidR="00747AA3" w:rsidRPr="0023332D" w:rsidRDefault="00747AA3" w:rsidP="00747AA3">
      <w:r w:rsidRPr="0023332D">
        <w:t>обучающихся  участвуют органы самоуправления, классные руководители, учителя, администрация школы;</w:t>
      </w:r>
    </w:p>
    <w:p w:rsidR="00747AA3" w:rsidRPr="0023332D" w:rsidRDefault="00747AA3" w:rsidP="00747AA3">
      <w:r w:rsidRPr="0023332D">
        <w:t>-</w:t>
      </w:r>
      <w:r w:rsidRPr="0023332D">
        <w:tab/>
        <w:t>в школе практикуются  индивидуальные  и коллективные поощрения</w:t>
      </w:r>
      <w:r>
        <w:t>;</w:t>
      </w:r>
    </w:p>
    <w:p w:rsidR="00747AA3" w:rsidRPr="0023332D" w:rsidRDefault="00747AA3" w:rsidP="00747AA3">
      <w:r w:rsidRPr="0023332D">
        <w:t>-</w:t>
      </w:r>
      <w:r w:rsidRPr="0023332D">
        <w:tab/>
        <w:t>к участию в системе поощрений на всех стадиях привлекаются  родители (законные представители)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p w:rsidR="00747AA3" w:rsidRPr="0023332D" w:rsidRDefault="00747AA3" w:rsidP="00747AA3">
      <w:r w:rsidRPr="0023332D">
        <w:t>дифференцированность поощрений (наличие уровней и типов наград позволяет продлить стимулирующее действие системы поощрения).</w:t>
      </w:r>
    </w:p>
    <w:p w:rsidR="00747AA3" w:rsidRPr="0023332D" w:rsidRDefault="00747AA3" w:rsidP="00747AA3">
      <w:r w:rsidRPr="0023332D">
        <w:t>В ОО организована деятельность по ведение портфолио обучающих.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т.д.). Кроме индивидуального портфолио ведется портфолио  класса.</w:t>
      </w:r>
    </w:p>
    <w:p w:rsidR="00747AA3" w:rsidRPr="0023332D" w:rsidRDefault="00747AA3" w:rsidP="00747AA3">
      <w:r w:rsidRPr="0023332D">
        <w:t>Наиболее успешные обучающиеся и классные коллективы, занимают высшие ступени рейтинга в школе.</w:t>
      </w:r>
    </w:p>
    <w:p w:rsidR="00747AA3" w:rsidRPr="00D1313A" w:rsidRDefault="00AA1819" w:rsidP="00747AA3">
      <w:pPr>
        <w:spacing w:line="276" w:lineRule="auto"/>
        <w:rPr>
          <w:sz w:val="28"/>
        </w:rPr>
      </w:pPr>
      <w:r>
        <w:rPr>
          <w:sz w:val="28"/>
        </w:rPr>
        <w:t>АНАЛИЗ ВОСПИТАТЕЛЬНОГО ПРОЦЕССА</w:t>
      </w:r>
    </w:p>
    <w:p w:rsidR="00AA1819" w:rsidRPr="0023332D" w:rsidRDefault="00AA1819" w:rsidP="00AA1819">
      <w:r w:rsidRPr="0023332D">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AA1819" w:rsidRPr="0023332D" w:rsidRDefault="00AA1819" w:rsidP="00AA1819">
      <w:pPr>
        <w:rPr>
          <w:lang w:eastAsia="ko-KR"/>
        </w:rPr>
      </w:pPr>
      <w:r w:rsidRPr="0023332D">
        <w:rPr>
          <w:lang w:eastAsia="ko-KR"/>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AA1819" w:rsidRPr="0023332D" w:rsidRDefault="00AA1819" w:rsidP="00AA1819">
      <w:pPr>
        <w:rPr>
          <w:lang w:eastAsia="ko-KR"/>
        </w:rPr>
      </w:pPr>
      <w:r w:rsidRPr="0023332D">
        <w:rPr>
          <w:lang w:eastAsia="ko-KR"/>
        </w:rPr>
        <w:t xml:space="preserve">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 </w:t>
      </w:r>
    </w:p>
    <w:p w:rsidR="00AA1819" w:rsidRPr="0023332D" w:rsidRDefault="00AA1819" w:rsidP="00AA1819">
      <w:pPr>
        <w:rPr>
          <w:lang w:eastAsia="ko-KR"/>
        </w:rPr>
      </w:pPr>
      <w:r w:rsidRPr="0023332D">
        <w:rPr>
          <w:lang w:eastAsia="ko-KR"/>
        </w:rPr>
        <w:t>Основными принципами, на основе которых осуществляется самоанализ воспитательной работы в школе, являются:</w:t>
      </w:r>
    </w:p>
    <w:p w:rsidR="00AA1819" w:rsidRPr="0023332D" w:rsidRDefault="00AA1819" w:rsidP="00AA1819">
      <w:pPr>
        <w:rPr>
          <w:lang w:eastAsia="ko-KR"/>
        </w:rPr>
      </w:pPr>
      <w:r w:rsidRPr="0023332D">
        <w:rPr>
          <w:lang w:eastAsia="ko-KR"/>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AA1819" w:rsidRPr="0023332D" w:rsidRDefault="00AA1819" w:rsidP="00AA1819">
      <w:pPr>
        <w:rPr>
          <w:lang w:eastAsia="ko-KR"/>
        </w:rPr>
      </w:pPr>
      <w:r w:rsidRPr="0023332D">
        <w:rPr>
          <w:lang w:eastAsia="ko-KR"/>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AA1819" w:rsidRPr="0023332D" w:rsidRDefault="00AA1819" w:rsidP="00AA1819">
      <w:pPr>
        <w:rPr>
          <w:lang w:eastAsia="ko-KR"/>
        </w:rPr>
      </w:pPr>
      <w:r w:rsidRPr="0023332D">
        <w:rPr>
          <w:lang w:eastAsia="ko-KR"/>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AA1819" w:rsidRPr="0023332D" w:rsidRDefault="00AA1819" w:rsidP="00AA1819">
      <w:pPr>
        <w:rPr>
          <w:lang w:eastAsia="ko-KR"/>
        </w:rPr>
      </w:pPr>
      <w:r w:rsidRPr="0023332D">
        <w:rPr>
          <w:lang w:eastAsia="ko-KR"/>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AA1819" w:rsidRPr="0023332D" w:rsidRDefault="00AA1819" w:rsidP="00AA1819">
      <w:pPr>
        <w:rPr>
          <w:lang w:eastAsia="ko-KR"/>
        </w:rPr>
      </w:pPr>
      <w:r w:rsidRPr="0023332D">
        <w:t xml:space="preserve">Основные направления анализа </w:t>
      </w:r>
      <w:r w:rsidRPr="0023332D">
        <w:rPr>
          <w:lang w:eastAsia="ko-KR"/>
        </w:rPr>
        <w:t xml:space="preserve">организуемого в школе воспитательного процесса: </w:t>
      </w:r>
    </w:p>
    <w:p w:rsidR="00AA1819" w:rsidRPr="0023332D" w:rsidRDefault="00AA1819" w:rsidP="00AA1819">
      <w:pPr>
        <w:rPr>
          <w:b/>
          <w:bCs/>
          <w:i/>
          <w:lang w:eastAsia="ko-KR"/>
        </w:rPr>
      </w:pPr>
      <w:r w:rsidRPr="0023332D">
        <w:rPr>
          <w:b/>
          <w:bCs/>
          <w:i/>
          <w:lang w:eastAsia="ko-KR"/>
        </w:rPr>
        <w:t xml:space="preserve">1. Результаты воспитания, социализации и саморазвития школьников. </w:t>
      </w:r>
    </w:p>
    <w:p w:rsidR="00AA1819" w:rsidRPr="0023332D" w:rsidRDefault="00AA1819" w:rsidP="00AA1819">
      <w:pPr>
        <w:rPr>
          <w:iCs/>
          <w:lang w:eastAsia="ko-KR"/>
        </w:rPr>
      </w:pPr>
      <w:r w:rsidRPr="0023332D">
        <w:rPr>
          <w:iCs/>
          <w:lang w:eastAsia="ko-KR"/>
        </w:rPr>
        <w:t xml:space="preserve">Критерием, на основе которого осуществляется данный анализ, является динамика личностного развития школьников каждого класса. </w:t>
      </w:r>
    </w:p>
    <w:p w:rsidR="00AA1819" w:rsidRPr="0023332D" w:rsidRDefault="00AA1819" w:rsidP="00AA1819">
      <w:pPr>
        <w:rPr>
          <w:iCs/>
          <w:lang w:eastAsia="ko-KR"/>
        </w:rPr>
      </w:pPr>
      <w:r w:rsidRPr="0023332D">
        <w:rPr>
          <w:iCs/>
          <w:lang w:eastAsia="ko-KR"/>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при собеседовании, на заседании совета учителей, преподающих в классе или педагогическом совете школы.</w:t>
      </w:r>
    </w:p>
    <w:p w:rsidR="00AA1819" w:rsidRPr="0023332D" w:rsidRDefault="00AA1819" w:rsidP="00AA1819">
      <w:pPr>
        <w:rPr>
          <w:iCs/>
          <w:lang w:eastAsia="ko-KR"/>
        </w:rPr>
      </w:pPr>
      <w:r w:rsidRPr="0023332D">
        <w:rPr>
          <w:iCs/>
          <w:lang w:eastAsia="ko-KR"/>
        </w:rPr>
        <w:t xml:space="preserve">Способом получения информации о результатах воспитания, социализации и саморазвития школьников является педагогическое наблюдение. </w:t>
      </w:r>
    </w:p>
    <w:p w:rsidR="00AA1819" w:rsidRPr="0023332D" w:rsidRDefault="00AA1819" w:rsidP="00AA1819">
      <w:pPr>
        <w:rPr>
          <w:iCs/>
          <w:lang w:eastAsia="ko-KR"/>
        </w:rPr>
      </w:pPr>
      <w:r w:rsidRPr="0023332D">
        <w:rPr>
          <w:iCs/>
          <w:lang w:eastAsia="ko-KR"/>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AA1819" w:rsidRPr="0023332D" w:rsidRDefault="00AA1819" w:rsidP="00AA1819">
      <w:pPr>
        <w:rPr>
          <w:b/>
          <w:bCs/>
          <w:i/>
          <w:lang w:eastAsia="ko-KR"/>
        </w:rPr>
      </w:pPr>
      <w:r w:rsidRPr="0023332D">
        <w:rPr>
          <w:b/>
          <w:bCs/>
          <w:i/>
          <w:lang w:eastAsia="ko-KR"/>
        </w:rPr>
        <w:t>2. Состояние организуемой в школе совместной деятельности детей и взрослых.</w:t>
      </w:r>
    </w:p>
    <w:p w:rsidR="00AA1819" w:rsidRPr="0023332D" w:rsidRDefault="00AA1819" w:rsidP="00AA1819">
      <w:pPr>
        <w:rPr>
          <w:iCs/>
          <w:lang w:eastAsia="ko-KR"/>
        </w:rPr>
      </w:pPr>
      <w:r w:rsidRPr="0023332D">
        <w:rPr>
          <w:iCs/>
          <w:lang w:eastAsia="ko-KR"/>
        </w:rPr>
        <w:t xml:space="preserve">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 </w:t>
      </w:r>
    </w:p>
    <w:p w:rsidR="00AA1819" w:rsidRPr="0023332D" w:rsidRDefault="00AA1819" w:rsidP="00AA1819">
      <w:pPr>
        <w:rPr>
          <w:iCs/>
          <w:lang w:eastAsia="ko-KR"/>
        </w:rPr>
      </w:pPr>
      <w:r w:rsidRPr="0023332D">
        <w:rPr>
          <w:iCs/>
          <w:lang w:eastAsia="ko-KR"/>
        </w:rPr>
        <w:t xml:space="preserve">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с деятельностью школы. </w:t>
      </w:r>
    </w:p>
    <w:p w:rsidR="00AA1819" w:rsidRPr="0023332D" w:rsidRDefault="00AA1819" w:rsidP="00AA1819">
      <w:pPr>
        <w:rPr>
          <w:iCs/>
          <w:lang w:eastAsia="ko-KR"/>
        </w:rPr>
      </w:pPr>
      <w:r w:rsidRPr="0023332D">
        <w:rPr>
          <w:iCs/>
          <w:lang w:eastAsia="ko-KR"/>
        </w:rPr>
        <w:t>Способамиполучения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анкетирование. Полученные результаты обсуждаются на педагогическом совете школы.</w:t>
      </w:r>
    </w:p>
    <w:p w:rsidR="00AA1819" w:rsidRPr="0023332D" w:rsidRDefault="00AA1819" w:rsidP="00AA1819">
      <w:pPr>
        <w:rPr>
          <w:i/>
          <w:lang w:eastAsia="ko-KR"/>
        </w:rPr>
      </w:pPr>
      <w:r w:rsidRPr="0023332D">
        <w:rPr>
          <w:iCs/>
          <w:lang w:eastAsia="ko-KR"/>
        </w:rPr>
        <w:t>Внимание при этом сосредотачивается на вопросах, связанных с качеством</w:t>
      </w:r>
      <w:r w:rsidRPr="0023332D">
        <w:rPr>
          <w:i/>
          <w:lang w:eastAsia="ko-KR"/>
        </w:rPr>
        <w:t>:</w:t>
      </w:r>
    </w:p>
    <w:p w:rsidR="00AA1819" w:rsidRPr="0023332D" w:rsidRDefault="00AA1819" w:rsidP="00AA1819">
      <w:pPr>
        <w:rPr>
          <w:i/>
          <w:lang w:eastAsia="ko-KR"/>
        </w:rPr>
      </w:pPr>
      <w:r w:rsidRPr="0023332D">
        <w:rPr>
          <w:iCs/>
          <w:lang w:eastAsia="ko-KR"/>
        </w:rPr>
        <w:t xml:space="preserve">- проводимых </w:t>
      </w:r>
      <w:r w:rsidRPr="0023332D">
        <w:rPr>
          <w:lang w:eastAsia="ko-KR"/>
        </w:rPr>
        <w:t>о</w:t>
      </w:r>
      <w:r w:rsidRPr="0023332D">
        <w:rPr>
          <w:w w:val="0"/>
          <w:lang w:eastAsia="ko-KR"/>
        </w:rPr>
        <w:t xml:space="preserve">бщешкольных ключевых </w:t>
      </w:r>
      <w:r w:rsidRPr="0023332D">
        <w:rPr>
          <w:lang w:eastAsia="ko-KR"/>
        </w:rPr>
        <w:t>дел;</w:t>
      </w:r>
    </w:p>
    <w:p w:rsidR="00AA1819" w:rsidRPr="0023332D" w:rsidRDefault="00AA1819" w:rsidP="00AA1819">
      <w:pPr>
        <w:rPr>
          <w:i/>
          <w:lang w:eastAsia="ko-KR"/>
        </w:rPr>
      </w:pPr>
      <w:r w:rsidRPr="0023332D">
        <w:rPr>
          <w:iCs/>
          <w:lang w:eastAsia="ko-KR"/>
        </w:rPr>
        <w:t>- совместной деятельности классных руководителей и их классов;</w:t>
      </w:r>
    </w:p>
    <w:p w:rsidR="00AA1819" w:rsidRPr="0023332D" w:rsidRDefault="00AA1819" w:rsidP="00AA1819">
      <w:pPr>
        <w:rPr>
          <w:iCs/>
          <w:lang w:eastAsia="ko-KR"/>
        </w:rPr>
      </w:pPr>
      <w:r w:rsidRPr="0023332D">
        <w:rPr>
          <w:iCs/>
          <w:lang w:eastAsia="ko-KR"/>
        </w:rPr>
        <w:t>- организуемой в школе</w:t>
      </w:r>
      <w:r w:rsidRPr="0023332D">
        <w:rPr>
          <w:lang w:eastAsia="ko-KR"/>
        </w:rPr>
        <w:t xml:space="preserve"> внеурочной деятельности;</w:t>
      </w:r>
    </w:p>
    <w:p w:rsidR="00AA1819" w:rsidRPr="0023332D" w:rsidRDefault="00AA1819" w:rsidP="00AA1819">
      <w:pPr>
        <w:rPr>
          <w:iCs/>
          <w:lang w:eastAsia="ko-KR"/>
        </w:rPr>
      </w:pPr>
      <w:r w:rsidRPr="0023332D">
        <w:rPr>
          <w:iCs/>
          <w:lang w:eastAsia="ko-KR"/>
        </w:rPr>
        <w:t>- реализации личностно развивающего потенциала школьных уроков;</w:t>
      </w:r>
    </w:p>
    <w:p w:rsidR="00AA1819" w:rsidRPr="0023332D" w:rsidRDefault="00AA1819" w:rsidP="00AA1819">
      <w:pPr>
        <w:rPr>
          <w:iCs/>
          <w:lang w:eastAsia="ko-KR"/>
        </w:rPr>
      </w:pPr>
      <w:r w:rsidRPr="0023332D">
        <w:rPr>
          <w:iCs/>
          <w:lang w:eastAsia="ko-KR"/>
        </w:rPr>
        <w:t xml:space="preserve">- существующего в школе </w:t>
      </w:r>
      <w:r w:rsidRPr="0023332D">
        <w:rPr>
          <w:lang w:eastAsia="ko-KR"/>
        </w:rPr>
        <w:t>ученического самоуправления;</w:t>
      </w:r>
    </w:p>
    <w:p w:rsidR="00AA1819" w:rsidRPr="0023332D" w:rsidRDefault="00AA1819" w:rsidP="00AA1819">
      <w:pPr>
        <w:rPr>
          <w:iCs/>
          <w:lang w:eastAsia="ko-KR"/>
        </w:rPr>
      </w:pPr>
      <w:r w:rsidRPr="0023332D">
        <w:rPr>
          <w:iCs/>
          <w:lang w:eastAsia="ko-KR"/>
        </w:rPr>
        <w:t xml:space="preserve">- </w:t>
      </w:r>
      <w:r w:rsidRPr="0023332D">
        <w:rPr>
          <w:lang w:eastAsia="ko-KR"/>
        </w:rPr>
        <w:t>функционирующих на базе школы д</w:t>
      </w:r>
      <w:r w:rsidRPr="0023332D">
        <w:rPr>
          <w:w w:val="0"/>
          <w:lang w:eastAsia="ko-KR"/>
        </w:rPr>
        <w:t>етских общественных объединений;</w:t>
      </w:r>
    </w:p>
    <w:p w:rsidR="00AA1819" w:rsidRPr="0023332D" w:rsidRDefault="00AA1819" w:rsidP="00AA1819">
      <w:pPr>
        <w:rPr>
          <w:iCs/>
          <w:lang w:eastAsia="ko-KR"/>
        </w:rPr>
      </w:pPr>
      <w:r w:rsidRPr="0023332D">
        <w:rPr>
          <w:iCs/>
          <w:lang w:eastAsia="ko-KR"/>
        </w:rPr>
        <w:t xml:space="preserve">- </w:t>
      </w:r>
      <w:r w:rsidRPr="0023332D">
        <w:rPr>
          <w:w w:val="0"/>
          <w:lang w:eastAsia="ko-KR"/>
        </w:rPr>
        <w:t xml:space="preserve">проводимых в школе экскурсий, экспедиций, походов; </w:t>
      </w:r>
    </w:p>
    <w:p w:rsidR="00AA1819" w:rsidRPr="0023332D" w:rsidRDefault="00AA1819" w:rsidP="00AA1819">
      <w:pPr>
        <w:rPr>
          <w:iCs/>
          <w:lang w:eastAsia="ko-KR"/>
        </w:rPr>
      </w:pPr>
      <w:r w:rsidRPr="0023332D">
        <w:rPr>
          <w:iCs/>
          <w:lang w:eastAsia="ko-KR"/>
        </w:rPr>
        <w:t xml:space="preserve">- </w:t>
      </w:r>
      <w:r w:rsidRPr="0023332D">
        <w:rPr>
          <w:rFonts w:eastAsia="№Е"/>
          <w:lang w:eastAsia="ko-KR"/>
        </w:rPr>
        <w:t>профориентационной работы школы;</w:t>
      </w:r>
    </w:p>
    <w:p w:rsidR="00AA1819" w:rsidRPr="0023332D" w:rsidRDefault="00AA1819" w:rsidP="00AA1819">
      <w:pPr>
        <w:rPr>
          <w:iCs/>
          <w:lang w:eastAsia="ko-KR"/>
        </w:rPr>
      </w:pPr>
      <w:r w:rsidRPr="0023332D">
        <w:rPr>
          <w:iCs/>
          <w:lang w:eastAsia="ko-KR"/>
        </w:rPr>
        <w:t xml:space="preserve">- </w:t>
      </w:r>
      <w:r w:rsidRPr="0023332D">
        <w:rPr>
          <w:rFonts w:eastAsia="№Е"/>
          <w:lang w:eastAsia="ko-KR"/>
        </w:rPr>
        <w:t>работы школьных медиа;</w:t>
      </w:r>
    </w:p>
    <w:p w:rsidR="00AA1819" w:rsidRPr="0023332D" w:rsidRDefault="00AA1819" w:rsidP="00AA1819">
      <w:pPr>
        <w:rPr>
          <w:iCs/>
          <w:lang w:eastAsia="ko-KR"/>
        </w:rPr>
      </w:pPr>
      <w:r w:rsidRPr="0023332D">
        <w:rPr>
          <w:iCs/>
          <w:lang w:eastAsia="ko-KR"/>
        </w:rPr>
        <w:t xml:space="preserve">- </w:t>
      </w:r>
      <w:r w:rsidRPr="0023332D">
        <w:rPr>
          <w:w w:val="0"/>
          <w:lang w:eastAsia="ko-KR"/>
        </w:rPr>
        <w:t>организации предметно-эстетической среды школы;</w:t>
      </w:r>
    </w:p>
    <w:p w:rsidR="00AA1819" w:rsidRPr="0023332D" w:rsidRDefault="00AA1819" w:rsidP="00AA1819">
      <w:pPr>
        <w:rPr>
          <w:iCs/>
          <w:lang w:eastAsia="ko-KR"/>
        </w:rPr>
      </w:pPr>
      <w:r w:rsidRPr="0023332D">
        <w:rPr>
          <w:iCs/>
          <w:lang w:eastAsia="ko-KR"/>
        </w:rPr>
        <w:t>- взаимодействия школы и семей школьников.</w:t>
      </w:r>
    </w:p>
    <w:p w:rsidR="00AA1819" w:rsidRPr="0023332D" w:rsidRDefault="00AA1819" w:rsidP="00AA1819">
      <w:pPr>
        <w:rPr>
          <w:lang w:eastAsia="ko-KR"/>
        </w:rPr>
      </w:pPr>
      <w:r w:rsidRPr="0023332D">
        <w:rPr>
          <w:iCs/>
          <w:lang w:eastAsia="ko-KR"/>
        </w:rPr>
        <w:t xml:space="preserve">Итогом самоанализа </w:t>
      </w:r>
      <w:r w:rsidRPr="0023332D">
        <w:rPr>
          <w:lang w:eastAsia="ko-KR"/>
        </w:rPr>
        <w:t>организуемой в школе воспитательной работы является перечень выявленных проблем, над которыми предстоит работать педагогическому коллективу.</w:t>
      </w:r>
    </w:p>
    <w:p w:rsidR="00AA1819" w:rsidRPr="0023332D" w:rsidRDefault="00AA1819" w:rsidP="00AA1819">
      <w:pPr>
        <w:rPr>
          <w:lang w:eastAsia="ko-KR"/>
        </w:rPr>
      </w:pPr>
      <w:r w:rsidRPr="0023332D">
        <w:rPr>
          <w:lang w:eastAsia="ko-KR"/>
        </w:rPr>
        <w:t>Перечень методик, диагностических материалов, используемых для анализа воспитательной работы:</w:t>
      </w:r>
    </w:p>
    <w:p w:rsidR="00AA1819" w:rsidRPr="0023332D" w:rsidRDefault="00AA1819" w:rsidP="00AA1819">
      <w:pPr>
        <w:rPr>
          <w:lang w:eastAsia="ko-KR"/>
        </w:rPr>
      </w:pPr>
      <w:r w:rsidRPr="0023332D">
        <w:rPr>
          <w:lang w:eastAsia="ko-KR"/>
        </w:rPr>
        <w:t>Отчет о работе классных руководителей за четверть</w:t>
      </w:r>
    </w:p>
    <w:p w:rsidR="00AA1819" w:rsidRPr="0023332D" w:rsidRDefault="00AA1819" w:rsidP="00AA1819">
      <w:pPr>
        <w:rPr>
          <w:lang w:eastAsia="ko-KR"/>
        </w:rPr>
      </w:pPr>
      <w:r w:rsidRPr="0023332D">
        <w:rPr>
          <w:lang w:eastAsia="ko-KR"/>
        </w:rPr>
        <w:t>Анализ работы классных руководителей за учебный год</w:t>
      </w:r>
    </w:p>
    <w:p w:rsidR="00AA1819" w:rsidRPr="0023332D" w:rsidRDefault="00AA1819" w:rsidP="00AA1819">
      <w:pPr>
        <w:rPr>
          <w:lang w:eastAsia="ko-KR"/>
        </w:rPr>
      </w:pPr>
      <w:r w:rsidRPr="0023332D">
        <w:rPr>
          <w:lang w:eastAsia="ko-KR"/>
        </w:rPr>
        <w:t xml:space="preserve">Информация о проделанной работе по определенным направлениям воспитательной работы на педагогических совещаниях </w:t>
      </w:r>
    </w:p>
    <w:p w:rsidR="00AA1819" w:rsidRPr="0023332D" w:rsidRDefault="00AA1819" w:rsidP="00AA1819">
      <w:pPr>
        <w:rPr>
          <w:lang w:eastAsia="ko-KR"/>
        </w:rPr>
      </w:pPr>
      <w:r w:rsidRPr="0023332D">
        <w:rPr>
          <w:lang w:eastAsia="ko-KR"/>
        </w:rPr>
        <w:t>Внутригимназический контроль по вопросам воспитания</w:t>
      </w:r>
    </w:p>
    <w:p w:rsidR="00AA1819" w:rsidRPr="0023332D" w:rsidRDefault="00AA1819" w:rsidP="00AA1819">
      <w:pPr>
        <w:rPr>
          <w:lang w:eastAsia="ko-KR"/>
        </w:rPr>
      </w:pPr>
      <w:r w:rsidRPr="0023332D">
        <w:rPr>
          <w:lang w:eastAsia="ko-KR"/>
        </w:rPr>
        <w:t>Анализ работы заместителя директора по ВР за определенные периоды и учебный год</w:t>
      </w:r>
    </w:p>
    <w:p w:rsidR="00AA1819" w:rsidRPr="0023332D" w:rsidRDefault="00AA1819" w:rsidP="00AA1819">
      <w:pPr>
        <w:rPr>
          <w:lang w:eastAsia="ko-KR"/>
        </w:rPr>
      </w:pPr>
      <w:r w:rsidRPr="0023332D">
        <w:rPr>
          <w:lang w:eastAsia="ko-KR"/>
        </w:rPr>
        <w:t>Диагностика сформированности единого школьного сообщества детей и взрослых</w:t>
      </w:r>
    </w:p>
    <w:p w:rsidR="00AA1819" w:rsidRPr="0023332D" w:rsidRDefault="00AA1819" w:rsidP="00AA1819">
      <w:pPr>
        <w:rPr>
          <w:lang w:eastAsia="ko-KR"/>
        </w:rPr>
      </w:pPr>
      <w:r w:rsidRPr="0023332D">
        <w:rPr>
          <w:lang w:eastAsia="ko-KR"/>
        </w:rPr>
        <w:t>Диагностика уровня воспитанности</w:t>
      </w:r>
    </w:p>
    <w:p w:rsidR="00AA1819" w:rsidRPr="0023332D" w:rsidRDefault="00AA1819" w:rsidP="00AA1819">
      <w:pPr>
        <w:rPr>
          <w:lang w:eastAsia="ko-KR"/>
        </w:rPr>
      </w:pPr>
      <w:r w:rsidRPr="0023332D">
        <w:rPr>
          <w:lang w:eastAsia="ko-KR"/>
        </w:rPr>
        <w:t>Социометрия</w:t>
      </w:r>
    </w:p>
    <w:p w:rsidR="00AA1819" w:rsidRDefault="00AA1819" w:rsidP="00AA1819">
      <w:pPr>
        <w:rPr>
          <w:lang w:eastAsia="ko-KR"/>
        </w:rPr>
      </w:pPr>
      <w:r w:rsidRPr="0023332D">
        <w:rPr>
          <w:lang w:eastAsia="ko-KR"/>
        </w:rPr>
        <w:t xml:space="preserve">Самоанализ работы учителя </w:t>
      </w:r>
    </w:p>
    <w:p w:rsidR="00AA1819" w:rsidRPr="0023332D" w:rsidRDefault="00AA1819" w:rsidP="00AA1819">
      <w:pPr>
        <w:rPr>
          <w:lang w:eastAsia="ko-KR"/>
        </w:rPr>
      </w:pPr>
      <w:r>
        <w:rPr>
          <w:lang w:eastAsia="ko-KR"/>
        </w:rPr>
        <w:t>Самоанализ воспитательного мероприятия</w:t>
      </w:r>
    </w:p>
    <w:p w:rsidR="00AA1819" w:rsidRDefault="00AA1819" w:rsidP="00AA1819">
      <w:pPr>
        <w:rPr>
          <w:lang w:eastAsia="ko-KR"/>
        </w:rPr>
      </w:pPr>
      <w:r w:rsidRPr="0023332D">
        <w:rPr>
          <w:lang w:eastAsia="ko-KR"/>
        </w:rPr>
        <w:t xml:space="preserve">Отчетные конференции детских общественных организаций </w:t>
      </w:r>
    </w:p>
    <w:p w:rsidR="00425E63" w:rsidRDefault="00425E63" w:rsidP="00425E63">
      <w:pPr>
        <w:pStyle w:val="2"/>
      </w:pPr>
      <w:bookmarkStart w:id="52" w:name="_Toc143900030"/>
      <w:r>
        <w:t>Примерная программа коррекционной работы</w:t>
      </w:r>
      <w:bookmarkEnd w:id="52"/>
    </w:p>
    <w:p w:rsidR="00425E63" w:rsidRDefault="00425E63" w:rsidP="00F121B7">
      <w:r>
        <w:t>В 2023 – 2024 году среди обучающихся МБОУ «СОШ №22» с. Кневичи нет обучающихся с ОВЗ.</w:t>
      </w:r>
    </w:p>
    <w:p w:rsidR="00425E63" w:rsidRDefault="00425E63" w:rsidP="00425E63">
      <w:pPr>
        <w:pStyle w:val="3"/>
        <w:rPr>
          <w:shd w:val="clear" w:color="auto" w:fill="FFFFFF"/>
        </w:rPr>
      </w:pPr>
      <w:bookmarkStart w:id="53" w:name="_Toc143900031"/>
      <w:r>
        <w:rPr>
          <w:shd w:val="clear" w:color="auto" w:fill="FFFFFF"/>
        </w:rPr>
        <w:t>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bookmarkEnd w:id="53"/>
    </w:p>
    <w:p w:rsidR="00425E63" w:rsidRDefault="00425E63" w:rsidP="00425E63">
      <w:r>
        <w:t>В основу программы коррекционной работы положены общедидактические и специальные принципы общей и специальной педагогики. Общедидактические принципы включают принцип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активности и самостоятельности обучающихся при руководящей роли учителя; принцип единства образовательной, воспитательной и развивающей функций обучения.</w:t>
      </w:r>
    </w:p>
    <w:p w:rsidR="00425E63" w:rsidRDefault="00425E63" w:rsidP="00425E63">
      <w:bookmarkStart w:id="54" w:name="104216"/>
      <w:bookmarkEnd w:id="54"/>
      <w:r>
        <w:t>Специальные принципы учитывают особенности обучающихся с ограниченными возможностями здоровья (принцип коррекционно-развивающей направленности обучения, предполагающий коррекцию имеющихся нарушений и стимуляцию интеллектуального, коммуникативного и личностного развития; системности; обходного пути; комплексности).</w:t>
      </w:r>
    </w:p>
    <w:p w:rsidR="00425E63" w:rsidRDefault="00425E63" w:rsidP="00425E63">
      <w:bookmarkStart w:id="55" w:name="104217"/>
      <w:bookmarkEnd w:id="55"/>
      <w:r>
        <w:t>Цель программы коррекционной работы - разработать систему комплексной психолого-педагогической и социальной помощи обучающимся с особыми образовательными потребностями, направленной на коррекцию и/или компенсацию недостатков в физическом или психическом развитии для успешного освоения ими основной образовательной программы, профессионального самоопределения, социализации, обеспечения психологической устойчивости старшеклассников.</w:t>
      </w:r>
    </w:p>
    <w:p w:rsidR="00425E63" w:rsidRDefault="00425E63" w:rsidP="00425E63">
      <w:bookmarkStart w:id="56" w:name="104218"/>
      <w:bookmarkEnd w:id="56"/>
      <w:r>
        <w:t>Цель определяет задачи:</w:t>
      </w:r>
    </w:p>
    <w:p w:rsidR="00425E63" w:rsidRDefault="00425E63" w:rsidP="00425E63">
      <w:bookmarkStart w:id="57" w:name="104219"/>
      <w:bookmarkEnd w:id="57"/>
      <w:r>
        <w:t>- выявление особых образовательных потребностей обучающихся с ОВЗ, инвалидов, а также подростков, попавших в трудную жизненную ситуацию;</w:t>
      </w:r>
    </w:p>
    <w:p w:rsidR="00425E63" w:rsidRDefault="00425E63" w:rsidP="00425E63">
      <w:bookmarkStart w:id="58" w:name="104220"/>
      <w:bookmarkEnd w:id="58"/>
      <w:r>
        <w:t>- создание условий для успешного освоения программы (ее элементов) и прохождения итоговой аттестации;</w:t>
      </w:r>
    </w:p>
    <w:p w:rsidR="00425E63" w:rsidRDefault="00425E63" w:rsidP="00425E63">
      <w:bookmarkStart w:id="59" w:name="104221"/>
      <w:bookmarkEnd w:id="59"/>
      <w:r>
        <w:t>- коррекция (минимизация) имеющихся нарушений (личностных, регулятивных, когнитивных, коммуникативных);</w:t>
      </w:r>
    </w:p>
    <w:p w:rsidR="00425E63" w:rsidRDefault="00425E63" w:rsidP="00425E63">
      <w:bookmarkStart w:id="60" w:name="104222"/>
      <w:bookmarkEnd w:id="60"/>
      <w:r>
        <w:t>- обеспечение непрерывной коррекционно-развивающей работы в единстве урочной и внеурочной деятельности;</w:t>
      </w:r>
    </w:p>
    <w:p w:rsidR="00425E63" w:rsidRDefault="00425E63" w:rsidP="00425E63">
      <w:bookmarkStart w:id="61" w:name="104223"/>
      <w:bookmarkEnd w:id="61"/>
      <w:r>
        <w:t>- 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w:t>
      </w:r>
    </w:p>
    <w:p w:rsidR="00425E63" w:rsidRDefault="00425E63" w:rsidP="00425E63">
      <w:bookmarkStart w:id="62" w:name="104224"/>
      <w:bookmarkEnd w:id="62"/>
      <w:r>
        <w:t>- осуществление консультативной работы с педагогами, родителями, социальными работниками, а также потенциальными работодателями;</w:t>
      </w:r>
    </w:p>
    <w:p w:rsidR="00425E63" w:rsidRDefault="00425E63" w:rsidP="00425E63">
      <w:bookmarkStart w:id="63" w:name="104225"/>
      <w:bookmarkEnd w:id="63"/>
      <w:r>
        <w:t>- проведение информационно-просветительских мероприятий.</w:t>
      </w:r>
    </w:p>
    <w:p w:rsidR="00425E63" w:rsidRDefault="00425E63" w:rsidP="00425E63">
      <w:pPr>
        <w:pStyle w:val="3"/>
      </w:pPr>
      <w:bookmarkStart w:id="64" w:name="_Toc143900032"/>
      <w:r>
        <w:t>Характеристика содержания</w:t>
      </w:r>
      <w:bookmarkEnd w:id="64"/>
    </w:p>
    <w:p w:rsidR="00425E63" w:rsidRDefault="00425E63" w:rsidP="00425E63">
      <w:r>
        <w:t>Диагностическое направление работы включает выявление характера и сущности нарушений у подростков с ОВЗ и инвалидов, определение их особых образовательных потребностей (общих и специфических). Также изучаются особые образовательные потребности обучающихся, попавших в трудную жизненную ситуацию.</w:t>
      </w:r>
    </w:p>
    <w:p w:rsidR="00425E63" w:rsidRDefault="00425E63" w:rsidP="00425E63">
      <w:bookmarkStart w:id="65" w:name="104230"/>
      <w:bookmarkEnd w:id="65"/>
      <w:r>
        <w:t>Диагностическое направление коррекционной работы в образовательной организации проводят учителя-предметники и все специалисты (психолог, специальный психолог, логопед, дефектолог-олигофренопедагог, сурдопедагог, тифлопедагог).</w:t>
      </w:r>
    </w:p>
    <w:p w:rsidR="00425E63" w:rsidRDefault="00425E63" w:rsidP="00425E63">
      <w:bookmarkStart w:id="66" w:name="104231"/>
      <w:bookmarkEnd w:id="66"/>
      <w:r>
        <w:t>Учителя-предметники осуществляют аттестацию обучающихся, в том числе с ОВЗ, по учебным предметам в начале и конце учебного года, определяют динамику освоения ими основной образовательной программы, основные трудности.</w:t>
      </w:r>
    </w:p>
    <w:p w:rsidR="00425E63" w:rsidRDefault="00425E63" w:rsidP="00425E63">
      <w:bookmarkStart w:id="67" w:name="104232"/>
      <w:bookmarkEnd w:id="67"/>
      <w:r>
        <w:t>Специалисты проводят диагностику нарушений и дифференцированное определение особых образовательных потребностей школьников с ОВЗ, инвалидов, а также подростков, попавших в трудную жизненную ситуацию, в начале и в конце учебного года. В зависимости от состава обучающихся с ОВЗ в образовательной организации к диагностической работе привлекаются разные специалисты.</w:t>
      </w:r>
    </w:p>
    <w:p w:rsidR="00425E63" w:rsidRDefault="00425E63" w:rsidP="00425E63">
      <w:bookmarkStart w:id="68" w:name="104233"/>
      <w:bookmarkEnd w:id="68"/>
      <w:r>
        <w:t>В своей работе специалисты ориентируются на заключение ПМПК о статусе обучающихся с ОВЗ и на индивидуальную программу реабилитации инвалидов (ИПР).</w:t>
      </w:r>
    </w:p>
    <w:p w:rsidR="00425E63" w:rsidRDefault="00425E63" w:rsidP="00425E63">
      <w:bookmarkStart w:id="69" w:name="104234"/>
      <w:bookmarkEnd w:id="69"/>
      <w:r>
        <w:t>Коррекционно-развивающее направление работы позволяет преодолеть (компенсировать) или минимизировать недостатки психического и/или физического развития подростков, подготовить их к самостоятельной профессиональной деятельности и вариативному взаимодействию в поликультурном обществе. Для этого различными специалистами (психологом, логопедом, дефектологом, социальным педагогом и др.) разрабатываются индивидуально ориентированные рабочие коррекционные программы. Эти программы создаются на дискретные, более короткие сроки (четверть, триместр, год), чем весь уровень среднего образования, на который рассчитана ПКР. Поэтому рабочие коррекционные программы являются вариативным и гибким инструментом ПКР.</w:t>
      </w:r>
    </w:p>
    <w:p w:rsidR="00425E63" w:rsidRDefault="00425E63" w:rsidP="00425E63">
      <w:bookmarkStart w:id="70" w:name="104235"/>
      <w:bookmarkEnd w:id="70"/>
      <w:r>
        <w:t>Коррекционное направление ПКР осуществляется в единстве урочной и внеурочной деятельности.</w:t>
      </w:r>
    </w:p>
    <w:p w:rsidR="00425E63" w:rsidRDefault="00425E63" w:rsidP="00425E63">
      <w:bookmarkStart w:id="71" w:name="104236"/>
      <w:bookmarkEnd w:id="71"/>
      <w:r>
        <w:t>В урочной деятельности эта работа проводится частично учителями-предметниками. Целенаправленная реализация данного направления проводится группой специалистов организации: логопедом, психологом (при необходимости - сурдопедагогом, тифлопедагогом, тьютором и др.). Специалисты, как правило, проводят коррекционную работу во внеурочной деятельности. Вместе с тем в случае необходимости они присутствуют и оказывают помощь на уроке (сурдопедагог; тьютор, сопровождающий подростка с ДЦП). В старшей школе роль тьюторов могут выполнять одноклассники подростков с особыми образовательными потребностями, помогая школьникам в передвижении по зданию и кабинетам. Эта деятельность может осуществляться на основе волонтерства.</w:t>
      </w:r>
    </w:p>
    <w:p w:rsidR="00425E63" w:rsidRDefault="00425E63" w:rsidP="00425E63">
      <w:bookmarkStart w:id="72" w:name="104237"/>
      <w:bookmarkEnd w:id="72"/>
      <w:r>
        <w:t>Коррекционная работа с обучающимися с нарушениями речи, слуха, опорно-двигательного аппарата, с задержкой психического развития, с аутистическими проявлениями может включать следующие направления индивидуальных и подгрупповых коррекционных занятий: "Развитие устной и письменной речи, коммуникации", "Социально-бытовая ориентировка", "Ритмика", "Развитие эмоционально-волевой сферы".</w:t>
      </w:r>
    </w:p>
    <w:p w:rsidR="00425E63" w:rsidRDefault="00425E63" w:rsidP="00425E63">
      <w:bookmarkStart w:id="73" w:name="104238"/>
      <w:bookmarkEnd w:id="73"/>
      <w:r>
        <w:t>Для слабослышащих подростков, кроме перечисленных занятий, обязательны индивидуальные занятия по развитию слуха и формированию произношения.</w:t>
      </w:r>
    </w:p>
    <w:p w:rsidR="00425E63" w:rsidRDefault="00425E63" w:rsidP="00425E63">
      <w:bookmarkStart w:id="74" w:name="104239"/>
      <w:bookmarkEnd w:id="74"/>
      <w:r>
        <w:t>Для слабовидящих учеников необходимо проведение индивидуальной и подгрупповой коррекционной работы по развитию зрительного восприятия и охране зрения.</w:t>
      </w:r>
    </w:p>
    <w:p w:rsidR="00425E63" w:rsidRDefault="00425E63" w:rsidP="00425E63">
      <w:bookmarkStart w:id="75" w:name="104240"/>
      <w:bookmarkEnd w:id="75"/>
      <w:r>
        <w:t>Подросткам, попавшим в трудную жизненную ситуацию, рекомендованы занятия с психологом (как с общим, так и со специальным - при необходимости) по формированию стрессоустойчивого поведения, по преодолению фобий и моделированию возможных вариантов решения проблем различного характера (личностных, межличностных, социальных и др.).</w:t>
      </w:r>
    </w:p>
    <w:p w:rsidR="00425E63" w:rsidRDefault="00425E63" w:rsidP="00425E63">
      <w:bookmarkStart w:id="76" w:name="104241"/>
      <w:bookmarkEnd w:id="76"/>
      <w:r>
        <w:t>Залогом успешной реализации программы коррекционной работы является тесное сотрудничество всех специалистов и педагогов, а также родителей, представителей администрации, органов опеки и попечительства и других социальных институтов.</w:t>
      </w:r>
    </w:p>
    <w:p w:rsidR="00425E63" w:rsidRDefault="00425E63" w:rsidP="00425E63">
      <w:bookmarkStart w:id="77" w:name="104242"/>
      <w:bookmarkEnd w:id="77"/>
      <w:r>
        <w:t>Спорные вопросы, касающиеся успеваемости школьников с ОВЗ, их поведения, динамики продвижения в рамках освоения основной программы обучения (как положительной, так и отрицательной), а также вопросы прохождения итоговой аттестации выносятся на обсуждение психолого-педагогического консилиума организации, методических объединений и ПМПК.</w:t>
      </w:r>
    </w:p>
    <w:p w:rsidR="00425E63" w:rsidRDefault="00425E63" w:rsidP="00425E63">
      <w:bookmarkStart w:id="78" w:name="104243"/>
      <w:bookmarkEnd w:id="78"/>
      <w:r>
        <w:t>Консультативное направление работы решает задачи конструктивного взаимодействия педагогов и специалистов по созданию благоприятных условий для обучения и компенсации недостатков старшеклассников с ОВЗ, отбора и адаптации содержания их обучения, прослеживания динамики их развития и проведения своевременного пересмотра и совершенствования программы коррекционной работы; непрерывного сопровождения семей обучающихся с ОВЗ, включения их в активное сотрудничество с педагогами и специалистами:</w:t>
      </w:r>
    </w:p>
    <w:p w:rsidR="00425E63" w:rsidRDefault="00425E63" w:rsidP="00425E63">
      <w:bookmarkStart w:id="79" w:name="104244"/>
      <w:bookmarkEnd w:id="79"/>
      <w:r>
        <w:t>- Консультативное направление программы коррекционной работы осуществляется во внеурочной и внеучебной деятельности педагогом класса и группой специалистов: логопедом, психологом, дефектологом, социальным педагогом.</w:t>
      </w:r>
    </w:p>
    <w:p w:rsidR="00425E63" w:rsidRDefault="00425E63" w:rsidP="00425E63">
      <w:bookmarkStart w:id="80" w:name="104245"/>
      <w:bookmarkEnd w:id="80"/>
      <w:r>
        <w:t>- Педагог класса проводит консультативную работу с родителями школьников. Данное направление касается обсуждения вопросов успеваемости и поведения подростков, выбора и отбора необходимых приемов, способствующих оптимизации его обучения. В отдельных случаях педагог может предложить методическую консультацию в виде рекомендаций (по изучению отдельных разделов программы).</w:t>
      </w:r>
    </w:p>
    <w:p w:rsidR="00425E63" w:rsidRDefault="00425E63" w:rsidP="00425E63">
      <w:bookmarkStart w:id="81" w:name="104246"/>
      <w:bookmarkEnd w:id="81"/>
      <w:r>
        <w:t>- Психолог проводит консультативную работу с педагогами, администрацией школы и родителями. Работа с педагогами касается обсуждения проблемных ситуаций и стратегий взаимодействия. Работа психолога со школьной администрацией включает просветительскую и консультативную деятельность.</w:t>
      </w:r>
    </w:p>
    <w:p w:rsidR="00425E63" w:rsidRDefault="00425E63" w:rsidP="00425E63">
      <w:bookmarkStart w:id="82" w:name="104247"/>
      <w:bookmarkEnd w:id="82"/>
      <w:r>
        <w:t>- Работа психолога с родителями ориентирована на выявление и коррекцию имеющихся у школьников проблем - академических и личностных. Кроме того, психолог принимает активное участие в работе по профессиональному самоопределению старшеклассников с особыми образовательными потребностями.</w:t>
      </w:r>
    </w:p>
    <w:p w:rsidR="00425E63" w:rsidRDefault="00425E63" w:rsidP="00425E63">
      <w:bookmarkStart w:id="83" w:name="104248"/>
      <w:bookmarkEnd w:id="83"/>
      <w:r>
        <w:t>- Логопед реализует консультативное направление ПКР в работе с подростками с нарушениями речи, их родителями, педагогами, со школьной администрацией (по запросу).</w:t>
      </w:r>
    </w:p>
    <w:p w:rsidR="00425E63" w:rsidRDefault="00425E63" w:rsidP="00425E63">
      <w:bookmarkStart w:id="84" w:name="104249"/>
      <w:bookmarkEnd w:id="84"/>
      <w:r>
        <w:t>- В ходе консультаций с подростками с нарушениями речи и родителями специалист информирует их об основных направлениях логопедической работы, ее результатах; рассказывает о динамике речевого развития школьников, их затруднениях и предлагает рекомендации по преодолению речевых недостатков.</w:t>
      </w:r>
    </w:p>
    <w:p w:rsidR="00425E63" w:rsidRDefault="00425E63" w:rsidP="00425E63">
      <w:bookmarkStart w:id="85" w:name="104250"/>
      <w:bookmarkEnd w:id="85"/>
      <w:r>
        <w:t>- Консультативная работа логопеда с педагогами включает: обсуждение динамики развития устной и письменной речи учеников класса, их коммуникации, в том числе речевой; выработку общих стратегий взаимодействия с учителями и другими специалистами; определение возможности и целесообразности использования методов и приемов логопедической работы на отдельных уроках, а также альтернативных учебников и учебных пособий (при необходимости).</w:t>
      </w:r>
    </w:p>
    <w:p w:rsidR="00425E63" w:rsidRDefault="00425E63" w:rsidP="00425E63">
      <w:bookmarkStart w:id="86" w:name="104251"/>
      <w:bookmarkEnd w:id="86"/>
      <w:r>
        <w:t>- Консультативная работа с администрацией школы проводится при возникающих вопросах теоретического и практического характера о специфике образования и воспитания подростков с ОВЗ.</w:t>
      </w:r>
    </w:p>
    <w:p w:rsidR="00425E63" w:rsidRDefault="00425E63" w:rsidP="00425E63">
      <w:bookmarkStart w:id="87" w:name="104252"/>
      <w:bookmarkStart w:id="88" w:name="104253"/>
      <w:bookmarkEnd w:id="87"/>
      <w:bookmarkEnd w:id="88"/>
      <w:r>
        <w:t>- Специалист может выбирать и рекомендовать родителям к использованию дополнительные пособия, учебные и дидактические средства обучения. Консультативное направление работы с педагогами может касаться вопросов модификации и адаптации программного материала.</w:t>
      </w:r>
    </w:p>
    <w:p w:rsidR="00425E63" w:rsidRDefault="00425E63" w:rsidP="00425E63">
      <w:bookmarkStart w:id="89" w:name="104254"/>
      <w:bookmarkEnd w:id="89"/>
      <w:r>
        <w:t>Информационно-просветительское направление работы способствует расширению представлений всех участников образовательных отношений о возможностях людей с различными нарушениями и недостатками, позволяет раскрыть разные варианты разрешения сложных жизненных ситуаций.</w:t>
      </w:r>
    </w:p>
    <w:p w:rsidR="00425E63" w:rsidRDefault="00425E63" w:rsidP="00425E63">
      <w:bookmarkStart w:id="90" w:name="104255"/>
      <w:bookmarkEnd w:id="90"/>
      <w:r>
        <w:t>Данное направление специалисты реализуют на методических объединениях, родительских собраниях, педагогических советах в виде сообщений, презентаций и докладов, а также психологических тренингов (психолог) и лекций (логопед).</w:t>
      </w:r>
    </w:p>
    <w:p w:rsidR="00425E63" w:rsidRDefault="00425E63" w:rsidP="00425E63">
      <w:bookmarkStart w:id="91" w:name="104256"/>
      <w:bookmarkEnd w:id="91"/>
      <w:r>
        <w:t>Направления коррекционной работы реализуются в урочной и внеурочной деятельности.</w:t>
      </w:r>
    </w:p>
    <w:p w:rsidR="00425E63" w:rsidRDefault="00DB70C0" w:rsidP="00DB70C0">
      <w:pPr>
        <w:pStyle w:val="3"/>
        <w:rPr>
          <w:shd w:val="clear" w:color="auto" w:fill="FFFFFF"/>
        </w:rPr>
      </w:pPr>
      <w:bookmarkStart w:id="92" w:name="_Toc143900033"/>
      <w:r>
        <w:rPr>
          <w:shd w:val="clear" w:color="auto" w:fill="FFFFFF"/>
        </w:rPr>
        <w:t>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bookmarkEnd w:id="92"/>
    </w:p>
    <w:p w:rsidR="00DB70C0" w:rsidRDefault="00DB70C0" w:rsidP="00DB70C0">
      <w:r>
        <w:t>Для реализации требований к ПКР, обозначенных в ФГОС, создана рабочая группа, в которую наряду с основными педагогами целесообразно включить следующих специалистов: педагога-психолога, учителя-логопеда.</w:t>
      </w:r>
    </w:p>
    <w:p w:rsidR="00DB70C0" w:rsidRDefault="00DB70C0" w:rsidP="00DB70C0">
      <w:bookmarkStart w:id="93" w:name="104259"/>
      <w:bookmarkEnd w:id="93"/>
      <w:r>
        <w:t>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обучающихся с ОВЗ в образовательной организации (в том числе - инвалидов, также школьников, попавших в сложную жизненную ситуацию), их особые образовательные потребности; сопоставляются результаты обучения этих подростков на предыдущем уровне образования; создается (систематизируется, дополняется) фонд методических рекомендаций по обучению данных категорий обучающихся с ОВЗ, инвалидов, а также со школьниками, попавшими в сложную жизненную ситуацию.</w:t>
      </w:r>
    </w:p>
    <w:p w:rsidR="00DB70C0" w:rsidRDefault="00DB70C0" w:rsidP="00DB70C0">
      <w:bookmarkStart w:id="94" w:name="104260"/>
      <w:bookmarkEnd w:id="94"/>
      <w:r>
        <w:t>На основном этапе разрабатываются общая стратегия обучения и воспитания обучающихся с ограниченными возможностями здоровья,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w:t>
      </w:r>
    </w:p>
    <w:p w:rsidR="00DB70C0" w:rsidRDefault="00DB70C0" w:rsidP="00DB70C0">
      <w:bookmarkStart w:id="95" w:name="104261"/>
      <w:bookmarkEnd w:id="95"/>
      <w: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подростками с ОВЗ; принимается итоговое решение.</w:t>
      </w:r>
    </w:p>
    <w:p w:rsidR="00DB70C0" w:rsidRDefault="00DB70C0" w:rsidP="00DB70C0">
      <w:bookmarkStart w:id="96" w:name="104262"/>
      <w:bookmarkEnd w:id="96"/>
      <w:r>
        <w:t>Для реализации ПКР в образовательной организации целесообразно создание службы комплексного психолого-медико-социального сопровождения и поддержки обучающихся с ограниченными возможностями здоровья.</w:t>
      </w:r>
    </w:p>
    <w:p w:rsidR="00DB70C0" w:rsidRDefault="00DB70C0" w:rsidP="00DB70C0">
      <w:bookmarkStart w:id="97" w:name="104263"/>
      <w:bookmarkEnd w:id="97"/>
      <w:r>
        <w:t>Психолого-медико-социальная помощь оказывается обучающимся на основании заявления или согласия в письменной форме их родителей (законных представителей). Необходимым условием являются рекомендации ПМПК и наличие ИПР (для инвалидов).</w:t>
      </w:r>
    </w:p>
    <w:p w:rsidR="00DB70C0" w:rsidRDefault="00DB70C0" w:rsidP="00DB70C0">
      <w:bookmarkStart w:id="98" w:name="104264"/>
      <w:bookmarkEnd w:id="98"/>
      <w:r>
        <w:t>Комплексное психолого-медико-социальное сопровождение и поддержка обучающихся с ограниченными возможностями здоровья, инвалидов и школьников, попавших в сложную жизненную ситуацию,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реализуются преимущественно во внеурочной деятельности.</w:t>
      </w:r>
    </w:p>
    <w:p w:rsidR="00DB70C0" w:rsidRDefault="00DB70C0" w:rsidP="00DB70C0">
      <w:bookmarkStart w:id="99" w:name="104265"/>
      <w:bookmarkEnd w:id="99"/>
      <w:r>
        <w:t>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является одним из условий успешности комплексного сопровождения и поддержки подростков.</w:t>
      </w:r>
    </w:p>
    <w:p w:rsidR="00DB70C0" w:rsidRDefault="00DB70C0" w:rsidP="00DB70C0">
      <w:bookmarkStart w:id="100" w:name="104266"/>
      <w:bookmarkEnd w:id="100"/>
      <w:r>
        <w:t>Медицинская поддержка и сопровождение обучающихся с ограниченными возможностями здоровья в образовательной организации осуществляются медицинским работником (врачом, медицинской сестрой) на регулярной основе. В случае отсутствия в образовательной организации медицинского работника администрация заключает с медицинским учреждением договор на оказание медицинских услуг.</w:t>
      </w:r>
    </w:p>
    <w:p w:rsidR="00DB70C0" w:rsidRDefault="00DB70C0" w:rsidP="00DB70C0">
      <w:bookmarkStart w:id="101" w:name="104267"/>
      <w:bookmarkEnd w:id="101"/>
      <w:r>
        <w:t>Социально-педагогическое сопровождение школьников с ограниченными возможностями здоровья в общеобразовательной организации осуществляет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Социальный педагог взаимодействует со специалистами организации, с педагогами класса, в случае необходимости - с медицинским работником, а также с родителями (законными представителями), специалистами социальных служб, органами исполнительной власти по защите прав детей.</w:t>
      </w:r>
    </w:p>
    <w:p w:rsidR="00DB70C0" w:rsidRDefault="00DB70C0" w:rsidP="00DB70C0">
      <w:bookmarkStart w:id="102" w:name="104268"/>
      <w:bookmarkEnd w:id="102"/>
      <w:r>
        <w:t>Психологическое сопровождение обучающихся с ограниченными возможностями здоровья может осуществляться в рамках реализации основных направлений психологической службы образовательной организации.</w:t>
      </w:r>
    </w:p>
    <w:p w:rsidR="00DB70C0" w:rsidRDefault="00DB70C0" w:rsidP="00DB70C0">
      <w:bookmarkStart w:id="103" w:name="104269"/>
      <w:bookmarkEnd w:id="103"/>
      <w:r>
        <w:t>Педагогу-психологу рекомендуется проводить занятия по комплексному изучению и развитию личности школьников с ограниченными возможностями здоровья. Кроме того, одним из направлений деятельности педагога-психолога на данном уровне обучения является психологическая подготовка школьников к прохождению итоговой аттестации.</w:t>
      </w:r>
    </w:p>
    <w:p w:rsidR="00DB70C0" w:rsidRDefault="00DB70C0" w:rsidP="00DB70C0">
      <w:bookmarkStart w:id="104" w:name="104270"/>
      <w:bookmarkEnd w:id="104"/>
      <w:r>
        <w:t>Работа может быть организована фронтально,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 с ограниченными возможностями здоровья.</w:t>
      </w:r>
    </w:p>
    <w:p w:rsidR="00DB70C0" w:rsidRDefault="00DB70C0" w:rsidP="00DB70C0">
      <w:bookmarkStart w:id="105" w:name="104271"/>
      <w:bookmarkEnd w:id="105"/>
      <w:r>
        <w:t>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обучающихся.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rsidR="00DB70C0" w:rsidRDefault="00DB70C0" w:rsidP="00DB70C0">
      <w:bookmarkStart w:id="106" w:name="104272"/>
      <w:bookmarkEnd w:id="106"/>
      <w:r>
        <w:t>Значительная роль в организации психолого-педагогического сопровождения обучающихся с ОВЗ принадлежит психолого-педагогическому консилиуму образовательной организации (ППк). Его цель - уточнение особых образовательных потребностей обучающихся с ОВЗ и школьников, попавших в сложную жизненную ситуацию, оказание им помощи (методической, специализированной и психологической). Помощь заключается в разработке рекомендаций по обучению и воспитанию; в составлении в случае необходимости индивидуальной программы обучения; в выборе специальных приемов, средств и методов обучения, в адаптации содержания учебного предметного материала. Специалисты консилиума следят за динамикой продвижения школьников в рамках освоения основной программы обучения и своевременно вносят коррективы в программу обучения и в рабочие программы коррекционной работы; рассматривают спорные и конфликтные случаи, предлагают и осуществляют отбор необходимых для школьника (школьников) дополнительных дидактических и учебных пособий.</w:t>
      </w:r>
    </w:p>
    <w:p w:rsidR="00DB70C0" w:rsidRDefault="00DB70C0" w:rsidP="00DB70C0">
      <w:bookmarkStart w:id="107" w:name="104273"/>
      <w:bookmarkEnd w:id="107"/>
      <w:r>
        <w:t>В состав ППк входят: психолог, дефектолог, логопед, педагоги и представитель администрации. Родители уведомляются о проведении ППк.</w:t>
      </w:r>
    </w:p>
    <w:p w:rsidR="00DB70C0" w:rsidRDefault="00DB70C0" w:rsidP="00DB70C0">
      <w:bookmarkStart w:id="108" w:name="104274"/>
      <w:bookmarkEnd w:id="108"/>
      <w:r>
        <w:t>Психолого-педагогический консилиум организации собирается не реже двух раз в месяц. На заседаниях консилиума проводится комплексное обследование школьников в следующих случаях:</w:t>
      </w:r>
    </w:p>
    <w:p w:rsidR="00DB70C0" w:rsidRDefault="00DB70C0" w:rsidP="00DB70C0">
      <w:bookmarkStart w:id="109" w:name="104275"/>
      <w:bookmarkEnd w:id="109"/>
      <w:r>
        <w:t>- первичного обследования (осуществляется сразу после поступления ученика с ОВЗ в школу для уточнения диагноза и выработки общего плана работы, в том числе разработки рабочей программы коррекционной работы);</w:t>
      </w:r>
    </w:p>
    <w:p w:rsidR="00DB70C0" w:rsidRDefault="00DB70C0" w:rsidP="00DB70C0">
      <w:bookmarkStart w:id="110" w:name="104276"/>
      <w:bookmarkEnd w:id="110"/>
      <w:r>
        <w:t>- диагностики в течение года (диагностика проводится по запросу педагога и (или) родителей по поводу имеющихся и возникающих у школьника академических и поведенческих проблем с целью их устранения);</w:t>
      </w:r>
    </w:p>
    <w:p w:rsidR="00DB70C0" w:rsidRDefault="00DB70C0" w:rsidP="00DB70C0">
      <w:bookmarkStart w:id="111" w:name="104277"/>
      <w:bookmarkEnd w:id="111"/>
      <w:r>
        <w:t>- диагностики по окончании четверти (триместра) и учебного года с целью мониторинга динамики школьника и выработки рекомендаций по дальнейшему обучению;</w:t>
      </w:r>
    </w:p>
    <w:p w:rsidR="00DB70C0" w:rsidRDefault="00DB70C0" w:rsidP="00DB70C0">
      <w:bookmarkStart w:id="112" w:name="104278"/>
      <w:bookmarkEnd w:id="112"/>
      <w:r>
        <w:t>- диагностики в нештатных (конфликтных) случаях.</w:t>
      </w:r>
    </w:p>
    <w:p w:rsidR="00DB70C0" w:rsidRDefault="00DB70C0" w:rsidP="00DB70C0">
      <w:bookmarkStart w:id="113" w:name="104279"/>
      <w:bookmarkEnd w:id="113"/>
      <w:r>
        <w:t>Формы обследования учеников могут варьироваться: групповая, подгрупповая, индивидуальная.</w:t>
      </w:r>
    </w:p>
    <w:p w:rsidR="00DB70C0" w:rsidRDefault="00DB70C0" w:rsidP="00DB70C0">
      <w:bookmarkStart w:id="114" w:name="104280"/>
      <w:bookmarkEnd w:id="114"/>
      <w:r>
        <w:t>В случаях выявления изменения в психическом и/или физическом состоянии обучающегося с ОВЗ, сохраняющихся у него проблем в освоении основной образовательной программы в рабочую коррекционную программу вносятся коррективы.</w:t>
      </w:r>
    </w:p>
    <w:p w:rsidR="00DB70C0" w:rsidRDefault="00DB70C0" w:rsidP="00DB70C0">
      <w:bookmarkStart w:id="115" w:name="104281"/>
      <w:bookmarkEnd w:id="115"/>
      <w:r>
        <w:t>Ориентируясь на заключения ПМПК, результаты диагностики ППк и обследования конкретными специалистами и учителями образовательной организации, определяются ключевые звенья комплексных коррекционных мероприятий и необходимость вариативных индивидуальных планов обучения обучающихся с ОВЗ и подростков, попавших в трудную жизненную ситуацию.</w:t>
      </w:r>
    </w:p>
    <w:p w:rsidR="00DB70C0" w:rsidRDefault="00DB70C0" w:rsidP="00DB70C0">
      <w:bookmarkStart w:id="116" w:name="104282"/>
      <w:bookmarkEnd w:id="116"/>
      <w:r>
        <w:t>Реализация системы комплексного психолого-медико-социального сопровождения и поддержки обучающихся с ограниченными возможностями здоровья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p>
    <w:p w:rsidR="00DB70C0" w:rsidRDefault="00DB70C0" w:rsidP="00DB70C0">
      <w:bookmarkStart w:id="117" w:name="104283"/>
      <w:bookmarkEnd w:id="117"/>
      <w:r>
        <w:t>Образовательная организация при отсутствии необходимых условий (кадровых, материально-технических и др.) может осуществлять деятельность службы комплексного психолого-медико-социального сопровождения и поддержки обучающихся с ограниченными возможностями здоровья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w:t>
      </w:r>
    </w:p>
    <w:p w:rsidR="004D1C70" w:rsidRDefault="004D1C70" w:rsidP="004D1C70">
      <w:pPr>
        <w:pStyle w:val="3"/>
      </w:pPr>
      <w:bookmarkStart w:id="118" w:name="_Toc143900034"/>
      <w:r>
        <w:t>Механизм взаимодействия, предусматривающий общую целевую и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bookmarkEnd w:id="118"/>
    </w:p>
    <w:p w:rsidR="004D1C70" w:rsidRDefault="004D1C70" w:rsidP="004D1C70">
      <w:r>
        <w:t>Механизм взаимодействия раскрывается в учебном плане, во взаимосвязи ПКР и рабочих коррекционных программ, во взаимодействии педагогов различного профиля (учителей, социальных педагогов, педагогов дополнительного образования и др.) и специалистов: дефектологов (логопеда, олигофренопедагога, тифлопедагога, сурдопедагога), психологов, медицинских работников внутри организаций, осуществляющих образовательную деятельность; в сетевом взаимодействии специалистов различного профиля (в том числе - в образовательных холдингах); в сетевом взаимодействии педагогов и специалистов с организациями, реализующими адаптированные программы обучения, с ПМПК, с Центрами психолого-педагогической, медицинской и социальной помощи; с семьей; с другими институтами общества (профессиональными образовательными организациями, образовательными организациями высшего образования; организациями дополнительного образования).</w:t>
      </w:r>
    </w:p>
    <w:p w:rsidR="004D1C70" w:rsidRDefault="004D1C70" w:rsidP="004D1C70">
      <w:bookmarkStart w:id="119" w:name="104286"/>
      <w:bookmarkEnd w:id="119"/>
      <w:r>
        <w:t>В ходе реализации ПКР в сетевой форме несколько организаций, осуществляющих образовательную деятельность, совместно разрабатывают и утверждают программы, обеспечивающие коррекцию нарушений развития и социальную адаптацию (их вид, уровень, направленность).</w:t>
      </w:r>
    </w:p>
    <w:p w:rsidR="004D1C70" w:rsidRDefault="004D1C70" w:rsidP="004D1C70">
      <w:bookmarkStart w:id="120" w:name="104287"/>
      <w:bookmarkEnd w:id="120"/>
      <w:r>
        <w:t>Программа коррекционной работы должна быть отражена в учебном плане освоения основной образовательной программы - в обязательной части и части, формируемой участниками образовательных отношений.</w:t>
      </w:r>
    </w:p>
    <w:p w:rsidR="004D1C70" w:rsidRDefault="004D1C70" w:rsidP="004D1C70">
      <w:bookmarkStart w:id="121" w:name="104288"/>
      <w:bookmarkEnd w:id="121"/>
      <w:r>
        <w:t>В обязательной части учебного плана коррекционная работа реализуется при освоении содержания основной образовательной программы в учебной урочной деятельности. Учитель-предметник должен ставить и решать коррекционно-развивающие задачи на каждом уроке, с помощью специалистов осуществлять отбор содержания учебного материала (с обязательным учетом особых образовательных потребностей обучающихся с ОВЗ), использовать специальные методы и приемы.</w:t>
      </w:r>
    </w:p>
    <w:p w:rsidR="004D1C70" w:rsidRDefault="004D1C70" w:rsidP="004D1C70">
      <w:bookmarkStart w:id="122" w:name="104289"/>
      <w:bookmarkEnd w:id="122"/>
      <w:r>
        <w:t>Коррекционные занятия со специалистами являются обязательными и проводятся по индивидуально ориентированным рабочим коррекционным программам в учебной внеурочной деятельности.</w:t>
      </w:r>
    </w:p>
    <w:p w:rsidR="004D1C70" w:rsidRDefault="004D1C70" w:rsidP="004D1C70">
      <w:bookmarkStart w:id="123" w:name="104290"/>
      <w:bookmarkEnd w:id="123"/>
      <w:r>
        <w:t>В части, формируемой участниками образовательных отношений, реализация коррекционной работы в учебной урочной деятельности может осуществляться при наличии нелинейного расписания, позволяющего проводить уроки с обучающимися со сходными нарушениями из разных классов параллели.</w:t>
      </w:r>
    </w:p>
    <w:p w:rsidR="004D1C70" w:rsidRDefault="004D1C70" w:rsidP="004D1C70">
      <w:bookmarkStart w:id="124" w:name="104291"/>
      <w:bookmarkEnd w:id="124"/>
      <w:r>
        <w:t>Эта работа также проводится в учебной внеурочной деятельности в различных группах: классе, параллели, на уровне образования по специальным предметам (разделам), отсутствующим в учебном плане нормально развивающихся сверстников. Например, учебные занятия по одному или по два часа в неделю реализуются:</w:t>
      </w:r>
    </w:p>
    <w:p w:rsidR="004D1C70" w:rsidRDefault="004D1C70" w:rsidP="004D1C70">
      <w:bookmarkStart w:id="125" w:name="104292"/>
      <w:bookmarkEnd w:id="125"/>
      <w:r>
        <w:t>- для слабовидящих подростков - по специальным предметам: "Социально-бытовая ориентировка", "Развитие мимики и пантомимики";</w:t>
      </w:r>
    </w:p>
    <w:p w:rsidR="004D1C70" w:rsidRDefault="004D1C70" w:rsidP="004D1C70">
      <w:bookmarkStart w:id="126" w:name="104293"/>
      <w:bookmarkEnd w:id="126"/>
      <w:r>
        <w:t>- для обучающихся с нарушениями речи, слуха, опорно-двигательного аппарата, с задержкой психического развития - учебные занятия "Развитие речи", "Русская словесность", "Культура речи", "Стилистика текста"; в курс литературы включается модуль "Литературное краеведение" (выбор по усмотрению образовательной организации).</w:t>
      </w:r>
    </w:p>
    <w:p w:rsidR="004D1C70" w:rsidRDefault="004D1C70" w:rsidP="004D1C70">
      <w:bookmarkStart w:id="127" w:name="104294"/>
      <w:bookmarkEnd w:id="127"/>
      <w:r>
        <w:t>Коррекционная работа во внеучебной деятельности осуществляется по программам внеурочной деятельности разных видов (познавательная деятельность, проблемно-ценностное общение, досугово-развлекательная деятельность (досуговое общение), художественное творчество, социальное творчество (социально преобразующая добровольческая деятельность), трудовая (производственная) деятельность, спортивно-оздоровительная деятельность, туристско-краеведческая деятельность), опосредованно стимулирующих и корригирующих развитие старшеклассников с ОВЗ.</w:t>
      </w:r>
    </w:p>
    <w:p w:rsidR="004D1C70" w:rsidRDefault="004D1C70" w:rsidP="004D1C70">
      <w:bookmarkStart w:id="128" w:name="104295"/>
      <w:bookmarkEnd w:id="128"/>
      <w:r>
        <w:t>Специалисты и педагоги с участием самих обучающихся с ОВЗ и их родителей (законных представителей) разрабатывают индивидуальные учебные планы с целью развития потенциала школьников.</w:t>
      </w:r>
    </w:p>
    <w:p w:rsidR="004D1C70" w:rsidRDefault="004D1C70" w:rsidP="004D1C70">
      <w:pPr>
        <w:pStyle w:val="3"/>
      </w:pPr>
      <w:bookmarkStart w:id="129" w:name="_Toc143900035"/>
      <w:r>
        <w:t>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bookmarkEnd w:id="129"/>
    </w:p>
    <w:p w:rsidR="004D1C70" w:rsidRDefault="004D1C70" w:rsidP="004D1C70">
      <w:r>
        <w:t>В итоге проведения коррекционной работы обучающиеся с ОВЗ в достаточной мере осваивают основную образовательную программу ФГОС СОО.</w:t>
      </w:r>
    </w:p>
    <w:p w:rsidR="004D1C70" w:rsidRDefault="004D1C70" w:rsidP="004D1C70">
      <w:bookmarkStart w:id="130" w:name="104298"/>
      <w:bookmarkEnd w:id="130"/>
      <w:r>
        <w:t>Результаты обучающихся с особыми образовательными потребностями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w:t>
      </w:r>
    </w:p>
    <w:p w:rsidR="004D1C70" w:rsidRDefault="004D1C70" w:rsidP="004D1C70">
      <w:bookmarkStart w:id="131" w:name="104299"/>
      <w:bookmarkEnd w:id="131"/>
      <w:r>
        <w:t>Планируется преодоление, компенсация или минимизация имеющихся у подростков нарушений; 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уровня.</w:t>
      </w:r>
    </w:p>
    <w:p w:rsidR="004D1C70" w:rsidRDefault="004D1C70" w:rsidP="004D1C70">
      <w:bookmarkStart w:id="132" w:name="104300"/>
      <w:bookmarkEnd w:id="132"/>
      <w:r>
        <w:t>Личностные результаты:</w:t>
      </w:r>
    </w:p>
    <w:p w:rsidR="004D1C70" w:rsidRDefault="004D1C70" w:rsidP="004D1C70">
      <w:bookmarkStart w:id="133" w:name="104301"/>
      <w:bookmarkEnd w:id="133"/>
      <w:r>
        <w:t>- сформированная мотивация к труду;</w:t>
      </w:r>
    </w:p>
    <w:p w:rsidR="004D1C70" w:rsidRDefault="004D1C70" w:rsidP="004D1C70">
      <w:bookmarkStart w:id="134" w:name="104302"/>
      <w:bookmarkEnd w:id="134"/>
      <w:r>
        <w:t>- ответственное отношение к выполнению заданий;</w:t>
      </w:r>
    </w:p>
    <w:p w:rsidR="004D1C70" w:rsidRDefault="004D1C70" w:rsidP="004D1C70">
      <w:bookmarkStart w:id="135" w:name="104303"/>
      <w:bookmarkEnd w:id="135"/>
      <w:r>
        <w:t>- адекватная самооценка и оценка окружающих людей;</w:t>
      </w:r>
    </w:p>
    <w:p w:rsidR="004D1C70" w:rsidRDefault="004D1C70" w:rsidP="004D1C70">
      <w:bookmarkStart w:id="136" w:name="104304"/>
      <w:bookmarkEnd w:id="136"/>
      <w:r>
        <w:t>- сформированный самоконтроль на основе развития эмоциональных и волевых качеств;</w:t>
      </w:r>
    </w:p>
    <w:p w:rsidR="004D1C70" w:rsidRDefault="004D1C70" w:rsidP="004D1C70">
      <w:bookmarkStart w:id="137" w:name="104305"/>
      <w:bookmarkEnd w:id="137"/>
      <w:r>
        <w:t>- умение вести диалог с разными людьми, достигать в нем взаимопонимания, находить общие цели и сотрудничать для их достижения;</w:t>
      </w:r>
    </w:p>
    <w:p w:rsidR="004D1C70" w:rsidRDefault="004D1C70" w:rsidP="004D1C70">
      <w:bookmarkStart w:id="138" w:name="104306"/>
      <w:bookmarkEnd w:id="138"/>
      <w:r>
        <w:t>- понимание ценностей здорового и безопасного образа жизни, наличие потребности в физическом самосовершенствовании, занятиях спортивно-оздоровительной деятельностью;</w:t>
      </w:r>
    </w:p>
    <w:p w:rsidR="004D1C70" w:rsidRDefault="004D1C70" w:rsidP="004D1C70">
      <w:bookmarkStart w:id="139" w:name="104307"/>
      <w:bookmarkEnd w:id="139"/>
      <w:r>
        <w:t>- понимание и неприятие вредных привычек (курения, употребления алкоголя, наркотиков);</w:t>
      </w:r>
    </w:p>
    <w:p w:rsidR="004D1C70" w:rsidRDefault="004D1C70" w:rsidP="004D1C70">
      <w:bookmarkStart w:id="140" w:name="104308"/>
      <w:bookmarkEnd w:id="140"/>
      <w:r>
        <w:t>- осознанный выбор будущей профессии и адекватная оценка собственных возможностей по реализации жизненных планов;</w:t>
      </w:r>
    </w:p>
    <w:p w:rsidR="004D1C70" w:rsidRDefault="004D1C70" w:rsidP="004D1C70">
      <w:bookmarkStart w:id="141" w:name="104309"/>
      <w:bookmarkEnd w:id="141"/>
      <w:r>
        <w:t>- ответственное отношение к созданию семьи на основе осмысленного принятия ценностей семейной жизни.</w:t>
      </w:r>
    </w:p>
    <w:p w:rsidR="004D1C70" w:rsidRDefault="004D1C70" w:rsidP="004D1C70">
      <w:bookmarkStart w:id="142" w:name="104310"/>
      <w:bookmarkEnd w:id="142"/>
      <w:r>
        <w:t>Метапредметные результаты:</w:t>
      </w:r>
    </w:p>
    <w:p w:rsidR="004D1C70" w:rsidRDefault="004D1C70" w:rsidP="004D1C70">
      <w:bookmarkStart w:id="143" w:name="104311"/>
      <w:bookmarkEnd w:id="143"/>
      <w:r>
        <w:t>- 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w:t>
      </w:r>
    </w:p>
    <w:p w:rsidR="004D1C70" w:rsidRDefault="004D1C70" w:rsidP="004D1C70">
      <w:bookmarkStart w:id="144" w:name="104312"/>
      <w:bookmarkEnd w:id="144"/>
      <w:r>
        <w:t>- овладение навыками познавательной, учебно-исследовательской и проектной деятельности, навыками разрешения проблем;</w:t>
      </w:r>
    </w:p>
    <w:p w:rsidR="004D1C70" w:rsidRDefault="004D1C70" w:rsidP="004D1C70">
      <w:bookmarkStart w:id="145" w:name="104313"/>
      <w:bookmarkEnd w:id="145"/>
      <w:r>
        <w:t>- самостоятельное (при необходимости - с помощью) нахождение способов решения практических задач, применения различных методов познания;</w:t>
      </w:r>
    </w:p>
    <w:p w:rsidR="004D1C70" w:rsidRDefault="004D1C70" w:rsidP="004D1C70">
      <w:bookmarkStart w:id="146" w:name="104314"/>
      <w:bookmarkEnd w:id="146"/>
      <w:r>
        <w:t>- ориентирование в различных источниках информации, самостоятельное или с помощью; критическое оценивание и интерпретация информации из различных источников;</w:t>
      </w:r>
    </w:p>
    <w:p w:rsidR="004D1C70" w:rsidRDefault="004D1C70" w:rsidP="004D1C70">
      <w:bookmarkStart w:id="147" w:name="104315"/>
      <w:bookmarkEnd w:id="147"/>
      <w:r>
        <w:t>- 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w:t>
      </w:r>
    </w:p>
    <w:p w:rsidR="004D1C70" w:rsidRDefault="004D1C70" w:rsidP="004D1C70">
      <w:bookmarkStart w:id="148" w:name="104316"/>
      <w:bookmarkEnd w:id="148"/>
      <w:r>
        <w:t>- определение назначения и функций различных социальных институтов.</w:t>
      </w:r>
    </w:p>
    <w:p w:rsidR="004D1C70" w:rsidRDefault="004D1C70" w:rsidP="004D1C70">
      <w:bookmarkStart w:id="149" w:name="104317"/>
      <w:bookmarkEnd w:id="149"/>
      <w:r>
        <w:t>Предметные результаты освоения основной образовательной программы должны обеспечивать возможность дальнейшего успешного профессионального обучения и/или профессиональной деятельности школьников с ОВЗ.</w:t>
      </w:r>
    </w:p>
    <w:p w:rsidR="004D1C70" w:rsidRDefault="004D1C70" w:rsidP="004D1C70">
      <w:bookmarkStart w:id="150" w:name="104318"/>
      <w:bookmarkEnd w:id="150"/>
      <w:r>
        <w:t>Обучающиеся с ОВЗ достигают предметных результатов освоения основной образовательной программы на различных уровнях (базовом, углубленном)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w:t>
      </w:r>
    </w:p>
    <w:p w:rsidR="004D1C70" w:rsidRDefault="004D1C70" w:rsidP="004D1C70">
      <w:bookmarkStart w:id="151" w:name="104319"/>
      <w:bookmarkEnd w:id="151"/>
      <w:r>
        <w:t>На базовом уровне обучающиеся с ОВЗ овладевают общеобразовательными и общекультурными компетенциями в рамках предметных областей ООП СОО.</w:t>
      </w:r>
    </w:p>
    <w:p w:rsidR="004D1C70" w:rsidRDefault="004D1C70" w:rsidP="004D1C70">
      <w:bookmarkStart w:id="152" w:name="104320"/>
      <w:bookmarkEnd w:id="152"/>
      <w:r>
        <w:t>На углубленном уровне, ориентированном преимущественно на подготовку к последующему профессиональному образованию, старшеклассники с ОВЗ достигают предметных результатов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 (предметам).</w:t>
      </w:r>
    </w:p>
    <w:p w:rsidR="004D1C70" w:rsidRDefault="004D1C70" w:rsidP="004D1C70">
      <w:bookmarkStart w:id="153" w:name="104321"/>
      <w:bookmarkEnd w:id="153"/>
      <w:r>
        <w:t>Предметные результаты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w:t>
      </w:r>
    </w:p>
    <w:p w:rsidR="004D1C70" w:rsidRDefault="004D1C70" w:rsidP="004D1C70">
      <w:bookmarkStart w:id="154" w:name="104322"/>
      <w:bookmarkEnd w:id="154"/>
      <w:r>
        <w:t>Учитывая разнообразие и вариативность особых образовательных потребностей обучающихся, а также различную степень их выраженности, прогнозируется достаточно дифференцированный характер освоения ими предметных результатов.</w:t>
      </w:r>
    </w:p>
    <w:p w:rsidR="004D1C70" w:rsidRDefault="004D1C70" w:rsidP="004D1C70">
      <w:bookmarkStart w:id="155" w:name="104323"/>
      <w:bookmarkEnd w:id="155"/>
      <w:r>
        <w:t>Предметные результаты:</w:t>
      </w:r>
    </w:p>
    <w:p w:rsidR="004D1C70" w:rsidRDefault="004D1C70" w:rsidP="004D1C70">
      <w:bookmarkStart w:id="156" w:name="104324"/>
      <w:bookmarkEnd w:id="156"/>
      <w:r>
        <w:t>- освоение программы учебных предметов на углубленном уровне при сформированной учебной деятельности и высоких познавательных и/или речевых способностях и возможностях;</w:t>
      </w:r>
    </w:p>
    <w:p w:rsidR="004D1C70" w:rsidRDefault="004D1C70" w:rsidP="004D1C70">
      <w:bookmarkStart w:id="157" w:name="104325"/>
      <w:bookmarkEnd w:id="157"/>
      <w:r>
        <w:t>- освоение программы учебных предметов на базовом уровне при сформированной в целом учебной деятельности и достаточных познавательных, речевых, эмоционально-волевых возможностях;</w:t>
      </w:r>
    </w:p>
    <w:p w:rsidR="004D1C70" w:rsidRDefault="004D1C70" w:rsidP="004D1C70">
      <w:bookmarkStart w:id="158" w:name="104326"/>
      <w:bookmarkEnd w:id="158"/>
      <w:r>
        <w:t>- освоение элементов учебных предметов на базовом уровне и элементов интегрированных учебных предметов (подростки с когнитивными нарушениями).</w:t>
      </w:r>
    </w:p>
    <w:p w:rsidR="004D1C70" w:rsidRDefault="004D1C70" w:rsidP="004D1C70">
      <w:bookmarkStart w:id="159" w:name="104327"/>
      <w:bookmarkEnd w:id="159"/>
      <w:r>
        <w:t xml:space="preserve">Итоговая аттестация является логическим завершением освоения обучающимися с ОВЗ образовательных программ среднего общего образования. Выпускники XI (XII) классов с ОВЗ имеют право добровольно выбрать формат выпускных испытаний - единый государственный экзамен или государственный выпускной экзамен. Кроме этого, старшеклассники, имеющие статус "ограниченные возможности здоровья" или инвалидность, имеют право на прохождение итоговой аттестации в специально созданных условиях </w:t>
      </w:r>
      <w:bookmarkStart w:id="160" w:name="104328"/>
      <w:bookmarkStart w:id="161" w:name="104329"/>
      <w:bookmarkEnd w:id="160"/>
      <w:bookmarkEnd w:id="161"/>
      <w:r>
        <w:t>Увеличивается продолжительность основного государственного экзамена; образовательная организация оборудуется с учетом индивидуальных особенностей обучающихся с ОВЗ и инвалидов; условия проведения экзамена обеспечивают возможность беспрепятственного доступа таких обучающихся в помещения и их пребывания в указанных помещениях.</w:t>
      </w:r>
    </w:p>
    <w:p w:rsidR="003E0BD3" w:rsidRDefault="004D1C70" w:rsidP="004D1C70">
      <w:bookmarkStart w:id="162" w:name="104330"/>
      <w:bookmarkEnd w:id="162"/>
      <w:r>
        <w:t>Обучающиеся, не прошедшие итоговую аттестацию или получившие на итоговой аттестации неудовлетворительные результаты, а также школьники, освоившие часть образовательной программы среднего общего образования и (или) отчисленные из образовательной организации, получают справку об обучении или о периоде обучения по образцу, разработанному образовательной организацией.</w:t>
      </w:r>
    </w:p>
    <w:p w:rsidR="003E0BD3" w:rsidRDefault="003E0BD3">
      <w:pPr>
        <w:spacing w:after="200" w:line="276" w:lineRule="auto"/>
        <w:ind w:firstLine="0"/>
        <w:jc w:val="left"/>
      </w:pPr>
      <w:r>
        <w:br w:type="page"/>
      </w:r>
    </w:p>
    <w:p w:rsidR="004D1C70" w:rsidRDefault="003E0BD3" w:rsidP="003E0BD3">
      <w:pPr>
        <w:pStyle w:val="1"/>
      </w:pPr>
      <w:bookmarkStart w:id="163" w:name="_Toc143900036"/>
      <w:r>
        <w:t>Организационный раздел</w:t>
      </w:r>
      <w:bookmarkEnd w:id="163"/>
    </w:p>
    <w:p w:rsidR="003E0BD3" w:rsidRDefault="00081705" w:rsidP="00081705">
      <w:pPr>
        <w:pStyle w:val="2"/>
      </w:pPr>
      <w:bookmarkStart w:id="164" w:name="_Toc143900037"/>
      <w:r>
        <w:t>УЧЕБНЫЙ ПЛАН</w:t>
      </w:r>
      <w:bookmarkEnd w:id="164"/>
    </w:p>
    <w:p w:rsidR="00081705" w:rsidRPr="00C26342" w:rsidRDefault="00081705" w:rsidP="00081705">
      <w:pPr>
        <w:pStyle w:val="3"/>
      </w:pPr>
      <w:bookmarkStart w:id="165" w:name="_Toc143900038"/>
      <w:r w:rsidRPr="00C26342">
        <w:t>ПОЯСНИТЕЛЬНАЯ ЗАПИСКА</w:t>
      </w:r>
      <w:bookmarkEnd w:id="165"/>
    </w:p>
    <w:p w:rsidR="00081705" w:rsidRPr="0077064E" w:rsidRDefault="00081705" w:rsidP="00C230D7">
      <w:pPr>
        <w:rPr>
          <w:rStyle w:val="markedcontent"/>
          <w:rFonts w:cs="Times New Roman"/>
          <w:szCs w:val="28"/>
        </w:rPr>
      </w:pPr>
      <w:r w:rsidRPr="0077064E">
        <w:rPr>
          <w:rStyle w:val="markedcontent"/>
          <w:rFonts w:cs="Times New Roman"/>
          <w:szCs w:val="28"/>
        </w:rPr>
        <w:t xml:space="preserve">Учебный план среднего общего образования Муниципальное бюджетное общеобразовательное учреждение "Средняя общеобразовательная школа № 22" с. Кневичи Артемовского городского округа(далее - учебный план) для 10-11 классов, реализующих </w:t>
      </w:r>
      <w:r w:rsidRPr="00C230D7">
        <w:t>основную образовательную программу среднего общего образования, соответствующую ФГОС СОО (Приказ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w:t>
      </w:r>
      <w:r w:rsidRPr="0077064E">
        <w:rPr>
          <w:rStyle w:val="markedcontent"/>
          <w:rFonts w:cs="Times New Roman"/>
          <w:szCs w:val="28"/>
        </w:rPr>
        <w:t xml:space="preserve">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081705" w:rsidRPr="0077064E" w:rsidRDefault="00081705" w:rsidP="00081705">
      <w:pPr>
        <w:rPr>
          <w:rStyle w:val="markedcontent"/>
          <w:rFonts w:cs="Times New Roman"/>
          <w:szCs w:val="28"/>
        </w:rPr>
      </w:pPr>
      <w:r w:rsidRPr="0077064E">
        <w:rPr>
          <w:rStyle w:val="markedcontent"/>
          <w:rFonts w:cs="Times New Roman"/>
          <w:szCs w:val="28"/>
        </w:rPr>
        <w:t>Учебный план является частью образовательной программы Муниципально</w:t>
      </w:r>
      <w:r>
        <w:rPr>
          <w:rStyle w:val="markedcontent"/>
          <w:rFonts w:cs="Times New Roman"/>
          <w:szCs w:val="28"/>
        </w:rPr>
        <w:t>го</w:t>
      </w:r>
      <w:r w:rsidRPr="0077064E">
        <w:rPr>
          <w:rStyle w:val="markedcontent"/>
          <w:rFonts w:cs="Times New Roman"/>
          <w:szCs w:val="28"/>
        </w:rPr>
        <w:t xml:space="preserve"> бюджетно</w:t>
      </w:r>
      <w:r>
        <w:rPr>
          <w:rStyle w:val="markedcontent"/>
          <w:rFonts w:cs="Times New Roman"/>
          <w:szCs w:val="28"/>
        </w:rPr>
        <w:t>го</w:t>
      </w:r>
      <w:r w:rsidRPr="0077064E">
        <w:rPr>
          <w:rStyle w:val="markedcontent"/>
          <w:rFonts w:cs="Times New Roman"/>
          <w:szCs w:val="28"/>
        </w:rPr>
        <w:t xml:space="preserve"> общеобразовательно</w:t>
      </w:r>
      <w:r>
        <w:rPr>
          <w:rStyle w:val="markedcontent"/>
          <w:rFonts w:cs="Times New Roman"/>
          <w:szCs w:val="28"/>
        </w:rPr>
        <w:t>го</w:t>
      </w:r>
      <w:r w:rsidRPr="0077064E">
        <w:rPr>
          <w:rStyle w:val="markedcontent"/>
          <w:rFonts w:cs="Times New Roman"/>
          <w:szCs w:val="28"/>
        </w:rPr>
        <w:t xml:space="preserve"> учреждени</w:t>
      </w:r>
      <w:r>
        <w:rPr>
          <w:rStyle w:val="markedcontent"/>
          <w:rFonts w:cs="Times New Roman"/>
          <w:szCs w:val="28"/>
        </w:rPr>
        <w:t>я</w:t>
      </w:r>
      <w:r w:rsidRPr="0077064E">
        <w:rPr>
          <w:rStyle w:val="markedcontent"/>
          <w:rFonts w:cs="Times New Roman"/>
          <w:szCs w:val="28"/>
        </w:rPr>
        <w:t xml:space="preserve"> "Средняя общеобразовательная школа № 22" с. Кневичи Артемовского городского округа, разработанной в соответствии с ФГОС среднего общего образования, с учетом Федеральной образовательной программой среднего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081705" w:rsidRPr="0077064E" w:rsidRDefault="00081705" w:rsidP="00081705">
      <w:pPr>
        <w:rPr>
          <w:sz w:val="28"/>
        </w:rPr>
      </w:pPr>
      <w:r w:rsidRPr="0077064E">
        <w:rPr>
          <w:rStyle w:val="markedcontent"/>
          <w:rFonts w:cs="Times New Roman"/>
          <w:szCs w:val="28"/>
        </w:rPr>
        <w:t xml:space="preserve">Учебный год в Муниципальное бюджетное общеобразовательное учреждение "Средняя общеобразовательная школа № 22" с. Кневичи Артемовского городского округа начинается </w:t>
      </w:r>
      <w:r w:rsidRPr="0077064E">
        <w:rPr>
          <w:sz w:val="28"/>
        </w:rPr>
        <w:t xml:space="preserve">01.09.2023 </w:t>
      </w:r>
      <w:r w:rsidRPr="0077064E">
        <w:rPr>
          <w:rStyle w:val="markedcontent"/>
          <w:rFonts w:cs="Times New Roman"/>
          <w:szCs w:val="28"/>
        </w:rPr>
        <w:t xml:space="preserve">и заканчивается </w:t>
      </w:r>
      <w:r w:rsidRPr="0077064E">
        <w:rPr>
          <w:sz w:val="28"/>
        </w:rPr>
        <w:t xml:space="preserve">27.05.2023. </w:t>
      </w:r>
    </w:p>
    <w:p w:rsidR="00081705" w:rsidRPr="0077064E" w:rsidRDefault="00081705" w:rsidP="00081705">
      <w:pPr>
        <w:rPr>
          <w:rStyle w:val="markedcontent"/>
          <w:rFonts w:cs="Times New Roman"/>
          <w:szCs w:val="28"/>
        </w:rPr>
      </w:pPr>
      <w:r w:rsidRPr="0077064E">
        <w:rPr>
          <w:rStyle w:val="markedcontent"/>
          <w:rFonts w:cs="Times New Roman"/>
          <w:szCs w:val="28"/>
        </w:rPr>
        <w:t xml:space="preserve">Продолжительность учебного года в 10-11 классах составляет 34 учебные недели. </w:t>
      </w:r>
      <w:r>
        <w:rPr>
          <w:rStyle w:val="markedcontent"/>
          <w:rFonts w:cs="Times New Roman"/>
          <w:szCs w:val="28"/>
        </w:rPr>
        <w:t>В 11 классе зависит от сроков ГИА</w:t>
      </w:r>
      <w:r w:rsidRPr="0077064E">
        <w:rPr>
          <w:rStyle w:val="markedcontent"/>
          <w:rFonts w:cs="Times New Roman"/>
          <w:szCs w:val="28"/>
        </w:rPr>
        <w:t>.</w:t>
      </w:r>
    </w:p>
    <w:p w:rsidR="00081705" w:rsidRPr="0077064E" w:rsidRDefault="00081705" w:rsidP="00081705">
      <w:pPr>
        <w:rPr>
          <w:rStyle w:val="markedcontent"/>
          <w:rFonts w:cs="Times New Roman"/>
          <w:szCs w:val="28"/>
        </w:rPr>
      </w:pPr>
      <w:r w:rsidRPr="0077064E">
        <w:rPr>
          <w:rStyle w:val="markedcontent"/>
          <w:rFonts w:cs="Times New Roman"/>
          <w:szCs w:val="28"/>
        </w:rPr>
        <w:t>Учебные занятия для учащихся 10-11 классов проводятся по5-ти дневной учебной неделе.</w:t>
      </w:r>
    </w:p>
    <w:p w:rsidR="00081705" w:rsidRDefault="00081705" w:rsidP="00081705">
      <w:pPr>
        <w:rPr>
          <w:rStyle w:val="markedcontent"/>
          <w:rFonts w:cs="Times New Roman"/>
          <w:szCs w:val="28"/>
        </w:rPr>
      </w:pPr>
      <w:r w:rsidRPr="0077064E">
        <w:rPr>
          <w:rStyle w:val="markedcontent"/>
          <w:rFonts w:cs="Times New Roman"/>
          <w:szCs w:val="28"/>
        </w:rPr>
        <w:t>Максимальный объем аудиторной нагрузки обучающихся в неделю составляет в 10 классе – 34 часа, в 11 классе – 34 часа</w:t>
      </w:r>
      <w:r>
        <w:rPr>
          <w:rStyle w:val="markedcontent"/>
          <w:rFonts w:cs="Times New Roman"/>
          <w:szCs w:val="28"/>
        </w:rPr>
        <w:t>. Общее количество часов учебных занятий за два года составляет 2244 часа.</w:t>
      </w:r>
    </w:p>
    <w:p w:rsidR="00081705" w:rsidRPr="0077064E" w:rsidRDefault="00081705" w:rsidP="00081705">
      <w:pPr>
        <w:rPr>
          <w:rStyle w:val="markedcontent"/>
          <w:rFonts w:cs="Times New Roman"/>
          <w:szCs w:val="28"/>
        </w:rPr>
      </w:pPr>
      <w:r>
        <w:rPr>
          <w:rStyle w:val="markedcontent"/>
          <w:rFonts w:cs="Times New Roman"/>
          <w:szCs w:val="28"/>
        </w:rPr>
        <w:t xml:space="preserve"> </w:t>
      </w:r>
      <w:r w:rsidRPr="0077064E">
        <w:rPr>
          <w:rStyle w:val="markedcontent"/>
          <w:rFonts w:cs="Times New Roman"/>
          <w:szCs w:val="28"/>
        </w:rPr>
        <w:t>Продолжительность уроков составляет 40 минут.</w:t>
      </w:r>
    </w:p>
    <w:p w:rsidR="00081705" w:rsidRDefault="00081705" w:rsidP="00C230D7">
      <w:pPr>
        <w:rPr>
          <w:rStyle w:val="markedcontent"/>
          <w:rFonts w:cs="Times New Roman"/>
          <w:szCs w:val="28"/>
        </w:rPr>
      </w:pPr>
      <w:r w:rsidRPr="0077064E">
        <w:rPr>
          <w:rStyle w:val="markedcontent"/>
          <w:rFonts w:cs="Times New Roman"/>
          <w:szCs w:val="28"/>
        </w:rPr>
        <w:t xml:space="preserve">Учебный план состоит из двух частей — обязательной части и части, формируемой участниками образовательных отношений. </w:t>
      </w:r>
      <w:r w:rsidRPr="00C26342">
        <w:rPr>
          <w:rStyle w:val="markedcontent"/>
          <w:rFonts w:cs="Times New Roman"/>
          <w:szCs w:val="28"/>
        </w:rPr>
        <w:t>Обязательная часть учебного плана</w:t>
      </w:r>
      <w:r w:rsidRPr="0077064E">
        <w:rPr>
          <w:rStyle w:val="markedcontent"/>
          <w:rFonts w:cs="Times New Roman"/>
          <w:szCs w:val="28"/>
        </w:rPr>
        <w:t xml:space="preserve"> определяет состав учебных предметов обязательных предметных областей</w:t>
      </w:r>
      <w:r>
        <w:rPr>
          <w:rStyle w:val="markedcontent"/>
          <w:rFonts w:cs="Times New Roman"/>
          <w:szCs w:val="28"/>
        </w:rPr>
        <w:t xml:space="preserve"> </w:t>
      </w:r>
      <w:r w:rsidRPr="00723F37">
        <w:t xml:space="preserve">для всех имеющих по данной программе государственную аккредитацию образовательных организаций, реализующих образовательную программу </w:t>
      </w:r>
      <w:r>
        <w:t>среднего</w:t>
      </w:r>
      <w:r w:rsidRPr="00723F37">
        <w:t xml:space="preserve"> общего образования, и учебное время, отводимое на их изучение по классам (годам) обучения.</w:t>
      </w:r>
    </w:p>
    <w:p w:rsidR="00081705" w:rsidRPr="00C26342" w:rsidRDefault="00081705" w:rsidP="00C230D7">
      <w:r w:rsidRPr="00C26342">
        <w:t>Русский язык и литература</w:t>
      </w:r>
      <w:r>
        <w:t>;</w:t>
      </w:r>
    </w:p>
    <w:p w:rsidR="00081705" w:rsidRPr="00C26342" w:rsidRDefault="00081705" w:rsidP="00C230D7">
      <w:r w:rsidRPr="00C26342">
        <w:t>Иностранные языки</w:t>
      </w:r>
      <w:r>
        <w:t>;</w:t>
      </w:r>
    </w:p>
    <w:p w:rsidR="00081705" w:rsidRPr="00C26342" w:rsidRDefault="00081705" w:rsidP="00C230D7">
      <w:r w:rsidRPr="00C26342">
        <w:t>Математика и информатика</w:t>
      </w:r>
      <w:r>
        <w:t>;</w:t>
      </w:r>
    </w:p>
    <w:p w:rsidR="00081705" w:rsidRPr="00C26342" w:rsidRDefault="00081705" w:rsidP="00C230D7">
      <w:r w:rsidRPr="00C26342">
        <w:t>Общественно-научные предметы</w:t>
      </w:r>
      <w:r>
        <w:t>;</w:t>
      </w:r>
    </w:p>
    <w:p w:rsidR="00081705" w:rsidRPr="003B1E4C" w:rsidRDefault="00081705" w:rsidP="00C230D7">
      <w:r w:rsidRPr="00C26342">
        <w:t>Естественно-научные предметы</w:t>
      </w:r>
      <w:r>
        <w:t>.</w:t>
      </w:r>
    </w:p>
    <w:p w:rsidR="00081705" w:rsidRDefault="00081705" w:rsidP="00C230D7">
      <w:r w:rsidRPr="00C26342">
        <w:t>Физическая культура и основы безопасности жизнедеятельности</w:t>
      </w:r>
      <w:r>
        <w:t>.</w:t>
      </w:r>
    </w:p>
    <w:p w:rsidR="00081705" w:rsidRPr="003B1E4C" w:rsidRDefault="00081705" w:rsidP="00C230D7">
      <w:pPr>
        <w:rPr>
          <w:rStyle w:val="markedcontent"/>
          <w:rFonts w:cs="Times New Roman"/>
          <w:szCs w:val="28"/>
        </w:rPr>
      </w:pPr>
      <w:r w:rsidRPr="00723F37">
        <w:rPr>
          <w:color w:val="000000"/>
        </w:rPr>
        <w:t>В рамках учебного предмета «Математика» предусмотрено изучение учебных курсов «Алгебра», «Геометрия», «Вероятность и статистика».</w:t>
      </w:r>
    </w:p>
    <w:p w:rsidR="00081705" w:rsidRPr="00C230D7" w:rsidRDefault="00081705" w:rsidP="00C230D7">
      <w:r w:rsidRPr="00C26342">
        <w:rPr>
          <w:rStyle w:val="markedcontent"/>
          <w:rFonts w:cs="Times New Roman"/>
          <w:szCs w:val="28"/>
        </w:rPr>
        <w:t>Часть учебного плана, формируемая участниками образовательных отношений,</w:t>
      </w:r>
      <w:r w:rsidRPr="0077064E">
        <w:rPr>
          <w:rStyle w:val="markedcontent"/>
          <w:rFonts w:cs="Times New Roman"/>
          <w:szCs w:val="28"/>
        </w:rPr>
        <w:t xml:space="preserve">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 Учебный курс по математике «Избранные вопросы математики: практикум по решению задач» в 10 и 11 классах </w:t>
      </w:r>
      <w:r w:rsidRPr="00C230D7">
        <w:t>является поддерживающим основной курс математики в школе на уровне СОО.  Его особая установка – целенаправленная подготовка обучающихся к выполнению большого количества уровневых заданий вариантов ЕГЭ. Поэтому преподавание курса обеспечивает систематизацию знаний и усовершенствование умений обучающихся на уровне, требуемом при проведении такого экзамена. Преподавание курса строится как углубленное изучение вопросов, предусмотренных программой основного курса.</w:t>
      </w:r>
    </w:p>
    <w:p w:rsidR="00081705" w:rsidRPr="0077064E" w:rsidRDefault="00081705" w:rsidP="00081705">
      <w:pPr>
        <w:rPr>
          <w:sz w:val="28"/>
        </w:rPr>
      </w:pPr>
      <w:r w:rsidRPr="0077064E">
        <w:rPr>
          <w:rStyle w:val="markedcontent"/>
          <w:rFonts w:cs="Times New Roman"/>
          <w:szCs w:val="28"/>
        </w:rPr>
        <w:t xml:space="preserve">В Муниципальном бюджетном общеобразовательном учреждении "Средняя общеобразовательная школа № 22" с. Кневичи Артемовского городского округа языком обучения является </w:t>
      </w:r>
      <w:r w:rsidRPr="0077064E">
        <w:rPr>
          <w:sz w:val="28"/>
        </w:rPr>
        <w:t>русский  язык.</w:t>
      </w:r>
    </w:p>
    <w:p w:rsidR="00081705" w:rsidRPr="0077064E" w:rsidRDefault="00081705" w:rsidP="00081705">
      <w:pPr>
        <w:rPr>
          <w:rStyle w:val="markedcontent"/>
          <w:rFonts w:cs="Times New Roman"/>
          <w:szCs w:val="28"/>
        </w:rPr>
      </w:pPr>
      <w:r w:rsidRPr="0077064E">
        <w:rPr>
          <w:rStyle w:val="markedcontent"/>
          <w:rFonts w:cs="Times New Roman"/>
          <w:szCs w:val="28"/>
        </w:rPr>
        <w:t>При изучении предметов Иностранный язык, информатика осуществляется деление учащихся на подгруппы.</w:t>
      </w:r>
    </w:p>
    <w:p w:rsidR="00081705" w:rsidRPr="0077064E" w:rsidRDefault="00081705" w:rsidP="00081705">
      <w:pPr>
        <w:rPr>
          <w:rStyle w:val="markedcontent"/>
          <w:rFonts w:cs="Times New Roman"/>
          <w:szCs w:val="28"/>
        </w:rPr>
      </w:pPr>
      <w:r w:rsidRPr="0077064E">
        <w:rPr>
          <w:rStyle w:val="markedcontent"/>
          <w:rFonts w:cs="Times New Roman"/>
          <w:szCs w:val="28"/>
        </w:rPr>
        <w:t>Промежуточная аттестация</w:t>
      </w:r>
      <w:r>
        <w:rPr>
          <w:rStyle w:val="markedcontent"/>
          <w:rFonts w:cs="Times New Roman"/>
          <w:szCs w:val="28"/>
        </w:rPr>
        <w:t xml:space="preserve"> </w:t>
      </w:r>
      <w:r w:rsidRPr="0077064E">
        <w:rPr>
          <w:rStyle w:val="markedcontent"/>
          <w:rFonts w:cs="Times New Roman"/>
          <w:szCs w:val="28"/>
        </w:rPr>
        <w:t>–</w:t>
      </w:r>
      <w:r>
        <w:rPr>
          <w:rStyle w:val="markedcontent"/>
          <w:rFonts w:cs="Times New Roman"/>
          <w:szCs w:val="28"/>
        </w:rPr>
        <w:t xml:space="preserve"> </w:t>
      </w:r>
      <w:r w:rsidRPr="0077064E">
        <w:rPr>
          <w:rStyle w:val="markedcontent"/>
          <w:rFonts w:cs="Times New Roman"/>
          <w:szCs w:val="28"/>
        </w:rPr>
        <w:t>процедура, проводимая с целью оценки качества освоения обучающимися части содержания(четвертное оценивание) или всего объема учебной дисциплины за учебный год (годовое оценивание).</w:t>
      </w:r>
    </w:p>
    <w:p w:rsidR="00081705" w:rsidRPr="0077064E" w:rsidRDefault="00081705" w:rsidP="00081705">
      <w:pPr>
        <w:rPr>
          <w:rStyle w:val="markedcontent"/>
          <w:rFonts w:cs="Times New Roman"/>
          <w:szCs w:val="28"/>
        </w:rPr>
      </w:pPr>
      <w:r w:rsidRPr="0077064E">
        <w:rPr>
          <w:rStyle w:val="markedcontent"/>
          <w:rFonts w:cs="Times New Roman"/>
          <w:szCs w:val="28"/>
        </w:rPr>
        <w:t>Промежуточная/годовая аттестация обучающихся за четверть осуществляется в соответствии с календарным учебным графиком.</w:t>
      </w:r>
    </w:p>
    <w:p w:rsidR="00081705" w:rsidRPr="002B5C80" w:rsidRDefault="00081705" w:rsidP="00081705">
      <w:pPr>
        <w:rPr>
          <w:rStyle w:val="markedcontent"/>
          <w:rFonts w:cs="Times New Roman"/>
          <w:szCs w:val="28"/>
        </w:rPr>
      </w:pPr>
      <w:r w:rsidRPr="002B5C80">
        <w:rPr>
          <w:rStyle w:val="markedcontent"/>
          <w:rFonts w:cs="Times New Roman"/>
          <w:szCs w:val="28"/>
        </w:rPr>
        <w:t xml:space="preserve">Все предметы обязательной части учебного плана оцениваются по полугодиям. Предметы из части, формируемой участниками образовательных отношений, являются безотметочными и оцениваются «зачет» или «незачет» по итогам полугодия. </w:t>
      </w:r>
    </w:p>
    <w:p w:rsidR="00081705" w:rsidRDefault="00081705" w:rsidP="00081705">
      <w:pPr>
        <w:rPr>
          <w:rStyle w:val="markedcontent"/>
          <w:rFonts w:cs="Times New Roman"/>
          <w:szCs w:val="28"/>
        </w:rPr>
      </w:pPr>
      <w:r w:rsidRPr="002B5C80">
        <w:rPr>
          <w:rStyle w:val="markedcontent"/>
          <w:rFonts w:cs="Times New Roman"/>
          <w:szCs w:val="28"/>
        </w:rPr>
        <w:t>Промежуточная аттестация проходит на 2-х последних учебных неделях</w:t>
      </w:r>
      <w:r w:rsidRPr="0077064E">
        <w:rPr>
          <w:rStyle w:val="markedcontent"/>
          <w:rFonts w:cs="Times New Roman"/>
          <w:szCs w:val="28"/>
        </w:rPr>
        <w:t xml:space="preserve"> четверти. Формы и порядок проведения промежуточной аттестации определяются «Положением о формах, периодичности и порядке текущего контроля успеваемости и промежуточной аттестации обучающихся Муниципального бюджетного общеобразовательного учреждения "Средняя общеобразовательная школа № 22" с. Кневичи Артемовского городского округа.</w:t>
      </w:r>
    </w:p>
    <w:p w:rsidR="00081705" w:rsidRPr="00C26342" w:rsidRDefault="00081705" w:rsidP="00B1776C">
      <w:pPr>
        <w:pStyle w:val="3"/>
        <w:rPr>
          <w:rStyle w:val="markedcontent"/>
          <w:rFonts w:cs="Times New Roman"/>
          <w:b w:val="0"/>
          <w:szCs w:val="28"/>
        </w:rPr>
      </w:pPr>
      <w:bookmarkStart w:id="166" w:name="_Toc143900039"/>
      <w:r w:rsidRPr="00C26342">
        <w:rPr>
          <w:rStyle w:val="markedcontent"/>
          <w:rFonts w:cs="Times New Roman"/>
          <w:szCs w:val="28"/>
        </w:rPr>
        <w:t>Формы промежуточной аттестации представлены в таблице</w:t>
      </w:r>
      <w:bookmarkEnd w:id="166"/>
    </w:p>
    <w:tbl>
      <w:tblPr>
        <w:tblStyle w:val="a3"/>
        <w:tblW w:w="0" w:type="auto"/>
        <w:tblLook w:val="04A0" w:firstRow="1" w:lastRow="0" w:firstColumn="1" w:lastColumn="0" w:noHBand="0" w:noVBand="1"/>
      </w:tblPr>
      <w:tblGrid>
        <w:gridCol w:w="2518"/>
        <w:gridCol w:w="1418"/>
        <w:gridCol w:w="1559"/>
        <w:gridCol w:w="4111"/>
      </w:tblGrid>
      <w:tr w:rsidR="00081705" w:rsidRPr="0077064E" w:rsidTr="00ED0A08">
        <w:tc>
          <w:tcPr>
            <w:tcW w:w="2518" w:type="dxa"/>
            <w:vMerge w:val="restart"/>
            <w:shd w:val="clear" w:color="auto" w:fill="D9D9D9"/>
          </w:tcPr>
          <w:p w:rsidR="00081705" w:rsidRPr="0077064E" w:rsidRDefault="00081705" w:rsidP="00081705">
            <w:pPr>
              <w:pStyle w:val="afa"/>
            </w:pPr>
            <w:r w:rsidRPr="0077064E">
              <w:t>Учебный предмет</w:t>
            </w:r>
          </w:p>
        </w:tc>
        <w:tc>
          <w:tcPr>
            <w:tcW w:w="7088" w:type="dxa"/>
            <w:gridSpan w:val="3"/>
            <w:shd w:val="clear" w:color="auto" w:fill="D9D9D9"/>
          </w:tcPr>
          <w:p w:rsidR="00081705" w:rsidRPr="0077064E" w:rsidRDefault="00081705" w:rsidP="00081705">
            <w:pPr>
              <w:pStyle w:val="afa"/>
            </w:pPr>
            <w:r w:rsidRPr="0077064E">
              <w:t>Количество часов в неделю</w:t>
            </w:r>
          </w:p>
        </w:tc>
      </w:tr>
      <w:tr w:rsidR="00081705" w:rsidRPr="0077064E" w:rsidTr="00ED0A08">
        <w:tc>
          <w:tcPr>
            <w:tcW w:w="2518" w:type="dxa"/>
            <w:vMerge/>
          </w:tcPr>
          <w:p w:rsidR="00081705" w:rsidRPr="0077064E" w:rsidRDefault="00081705" w:rsidP="00081705">
            <w:pPr>
              <w:pStyle w:val="afa"/>
            </w:pPr>
          </w:p>
        </w:tc>
        <w:tc>
          <w:tcPr>
            <w:tcW w:w="1418" w:type="dxa"/>
            <w:shd w:val="clear" w:color="auto" w:fill="D9D9D9"/>
          </w:tcPr>
          <w:p w:rsidR="00081705" w:rsidRPr="0077064E" w:rsidRDefault="00081705" w:rsidP="00081705">
            <w:pPr>
              <w:pStyle w:val="afa"/>
            </w:pPr>
            <w:r w:rsidRPr="0077064E">
              <w:t xml:space="preserve">Уровень </w:t>
            </w:r>
          </w:p>
        </w:tc>
        <w:tc>
          <w:tcPr>
            <w:tcW w:w="1559" w:type="dxa"/>
            <w:shd w:val="clear" w:color="auto" w:fill="D9D9D9"/>
          </w:tcPr>
          <w:p w:rsidR="00081705" w:rsidRPr="0077064E" w:rsidRDefault="00081705" w:rsidP="00081705">
            <w:pPr>
              <w:pStyle w:val="afa"/>
            </w:pPr>
            <w:r w:rsidRPr="0077064E">
              <w:t>Количество часов</w:t>
            </w:r>
          </w:p>
        </w:tc>
        <w:tc>
          <w:tcPr>
            <w:tcW w:w="4111" w:type="dxa"/>
            <w:shd w:val="clear" w:color="auto" w:fill="D9D9D9"/>
          </w:tcPr>
          <w:p w:rsidR="00081705" w:rsidRPr="0077064E" w:rsidRDefault="00081705" w:rsidP="00081705">
            <w:pPr>
              <w:pStyle w:val="afa"/>
            </w:pPr>
            <w:r w:rsidRPr="0077064E">
              <w:t>Форма промежуточной аттестации</w:t>
            </w:r>
          </w:p>
        </w:tc>
      </w:tr>
      <w:tr w:rsidR="00081705" w:rsidRPr="0077064E" w:rsidTr="00ED0A08">
        <w:tc>
          <w:tcPr>
            <w:tcW w:w="2518" w:type="dxa"/>
          </w:tcPr>
          <w:p w:rsidR="00081705" w:rsidRPr="0077064E" w:rsidRDefault="00081705" w:rsidP="00081705">
            <w:pPr>
              <w:pStyle w:val="afa"/>
            </w:pPr>
            <w:r w:rsidRPr="0077064E">
              <w:t>Русский язык</w:t>
            </w:r>
          </w:p>
        </w:tc>
        <w:tc>
          <w:tcPr>
            <w:tcW w:w="1418" w:type="dxa"/>
          </w:tcPr>
          <w:p w:rsidR="00081705" w:rsidRPr="0077064E" w:rsidRDefault="00081705" w:rsidP="00081705">
            <w:pPr>
              <w:pStyle w:val="afa"/>
            </w:pPr>
            <w:r w:rsidRPr="0077064E">
              <w:t>Б</w:t>
            </w:r>
          </w:p>
        </w:tc>
        <w:tc>
          <w:tcPr>
            <w:tcW w:w="1559" w:type="dxa"/>
          </w:tcPr>
          <w:p w:rsidR="00081705" w:rsidRPr="0077064E" w:rsidRDefault="00081705" w:rsidP="00081705">
            <w:pPr>
              <w:pStyle w:val="afa"/>
            </w:pPr>
            <w:r w:rsidRPr="0077064E">
              <w:t>136</w:t>
            </w:r>
          </w:p>
        </w:tc>
        <w:tc>
          <w:tcPr>
            <w:tcW w:w="4111" w:type="dxa"/>
          </w:tcPr>
          <w:p w:rsidR="00081705" w:rsidRPr="00AC0F67" w:rsidRDefault="00081705" w:rsidP="00081705">
            <w:pPr>
              <w:pStyle w:val="afa"/>
              <w:rPr>
                <w:lang w:val="ru-RU"/>
              </w:rPr>
            </w:pPr>
            <w:r w:rsidRPr="00AC0F67">
              <w:rPr>
                <w:lang w:val="ru-RU"/>
              </w:rPr>
              <w:t>Контрольная работа в формате ЕГЭ</w:t>
            </w:r>
          </w:p>
        </w:tc>
      </w:tr>
      <w:tr w:rsidR="00081705" w:rsidRPr="0077064E" w:rsidTr="00ED0A08">
        <w:tc>
          <w:tcPr>
            <w:tcW w:w="2518" w:type="dxa"/>
          </w:tcPr>
          <w:p w:rsidR="00081705" w:rsidRPr="0077064E" w:rsidRDefault="00081705" w:rsidP="00081705">
            <w:pPr>
              <w:pStyle w:val="afa"/>
            </w:pPr>
            <w:r w:rsidRPr="0077064E">
              <w:t>Литература</w:t>
            </w:r>
          </w:p>
        </w:tc>
        <w:tc>
          <w:tcPr>
            <w:tcW w:w="1418" w:type="dxa"/>
          </w:tcPr>
          <w:p w:rsidR="00081705" w:rsidRPr="0077064E" w:rsidRDefault="00081705" w:rsidP="00081705">
            <w:pPr>
              <w:pStyle w:val="afa"/>
            </w:pPr>
            <w:r w:rsidRPr="0077064E">
              <w:t>У</w:t>
            </w:r>
          </w:p>
        </w:tc>
        <w:tc>
          <w:tcPr>
            <w:tcW w:w="1559" w:type="dxa"/>
          </w:tcPr>
          <w:p w:rsidR="00081705" w:rsidRPr="0077064E" w:rsidRDefault="00081705" w:rsidP="00081705">
            <w:pPr>
              <w:pStyle w:val="afa"/>
            </w:pPr>
            <w:r w:rsidRPr="0077064E">
              <w:t>340</w:t>
            </w:r>
          </w:p>
        </w:tc>
        <w:tc>
          <w:tcPr>
            <w:tcW w:w="4111" w:type="dxa"/>
          </w:tcPr>
          <w:p w:rsidR="00081705" w:rsidRPr="0077064E" w:rsidRDefault="00081705" w:rsidP="00081705">
            <w:pPr>
              <w:pStyle w:val="afa"/>
            </w:pPr>
            <w:r w:rsidRPr="0077064E">
              <w:t>Сочинение в формате ИС</w:t>
            </w:r>
          </w:p>
        </w:tc>
      </w:tr>
      <w:tr w:rsidR="00081705" w:rsidRPr="0077064E" w:rsidTr="00ED0A08">
        <w:tc>
          <w:tcPr>
            <w:tcW w:w="2518" w:type="dxa"/>
          </w:tcPr>
          <w:p w:rsidR="00081705" w:rsidRPr="0077064E" w:rsidRDefault="00081705" w:rsidP="00081705">
            <w:pPr>
              <w:pStyle w:val="afa"/>
            </w:pPr>
            <w:r w:rsidRPr="0077064E">
              <w:t>Иностранный язык</w:t>
            </w:r>
          </w:p>
        </w:tc>
        <w:tc>
          <w:tcPr>
            <w:tcW w:w="1418" w:type="dxa"/>
          </w:tcPr>
          <w:p w:rsidR="00081705" w:rsidRPr="0077064E" w:rsidRDefault="00081705" w:rsidP="00081705">
            <w:pPr>
              <w:pStyle w:val="afa"/>
            </w:pPr>
            <w:r w:rsidRPr="0077064E">
              <w:t>Б</w:t>
            </w:r>
          </w:p>
        </w:tc>
        <w:tc>
          <w:tcPr>
            <w:tcW w:w="1559" w:type="dxa"/>
          </w:tcPr>
          <w:p w:rsidR="00081705" w:rsidRPr="0077064E" w:rsidRDefault="00081705" w:rsidP="00081705">
            <w:pPr>
              <w:pStyle w:val="afa"/>
            </w:pPr>
            <w:r>
              <w:t>204</w:t>
            </w:r>
          </w:p>
        </w:tc>
        <w:tc>
          <w:tcPr>
            <w:tcW w:w="4111" w:type="dxa"/>
          </w:tcPr>
          <w:p w:rsidR="00081705" w:rsidRPr="0077064E" w:rsidRDefault="00081705" w:rsidP="00081705">
            <w:pPr>
              <w:pStyle w:val="afa"/>
            </w:pPr>
            <w:r w:rsidRPr="0077064E">
              <w:t>Тест с практической частью</w:t>
            </w:r>
          </w:p>
        </w:tc>
      </w:tr>
      <w:tr w:rsidR="00081705" w:rsidRPr="0077064E" w:rsidTr="00ED0A08">
        <w:tc>
          <w:tcPr>
            <w:tcW w:w="2518" w:type="dxa"/>
          </w:tcPr>
          <w:p w:rsidR="00081705" w:rsidRPr="0077064E" w:rsidRDefault="00081705" w:rsidP="00081705">
            <w:pPr>
              <w:pStyle w:val="afa"/>
            </w:pPr>
            <w:r w:rsidRPr="0077064E">
              <w:t>Алгебра</w:t>
            </w:r>
          </w:p>
        </w:tc>
        <w:tc>
          <w:tcPr>
            <w:tcW w:w="1418" w:type="dxa"/>
          </w:tcPr>
          <w:p w:rsidR="00081705" w:rsidRPr="0077064E" w:rsidRDefault="00081705" w:rsidP="00081705">
            <w:pPr>
              <w:pStyle w:val="afa"/>
            </w:pPr>
            <w:r w:rsidRPr="0077064E">
              <w:t>Б</w:t>
            </w:r>
          </w:p>
        </w:tc>
        <w:tc>
          <w:tcPr>
            <w:tcW w:w="1559" w:type="dxa"/>
          </w:tcPr>
          <w:p w:rsidR="00081705" w:rsidRPr="0077064E" w:rsidRDefault="00081705" w:rsidP="00081705">
            <w:pPr>
              <w:pStyle w:val="afa"/>
            </w:pPr>
            <w:r>
              <w:t>170</w:t>
            </w:r>
          </w:p>
        </w:tc>
        <w:tc>
          <w:tcPr>
            <w:tcW w:w="4111" w:type="dxa"/>
            <w:vMerge w:val="restart"/>
          </w:tcPr>
          <w:p w:rsidR="00081705" w:rsidRPr="00AC0F67" w:rsidRDefault="00081705" w:rsidP="00081705">
            <w:pPr>
              <w:pStyle w:val="afa"/>
              <w:rPr>
                <w:lang w:val="ru-RU"/>
              </w:rPr>
            </w:pPr>
            <w:r w:rsidRPr="00AC0F67">
              <w:rPr>
                <w:lang w:val="ru-RU"/>
              </w:rPr>
              <w:t>Контрольная работа по уровням в формате ЕГЭ</w:t>
            </w:r>
          </w:p>
        </w:tc>
      </w:tr>
      <w:tr w:rsidR="00081705" w:rsidRPr="0077064E" w:rsidTr="00ED0A08">
        <w:tc>
          <w:tcPr>
            <w:tcW w:w="2518" w:type="dxa"/>
          </w:tcPr>
          <w:p w:rsidR="00081705" w:rsidRPr="0077064E" w:rsidRDefault="00081705" w:rsidP="00081705">
            <w:pPr>
              <w:pStyle w:val="afa"/>
            </w:pPr>
            <w:r w:rsidRPr="0077064E">
              <w:t>Геометрия</w:t>
            </w:r>
          </w:p>
        </w:tc>
        <w:tc>
          <w:tcPr>
            <w:tcW w:w="1418" w:type="dxa"/>
          </w:tcPr>
          <w:p w:rsidR="00081705" w:rsidRPr="0077064E" w:rsidRDefault="00081705" w:rsidP="00081705">
            <w:pPr>
              <w:pStyle w:val="afa"/>
            </w:pPr>
            <w:r w:rsidRPr="0077064E">
              <w:t>Б</w:t>
            </w:r>
          </w:p>
        </w:tc>
        <w:tc>
          <w:tcPr>
            <w:tcW w:w="1559" w:type="dxa"/>
          </w:tcPr>
          <w:p w:rsidR="00081705" w:rsidRPr="0077064E" w:rsidRDefault="00081705" w:rsidP="00081705">
            <w:pPr>
              <w:pStyle w:val="afa"/>
            </w:pPr>
            <w:r w:rsidRPr="0077064E">
              <w:t>136</w:t>
            </w:r>
          </w:p>
        </w:tc>
        <w:tc>
          <w:tcPr>
            <w:tcW w:w="4111" w:type="dxa"/>
            <w:vMerge/>
          </w:tcPr>
          <w:p w:rsidR="00081705" w:rsidRPr="0077064E" w:rsidRDefault="00081705" w:rsidP="00081705">
            <w:pPr>
              <w:pStyle w:val="afa"/>
            </w:pPr>
          </w:p>
        </w:tc>
      </w:tr>
      <w:tr w:rsidR="00081705" w:rsidRPr="0077064E" w:rsidTr="00ED0A08">
        <w:tc>
          <w:tcPr>
            <w:tcW w:w="2518" w:type="dxa"/>
          </w:tcPr>
          <w:p w:rsidR="00081705" w:rsidRPr="0077064E" w:rsidRDefault="00081705" w:rsidP="00081705">
            <w:pPr>
              <w:pStyle w:val="afa"/>
            </w:pPr>
            <w:r w:rsidRPr="0077064E">
              <w:t>Вероятность и статистика</w:t>
            </w:r>
          </w:p>
        </w:tc>
        <w:tc>
          <w:tcPr>
            <w:tcW w:w="1418" w:type="dxa"/>
          </w:tcPr>
          <w:p w:rsidR="00081705" w:rsidRPr="0077064E" w:rsidRDefault="00081705" w:rsidP="00081705">
            <w:pPr>
              <w:pStyle w:val="afa"/>
            </w:pPr>
            <w:r w:rsidRPr="0077064E">
              <w:t>Б</w:t>
            </w:r>
          </w:p>
        </w:tc>
        <w:tc>
          <w:tcPr>
            <w:tcW w:w="1559" w:type="dxa"/>
          </w:tcPr>
          <w:p w:rsidR="00081705" w:rsidRPr="0077064E" w:rsidRDefault="00081705" w:rsidP="00081705">
            <w:pPr>
              <w:pStyle w:val="afa"/>
            </w:pPr>
            <w:r w:rsidRPr="0077064E">
              <w:t>68</w:t>
            </w:r>
          </w:p>
        </w:tc>
        <w:tc>
          <w:tcPr>
            <w:tcW w:w="4111" w:type="dxa"/>
            <w:vMerge/>
          </w:tcPr>
          <w:p w:rsidR="00081705" w:rsidRPr="0077064E" w:rsidRDefault="00081705" w:rsidP="00081705">
            <w:pPr>
              <w:pStyle w:val="afa"/>
            </w:pPr>
          </w:p>
        </w:tc>
      </w:tr>
      <w:tr w:rsidR="00081705" w:rsidRPr="0077064E" w:rsidTr="00ED0A08">
        <w:tc>
          <w:tcPr>
            <w:tcW w:w="2518" w:type="dxa"/>
          </w:tcPr>
          <w:p w:rsidR="00081705" w:rsidRPr="0077064E" w:rsidRDefault="00081705" w:rsidP="00081705">
            <w:pPr>
              <w:pStyle w:val="afa"/>
            </w:pPr>
            <w:r w:rsidRPr="0077064E">
              <w:t>Информатика</w:t>
            </w:r>
          </w:p>
        </w:tc>
        <w:tc>
          <w:tcPr>
            <w:tcW w:w="1418" w:type="dxa"/>
          </w:tcPr>
          <w:p w:rsidR="00081705" w:rsidRPr="0077064E" w:rsidRDefault="00081705" w:rsidP="00081705">
            <w:pPr>
              <w:pStyle w:val="afa"/>
            </w:pPr>
            <w:r w:rsidRPr="0077064E">
              <w:t>Б</w:t>
            </w:r>
          </w:p>
        </w:tc>
        <w:tc>
          <w:tcPr>
            <w:tcW w:w="1559" w:type="dxa"/>
          </w:tcPr>
          <w:p w:rsidR="00081705" w:rsidRPr="0077064E" w:rsidRDefault="00081705" w:rsidP="00081705">
            <w:pPr>
              <w:pStyle w:val="afa"/>
            </w:pPr>
            <w:r w:rsidRPr="0077064E">
              <w:t>68</w:t>
            </w:r>
          </w:p>
        </w:tc>
        <w:tc>
          <w:tcPr>
            <w:tcW w:w="4111" w:type="dxa"/>
          </w:tcPr>
          <w:p w:rsidR="00081705" w:rsidRPr="0077064E" w:rsidRDefault="00081705" w:rsidP="00081705">
            <w:pPr>
              <w:pStyle w:val="afa"/>
            </w:pPr>
            <w:r w:rsidRPr="0077064E">
              <w:t>Тест с практической частью</w:t>
            </w:r>
          </w:p>
        </w:tc>
      </w:tr>
      <w:tr w:rsidR="00081705" w:rsidRPr="0077064E" w:rsidTr="00ED0A08">
        <w:tc>
          <w:tcPr>
            <w:tcW w:w="2518" w:type="dxa"/>
          </w:tcPr>
          <w:p w:rsidR="00081705" w:rsidRPr="0077064E" w:rsidRDefault="00081705" w:rsidP="00081705">
            <w:pPr>
              <w:pStyle w:val="afa"/>
            </w:pPr>
            <w:r w:rsidRPr="0077064E">
              <w:t>История</w:t>
            </w:r>
          </w:p>
        </w:tc>
        <w:tc>
          <w:tcPr>
            <w:tcW w:w="1418" w:type="dxa"/>
          </w:tcPr>
          <w:p w:rsidR="00081705" w:rsidRPr="0077064E" w:rsidRDefault="00081705" w:rsidP="00081705">
            <w:pPr>
              <w:pStyle w:val="afa"/>
            </w:pPr>
            <w:r w:rsidRPr="0077064E">
              <w:t>Б</w:t>
            </w:r>
          </w:p>
        </w:tc>
        <w:tc>
          <w:tcPr>
            <w:tcW w:w="1559" w:type="dxa"/>
          </w:tcPr>
          <w:p w:rsidR="00081705" w:rsidRPr="0077064E" w:rsidRDefault="00081705" w:rsidP="00081705">
            <w:pPr>
              <w:pStyle w:val="afa"/>
            </w:pPr>
            <w:r w:rsidRPr="0077064E">
              <w:t>136</w:t>
            </w:r>
          </w:p>
        </w:tc>
        <w:tc>
          <w:tcPr>
            <w:tcW w:w="4111" w:type="dxa"/>
          </w:tcPr>
          <w:p w:rsidR="00081705" w:rsidRPr="0077064E" w:rsidRDefault="00081705" w:rsidP="00081705">
            <w:pPr>
              <w:pStyle w:val="afa"/>
            </w:pPr>
            <w:r w:rsidRPr="0077064E">
              <w:t>Контрольная работа</w:t>
            </w:r>
          </w:p>
        </w:tc>
      </w:tr>
      <w:tr w:rsidR="00081705" w:rsidRPr="0077064E" w:rsidTr="00ED0A08">
        <w:tc>
          <w:tcPr>
            <w:tcW w:w="2518" w:type="dxa"/>
          </w:tcPr>
          <w:p w:rsidR="00081705" w:rsidRPr="0077064E" w:rsidRDefault="00081705" w:rsidP="00081705">
            <w:pPr>
              <w:pStyle w:val="afa"/>
            </w:pPr>
            <w:r w:rsidRPr="0077064E">
              <w:t>Обществознание</w:t>
            </w:r>
          </w:p>
        </w:tc>
        <w:tc>
          <w:tcPr>
            <w:tcW w:w="1418" w:type="dxa"/>
          </w:tcPr>
          <w:p w:rsidR="00081705" w:rsidRPr="0077064E" w:rsidRDefault="00081705" w:rsidP="00081705">
            <w:pPr>
              <w:pStyle w:val="afa"/>
            </w:pPr>
            <w:r w:rsidRPr="0077064E">
              <w:t>У</w:t>
            </w:r>
          </w:p>
        </w:tc>
        <w:tc>
          <w:tcPr>
            <w:tcW w:w="1559" w:type="dxa"/>
          </w:tcPr>
          <w:p w:rsidR="00081705" w:rsidRPr="0077064E" w:rsidRDefault="00081705" w:rsidP="00081705">
            <w:pPr>
              <w:pStyle w:val="afa"/>
            </w:pPr>
            <w:r w:rsidRPr="0077064E">
              <w:t>272</w:t>
            </w:r>
          </w:p>
        </w:tc>
        <w:tc>
          <w:tcPr>
            <w:tcW w:w="4111" w:type="dxa"/>
          </w:tcPr>
          <w:p w:rsidR="00081705" w:rsidRPr="0077064E" w:rsidRDefault="00081705" w:rsidP="00081705">
            <w:pPr>
              <w:pStyle w:val="afa"/>
            </w:pPr>
            <w:r w:rsidRPr="0077064E">
              <w:t>Контрольная работа</w:t>
            </w:r>
          </w:p>
        </w:tc>
      </w:tr>
      <w:tr w:rsidR="00081705" w:rsidRPr="0077064E" w:rsidTr="00ED0A08">
        <w:tc>
          <w:tcPr>
            <w:tcW w:w="2518" w:type="dxa"/>
          </w:tcPr>
          <w:p w:rsidR="00081705" w:rsidRPr="0077064E" w:rsidRDefault="00081705" w:rsidP="00081705">
            <w:pPr>
              <w:pStyle w:val="afa"/>
            </w:pPr>
            <w:r w:rsidRPr="0077064E">
              <w:t>География</w:t>
            </w:r>
          </w:p>
        </w:tc>
        <w:tc>
          <w:tcPr>
            <w:tcW w:w="1418" w:type="dxa"/>
          </w:tcPr>
          <w:p w:rsidR="00081705" w:rsidRPr="0077064E" w:rsidRDefault="00081705" w:rsidP="00081705">
            <w:pPr>
              <w:pStyle w:val="afa"/>
            </w:pPr>
            <w:r w:rsidRPr="0077064E">
              <w:t>Б</w:t>
            </w:r>
          </w:p>
        </w:tc>
        <w:tc>
          <w:tcPr>
            <w:tcW w:w="1559" w:type="dxa"/>
          </w:tcPr>
          <w:p w:rsidR="00081705" w:rsidRPr="0077064E" w:rsidRDefault="00081705" w:rsidP="00081705">
            <w:pPr>
              <w:pStyle w:val="afa"/>
            </w:pPr>
            <w:r w:rsidRPr="0077064E">
              <w:t>68</w:t>
            </w:r>
          </w:p>
        </w:tc>
        <w:tc>
          <w:tcPr>
            <w:tcW w:w="4111" w:type="dxa"/>
          </w:tcPr>
          <w:p w:rsidR="00081705" w:rsidRPr="0077064E" w:rsidRDefault="00081705" w:rsidP="00081705">
            <w:pPr>
              <w:pStyle w:val="afa"/>
            </w:pPr>
            <w:r w:rsidRPr="0077064E">
              <w:t>Тест с практической частью</w:t>
            </w:r>
          </w:p>
        </w:tc>
      </w:tr>
      <w:tr w:rsidR="00081705" w:rsidRPr="0077064E" w:rsidTr="00ED0A08">
        <w:tc>
          <w:tcPr>
            <w:tcW w:w="2518" w:type="dxa"/>
          </w:tcPr>
          <w:p w:rsidR="00081705" w:rsidRPr="0077064E" w:rsidRDefault="00081705" w:rsidP="00081705">
            <w:pPr>
              <w:pStyle w:val="afa"/>
            </w:pPr>
            <w:r w:rsidRPr="0077064E">
              <w:t>Физика</w:t>
            </w:r>
          </w:p>
        </w:tc>
        <w:tc>
          <w:tcPr>
            <w:tcW w:w="1418" w:type="dxa"/>
          </w:tcPr>
          <w:p w:rsidR="00081705" w:rsidRPr="0077064E" w:rsidRDefault="00081705" w:rsidP="00081705">
            <w:pPr>
              <w:pStyle w:val="afa"/>
            </w:pPr>
            <w:r w:rsidRPr="0077064E">
              <w:t>Б</w:t>
            </w:r>
          </w:p>
        </w:tc>
        <w:tc>
          <w:tcPr>
            <w:tcW w:w="1559" w:type="dxa"/>
          </w:tcPr>
          <w:p w:rsidR="00081705" w:rsidRPr="0077064E" w:rsidRDefault="00081705" w:rsidP="00081705">
            <w:pPr>
              <w:pStyle w:val="afa"/>
            </w:pPr>
            <w:r w:rsidRPr="0077064E">
              <w:t>136</w:t>
            </w:r>
          </w:p>
        </w:tc>
        <w:tc>
          <w:tcPr>
            <w:tcW w:w="4111" w:type="dxa"/>
          </w:tcPr>
          <w:p w:rsidR="00081705" w:rsidRPr="00AC0F67" w:rsidRDefault="00081705" w:rsidP="00081705">
            <w:pPr>
              <w:pStyle w:val="afa"/>
              <w:rPr>
                <w:lang w:val="ru-RU"/>
              </w:rPr>
            </w:pPr>
            <w:r w:rsidRPr="00AC0F67">
              <w:rPr>
                <w:lang w:val="ru-RU"/>
              </w:rPr>
              <w:t>Контрольная работа с практической частью</w:t>
            </w:r>
          </w:p>
        </w:tc>
      </w:tr>
      <w:tr w:rsidR="00081705" w:rsidRPr="0077064E" w:rsidTr="00ED0A08">
        <w:tc>
          <w:tcPr>
            <w:tcW w:w="2518" w:type="dxa"/>
          </w:tcPr>
          <w:p w:rsidR="00081705" w:rsidRPr="0077064E" w:rsidRDefault="00081705" w:rsidP="00081705">
            <w:pPr>
              <w:pStyle w:val="afa"/>
            </w:pPr>
            <w:r w:rsidRPr="0077064E">
              <w:t>Химия</w:t>
            </w:r>
          </w:p>
        </w:tc>
        <w:tc>
          <w:tcPr>
            <w:tcW w:w="1418" w:type="dxa"/>
          </w:tcPr>
          <w:p w:rsidR="00081705" w:rsidRPr="0077064E" w:rsidRDefault="00081705" w:rsidP="00081705">
            <w:pPr>
              <w:pStyle w:val="afa"/>
            </w:pPr>
            <w:r w:rsidRPr="0077064E">
              <w:t>Б</w:t>
            </w:r>
          </w:p>
        </w:tc>
        <w:tc>
          <w:tcPr>
            <w:tcW w:w="1559" w:type="dxa"/>
          </w:tcPr>
          <w:p w:rsidR="00081705" w:rsidRPr="0077064E" w:rsidRDefault="00081705" w:rsidP="00081705">
            <w:pPr>
              <w:pStyle w:val="afa"/>
            </w:pPr>
            <w:r w:rsidRPr="0077064E">
              <w:t>68</w:t>
            </w:r>
          </w:p>
        </w:tc>
        <w:tc>
          <w:tcPr>
            <w:tcW w:w="4111" w:type="dxa"/>
          </w:tcPr>
          <w:p w:rsidR="00081705" w:rsidRPr="00AC0F67" w:rsidRDefault="00081705" w:rsidP="00081705">
            <w:pPr>
              <w:pStyle w:val="afa"/>
              <w:rPr>
                <w:lang w:val="ru-RU"/>
              </w:rPr>
            </w:pPr>
            <w:r w:rsidRPr="00AC0F67">
              <w:rPr>
                <w:lang w:val="ru-RU"/>
              </w:rPr>
              <w:t>Контрольная работа с практической частью</w:t>
            </w:r>
          </w:p>
        </w:tc>
      </w:tr>
      <w:tr w:rsidR="00081705" w:rsidRPr="0077064E" w:rsidTr="00ED0A08">
        <w:tc>
          <w:tcPr>
            <w:tcW w:w="2518" w:type="dxa"/>
          </w:tcPr>
          <w:p w:rsidR="00081705" w:rsidRPr="0077064E" w:rsidRDefault="00081705" w:rsidP="00081705">
            <w:pPr>
              <w:pStyle w:val="afa"/>
            </w:pPr>
            <w:r w:rsidRPr="0077064E">
              <w:t>Биология</w:t>
            </w:r>
          </w:p>
        </w:tc>
        <w:tc>
          <w:tcPr>
            <w:tcW w:w="1418" w:type="dxa"/>
          </w:tcPr>
          <w:p w:rsidR="00081705" w:rsidRPr="0077064E" w:rsidRDefault="00081705" w:rsidP="00081705">
            <w:pPr>
              <w:pStyle w:val="afa"/>
            </w:pPr>
            <w:r w:rsidRPr="0077064E">
              <w:t>Б</w:t>
            </w:r>
          </w:p>
        </w:tc>
        <w:tc>
          <w:tcPr>
            <w:tcW w:w="1559" w:type="dxa"/>
          </w:tcPr>
          <w:p w:rsidR="00081705" w:rsidRPr="0077064E" w:rsidRDefault="00081705" w:rsidP="00081705">
            <w:pPr>
              <w:pStyle w:val="afa"/>
            </w:pPr>
            <w:r w:rsidRPr="0077064E">
              <w:t>68</w:t>
            </w:r>
          </w:p>
        </w:tc>
        <w:tc>
          <w:tcPr>
            <w:tcW w:w="4111" w:type="dxa"/>
          </w:tcPr>
          <w:p w:rsidR="00081705" w:rsidRPr="0077064E" w:rsidRDefault="00081705" w:rsidP="00081705">
            <w:pPr>
              <w:pStyle w:val="afa"/>
            </w:pPr>
            <w:r w:rsidRPr="0077064E">
              <w:t>Тест с практической частью</w:t>
            </w:r>
          </w:p>
        </w:tc>
      </w:tr>
      <w:tr w:rsidR="00081705" w:rsidRPr="0077064E" w:rsidTr="00ED0A08">
        <w:tc>
          <w:tcPr>
            <w:tcW w:w="2518" w:type="dxa"/>
          </w:tcPr>
          <w:p w:rsidR="00081705" w:rsidRPr="0077064E" w:rsidRDefault="00081705" w:rsidP="00081705">
            <w:pPr>
              <w:pStyle w:val="afa"/>
            </w:pPr>
            <w:r w:rsidRPr="0077064E">
              <w:t>Физическая культура</w:t>
            </w:r>
          </w:p>
        </w:tc>
        <w:tc>
          <w:tcPr>
            <w:tcW w:w="1418" w:type="dxa"/>
          </w:tcPr>
          <w:p w:rsidR="00081705" w:rsidRPr="0077064E" w:rsidRDefault="00081705" w:rsidP="00081705">
            <w:pPr>
              <w:pStyle w:val="afa"/>
            </w:pPr>
            <w:r w:rsidRPr="0077064E">
              <w:t>Б</w:t>
            </w:r>
          </w:p>
        </w:tc>
        <w:tc>
          <w:tcPr>
            <w:tcW w:w="1559" w:type="dxa"/>
          </w:tcPr>
          <w:p w:rsidR="00081705" w:rsidRPr="0077064E" w:rsidRDefault="00081705" w:rsidP="00081705">
            <w:pPr>
              <w:pStyle w:val="afa"/>
            </w:pPr>
            <w:r>
              <w:t>204</w:t>
            </w:r>
          </w:p>
        </w:tc>
        <w:tc>
          <w:tcPr>
            <w:tcW w:w="4111" w:type="dxa"/>
          </w:tcPr>
          <w:p w:rsidR="00081705" w:rsidRPr="0077064E" w:rsidRDefault="00081705" w:rsidP="00081705">
            <w:pPr>
              <w:pStyle w:val="afa"/>
            </w:pPr>
            <w:r w:rsidRPr="0077064E">
              <w:t>Выполнение нормативов</w:t>
            </w:r>
          </w:p>
        </w:tc>
      </w:tr>
      <w:tr w:rsidR="00081705" w:rsidRPr="0077064E" w:rsidTr="00ED0A08">
        <w:tc>
          <w:tcPr>
            <w:tcW w:w="2518" w:type="dxa"/>
          </w:tcPr>
          <w:p w:rsidR="00081705" w:rsidRPr="0077064E" w:rsidRDefault="00081705" w:rsidP="00081705">
            <w:pPr>
              <w:pStyle w:val="afa"/>
            </w:pPr>
            <w:r w:rsidRPr="0077064E">
              <w:t>Основы безопасности жизнедеятельности</w:t>
            </w:r>
          </w:p>
        </w:tc>
        <w:tc>
          <w:tcPr>
            <w:tcW w:w="1418" w:type="dxa"/>
          </w:tcPr>
          <w:p w:rsidR="00081705" w:rsidRPr="0077064E" w:rsidRDefault="00081705" w:rsidP="00081705">
            <w:pPr>
              <w:pStyle w:val="afa"/>
            </w:pPr>
            <w:r w:rsidRPr="0077064E">
              <w:t>Б</w:t>
            </w:r>
          </w:p>
        </w:tc>
        <w:tc>
          <w:tcPr>
            <w:tcW w:w="1559" w:type="dxa"/>
          </w:tcPr>
          <w:p w:rsidR="00081705" w:rsidRPr="0077064E" w:rsidRDefault="00081705" w:rsidP="00081705">
            <w:pPr>
              <w:pStyle w:val="afa"/>
            </w:pPr>
            <w:r w:rsidRPr="0077064E">
              <w:t>68</w:t>
            </w:r>
          </w:p>
        </w:tc>
        <w:tc>
          <w:tcPr>
            <w:tcW w:w="4111" w:type="dxa"/>
          </w:tcPr>
          <w:p w:rsidR="00081705" w:rsidRPr="0077064E" w:rsidRDefault="00081705" w:rsidP="00081705">
            <w:pPr>
              <w:pStyle w:val="afa"/>
            </w:pPr>
            <w:r w:rsidRPr="0077064E">
              <w:t>Тест с практической частью</w:t>
            </w:r>
          </w:p>
        </w:tc>
      </w:tr>
      <w:tr w:rsidR="00081705" w:rsidRPr="0077064E" w:rsidTr="00ED0A08">
        <w:tc>
          <w:tcPr>
            <w:tcW w:w="2518" w:type="dxa"/>
          </w:tcPr>
          <w:p w:rsidR="00081705" w:rsidRPr="0077064E" w:rsidRDefault="00081705" w:rsidP="00081705">
            <w:pPr>
              <w:pStyle w:val="afa"/>
            </w:pPr>
            <w:r w:rsidRPr="0077064E">
              <w:t>Индивидуальный проект</w:t>
            </w:r>
          </w:p>
        </w:tc>
        <w:tc>
          <w:tcPr>
            <w:tcW w:w="1418" w:type="dxa"/>
          </w:tcPr>
          <w:p w:rsidR="00081705" w:rsidRPr="0077064E" w:rsidRDefault="00081705" w:rsidP="00081705">
            <w:pPr>
              <w:pStyle w:val="afa"/>
            </w:pPr>
            <w:r w:rsidRPr="0077064E">
              <w:t>Б</w:t>
            </w:r>
          </w:p>
        </w:tc>
        <w:tc>
          <w:tcPr>
            <w:tcW w:w="1559" w:type="dxa"/>
          </w:tcPr>
          <w:p w:rsidR="00081705" w:rsidRPr="0077064E" w:rsidRDefault="00081705" w:rsidP="00081705">
            <w:pPr>
              <w:pStyle w:val="afa"/>
            </w:pPr>
            <w:r w:rsidRPr="0077064E">
              <w:t>34</w:t>
            </w:r>
          </w:p>
        </w:tc>
        <w:tc>
          <w:tcPr>
            <w:tcW w:w="4111" w:type="dxa"/>
          </w:tcPr>
          <w:p w:rsidR="00081705" w:rsidRPr="0077064E" w:rsidRDefault="00081705" w:rsidP="00081705">
            <w:pPr>
              <w:pStyle w:val="afa"/>
            </w:pPr>
            <w:r w:rsidRPr="0077064E">
              <w:t>Защита индивидуального проекта</w:t>
            </w:r>
          </w:p>
        </w:tc>
      </w:tr>
      <w:tr w:rsidR="00081705" w:rsidRPr="0077064E" w:rsidTr="00ED0A08">
        <w:tc>
          <w:tcPr>
            <w:tcW w:w="2518" w:type="dxa"/>
          </w:tcPr>
          <w:p w:rsidR="00081705" w:rsidRPr="00AC0F67" w:rsidRDefault="00081705" w:rsidP="00081705">
            <w:pPr>
              <w:pStyle w:val="afa"/>
              <w:rPr>
                <w:lang w:val="ru-RU"/>
              </w:rPr>
            </w:pPr>
            <w:r w:rsidRPr="00AC0F67">
              <w:rPr>
                <w:lang w:val="ru-RU"/>
              </w:rPr>
              <w:t>Элективный курс «Избранные вопросы математики: практикум решения задач»</w:t>
            </w:r>
          </w:p>
        </w:tc>
        <w:tc>
          <w:tcPr>
            <w:tcW w:w="1418" w:type="dxa"/>
          </w:tcPr>
          <w:p w:rsidR="00081705" w:rsidRPr="00AC0F67" w:rsidRDefault="00081705" w:rsidP="00081705">
            <w:pPr>
              <w:pStyle w:val="afa"/>
              <w:rPr>
                <w:lang w:val="ru-RU"/>
              </w:rPr>
            </w:pPr>
          </w:p>
        </w:tc>
        <w:tc>
          <w:tcPr>
            <w:tcW w:w="1559" w:type="dxa"/>
          </w:tcPr>
          <w:p w:rsidR="00081705" w:rsidRPr="0077064E" w:rsidRDefault="00081705" w:rsidP="00081705">
            <w:pPr>
              <w:pStyle w:val="afa"/>
            </w:pPr>
            <w:r w:rsidRPr="0077064E">
              <w:t>68</w:t>
            </w:r>
          </w:p>
        </w:tc>
        <w:tc>
          <w:tcPr>
            <w:tcW w:w="4111" w:type="dxa"/>
          </w:tcPr>
          <w:p w:rsidR="00081705" w:rsidRPr="0077064E" w:rsidRDefault="00081705" w:rsidP="00081705">
            <w:pPr>
              <w:pStyle w:val="afa"/>
            </w:pPr>
            <w:r w:rsidRPr="0077064E">
              <w:t>Тест с практической частью</w:t>
            </w:r>
          </w:p>
        </w:tc>
      </w:tr>
      <w:tr w:rsidR="00081705" w:rsidRPr="0077064E" w:rsidTr="00ED0A08">
        <w:tc>
          <w:tcPr>
            <w:tcW w:w="2518" w:type="dxa"/>
          </w:tcPr>
          <w:p w:rsidR="00081705" w:rsidRPr="00AC0F67" w:rsidRDefault="00081705" w:rsidP="00081705">
            <w:pPr>
              <w:pStyle w:val="afa"/>
              <w:rPr>
                <w:lang w:val="ru-RU"/>
              </w:rPr>
            </w:pPr>
            <w:r w:rsidRPr="00AC0F67">
              <w:rPr>
                <w:lang w:val="ru-RU"/>
              </w:rPr>
              <w:t>Учебный курс по русскому языку</w:t>
            </w:r>
          </w:p>
        </w:tc>
        <w:tc>
          <w:tcPr>
            <w:tcW w:w="1418" w:type="dxa"/>
          </w:tcPr>
          <w:p w:rsidR="00081705" w:rsidRPr="00AC0F67" w:rsidRDefault="00081705" w:rsidP="00081705">
            <w:pPr>
              <w:pStyle w:val="afa"/>
              <w:rPr>
                <w:lang w:val="ru-RU"/>
              </w:rPr>
            </w:pPr>
          </w:p>
        </w:tc>
        <w:tc>
          <w:tcPr>
            <w:tcW w:w="1559" w:type="dxa"/>
          </w:tcPr>
          <w:p w:rsidR="00081705" w:rsidRPr="0077064E" w:rsidRDefault="00081705" w:rsidP="00081705">
            <w:pPr>
              <w:pStyle w:val="afa"/>
            </w:pPr>
            <w:r w:rsidRPr="0077064E">
              <w:t>34</w:t>
            </w:r>
          </w:p>
        </w:tc>
        <w:tc>
          <w:tcPr>
            <w:tcW w:w="4111" w:type="dxa"/>
          </w:tcPr>
          <w:p w:rsidR="00081705" w:rsidRPr="0077064E" w:rsidRDefault="00081705" w:rsidP="00081705">
            <w:pPr>
              <w:pStyle w:val="afa"/>
            </w:pPr>
            <w:r w:rsidRPr="0077064E">
              <w:t>Тест с практической частью</w:t>
            </w:r>
          </w:p>
        </w:tc>
      </w:tr>
      <w:tr w:rsidR="00081705" w:rsidRPr="0077064E" w:rsidTr="00ED0A08">
        <w:tc>
          <w:tcPr>
            <w:tcW w:w="2518" w:type="dxa"/>
            <w:shd w:val="clear" w:color="auto" w:fill="FCE3FC"/>
          </w:tcPr>
          <w:p w:rsidR="00081705" w:rsidRPr="0077064E" w:rsidRDefault="00081705" w:rsidP="00081705">
            <w:pPr>
              <w:pStyle w:val="afa"/>
            </w:pPr>
            <w:r w:rsidRPr="0077064E">
              <w:t>Всего часов в год</w:t>
            </w:r>
          </w:p>
        </w:tc>
        <w:tc>
          <w:tcPr>
            <w:tcW w:w="1418" w:type="dxa"/>
            <w:shd w:val="clear" w:color="auto" w:fill="FCE3FC"/>
          </w:tcPr>
          <w:p w:rsidR="00081705" w:rsidRPr="0077064E" w:rsidRDefault="00081705" w:rsidP="00081705">
            <w:pPr>
              <w:pStyle w:val="afa"/>
            </w:pPr>
          </w:p>
        </w:tc>
        <w:tc>
          <w:tcPr>
            <w:tcW w:w="1559" w:type="dxa"/>
            <w:shd w:val="clear" w:color="auto" w:fill="FCE3FC"/>
          </w:tcPr>
          <w:p w:rsidR="00081705" w:rsidRPr="0077064E" w:rsidRDefault="00081705" w:rsidP="00081705">
            <w:pPr>
              <w:pStyle w:val="afa"/>
            </w:pPr>
            <w:r w:rsidRPr="0077064E">
              <w:t>2244</w:t>
            </w:r>
          </w:p>
        </w:tc>
        <w:tc>
          <w:tcPr>
            <w:tcW w:w="4111" w:type="dxa"/>
            <w:shd w:val="clear" w:color="auto" w:fill="FCE3FC"/>
          </w:tcPr>
          <w:p w:rsidR="00081705" w:rsidRPr="0077064E" w:rsidRDefault="00081705" w:rsidP="00081705">
            <w:pPr>
              <w:pStyle w:val="afa"/>
            </w:pPr>
          </w:p>
        </w:tc>
      </w:tr>
    </w:tbl>
    <w:p w:rsidR="00081705" w:rsidRPr="0077064E" w:rsidRDefault="00081705" w:rsidP="00081705">
      <w:pPr>
        <w:rPr>
          <w:rStyle w:val="markedcontent"/>
          <w:rFonts w:cs="Times New Roman"/>
          <w:szCs w:val="28"/>
        </w:rPr>
      </w:pPr>
      <w:r w:rsidRPr="0077064E">
        <w:rPr>
          <w:rStyle w:val="markedcontent"/>
          <w:rFonts w:cs="Times New Roman"/>
          <w:szCs w:val="28"/>
        </w:rPr>
        <w:t>Освоение основной образовательной программы среднего общего образования завершается итоговой аттестацией.</w:t>
      </w:r>
    </w:p>
    <w:p w:rsidR="00081705" w:rsidRDefault="00081705" w:rsidP="00081705">
      <w:pPr>
        <w:rPr>
          <w:rStyle w:val="markedcontent"/>
          <w:rFonts w:cs="Times New Roman"/>
          <w:szCs w:val="28"/>
        </w:rPr>
      </w:pPr>
      <w:r w:rsidRPr="0077064E">
        <w:rPr>
          <w:rStyle w:val="markedcontent"/>
          <w:rFonts w:cs="Times New Roman"/>
          <w:szCs w:val="28"/>
        </w:rPr>
        <w:t>Нормативный срок освоения основной образовательной программы среднего общего образования составляет 2года</w:t>
      </w:r>
      <w:r>
        <w:rPr>
          <w:rStyle w:val="markedcontent"/>
          <w:rFonts w:cs="Times New Roman"/>
          <w:szCs w:val="28"/>
        </w:rPr>
        <w:t xml:space="preserve">. </w:t>
      </w:r>
    </w:p>
    <w:p w:rsidR="00081705" w:rsidRDefault="00081705" w:rsidP="00081705">
      <w:pPr>
        <w:rPr>
          <w:color w:val="000000"/>
        </w:rPr>
      </w:pPr>
    </w:p>
    <w:p w:rsidR="00081705" w:rsidRDefault="00081705" w:rsidP="00081705">
      <w:pPr>
        <w:ind w:firstLine="567"/>
        <w:rPr>
          <w:rStyle w:val="markedcontent"/>
          <w:rFonts w:cs="Times New Roman"/>
          <w:szCs w:val="28"/>
        </w:rPr>
        <w:sectPr w:rsidR="00081705" w:rsidSect="00466C7D">
          <w:headerReference w:type="even" r:id="rId42"/>
          <w:headerReference w:type="default" r:id="rId43"/>
          <w:footerReference w:type="even" r:id="rId44"/>
          <w:footerReference w:type="default" r:id="rId45"/>
          <w:headerReference w:type="first" r:id="rId46"/>
          <w:footerReference w:type="first" r:id="rId47"/>
          <w:pgSz w:w="11906" w:h="16838"/>
          <w:pgMar w:top="720" w:right="720" w:bottom="720" w:left="720" w:header="708" w:footer="708" w:gutter="0"/>
          <w:cols w:space="708"/>
          <w:docGrid w:linePitch="360"/>
        </w:sectPr>
      </w:pPr>
    </w:p>
    <w:p w:rsidR="00081705" w:rsidRPr="00FC2D10" w:rsidRDefault="00081705" w:rsidP="00D27B2F">
      <w:pPr>
        <w:pStyle w:val="3"/>
        <w:rPr>
          <w:rStyle w:val="markedcontent"/>
          <w:rFonts w:cs="Times New Roman"/>
          <w:b w:val="0"/>
          <w:szCs w:val="28"/>
        </w:rPr>
      </w:pPr>
      <w:bookmarkStart w:id="167" w:name="_Toc143900040"/>
      <w:r w:rsidRPr="00FC2D10">
        <w:rPr>
          <w:rStyle w:val="markedcontent"/>
          <w:rFonts w:cs="Times New Roman"/>
          <w:szCs w:val="28"/>
        </w:rPr>
        <w:t>УЧЕБНЫЙ ПЛАН (недельный) 10 класс</w:t>
      </w:r>
      <w:r>
        <w:rPr>
          <w:rStyle w:val="markedcontent"/>
          <w:rFonts w:cs="Times New Roman"/>
          <w:szCs w:val="28"/>
        </w:rPr>
        <w:t xml:space="preserve"> (универсальный профиль)</w:t>
      </w:r>
      <w:bookmarkEnd w:id="167"/>
    </w:p>
    <w:tbl>
      <w:tblPr>
        <w:tblStyle w:val="a3"/>
        <w:tblW w:w="0" w:type="auto"/>
        <w:tblLook w:val="04A0" w:firstRow="1" w:lastRow="0" w:firstColumn="1" w:lastColumn="0" w:noHBand="0" w:noVBand="1"/>
      </w:tblPr>
      <w:tblGrid>
        <w:gridCol w:w="4117"/>
        <w:gridCol w:w="4116"/>
        <w:gridCol w:w="2222"/>
        <w:gridCol w:w="2207"/>
        <w:gridCol w:w="2106"/>
      </w:tblGrid>
      <w:tr w:rsidR="00081705" w:rsidRPr="00E37DA7" w:rsidTr="00ED0A08">
        <w:tc>
          <w:tcPr>
            <w:tcW w:w="4117" w:type="dxa"/>
            <w:vMerge w:val="restart"/>
            <w:shd w:val="clear" w:color="auto" w:fill="D9D9D9"/>
          </w:tcPr>
          <w:p w:rsidR="00081705" w:rsidRPr="00E37DA7" w:rsidRDefault="00081705" w:rsidP="00081705">
            <w:pPr>
              <w:pStyle w:val="afa"/>
            </w:pPr>
            <w:r w:rsidRPr="00E37DA7">
              <w:t>Предметная область</w:t>
            </w:r>
          </w:p>
        </w:tc>
        <w:tc>
          <w:tcPr>
            <w:tcW w:w="4116" w:type="dxa"/>
            <w:vMerge w:val="restart"/>
            <w:shd w:val="clear" w:color="auto" w:fill="D9D9D9"/>
          </w:tcPr>
          <w:p w:rsidR="00081705" w:rsidRPr="00E37DA7" w:rsidRDefault="00081705" w:rsidP="00081705">
            <w:pPr>
              <w:pStyle w:val="afa"/>
            </w:pPr>
            <w:r w:rsidRPr="00E37DA7">
              <w:t>Учебный предмет</w:t>
            </w:r>
          </w:p>
        </w:tc>
        <w:tc>
          <w:tcPr>
            <w:tcW w:w="4429" w:type="dxa"/>
            <w:gridSpan w:val="2"/>
            <w:shd w:val="clear" w:color="auto" w:fill="D9D9D9"/>
          </w:tcPr>
          <w:p w:rsidR="00081705" w:rsidRPr="00E37DA7" w:rsidRDefault="00081705" w:rsidP="00081705">
            <w:pPr>
              <w:pStyle w:val="afa"/>
            </w:pPr>
            <w:r w:rsidRPr="00E37DA7">
              <w:t>Количество часов в неделю</w:t>
            </w:r>
          </w:p>
        </w:tc>
        <w:tc>
          <w:tcPr>
            <w:tcW w:w="2106" w:type="dxa"/>
            <w:vMerge w:val="restart"/>
            <w:shd w:val="clear" w:color="auto" w:fill="D9D9D9"/>
          </w:tcPr>
          <w:p w:rsidR="00081705" w:rsidRPr="00E37DA7" w:rsidRDefault="00081705" w:rsidP="00081705">
            <w:pPr>
              <w:pStyle w:val="afa"/>
            </w:pPr>
            <w:r w:rsidRPr="00E37DA7">
              <w:t xml:space="preserve">Всего </w:t>
            </w:r>
          </w:p>
        </w:tc>
      </w:tr>
      <w:tr w:rsidR="00081705" w:rsidRPr="00E37DA7" w:rsidTr="00ED0A08">
        <w:tc>
          <w:tcPr>
            <w:tcW w:w="4117" w:type="dxa"/>
            <w:vMerge/>
          </w:tcPr>
          <w:p w:rsidR="00081705" w:rsidRPr="00E37DA7" w:rsidRDefault="00081705" w:rsidP="00081705">
            <w:pPr>
              <w:pStyle w:val="afa"/>
            </w:pPr>
          </w:p>
        </w:tc>
        <w:tc>
          <w:tcPr>
            <w:tcW w:w="4116" w:type="dxa"/>
            <w:vMerge/>
          </w:tcPr>
          <w:p w:rsidR="00081705" w:rsidRPr="00E37DA7" w:rsidRDefault="00081705" w:rsidP="00081705">
            <w:pPr>
              <w:pStyle w:val="afa"/>
            </w:pPr>
          </w:p>
        </w:tc>
        <w:tc>
          <w:tcPr>
            <w:tcW w:w="2222" w:type="dxa"/>
            <w:shd w:val="clear" w:color="auto" w:fill="D9D9D9"/>
          </w:tcPr>
          <w:p w:rsidR="00081705" w:rsidRPr="00E37DA7" w:rsidRDefault="00081705" w:rsidP="00081705">
            <w:pPr>
              <w:pStyle w:val="afa"/>
            </w:pPr>
            <w:r w:rsidRPr="00E37DA7">
              <w:t>10а 2023-2024 уч.г</w:t>
            </w:r>
          </w:p>
        </w:tc>
        <w:tc>
          <w:tcPr>
            <w:tcW w:w="2207" w:type="dxa"/>
            <w:shd w:val="clear" w:color="auto" w:fill="D9D9D9"/>
          </w:tcPr>
          <w:p w:rsidR="00081705" w:rsidRPr="00E37DA7" w:rsidRDefault="00081705" w:rsidP="00081705">
            <w:pPr>
              <w:pStyle w:val="afa"/>
            </w:pPr>
            <w:r>
              <w:t>11а 2024</w:t>
            </w:r>
            <w:r>
              <w:rPr>
                <w:lang w:val="ru-RU"/>
              </w:rPr>
              <w:t>-</w:t>
            </w:r>
            <w:r w:rsidRPr="00E37DA7">
              <w:t>2025 уч.г</w:t>
            </w:r>
          </w:p>
        </w:tc>
        <w:tc>
          <w:tcPr>
            <w:tcW w:w="2106" w:type="dxa"/>
            <w:vMerge/>
            <w:shd w:val="clear" w:color="auto" w:fill="D9D9D9"/>
          </w:tcPr>
          <w:p w:rsidR="00081705" w:rsidRPr="00E37DA7" w:rsidRDefault="00081705" w:rsidP="00081705">
            <w:pPr>
              <w:pStyle w:val="afa"/>
            </w:pPr>
          </w:p>
        </w:tc>
      </w:tr>
      <w:tr w:rsidR="00081705" w:rsidRPr="00E37DA7" w:rsidTr="00ED0A08">
        <w:tc>
          <w:tcPr>
            <w:tcW w:w="14768" w:type="dxa"/>
            <w:gridSpan w:val="5"/>
            <w:shd w:val="clear" w:color="auto" w:fill="FFFFB3"/>
          </w:tcPr>
          <w:p w:rsidR="00081705" w:rsidRPr="00E37DA7" w:rsidRDefault="00081705" w:rsidP="00081705">
            <w:pPr>
              <w:pStyle w:val="afa"/>
            </w:pPr>
            <w:r w:rsidRPr="00E37DA7">
              <w:t>Обязательная часть</w:t>
            </w:r>
          </w:p>
        </w:tc>
      </w:tr>
      <w:tr w:rsidR="00081705" w:rsidRPr="00E37DA7" w:rsidTr="00ED0A08">
        <w:tc>
          <w:tcPr>
            <w:tcW w:w="4117" w:type="dxa"/>
            <w:vMerge w:val="restart"/>
          </w:tcPr>
          <w:p w:rsidR="00081705" w:rsidRPr="00E37DA7" w:rsidRDefault="00081705" w:rsidP="00081705">
            <w:pPr>
              <w:pStyle w:val="afa"/>
            </w:pPr>
            <w:r w:rsidRPr="00E37DA7">
              <w:t>Русский язык и литература</w:t>
            </w:r>
          </w:p>
        </w:tc>
        <w:tc>
          <w:tcPr>
            <w:tcW w:w="4116" w:type="dxa"/>
          </w:tcPr>
          <w:p w:rsidR="00081705" w:rsidRPr="00E37DA7" w:rsidRDefault="00081705" w:rsidP="00081705">
            <w:pPr>
              <w:pStyle w:val="afa"/>
            </w:pPr>
            <w:r w:rsidRPr="00E37DA7">
              <w:t>Русский язык</w:t>
            </w:r>
          </w:p>
        </w:tc>
        <w:tc>
          <w:tcPr>
            <w:tcW w:w="2222" w:type="dxa"/>
            <w:shd w:val="clear" w:color="auto" w:fill="auto"/>
          </w:tcPr>
          <w:p w:rsidR="00081705" w:rsidRPr="00E37DA7" w:rsidRDefault="00081705" w:rsidP="00081705">
            <w:pPr>
              <w:pStyle w:val="afa"/>
            </w:pPr>
            <w:r w:rsidRPr="00E37DA7">
              <w:t>2</w:t>
            </w:r>
          </w:p>
        </w:tc>
        <w:tc>
          <w:tcPr>
            <w:tcW w:w="2207" w:type="dxa"/>
            <w:shd w:val="clear" w:color="auto" w:fill="D9D9D9" w:themeFill="background1" w:themeFillShade="D9"/>
          </w:tcPr>
          <w:p w:rsidR="00081705" w:rsidRPr="00E37DA7" w:rsidRDefault="00081705" w:rsidP="00081705">
            <w:pPr>
              <w:pStyle w:val="afa"/>
            </w:pPr>
            <w:r w:rsidRPr="00E37DA7">
              <w:t>2</w:t>
            </w:r>
          </w:p>
        </w:tc>
        <w:tc>
          <w:tcPr>
            <w:tcW w:w="2106" w:type="dxa"/>
          </w:tcPr>
          <w:p w:rsidR="00081705" w:rsidRPr="00E37DA7" w:rsidRDefault="00081705" w:rsidP="00081705">
            <w:pPr>
              <w:pStyle w:val="afa"/>
            </w:pPr>
            <w:r w:rsidRPr="00E37DA7">
              <w:t>4</w:t>
            </w:r>
          </w:p>
        </w:tc>
      </w:tr>
      <w:tr w:rsidR="00081705" w:rsidRPr="00E37DA7" w:rsidTr="00ED0A08">
        <w:tc>
          <w:tcPr>
            <w:tcW w:w="4117" w:type="dxa"/>
            <w:vMerge/>
          </w:tcPr>
          <w:p w:rsidR="00081705" w:rsidRPr="00E37DA7" w:rsidRDefault="00081705" w:rsidP="00081705">
            <w:pPr>
              <w:pStyle w:val="afa"/>
            </w:pPr>
          </w:p>
        </w:tc>
        <w:tc>
          <w:tcPr>
            <w:tcW w:w="4116" w:type="dxa"/>
          </w:tcPr>
          <w:p w:rsidR="00081705" w:rsidRPr="00E37DA7" w:rsidRDefault="00081705" w:rsidP="00081705">
            <w:pPr>
              <w:pStyle w:val="afa"/>
            </w:pPr>
            <w:r w:rsidRPr="00E37DA7">
              <w:t>Литература</w:t>
            </w:r>
          </w:p>
        </w:tc>
        <w:tc>
          <w:tcPr>
            <w:tcW w:w="2222" w:type="dxa"/>
            <w:shd w:val="clear" w:color="auto" w:fill="auto"/>
          </w:tcPr>
          <w:p w:rsidR="00081705" w:rsidRPr="00E37DA7" w:rsidRDefault="00081705" w:rsidP="00081705">
            <w:pPr>
              <w:pStyle w:val="afa"/>
            </w:pPr>
            <w:r w:rsidRPr="00E37DA7">
              <w:t>5</w:t>
            </w:r>
          </w:p>
        </w:tc>
        <w:tc>
          <w:tcPr>
            <w:tcW w:w="2207" w:type="dxa"/>
            <w:shd w:val="clear" w:color="auto" w:fill="D9D9D9" w:themeFill="background1" w:themeFillShade="D9"/>
          </w:tcPr>
          <w:p w:rsidR="00081705" w:rsidRPr="00E37DA7" w:rsidRDefault="00081705" w:rsidP="00081705">
            <w:pPr>
              <w:pStyle w:val="afa"/>
            </w:pPr>
            <w:r w:rsidRPr="00E37DA7">
              <w:t>5</w:t>
            </w:r>
          </w:p>
        </w:tc>
        <w:tc>
          <w:tcPr>
            <w:tcW w:w="2106" w:type="dxa"/>
          </w:tcPr>
          <w:p w:rsidR="00081705" w:rsidRPr="00E37DA7" w:rsidRDefault="00081705" w:rsidP="00081705">
            <w:pPr>
              <w:pStyle w:val="afa"/>
            </w:pPr>
            <w:r w:rsidRPr="00E37DA7">
              <w:t>10</w:t>
            </w:r>
          </w:p>
        </w:tc>
      </w:tr>
      <w:tr w:rsidR="00081705" w:rsidRPr="00E37DA7" w:rsidTr="00ED0A08">
        <w:tc>
          <w:tcPr>
            <w:tcW w:w="4117" w:type="dxa"/>
          </w:tcPr>
          <w:p w:rsidR="00081705" w:rsidRPr="00E37DA7" w:rsidRDefault="00081705" w:rsidP="00081705">
            <w:pPr>
              <w:pStyle w:val="afa"/>
            </w:pPr>
            <w:r w:rsidRPr="00E37DA7">
              <w:t>Иностранные языки</w:t>
            </w:r>
          </w:p>
        </w:tc>
        <w:tc>
          <w:tcPr>
            <w:tcW w:w="4116" w:type="dxa"/>
          </w:tcPr>
          <w:p w:rsidR="00081705" w:rsidRPr="00E37DA7" w:rsidRDefault="00081705" w:rsidP="00081705">
            <w:pPr>
              <w:pStyle w:val="afa"/>
            </w:pPr>
            <w:r w:rsidRPr="00E37DA7">
              <w:t>Иностранный язык</w:t>
            </w:r>
          </w:p>
        </w:tc>
        <w:tc>
          <w:tcPr>
            <w:tcW w:w="2222" w:type="dxa"/>
            <w:shd w:val="clear" w:color="auto" w:fill="auto"/>
          </w:tcPr>
          <w:p w:rsidR="00081705" w:rsidRPr="00E37DA7" w:rsidRDefault="00081705" w:rsidP="00081705">
            <w:pPr>
              <w:pStyle w:val="afa"/>
            </w:pPr>
            <w:r w:rsidRPr="00E37DA7">
              <w:t>3</w:t>
            </w:r>
          </w:p>
        </w:tc>
        <w:tc>
          <w:tcPr>
            <w:tcW w:w="2207" w:type="dxa"/>
            <w:shd w:val="clear" w:color="auto" w:fill="D9D9D9" w:themeFill="background1" w:themeFillShade="D9"/>
          </w:tcPr>
          <w:p w:rsidR="00081705" w:rsidRPr="00E37DA7" w:rsidRDefault="00081705" w:rsidP="00081705">
            <w:pPr>
              <w:pStyle w:val="afa"/>
            </w:pPr>
            <w:r w:rsidRPr="00E37DA7">
              <w:t>3</w:t>
            </w:r>
          </w:p>
        </w:tc>
        <w:tc>
          <w:tcPr>
            <w:tcW w:w="2106" w:type="dxa"/>
          </w:tcPr>
          <w:p w:rsidR="00081705" w:rsidRPr="00E37DA7" w:rsidRDefault="00081705" w:rsidP="00081705">
            <w:pPr>
              <w:pStyle w:val="afa"/>
            </w:pPr>
            <w:r w:rsidRPr="00E37DA7">
              <w:t>6</w:t>
            </w:r>
          </w:p>
        </w:tc>
      </w:tr>
      <w:tr w:rsidR="00081705" w:rsidRPr="00E37DA7" w:rsidTr="00ED0A08">
        <w:tc>
          <w:tcPr>
            <w:tcW w:w="4117" w:type="dxa"/>
            <w:vMerge w:val="restart"/>
          </w:tcPr>
          <w:p w:rsidR="00081705" w:rsidRPr="00E37DA7" w:rsidRDefault="00081705" w:rsidP="00081705">
            <w:pPr>
              <w:pStyle w:val="afa"/>
            </w:pPr>
            <w:r w:rsidRPr="00E37DA7">
              <w:t>Математика и информатика</w:t>
            </w:r>
          </w:p>
        </w:tc>
        <w:tc>
          <w:tcPr>
            <w:tcW w:w="4116" w:type="dxa"/>
          </w:tcPr>
          <w:p w:rsidR="00081705" w:rsidRPr="00E37DA7" w:rsidRDefault="00081705" w:rsidP="00081705">
            <w:pPr>
              <w:pStyle w:val="afa"/>
            </w:pPr>
            <w:r w:rsidRPr="00E37DA7">
              <w:t>Алгебра</w:t>
            </w:r>
          </w:p>
        </w:tc>
        <w:tc>
          <w:tcPr>
            <w:tcW w:w="2222" w:type="dxa"/>
            <w:shd w:val="clear" w:color="auto" w:fill="auto"/>
          </w:tcPr>
          <w:p w:rsidR="00081705" w:rsidRPr="00E37DA7" w:rsidRDefault="00081705" w:rsidP="00081705">
            <w:pPr>
              <w:pStyle w:val="afa"/>
            </w:pPr>
            <w:r w:rsidRPr="00E37DA7">
              <w:t>2</w:t>
            </w:r>
          </w:p>
        </w:tc>
        <w:tc>
          <w:tcPr>
            <w:tcW w:w="2207" w:type="dxa"/>
            <w:shd w:val="clear" w:color="auto" w:fill="D9D9D9" w:themeFill="background1" w:themeFillShade="D9"/>
          </w:tcPr>
          <w:p w:rsidR="00081705" w:rsidRPr="00E37DA7" w:rsidRDefault="00081705" w:rsidP="00081705">
            <w:pPr>
              <w:pStyle w:val="afa"/>
            </w:pPr>
            <w:r w:rsidRPr="00E37DA7">
              <w:t>3</w:t>
            </w:r>
          </w:p>
        </w:tc>
        <w:tc>
          <w:tcPr>
            <w:tcW w:w="2106" w:type="dxa"/>
          </w:tcPr>
          <w:p w:rsidR="00081705" w:rsidRPr="00E37DA7" w:rsidRDefault="00081705" w:rsidP="00081705">
            <w:pPr>
              <w:pStyle w:val="afa"/>
            </w:pPr>
            <w:r w:rsidRPr="00E37DA7">
              <w:t>5</w:t>
            </w:r>
          </w:p>
        </w:tc>
      </w:tr>
      <w:tr w:rsidR="00081705" w:rsidRPr="00E37DA7" w:rsidTr="00ED0A08">
        <w:tc>
          <w:tcPr>
            <w:tcW w:w="4117" w:type="dxa"/>
            <w:vMerge/>
          </w:tcPr>
          <w:p w:rsidR="00081705" w:rsidRPr="00E37DA7" w:rsidRDefault="00081705" w:rsidP="00081705">
            <w:pPr>
              <w:pStyle w:val="afa"/>
            </w:pPr>
          </w:p>
        </w:tc>
        <w:tc>
          <w:tcPr>
            <w:tcW w:w="4116" w:type="dxa"/>
          </w:tcPr>
          <w:p w:rsidR="00081705" w:rsidRPr="00E37DA7" w:rsidRDefault="00081705" w:rsidP="00081705">
            <w:pPr>
              <w:pStyle w:val="afa"/>
            </w:pPr>
            <w:r w:rsidRPr="00E37DA7">
              <w:t>Геометрия</w:t>
            </w:r>
          </w:p>
        </w:tc>
        <w:tc>
          <w:tcPr>
            <w:tcW w:w="2222" w:type="dxa"/>
            <w:shd w:val="clear" w:color="auto" w:fill="auto"/>
          </w:tcPr>
          <w:p w:rsidR="00081705" w:rsidRPr="00E37DA7" w:rsidRDefault="00081705" w:rsidP="00081705">
            <w:pPr>
              <w:pStyle w:val="afa"/>
            </w:pPr>
            <w:r w:rsidRPr="00E37DA7">
              <w:t>2</w:t>
            </w:r>
          </w:p>
        </w:tc>
        <w:tc>
          <w:tcPr>
            <w:tcW w:w="2207" w:type="dxa"/>
            <w:shd w:val="clear" w:color="auto" w:fill="D9D9D9" w:themeFill="background1" w:themeFillShade="D9"/>
          </w:tcPr>
          <w:p w:rsidR="00081705" w:rsidRPr="00E37DA7" w:rsidRDefault="00081705" w:rsidP="00081705">
            <w:pPr>
              <w:pStyle w:val="afa"/>
            </w:pPr>
            <w:r w:rsidRPr="00E37DA7">
              <w:t>1</w:t>
            </w:r>
          </w:p>
        </w:tc>
        <w:tc>
          <w:tcPr>
            <w:tcW w:w="2106" w:type="dxa"/>
          </w:tcPr>
          <w:p w:rsidR="00081705" w:rsidRPr="00E37DA7" w:rsidRDefault="00081705" w:rsidP="00081705">
            <w:pPr>
              <w:pStyle w:val="afa"/>
            </w:pPr>
            <w:r w:rsidRPr="00E37DA7">
              <w:t>3</w:t>
            </w:r>
          </w:p>
        </w:tc>
      </w:tr>
      <w:tr w:rsidR="00081705" w:rsidRPr="00E37DA7" w:rsidTr="00ED0A08">
        <w:tc>
          <w:tcPr>
            <w:tcW w:w="4117" w:type="dxa"/>
            <w:vMerge/>
          </w:tcPr>
          <w:p w:rsidR="00081705" w:rsidRPr="00E37DA7" w:rsidRDefault="00081705" w:rsidP="00081705">
            <w:pPr>
              <w:pStyle w:val="afa"/>
            </w:pPr>
          </w:p>
        </w:tc>
        <w:tc>
          <w:tcPr>
            <w:tcW w:w="4116" w:type="dxa"/>
          </w:tcPr>
          <w:p w:rsidR="00081705" w:rsidRPr="00E37DA7" w:rsidRDefault="00081705" w:rsidP="00081705">
            <w:pPr>
              <w:pStyle w:val="afa"/>
            </w:pPr>
            <w:r w:rsidRPr="00E37DA7">
              <w:t>Вероятность и статистика</w:t>
            </w:r>
          </w:p>
        </w:tc>
        <w:tc>
          <w:tcPr>
            <w:tcW w:w="2222" w:type="dxa"/>
            <w:shd w:val="clear" w:color="auto" w:fill="auto"/>
          </w:tcPr>
          <w:p w:rsidR="00081705" w:rsidRPr="00E37DA7" w:rsidRDefault="00081705" w:rsidP="00081705">
            <w:pPr>
              <w:pStyle w:val="afa"/>
            </w:pPr>
            <w:r w:rsidRPr="00E37DA7">
              <w:t>1</w:t>
            </w:r>
          </w:p>
        </w:tc>
        <w:tc>
          <w:tcPr>
            <w:tcW w:w="2207" w:type="dxa"/>
            <w:shd w:val="clear" w:color="auto" w:fill="D9D9D9" w:themeFill="background1" w:themeFillShade="D9"/>
          </w:tcPr>
          <w:p w:rsidR="00081705" w:rsidRPr="00E37DA7" w:rsidRDefault="00081705" w:rsidP="00081705">
            <w:pPr>
              <w:pStyle w:val="afa"/>
            </w:pPr>
            <w:r w:rsidRPr="00E37DA7">
              <w:t>1</w:t>
            </w:r>
          </w:p>
        </w:tc>
        <w:tc>
          <w:tcPr>
            <w:tcW w:w="2106" w:type="dxa"/>
          </w:tcPr>
          <w:p w:rsidR="00081705" w:rsidRPr="00E37DA7" w:rsidRDefault="00081705" w:rsidP="00081705">
            <w:pPr>
              <w:pStyle w:val="afa"/>
            </w:pPr>
            <w:r w:rsidRPr="00E37DA7">
              <w:t>2</w:t>
            </w:r>
          </w:p>
        </w:tc>
      </w:tr>
      <w:tr w:rsidR="00081705" w:rsidRPr="00E37DA7" w:rsidTr="00ED0A08">
        <w:tc>
          <w:tcPr>
            <w:tcW w:w="4117" w:type="dxa"/>
            <w:vMerge/>
          </w:tcPr>
          <w:p w:rsidR="00081705" w:rsidRPr="00E37DA7" w:rsidRDefault="00081705" w:rsidP="00081705">
            <w:pPr>
              <w:pStyle w:val="afa"/>
            </w:pPr>
          </w:p>
        </w:tc>
        <w:tc>
          <w:tcPr>
            <w:tcW w:w="4116" w:type="dxa"/>
          </w:tcPr>
          <w:p w:rsidR="00081705" w:rsidRPr="00E37DA7" w:rsidRDefault="00081705" w:rsidP="00081705">
            <w:pPr>
              <w:pStyle w:val="afa"/>
            </w:pPr>
            <w:r w:rsidRPr="00E37DA7">
              <w:t>Информатика</w:t>
            </w:r>
          </w:p>
        </w:tc>
        <w:tc>
          <w:tcPr>
            <w:tcW w:w="2222" w:type="dxa"/>
            <w:shd w:val="clear" w:color="auto" w:fill="auto"/>
          </w:tcPr>
          <w:p w:rsidR="00081705" w:rsidRPr="00E37DA7" w:rsidRDefault="00081705" w:rsidP="00081705">
            <w:pPr>
              <w:pStyle w:val="afa"/>
            </w:pPr>
            <w:r w:rsidRPr="00E37DA7">
              <w:t>1</w:t>
            </w:r>
          </w:p>
        </w:tc>
        <w:tc>
          <w:tcPr>
            <w:tcW w:w="2207" w:type="dxa"/>
            <w:shd w:val="clear" w:color="auto" w:fill="D9D9D9" w:themeFill="background1" w:themeFillShade="D9"/>
          </w:tcPr>
          <w:p w:rsidR="00081705" w:rsidRPr="00E37DA7" w:rsidRDefault="00081705" w:rsidP="00081705">
            <w:pPr>
              <w:pStyle w:val="afa"/>
            </w:pPr>
            <w:r w:rsidRPr="00E37DA7">
              <w:t>1</w:t>
            </w:r>
          </w:p>
        </w:tc>
        <w:tc>
          <w:tcPr>
            <w:tcW w:w="2106" w:type="dxa"/>
          </w:tcPr>
          <w:p w:rsidR="00081705" w:rsidRPr="00E37DA7" w:rsidRDefault="00081705" w:rsidP="00081705">
            <w:pPr>
              <w:pStyle w:val="afa"/>
            </w:pPr>
            <w:r w:rsidRPr="00E37DA7">
              <w:t>2</w:t>
            </w:r>
          </w:p>
        </w:tc>
      </w:tr>
      <w:tr w:rsidR="00081705" w:rsidRPr="00E37DA7" w:rsidTr="00ED0A08">
        <w:tc>
          <w:tcPr>
            <w:tcW w:w="4117" w:type="dxa"/>
            <w:vMerge w:val="restart"/>
          </w:tcPr>
          <w:p w:rsidR="00081705" w:rsidRPr="00E37DA7" w:rsidRDefault="00081705" w:rsidP="00081705">
            <w:pPr>
              <w:pStyle w:val="afa"/>
            </w:pPr>
            <w:r w:rsidRPr="00E37DA7">
              <w:t>Общественно-научные предметы</w:t>
            </w:r>
          </w:p>
        </w:tc>
        <w:tc>
          <w:tcPr>
            <w:tcW w:w="4116" w:type="dxa"/>
          </w:tcPr>
          <w:p w:rsidR="00081705" w:rsidRPr="00E37DA7" w:rsidRDefault="00081705" w:rsidP="00081705">
            <w:pPr>
              <w:pStyle w:val="afa"/>
            </w:pPr>
            <w:r w:rsidRPr="00E37DA7">
              <w:t>История</w:t>
            </w:r>
          </w:p>
        </w:tc>
        <w:tc>
          <w:tcPr>
            <w:tcW w:w="2222" w:type="dxa"/>
            <w:shd w:val="clear" w:color="auto" w:fill="auto"/>
          </w:tcPr>
          <w:p w:rsidR="00081705" w:rsidRPr="00E37DA7" w:rsidRDefault="00081705" w:rsidP="00081705">
            <w:pPr>
              <w:pStyle w:val="afa"/>
            </w:pPr>
            <w:r w:rsidRPr="00E37DA7">
              <w:t>2</w:t>
            </w:r>
          </w:p>
        </w:tc>
        <w:tc>
          <w:tcPr>
            <w:tcW w:w="2207" w:type="dxa"/>
            <w:shd w:val="clear" w:color="auto" w:fill="D9D9D9" w:themeFill="background1" w:themeFillShade="D9"/>
          </w:tcPr>
          <w:p w:rsidR="00081705" w:rsidRPr="00E37DA7" w:rsidRDefault="00081705" w:rsidP="00081705">
            <w:pPr>
              <w:pStyle w:val="afa"/>
            </w:pPr>
            <w:r w:rsidRPr="00E37DA7">
              <w:t>2</w:t>
            </w:r>
          </w:p>
        </w:tc>
        <w:tc>
          <w:tcPr>
            <w:tcW w:w="2106" w:type="dxa"/>
          </w:tcPr>
          <w:p w:rsidR="00081705" w:rsidRPr="00E37DA7" w:rsidRDefault="00081705" w:rsidP="00081705">
            <w:pPr>
              <w:pStyle w:val="afa"/>
            </w:pPr>
            <w:r w:rsidRPr="00E37DA7">
              <w:t>2</w:t>
            </w:r>
          </w:p>
        </w:tc>
      </w:tr>
      <w:tr w:rsidR="00081705" w:rsidRPr="00E37DA7" w:rsidTr="00ED0A08">
        <w:tc>
          <w:tcPr>
            <w:tcW w:w="4117" w:type="dxa"/>
            <w:vMerge/>
          </w:tcPr>
          <w:p w:rsidR="00081705" w:rsidRPr="00E37DA7" w:rsidRDefault="00081705" w:rsidP="00081705">
            <w:pPr>
              <w:pStyle w:val="afa"/>
            </w:pPr>
          </w:p>
        </w:tc>
        <w:tc>
          <w:tcPr>
            <w:tcW w:w="4116" w:type="dxa"/>
          </w:tcPr>
          <w:p w:rsidR="00081705" w:rsidRPr="00E37DA7" w:rsidRDefault="00081705" w:rsidP="00081705">
            <w:pPr>
              <w:pStyle w:val="afa"/>
            </w:pPr>
            <w:r w:rsidRPr="00E37DA7">
              <w:t>Обществознание</w:t>
            </w:r>
          </w:p>
        </w:tc>
        <w:tc>
          <w:tcPr>
            <w:tcW w:w="2222" w:type="dxa"/>
            <w:shd w:val="clear" w:color="auto" w:fill="auto"/>
          </w:tcPr>
          <w:p w:rsidR="00081705" w:rsidRPr="00E37DA7" w:rsidRDefault="00081705" w:rsidP="00081705">
            <w:pPr>
              <w:pStyle w:val="afa"/>
            </w:pPr>
            <w:r w:rsidRPr="00E37DA7">
              <w:t>4</w:t>
            </w:r>
          </w:p>
        </w:tc>
        <w:tc>
          <w:tcPr>
            <w:tcW w:w="2207" w:type="dxa"/>
            <w:shd w:val="clear" w:color="auto" w:fill="D9D9D9" w:themeFill="background1" w:themeFillShade="D9"/>
          </w:tcPr>
          <w:p w:rsidR="00081705" w:rsidRPr="00E37DA7" w:rsidRDefault="00081705" w:rsidP="00081705">
            <w:pPr>
              <w:pStyle w:val="afa"/>
            </w:pPr>
            <w:r w:rsidRPr="00E37DA7">
              <w:t>4</w:t>
            </w:r>
          </w:p>
        </w:tc>
        <w:tc>
          <w:tcPr>
            <w:tcW w:w="2106" w:type="dxa"/>
          </w:tcPr>
          <w:p w:rsidR="00081705" w:rsidRPr="00E37DA7" w:rsidRDefault="00081705" w:rsidP="00081705">
            <w:pPr>
              <w:pStyle w:val="afa"/>
            </w:pPr>
            <w:r w:rsidRPr="00E37DA7">
              <w:t>8</w:t>
            </w:r>
          </w:p>
        </w:tc>
      </w:tr>
      <w:tr w:rsidR="00081705" w:rsidRPr="00E37DA7" w:rsidTr="00ED0A08">
        <w:tc>
          <w:tcPr>
            <w:tcW w:w="4117" w:type="dxa"/>
            <w:vMerge/>
          </w:tcPr>
          <w:p w:rsidR="00081705" w:rsidRPr="00E37DA7" w:rsidRDefault="00081705" w:rsidP="00081705">
            <w:pPr>
              <w:pStyle w:val="afa"/>
            </w:pPr>
          </w:p>
        </w:tc>
        <w:tc>
          <w:tcPr>
            <w:tcW w:w="4116" w:type="dxa"/>
          </w:tcPr>
          <w:p w:rsidR="00081705" w:rsidRPr="00E37DA7" w:rsidRDefault="00081705" w:rsidP="00081705">
            <w:pPr>
              <w:pStyle w:val="afa"/>
            </w:pPr>
            <w:r w:rsidRPr="00E37DA7">
              <w:t>География</w:t>
            </w:r>
          </w:p>
        </w:tc>
        <w:tc>
          <w:tcPr>
            <w:tcW w:w="2222" w:type="dxa"/>
            <w:shd w:val="clear" w:color="auto" w:fill="auto"/>
          </w:tcPr>
          <w:p w:rsidR="00081705" w:rsidRPr="00E37DA7" w:rsidRDefault="00081705" w:rsidP="00081705">
            <w:pPr>
              <w:pStyle w:val="afa"/>
            </w:pPr>
            <w:r w:rsidRPr="00E37DA7">
              <w:t>1</w:t>
            </w:r>
          </w:p>
        </w:tc>
        <w:tc>
          <w:tcPr>
            <w:tcW w:w="2207" w:type="dxa"/>
            <w:shd w:val="clear" w:color="auto" w:fill="D9D9D9" w:themeFill="background1" w:themeFillShade="D9"/>
          </w:tcPr>
          <w:p w:rsidR="00081705" w:rsidRPr="00E37DA7" w:rsidRDefault="00081705" w:rsidP="00081705">
            <w:pPr>
              <w:pStyle w:val="afa"/>
            </w:pPr>
            <w:r w:rsidRPr="00E37DA7">
              <w:t>1</w:t>
            </w:r>
          </w:p>
        </w:tc>
        <w:tc>
          <w:tcPr>
            <w:tcW w:w="2106" w:type="dxa"/>
          </w:tcPr>
          <w:p w:rsidR="00081705" w:rsidRPr="00E37DA7" w:rsidRDefault="00081705" w:rsidP="00081705">
            <w:pPr>
              <w:pStyle w:val="afa"/>
            </w:pPr>
            <w:r w:rsidRPr="00E37DA7">
              <w:t>2</w:t>
            </w:r>
          </w:p>
        </w:tc>
      </w:tr>
      <w:tr w:rsidR="00081705" w:rsidRPr="00E37DA7" w:rsidTr="00ED0A08">
        <w:tc>
          <w:tcPr>
            <w:tcW w:w="4117" w:type="dxa"/>
            <w:vMerge w:val="restart"/>
          </w:tcPr>
          <w:p w:rsidR="00081705" w:rsidRPr="00E37DA7" w:rsidRDefault="00081705" w:rsidP="00081705">
            <w:pPr>
              <w:pStyle w:val="afa"/>
            </w:pPr>
            <w:r w:rsidRPr="00E37DA7">
              <w:t>Естественно-научные предметы</w:t>
            </w:r>
          </w:p>
        </w:tc>
        <w:tc>
          <w:tcPr>
            <w:tcW w:w="4116" w:type="dxa"/>
          </w:tcPr>
          <w:p w:rsidR="00081705" w:rsidRPr="00E37DA7" w:rsidRDefault="00081705" w:rsidP="00081705">
            <w:pPr>
              <w:pStyle w:val="afa"/>
            </w:pPr>
            <w:r w:rsidRPr="00E37DA7">
              <w:t>Физика</w:t>
            </w:r>
          </w:p>
        </w:tc>
        <w:tc>
          <w:tcPr>
            <w:tcW w:w="2222" w:type="dxa"/>
            <w:shd w:val="clear" w:color="auto" w:fill="auto"/>
          </w:tcPr>
          <w:p w:rsidR="00081705" w:rsidRPr="00E37DA7" w:rsidRDefault="00081705" w:rsidP="00081705">
            <w:pPr>
              <w:pStyle w:val="afa"/>
            </w:pPr>
            <w:r w:rsidRPr="00E37DA7">
              <w:t>2</w:t>
            </w:r>
          </w:p>
        </w:tc>
        <w:tc>
          <w:tcPr>
            <w:tcW w:w="2207" w:type="dxa"/>
            <w:shd w:val="clear" w:color="auto" w:fill="D9D9D9" w:themeFill="background1" w:themeFillShade="D9"/>
          </w:tcPr>
          <w:p w:rsidR="00081705" w:rsidRPr="00E37DA7" w:rsidRDefault="00081705" w:rsidP="00081705">
            <w:pPr>
              <w:pStyle w:val="afa"/>
            </w:pPr>
            <w:r w:rsidRPr="00E37DA7">
              <w:t>2</w:t>
            </w:r>
          </w:p>
        </w:tc>
        <w:tc>
          <w:tcPr>
            <w:tcW w:w="2106" w:type="dxa"/>
          </w:tcPr>
          <w:p w:rsidR="00081705" w:rsidRPr="00E37DA7" w:rsidRDefault="00081705" w:rsidP="00081705">
            <w:pPr>
              <w:pStyle w:val="afa"/>
            </w:pPr>
            <w:r w:rsidRPr="00E37DA7">
              <w:t>4</w:t>
            </w:r>
          </w:p>
        </w:tc>
      </w:tr>
      <w:tr w:rsidR="00081705" w:rsidRPr="00E37DA7" w:rsidTr="00ED0A08">
        <w:tc>
          <w:tcPr>
            <w:tcW w:w="4117" w:type="dxa"/>
            <w:vMerge/>
          </w:tcPr>
          <w:p w:rsidR="00081705" w:rsidRPr="00E37DA7" w:rsidRDefault="00081705" w:rsidP="00081705">
            <w:pPr>
              <w:pStyle w:val="afa"/>
            </w:pPr>
          </w:p>
        </w:tc>
        <w:tc>
          <w:tcPr>
            <w:tcW w:w="4116" w:type="dxa"/>
          </w:tcPr>
          <w:p w:rsidR="00081705" w:rsidRPr="00E37DA7" w:rsidRDefault="00081705" w:rsidP="00081705">
            <w:pPr>
              <w:pStyle w:val="afa"/>
            </w:pPr>
            <w:r w:rsidRPr="00E37DA7">
              <w:t>Химия</w:t>
            </w:r>
          </w:p>
        </w:tc>
        <w:tc>
          <w:tcPr>
            <w:tcW w:w="2222" w:type="dxa"/>
            <w:shd w:val="clear" w:color="auto" w:fill="auto"/>
          </w:tcPr>
          <w:p w:rsidR="00081705" w:rsidRPr="00E37DA7" w:rsidRDefault="00081705" w:rsidP="00081705">
            <w:pPr>
              <w:pStyle w:val="afa"/>
            </w:pPr>
            <w:r w:rsidRPr="00E37DA7">
              <w:t>1</w:t>
            </w:r>
          </w:p>
        </w:tc>
        <w:tc>
          <w:tcPr>
            <w:tcW w:w="2207" w:type="dxa"/>
            <w:shd w:val="clear" w:color="auto" w:fill="D9D9D9" w:themeFill="background1" w:themeFillShade="D9"/>
          </w:tcPr>
          <w:p w:rsidR="00081705" w:rsidRPr="00E37DA7" w:rsidRDefault="00081705" w:rsidP="00081705">
            <w:pPr>
              <w:pStyle w:val="afa"/>
            </w:pPr>
            <w:r w:rsidRPr="00E37DA7">
              <w:t>1</w:t>
            </w:r>
          </w:p>
        </w:tc>
        <w:tc>
          <w:tcPr>
            <w:tcW w:w="2106" w:type="dxa"/>
          </w:tcPr>
          <w:p w:rsidR="00081705" w:rsidRPr="00E37DA7" w:rsidRDefault="00081705" w:rsidP="00081705">
            <w:pPr>
              <w:pStyle w:val="afa"/>
            </w:pPr>
            <w:r w:rsidRPr="00E37DA7">
              <w:t>2</w:t>
            </w:r>
          </w:p>
        </w:tc>
      </w:tr>
      <w:tr w:rsidR="00081705" w:rsidRPr="00E37DA7" w:rsidTr="00ED0A08">
        <w:tc>
          <w:tcPr>
            <w:tcW w:w="4117" w:type="dxa"/>
            <w:vMerge/>
          </w:tcPr>
          <w:p w:rsidR="00081705" w:rsidRPr="00E37DA7" w:rsidRDefault="00081705" w:rsidP="00081705">
            <w:pPr>
              <w:pStyle w:val="afa"/>
            </w:pPr>
          </w:p>
        </w:tc>
        <w:tc>
          <w:tcPr>
            <w:tcW w:w="4116" w:type="dxa"/>
          </w:tcPr>
          <w:p w:rsidR="00081705" w:rsidRPr="00E37DA7" w:rsidRDefault="00081705" w:rsidP="00081705">
            <w:pPr>
              <w:pStyle w:val="afa"/>
            </w:pPr>
            <w:r w:rsidRPr="00E37DA7">
              <w:t>Биология</w:t>
            </w:r>
          </w:p>
        </w:tc>
        <w:tc>
          <w:tcPr>
            <w:tcW w:w="2222" w:type="dxa"/>
            <w:shd w:val="clear" w:color="auto" w:fill="auto"/>
          </w:tcPr>
          <w:p w:rsidR="00081705" w:rsidRPr="00E37DA7" w:rsidRDefault="00081705" w:rsidP="00081705">
            <w:pPr>
              <w:pStyle w:val="afa"/>
            </w:pPr>
            <w:r w:rsidRPr="00E37DA7">
              <w:t>1</w:t>
            </w:r>
          </w:p>
        </w:tc>
        <w:tc>
          <w:tcPr>
            <w:tcW w:w="2207" w:type="dxa"/>
            <w:shd w:val="clear" w:color="auto" w:fill="D9D9D9" w:themeFill="background1" w:themeFillShade="D9"/>
          </w:tcPr>
          <w:p w:rsidR="00081705" w:rsidRPr="00E37DA7" w:rsidRDefault="00081705" w:rsidP="00081705">
            <w:pPr>
              <w:pStyle w:val="afa"/>
            </w:pPr>
            <w:r w:rsidRPr="00E37DA7">
              <w:t>1</w:t>
            </w:r>
          </w:p>
        </w:tc>
        <w:tc>
          <w:tcPr>
            <w:tcW w:w="2106" w:type="dxa"/>
          </w:tcPr>
          <w:p w:rsidR="00081705" w:rsidRPr="00E37DA7" w:rsidRDefault="00081705" w:rsidP="00081705">
            <w:pPr>
              <w:pStyle w:val="afa"/>
            </w:pPr>
            <w:r w:rsidRPr="00E37DA7">
              <w:t>2</w:t>
            </w:r>
          </w:p>
        </w:tc>
      </w:tr>
      <w:tr w:rsidR="00081705" w:rsidRPr="00E37DA7" w:rsidTr="00ED0A08">
        <w:tc>
          <w:tcPr>
            <w:tcW w:w="4117" w:type="dxa"/>
            <w:vMerge w:val="restart"/>
          </w:tcPr>
          <w:p w:rsidR="00081705" w:rsidRPr="00AC0F67" w:rsidRDefault="00081705" w:rsidP="00081705">
            <w:pPr>
              <w:pStyle w:val="afa"/>
              <w:rPr>
                <w:lang w:val="ru-RU"/>
              </w:rPr>
            </w:pPr>
            <w:r w:rsidRPr="00AC0F67">
              <w:rPr>
                <w:lang w:val="ru-RU"/>
              </w:rPr>
              <w:t>Физическая культура и основы безопасности жизнедеятельности</w:t>
            </w:r>
          </w:p>
        </w:tc>
        <w:tc>
          <w:tcPr>
            <w:tcW w:w="4116" w:type="dxa"/>
          </w:tcPr>
          <w:p w:rsidR="00081705" w:rsidRPr="00E37DA7" w:rsidRDefault="00081705" w:rsidP="00081705">
            <w:pPr>
              <w:pStyle w:val="afa"/>
            </w:pPr>
            <w:r w:rsidRPr="00E37DA7">
              <w:t>Физическая культура</w:t>
            </w:r>
          </w:p>
        </w:tc>
        <w:tc>
          <w:tcPr>
            <w:tcW w:w="2222" w:type="dxa"/>
            <w:shd w:val="clear" w:color="auto" w:fill="auto"/>
          </w:tcPr>
          <w:p w:rsidR="00081705" w:rsidRPr="00E37DA7" w:rsidRDefault="00081705" w:rsidP="00081705">
            <w:pPr>
              <w:pStyle w:val="afa"/>
            </w:pPr>
            <w:r w:rsidRPr="00E37DA7">
              <w:t>3</w:t>
            </w:r>
          </w:p>
        </w:tc>
        <w:tc>
          <w:tcPr>
            <w:tcW w:w="2207" w:type="dxa"/>
            <w:shd w:val="clear" w:color="auto" w:fill="D9D9D9" w:themeFill="background1" w:themeFillShade="D9"/>
          </w:tcPr>
          <w:p w:rsidR="00081705" w:rsidRPr="00E37DA7" w:rsidRDefault="00081705" w:rsidP="00081705">
            <w:pPr>
              <w:pStyle w:val="afa"/>
            </w:pPr>
            <w:r w:rsidRPr="00E37DA7">
              <w:t>3</w:t>
            </w:r>
          </w:p>
        </w:tc>
        <w:tc>
          <w:tcPr>
            <w:tcW w:w="2106" w:type="dxa"/>
          </w:tcPr>
          <w:p w:rsidR="00081705" w:rsidRPr="00E37DA7" w:rsidRDefault="00081705" w:rsidP="00081705">
            <w:pPr>
              <w:pStyle w:val="afa"/>
            </w:pPr>
            <w:r w:rsidRPr="00E37DA7">
              <w:t>6</w:t>
            </w:r>
          </w:p>
        </w:tc>
      </w:tr>
      <w:tr w:rsidR="00081705" w:rsidRPr="00E37DA7" w:rsidTr="00ED0A08">
        <w:tc>
          <w:tcPr>
            <w:tcW w:w="4117" w:type="dxa"/>
            <w:vMerge/>
          </w:tcPr>
          <w:p w:rsidR="00081705" w:rsidRPr="00E37DA7" w:rsidRDefault="00081705" w:rsidP="00081705">
            <w:pPr>
              <w:pStyle w:val="afa"/>
            </w:pPr>
          </w:p>
        </w:tc>
        <w:tc>
          <w:tcPr>
            <w:tcW w:w="4116" w:type="dxa"/>
          </w:tcPr>
          <w:p w:rsidR="00081705" w:rsidRPr="00E37DA7" w:rsidRDefault="00081705" w:rsidP="00081705">
            <w:pPr>
              <w:pStyle w:val="afa"/>
            </w:pPr>
            <w:r w:rsidRPr="00E37DA7">
              <w:t>Основы безопасности жизнедеятельности</w:t>
            </w:r>
          </w:p>
        </w:tc>
        <w:tc>
          <w:tcPr>
            <w:tcW w:w="2222" w:type="dxa"/>
            <w:shd w:val="clear" w:color="auto" w:fill="auto"/>
          </w:tcPr>
          <w:p w:rsidR="00081705" w:rsidRPr="00E37DA7" w:rsidRDefault="00081705" w:rsidP="00081705">
            <w:pPr>
              <w:pStyle w:val="afa"/>
            </w:pPr>
            <w:r w:rsidRPr="00E37DA7">
              <w:t>1</w:t>
            </w:r>
          </w:p>
        </w:tc>
        <w:tc>
          <w:tcPr>
            <w:tcW w:w="2207" w:type="dxa"/>
            <w:shd w:val="clear" w:color="auto" w:fill="D9D9D9" w:themeFill="background1" w:themeFillShade="D9"/>
          </w:tcPr>
          <w:p w:rsidR="00081705" w:rsidRPr="00E37DA7" w:rsidRDefault="00081705" w:rsidP="00081705">
            <w:pPr>
              <w:pStyle w:val="afa"/>
            </w:pPr>
            <w:r w:rsidRPr="00E37DA7">
              <w:t>1</w:t>
            </w:r>
          </w:p>
        </w:tc>
        <w:tc>
          <w:tcPr>
            <w:tcW w:w="2106" w:type="dxa"/>
          </w:tcPr>
          <w:p w:rsidR="00081705" w:rsidRPr="00E37DA7" w:rsidRDefault="00081705" w:rsidP="00081705">
            <w:pPr>
              <w:pStyle w:val="afa"/>
            </w:pPr>
            <w:r w:rsidRPr="00E37DA7">
              <w:t>2</w:t>
            </w:r>
          </w:p>
        </w:tc>
      </w:tr>
      <w:tr w:rsidR="00081705" w:rsidRPr="00E37DA7" w:rsidTr="00ED0A08">
        <w:tc>
          <w:tcPr>
            <w:tcW w:w="4117" w:type="dxa"/>
          </w:tcPr>
          <w:p w:rsidR="00081705" w:rsidRPr="00E37DA7" w:rsidRDefault="00081705" w:rsidP="00081705">
            <w:pPr>
              <w:pStyle w:val="afa"/>
            </w:pPr>
          </w:p>
        </w:tc>
        <w:tc>
          <w:tcPr>
            <w:tcW w:w="4116" w:type="dxa"/>
          </w:tcPr>
          <w:p w:rsidR="00081705" w:rsidRPr="00E37DA7" w:rsidRDefault="00081705" w:rsidP="00081705">
            <w:pPr>
              <w:pStyle w:val="afa"/>
            </w:pPr>
            <w:r w:rsidRPr="00E37DA7">
              <w:t>Индивидуальный проект</w:t>
            </w:r>
          </w:p>
        </w:tc>
        <w:tc>
          <w:tcPr>
            <w:tcW w:w="2222" w:type="dxa"/>
            <w:shd w:val="clear" w:color="auto" w:fill="auto"/>
          </w:tcPr>
          <w:p w:rsidR="00081705" w:rsidRPr="00E37DA7" w:rsidRDefault="00081705" w:rsidP="00081705">
            <w:pPr>
              <w:pStyle w:val="afa"/>
            </w:pPr>
            <w:r w:rsidRPr="00E37DA7">
              <w:t>1</w:t>
            </w:r>
          </w:p>
        </w:tc>
        <w:tc>
          <w:tcPr>
            <w:tcW w:w="2207" w:type="dxa"/>
            <w:shd w:val="clear" w:color="auto" w:fill="D9D9D9" w:themeFill="background1" w:themeFillShade="D9"/>
          </w:tcPr>
          <w:p w:rsidR="00081705" w:rsidRPr="00E37DA7" w:rsidRDefault="00081705" w:rsidP="00081705">
            <w:pPr>
              <w:pStyle w:val="afa"/>
            </w:pPr>
            <w:r w:rsidRPr="00E37DA7">
              <w:t>0</w:t>
            </w:r>
          </w:p>
        </w:tc>
        <w:tc>
          <w:tcPr>
            <w:tcW w:w="2106" w:type="dxa"/>
          </w:tcPr>
          <w:p w:rsidR="00081705" w:rsidRPr="00E37DA7" w:rsidRDefault="00081705" w:rsidP="00081705">
            <w:pPr>
              <w:pStyle w:val="afa"/>
            </w:pPr>
            <w:r w:rsidRPr="00E37DA7">
              <w:t>1</w:t>
            </w:r>
          </w:p>
        </w:tc>
      </w:tr>
      <w:tr w:rsidR="00081705" w:rsidRPr="00E37DA7" w:rsidTr="00ED0A08">
        <w:tc>
          <w:tcPr>
            <w:tcW w:w="8233" w:type="dxa"/>
            <w:gridSpan w:val="2"/>
            <w:shd w:val="clear" w:color="auto" w:fill="00FF00"/>
          </w:tcPr>
          <w:p w:rsidR="00081705" w:rsidRPr="00E37DA7" w:rsidRDefault="00081705" w:rsidP="00081705">
            <w:pPr>
              <w:pStyle w:val="afa"/>
            </w:pPr>
            <w:r w:rsidRPr="00E37DA7">
              <w:t>Итого</w:t>
            </w:r>
          </w:p>
        </w:tc>
        <w:tc>
          <w:tcPr>
            <w:tcW w:w="2222" w:type="dxa"/>
            <w:shd w:val="clear" w:color="auto" w:fill="00FF00"/>
          </w:tcPr>
          <w:p w:rsidR="00081705" w:rsidRPr="00E37DA7" w:rsidRDefault="00081705" w:rsidP="00081705">
            <w:pPr>
              <w:pStyle w:val="afa"/>
            </w:pPr>
            <w:r w:rsidRPr="00E37DA7">
              <w:t>32</w:t>
            </w:r>
          </w:p>
        </w:tc>
        <w:tc>
          <w:tcPr>
            <w:tcW w:w="2207" w:type="dxa"/>
            <w:shd w:val="clear" w:color="auto" w:fill="00FF00"/>
          </w:tcPr>
          <w:p w:rsidR="00081705" w:rsidRPr="00E37DA7" w:rsidRDefault="00081705" w:rsidP="00081705">
            <w:pPr>
              <w:pStyle w:val="afa"/>
            </w:pPr>
            <w:r w:rsidRPr="00E37DA7">
              <w:t>31</w:t>
            </w:r>
          </w:p>
        </w:tc>
        <w:tc>
          <w:tcPr>
            <w:tcW w:w="2106" w:type="dxa"/>
            <w:shd w:val="clear" w:color="auto" w:fill="00FF00"/>
          </w:tcPr>
          <w:p w:rsidR="00081705" w:rsidRPr="00E37DA7" w:rsidRDefault="00081705" w:rsidP="00081705">
            <w:pPr>
              <w:pStyle w:val="afa"/>
            </w:pPr>
          </w:p>
        </w:tc>
      </w:tr>
      <w:tr w:rsidR="00081705" w:rsidRPr="00E37DA7" w:rsidTr="00ED0A08">
        <w:tc>
          <w:tcPr>
            <w:tcW w:w="12662" w:type="dxa"/>
            <w:gridSpan w:val="4"/>
            <w:shd w:val="clear" w:color="auto" w:fill="FFFFB3"/>
          </w:tcPr>
          <w:p w:rsidR="00081705" w:rsidRPr="00AC0F67" w:rsidRDefault="00081705" w:rsidP="00081705">
            <w:pPr>
              <w:pStyle w:val="afa"/>
              <w:rPr>
                <w:lang w:val="ru-RU"/>
              </w:rPr>
            </w:pPr>
            <w:r w:rsidRPr="00AC0F67">
              <w:rPr>
                <w:lang w:val="ru-RU"/>
              </w:rPr>
              <w:t>Часть, формируемая участниками образовательных отношений</w:t>
            </w:r>
          </w:p>
        </w:tc>
        <w:tc>
          <w:tcPr>
            <w:tcW w:w="2106" w:type="dxa"/>
            <w:shd w:val="clear" w:color="auto" w:fill="FFFFB3"/>
          </w:tcPr>
          <w:p w:rsidR="00081705" w:rsidRPr="00AC0F67" w:rsidRDefault="00081705" w:rsidP="00081705">
            <w:pPr>
              <w:pStyle w:val="afa"/>
              <w:rPr>
                <w:lang w:val="ru-RU"/>
              </w:rPr>
            </w:pPr>
          </w:p>
        </w:tc>
      </w:tr>
      <w:tr w:rsidR="00081705" w:rsidRPr="00E37DA7" w:rsidTr="00ED0A08">
        <w:tc>
          <w:tcPr>
            <w:tcW w:w="8233" w:type="dxa"/>
            <w:gridSpan w:val="2"/>
            <w:shd w:val="clear" w:color="auto" w:fill="D9D9D9"/>
          </w:tcPr>
          <w:p w:rsidR="00081705" w:rsidRPr="00E37DA7" w:rsidRDefault="00081705" w:rsidP="00081705">
            <w:pPr>
              <w:pStyle w:val="afa"/>
            </w:pPr>
            <w:r w:rsidRPr="00E37DA7">
              <w:t>Наименование учебного курса</w:t>
            </w:r>
          </w:p>
        </w:tc>
        <w:tc>
          <w:tcPr>
            <w:tcW w:w="2222" w:type="dxa"/>
            <w:shd w:val="clear" w:color="auto" w:fill="D9D9D9"/>
          </w:tcPr>
          <w:p w:rsidR="00081705" w:rsidRPr="00E37DA7" w:rsidRDefault="00081705" w:rsidP="00081705">
            <w:pPr>
              <w:pStyle w:val="afa"/>
            </w:pPr>
          </w:p>
        </w:tc>
        <w:tc>
          <w:tcPr>
            <w:tcW w:w="2207" w:type="dxa"/>
            <w:shd w:val="clear" w:color="auto" w:fill="D9D9D9"/>
          </w:tcPr>
          <w:p w:rsidR="00081705" w:rsidRPr="00E37DA7" w:rsidRDefault="00081705" w:rsidP="00081705">
            <w:pPr>
              <w:pStyle w:val="afa"/>
            </w:pPr>
          </w:p>
        </w:tc>
        <w:tc>
          <w:tcPr>
            <w:tcW w:w="2106" w:type="dxa"/>
            <w:shd w:val="clear" w:color="auto" w:fill="D9D9D9"/>
          </w:tcPr>
          <w:p w:rsidR="00081705" w:rsidRPr="00E37DA7" w:rsidRDefault="00081705" w:rsidP="00081705">
            <w:pPr>
              <w:pStyle w:val="afa"/>
            </w:pPr>
          </w:p>
        </w:tc>
      </w:tr>
      <w:tr w:rsidR="00081705" w:rsidRPr="00E37DA7" w:rsidTr="00ED0A08">
        <w:tc>
          <w:tcPr>
            <w:tcW w:w="8233" w:type="dxa"/>
            <w:gridSpan w:val="2"/>
          </w:tcPr>
          <w:p w:rsidR="00081705" w:rsidRPr="00AC0F67" w:rsidRDefault="00081705" w:rsidP="00081705">
            <w:pPr>
              <w:pStyle w:val="afa"/>
              <w:rPr>
                <w:lang w:val="ru-RU"/>
              </w:rPr>
            </w:pPr>
            <w:r w:rsidRPr="00AC0F67">
              <w:rPr>
                <w:lang w:val="ru-RU"/>
              </w:rPr>
              <w:t>Элективный курс «Избранные вопросы математики: практикум решения задач»</w:t>
            </w:r>
          </w:p>
        </w:tc>
        <w:tc>
          <w:tcPr>
            <w:tcW w:w="2222" w:type="dxa"/>
            <w:shd w:val="clear" w:color="auto" w:fill="auto"/>
          </w:tcPr>
          <w:p w:rsidR="00081705" w:rsidRPr="00E37DA7" w:rsidRDefault="00081705" w:rsidP="00081705">
            <w:pPr>
              <w:pStyle w:val="afa"/>
            </w:pPr>
            <w:r w:rsidRPr="00E37DA7">
              <w:t>1</w:t>
            </w:r>
          </w:p>
        </w:tc>
        <w:tc>
          <w:tcPr>
            <w:tcW w:w="2207" w:type="dxa"/>
            <w:shd w:val="clear" w:color="auto" w:fill="D9D9D9" w:themeFill="background1" w:themeFillShade="D9"/>
          </w:tcPr>
          <w:p w:rsidR="00081705" w:rsidRPr="00E37DA7" w:rsidRDefault="00081705" w:rsidP="00081705">
            <w:pPr>
              <w:pStyle w:val="afa"/>
            </w:pPr>
            <w:r w:rsidRPr="00E37DA7">
              <w:t>1</w:t>
            </w:r>
          </w:p>
        </w:tc>
        <w:tc>
          <w:tcPr>
            <w:tcW w:w="2106" w:type="dxa"/>
          </w:tcPr>
          <w:p w:rsidR="00081705" w:rsidRPr="00E37DA7" w:rsidRDefault="00081705" w:rsidP="00081705">
            <w:pPr>
              <w:pStyle w:val="afa"/>
            </w:pPr>
            <w:r w:rsidRPr="00E37DA7">
              <w:t>2</w:t>
            </w:r>
          </w:p>
        </w:tc>
      </w:tr>
      <w:tr w:rsidR="00081705" w:rsidRPr="00E37DA7" w:rsidTr="00ED0A08">
        <w:tc>
          <w:tcPr>
            <w:tcW w:w="8233" w:type="dxa"/>
            <w:gridSpan w:val="2"/>
          </w:tcPr>
          <w:p w:rsidR="00081705" w:rsidRPr="00AC0F67" w:rsidRDefault="00081705" w:rsidP="00081705">
            <w:pPr>
              <w:pStyle w:val="afa"/>
              <w:rPr>
                <w:lang w:val="ru-RU"/>
              </w:rPr>
            </w:pPr>
            <w:r w:rsidRPr="00AC0F67">
              <w:rPr>
                <w:lang w:val="ru-RU"/>
              </w:rPr>
              <w:t>Учебный курс по русскому языку «Обучение написанию сочинения-рассуждения»</w:t>
            </w:r>
          </w:p>
        </w:tc>
        <w:tc>
          <w:tcPr>
            <w:tcW w:w="2222" w:type="dxa"/>
            <w:shd w:val="clear" w:color="auto" w:fill="auto"/>
          </w:tcPr>
          <w:p w:rsidR="00081705" w:rsidRPr="00E37DA7" w:rsidRDefault="00081705" w:rsidP="00081705">
            <w:pPr>
              <w:pStyle w:val="afa"/>
            </w:pPr>
            <w:r w:rsidRPr="00E37DA7">
              <w:t>0</w:t>
            </w:r>
          </w:p>
        </w:tc>
        <w:tc>
          <w:tcPr>
            <w:tcW w:w="2207" w:type="dxa"/>
            <w:shd w:val="clear" w:color="auto" w:fill="D9D9D9" w:themeFill="background1" w:themeFillShade="D9"/>
          </w:tcPr>
          <w:p w:rsidR="00081705" w:rsidRPr="00E37DA7" w:rsidRDefault="00081705" w:rsidP="00081705">
            <w:pPr>
              <w:pStyle w:val="afa"/>
            </w:pPr>
            <w:r w:rsidRPr="00E37DA7">
              <w:t>1</w:t>
            </w:r>
          </w:p>
        </w:tc>
        <w:tc>
          <w:tcPr>
            <w:tcW w:w="2106" w:type="dxa"/>
          </w:tcPr>
          <w:p w:rsidR="00081705" w:rsidRPr="00E37DA7" w:rsidRDefault="00081705" w:rsidP="00081705">
            <w:pPr>
              <w:pStyle w:val="afa"/>
            </w:pPr>
            <w:r w:rsidRPr="00E37DA7">
              <w:t>1</w:t>
            </w:r>
          </w:p>
        </w:tc>
      </w:tr>
      <w:tr w:rsidR="00081705" w:rsidRPr="00E37DA7" w:rsidTr="00ED0A08">
        <w:tc>
          <w:tcPr>
            <w:tcW w:w="8233" w:type="dxa"/>
            <w:gridSpan w:val="2"/>
            <w:shd w:val="clear" w:color="auto" w:fill="00FF00"/>
          </w:tcPr>
          <w:p w:rsidR="00081705" w:rsidRPr="00E37DA7" w:rsidRDefault="00081705" w:rsidP="00081705">
            <w:pPr>
              <w:pStyle w:val="afa"/>
            </w:pPr>
            <w:r w:rsidRPr="00E37DA7">
              <w:t>Итого</w:t>
            </w:r>
          </w:p>
        </w:tc>
        <w:tc>
          <w:tcPr>
            <w:tcW w:w="2222" w:type="dxa"/>
            <w:shd w:val="clear" w:color="auto" w:fill="00FF00"/>
          </w:tcPr>
          <w:p w:rsidR="00081705" w:rsidRPr="00E37DA7" w:rsidRDefault="00081705" w:rsidP="00081705">
            <w:pPr>
              <w:pStyle w:val="afa"/>
            </w:pPr>
            <w:r w:rsidRPr="00E37DA7">
              <w:t>1</w:t>
            </w:r>
          </w:p>
        </w:tc>
        <w:tc>
          <w:tcPr>
            <w:tcW w:w="2207" w:type="dxa"/>
            <w:shd w:val="clear" w:color="auto" w:fill="00FF00"/>
          </w:tcPr>
          <w:p w:rsidR="00081705" w:rsidRPr="00E37DA7" w:rsidRDefault="00081705" w:rsidP="00081705">
            <w:pPr>
              <w:pStyle w:val="afa"/>
            </w:pPr>
            <w:r w:rsidRPr="00E37DA7">
              <w:t>2</w:t>
            </w:r>
          </w:p>
        </w:tc>
        <w:tc>
          <w:tcPr>
            <w:tcW w:w="2106" w:type="dxa"/>
            <w:shd w:val="clear" w:color="auto" w:fill="00FF00"/>
          </w:tcPr>
          <w:p w:rsidR="00081705" w:rsidRPr="00E37DA7" w:rsidRDefault="00081705" w:rsidP="00081705">
            <w:pPr>
              <w:pStyle w:val="afa"/>
            </w:pPr>
          </w:p>
        </w:tc>
      </w:tr>
      <w:tr w:rsidR="00081705" w:rsidRPr="00E37DA7" w:rsidTr="00ED0A08">
        <w:tc>
          <w:tcPr>
            <w:tcW w:w="8233" w:type="dxa"/>
            <w:gridSpan w:val="2"/>
            <w:shd w:val="clear" w:color="auto" w:fill="00FF00"/>
          </w:tcPr>
          <w:p w:rsidR="00081705" w:rsidRPr="00E37DA7" w:rsidRDefault="00081705" w:rsidP="00081705">
            <w:pPr>
              <w:pStyle w:val="afa"/>
            </w:pPr>
            <w:r w:rsidRPr="00E37DA7">
              <w:t>ИТОГО недельная нагрузка</w:t>
            </w:r>
          </w:p>
        </w:tc>
        <w:tc>
          <w:tcPr>
            <w:tcW w:w="2222" w:type="dxa"/>
            <w:shd w:val="clear" w:color="auto" w:fill="00FF00"/>
          </w:tcPr>
          <w:p w:rsidR="00081705" w:rsidRPr="00E37DA7" w:rsidRDefault="00081705" w:rsidP="00081705">
            <w:pPr>
              <w:pStyle w:val="afa"/>
            </w:pPr>
            <w:r w:rsidRPr="00E37DA7">
              <w:t>33</w:t>
            </w:r>
          </w:p>
        </w:tc>
        <w:tc>
          <w:tcPr>
            <w:tcW w:w="2207" w:type="dxa"/>
            <w:shd w:val="clear" w:color="auto" w:fill="00FF00"/>
          </w:tcPr>
          <w:p w:rsidR="00081705" w:rsidRPr="00E37DA7" w:rsidRDefault="00081705" w:rsidP="00081705">
            <w:pPr>
              <w:pStyle w:val="afa"/>
            </w:pPr>
            <w:r w:rsidRPr="00E37DA7">
              <w:t>33</w:t>
            </w:r>
          </w:p>
        </w:tc>
        <w:tc>
          <w:tcPr>
            <w:tcW w:w="2106" w:type="dxa"/>
            <w:shd w:val="clear" w:color="auto" w:fill="00FF00"/>
          </w:tcPr>
          <w:p w:rsidR="00081705" w:rsidRPr="00E37DA7" w:rsidRDefault="00081705" w:rsidP="00081705">
            <w:pPr>
              <w:pStyle w:val="afa"/>
            </w:pPr>
          </w:p>
        </w:tc>
      </w:tr>
      <w:tr w:rsidR="00081705" w:rsidRPr="00E37DA7" w:rsidTr="00ED0A08">
        <w:tc>
          <w:tcPr>
            <w:tcW w:w="8233" w:type="dxa"/>
            <w:gridSpan w:val="2"/>
            <w:shd w:val="clear" w:color="auto" w:fill="FCE3FC"/>
          </w:tcPr>
          <w:p w:rsidR="00081705" w:rsidRPr="00E37DA7" w:rsidRDefault="00081705" w:rsidP="00081705">
            <w:pPr>
              <w:pStyle w:val="afa"/>
            </w:pPr>
            <w:r w:rsidRPr="00E37DA7">
              <w:t>Количество учебных недель</w:t>
            </w:r>
          </w:p>
        </w:tc>
        <w:tc>
          <w:tcPr>
            <w:tcW w:w="2222" w:type="dxa"/>
            <w:shd w:val="clear" w:color="auto" w:fill="FCE3FC"/>
          </w:tcPr>
          <w:p w:rsidR="00081705" w:rsidRPr="00E37DA7" w:rsidRDefault="00081705" w:rsidP="00081705">
            <w:pPr>
              <w:pStyle w:val="afa"/>
            </w:pPr>
            <w:r w:rsidRPr="00E37DA7">
              <w:t>34</w:t>
            </w:r>
          </w:p>
        </w:tc>
        <w:tc>
          <w:tcPr>
            <w:tcW w:w="2207" w:type="dxa"/>
            <w:shd w:val="clear" w:color="auto" w:fill="FCE3FC"/>
          </w:tcPr>
          <w:p w:rsidR="00081705" w:rsidRPr="00E37DA7" w:rsidRDefault="00081705" w:rsidP="00081705">
            <w:pPr>
              <w:pStyle w:val="afa"/>
            </w:pPr>
            <w:r w:rsidRPr="00E37DA7">
              <w:t>34</w:t>
            </w:r>
          </w:p>
        </w:tc>
        <w:tc>
          <w:tcPr>
            <w:tcW w:w="2106" w:type="dxa"/>
            <w:shd w:val="clear" w:color="auto" w:fill="FCE3FC"/>
          </w:tcPr>
          <w:p w:rsidR="00081705" w:rsidRPr="00E37DA7" w:rsidRDefault="00081705" w:rsidP="00081705">
            <w:pPr>
              <w:pStyle w:val="afa"/>
            </w:pPr>
          </w:p>
        </w:tc>
      </w:tr>
      <w:tr w:rsidR="00081705" w:rsidRPr="0077064E" w:rsidTr="00ED0A08">
        <w:tc>
          <w:tcPr>
            <w:tcW w:w="8233" w:type="dxa"/>
            <w:gridSpan w:val="2"/>
            <w:shd w:val="clear" w:color="auto" w:fill="FCE3FC"/>
          </w:tcPr>
          <w:p w:rsidR="00081705" w:rsidRPr="00E37DA7" w:rsidRDefault="00081705" w:rsidP="00081705">
            <w:pPr>
              <w:pStyle w:val="afa"/>
            </w:pPr>
            <w:r w:rsidRPr="00E37DA7">
              <w:t>Всего часов в год</w:t>
            </w:r>
          </w:p>
        </w:tc>
        <w:tc>
          <w:tcPr>
            <w:tcW w:w="2222" w:type="dxa"/>
            <w:shd w:val="clear" w:color="auto" w:fill="FCE3FC"/>
          </w:tcPr>
          <w:p w:rsidR="00081705" w:rsidRPr="00E37DA7" w:rsidRDefault="00081705" w:rsidP="00081705">
            <w:pPr>
              <w:pStyle w:val="afa"/>
            </w:pPr>
            <w:r w:rsidRPr="00E37DA7">
              <w:t>1122</w:t>
            </w:r>
          </w:p>
        </w:tc>
        <w:tc>
          <w:tcPr>
            <w:tcW w:w="2207" w:type="dxa"/>
            <w:shd w:val="clear" w:color="auto" w:fill="FCE3FC"/>
          </w:tcPr>
          <w:p w:rsidR="00081705" w:rsidRPr="00E37DA7" w:rsidRDefault="00081705" w:rsidP="00081705">
            <w:pPr>
              <w:pStyle w:val="afa"/>
            </w:pPr>
            <w:r w:rsidRPr="00E37DA7">
              <w:t>1122</w:t>
            </w:r>
          </w:p>
        </w:tc>
        <w:tc>
          <w:tcPr>
            <w:tcW w:w="2106" w:type="dxa"/>
            <w:shd w:val="clear" w:color="auto" w:fill="FCE3FC"/>
          </w:tcPr>
          <w:p w:rsidR="00081705" w:rsidRPr="0077064E" w:rsidRDefault="00081705" w:rsidP="00081705">
            <w:pPr>
              <w:pStyle w:val="afa"/>
            </w:pPr>
            <w:r w:rsidRPr="00E37DA7">
              <w:t>2244</w:t>
            </w:r>
          </w:p>
        </w:tc>
      </w:tr>
    </w:tbl>
    <w:p w:rsidR="00081705" w:rsidRDefault="00081705" w:rsidP="00081705">
      <w:pPr>
        <w:rPr>
          <w:rFonts w:cs="Times New Roman"/>
        </w:rPr>
      </w:pPr>
    </w:p>
    <w:p w:rsidR="00081705" w:rsidRPr="0077064E" w:rsidRDefault="00081705" w:rsidP="00081705">
      <w:pPr>
        <w:ind w:firstLine="567"/>
        <w:rPr>
          <w:rStyle w:val="markedcontent"/>
          <w:rFonts w:cs="Times New Roman"/>
          <w:szCs w:val="28"/>
        </w:rPr>
      </w:pPr>
    </w:p>
    <w:p w:rsidR="00081705" w:rsidRPr="0077064E" w:rsidRDefault="00081705" w:rsidP="00D27B2F">
      <w:pPr>
        <w:pStyle w:val="3"/>
        <w:rPr>
          <w:rStyle w:val="markedcontent"/>
          <w:rFonts w:cs="Times New Roman"/>
          <w:szCs w:val="28"/>
        </w:rPr>
      </w:pPr>
      <w:bookmarkStart w:id="168" w:name="_Toc143900041"/>
      <w:r w:rsidRPr="0077064E">
        <w:rPr>
          <w:rStyle w:val="markedcontent"/>
          <w:rFonts w:cs="Times New Roman"/>
          <w:szCs w:val="28"/>
        </w:rPr>
        <w:t>УЧЕБНЫЙ ПЛАН</w:t>
      </w:r>
      <w:r>
        <w:rPr>
          <w:rStyle w:val="markedcontent"/>
          <w:rFonts w:cs="Times New Roman"/>
          <w:szCs w:val="28"/>
        </w:rPr>
        <w:t xml:space="preserve"> (годовой) 10 класс</w:t>
      </w:r>
      <w:bookmarkEnd w:id="168"/>
    </w:p>
    <w:tbl>
      <w:tblPr>
        <w:tblStyle w:val="a3"/>
        <w:tblW w:w="0" w:type="auto"/>
        <w:tblLook w:val="04A0" w:firstRow="1" w:lastRow="0" w:firstColumn="1" w:lastColumn="0" w:noHBand="0" w:noVBand="1"/>
      </w:tblPr>
      <w:tblGrid>
        <w:gridCol w:w="3510"/>
        <w:gridCol w:w="4723"/>
        <w:gridCol w:w="2222"/>
        <w:gridCol w:w="2207"/>
        <w:gridCol w:w="2106"/>
      </w:tblGrid>
      <w:tr w:rsidR="00081705" w:rsidRPr="0077064E" w:rsidTr="00ED0A08">
        <w:tc>
          <w:tcPr>
            <w:tcW w:w="3510" w:type="dxa"/>
            <w:vMerge w:val="restart"/>
            <w:shd w:val="clear" w:color="auto" w:fill="D9D9D9"/>
          </w:tcPr>
          <w:p w:rsidR="00081705" w:rsidRPr="0077064E" w:rsidRDefault="00081705" w:rsidP="00081705">
            <w:pPr>
              <w:pStyle w:val="afa"/>
            </w:pPr>
            <w:r w:rsidRPr="0077064E">
              <w:t>Предметная область</w:t>
            </w:r>
          </w:p>
        </w:tc>
        <w:tc>
          <w:tcPr>
            <w:tcW w:w="4723" w:type="dxa"/>
            <w:vMerge w:val="restart"/>
            <w:shd w:val="clear" w:color="auto" w:fill="D9D9D9"/>
          </w:tcPr>
          <w:p w:rsidR="00081705" w:rsidRPr="0077064E" w:rsidRDefault="00081705" w:rsidP="00081705">
            <w:pPr>
              <w:pStyle w:val="afa"/>
            </w:pPr>
            <w:r w:rsidRPr="0077064E">
              <w:t>Учебный предмет</w:t>
            </w:r>
          </w:p>
        </w:tc>
        <w:tc>
          <w:tcPr>
            <w:tcW w:w="4429" w:type="dxa"/>
            <w:gridSpan w:val="2"/>
            <w:shd w:val="clear" w:color="auto" w:fill="D9D9D9"/>
          </w:tcPr>
          <w:p w:rsidR="00081705" w:rsidRPr="0077064E" w:rsidRDefault="00081705" w:rsidP="00081705">
            <w:pPr>
              <w:pStyle w:val="afa"/>
            </w:pPr>
            <w:r w:rsidRPr="0077064E">
              <w:t>Количество часов в неделю</w:t>
            </w:r>
          </w:p>
        </w:tc>
        <w:tc>
          <w:tcPr>
            <w:tcW w:w="2106" w:type="dxa"/>
            <w:vMerge w:val="restart"/>
            <w:shd w:val="clear" w:color="auto" w:fill="D9D9D9"/>
          </w:tcPr>
          <w:p w:rsidR="00081705" w:rsidRPr="0077064E" w:rsidRDefault="00081705" w:rsidP="00081705">
            <w:pPr>
              <w:pStyle w:val="afa"/>
            </w:pPr>
            <w:r w:rsidRPr="0077064E">
              <w:t xml:space="preserve">Всего </w:t>
            </w:r>
          </w:p>
        </w:tc>
      </w:tr>
      <w:tr w:rsidR="00081705" w:rsidRPr="0077064E" w:rsidTr="00ED0A08">
        <w:tc>
          <w:tcPr>
            <w:tcW w:w="3510" w:type="dxa"/>
            <w:vMerge/>
          </w:tcPr>
          <w:p w:rsidR="00081705" w:rsidRPr="0077064E" w:rsidRDefault="00081705" w:rsidP="00081705">
            <w:pPr>
              <w:pStyle w:val="afa"/>
            </w:pPr>
          </w:p>
        </w:tc>
        <w:tc>
          <w:tcPr>
            <w:tcW w:w="4723" w:type="dxa"/>
            <w:vMerge/>
          </w:tcPr>
          <w:p w:rsidR="00081705" w:rsidRPr="0077064E" w:rsidRDefault="00081705" w:rsidP="00081705">
            <w:pPr>
              <w:pStyle w:val="afa"/>
            </w:pPr>
          </w:p>
        </w:tc>
        <w:tc>
          <w:tcPr>
            <w:tcW w:w="2222" w:type="dxa"/>
            <w:shd w:val="clear" w:color="auto" w:fill="D9D9D9"/>
          </w:tcPr>
          <w:p w:rsidR="00081705" w:rsidRPr="0077064E" w:rsidRDefault="00081705" w:rsidP="00081705">
            <w:pPr>
              <w:pStyle w:val="afa"/>
            </w:pPr>
            <w:r w:rsidRPr="0077064E">
              <w:t>10а 2023-2024 уч.г</w:t>
            </w:r>
          </w:p>
        </w:tc>
        <w:tc>
          <w:tcPr>
            <w:tcW w:w="2207" w:type="dxa"/>
            <w:shd w:val="clear" w:color="auto" w:fill="D9D9D9"/>
          </w:tcPr>
          <w:p w:rsidR="00081705" w:rsidRPr="0077064E" w:rsidRDefault="00081705" w:rsidP="00081705">
            <w:pPr>
              <w:pStyle w:val="afa"/>
            </w:pPr>
            <w:r>
              <w:t>11а 2024</w:t>
            </w:r>
            <w:r>
              <w:rPr>
                <w:lang w:val="ru-RU"/>
              </w:rPr>
              <w:t>-</w:t>
            </w:r>
            <w:r w:rsidRPr="0077064E">
              <w:t>2025 уч.г</w:t>
            </w:r>
          </w:p>
        </w:tc>
        <w:tc>
          <w:tcPr>
            <w:tcW w:w="2106" w:type="dxa"/>
            <w:vMerge/>
            <w:shd w:val="clear" w:color="auto" w:fill="D9D9D9"/>
          </w:tcPr>
          <w:p w:rsidR="00081705" w:rsidRPr="0077064E" w:rsidRDefault="00081705" w:rsidP="00081705">
            <w:pPr>
              <w:pStyle w:val="afa"/>
            </w:pPr>
          </w:p>
        </w:tc>
      </w:tr>
      <w:tr w:rsidR="00081705" w:rsidRPr="0077064E" w:rsidTr="00ED0A08">
        <w:tc>
          <w:tcPr>
            <w:tcW w:w="14768" w:type="dxa"/>
            <w:gridSpan w:val="5"/>
            <w:shd w:val="clear" w:color="auto" w:fill="FFFFB3"/>
          </w:tcPr>
          <w:p w:rsidR="00081705" w:rsidRPr="0077064E" w:rsidRDefault="00081705" w:rsidP="00081705">
            <w:pPr>
              <w:pStyle w:val="afa"/>
            </w:pPr>
            <w:r w:rsidRPr="0077064E">
              <w:t>Обязательная часть</w:t>
            </w:r>
          </w:p>
        </w:tc>
      </w:tr>
      <w:tr w:rsidR="00081705" w:rsidRPr="0077064E" w:rsidTr="00ED0A08">
        <w:tc>
          <w:tcPr>
            <w:tcW w:w="3510" w:type="dxa"/>
            <w:vMerge w:val="restart"/>
          </w:tcPr>
          <w:p w:rsidR="00081705" w:rsidRPr="0077064E" w:rsidRDefault="00081705" w:rsidP="00081705">
            <w:pPr>
              <w:pStyle w:val="afa"/>
            </w:pPr>
            <w:r w:rsidRPr="0077064E">
              <w:t>Русский язык и литература</w:t>
            </w:r>
          </w:p>
        </w:tc>
        <w:tc>
          <w:tcPr>
            <w:tcW w:w="4723" w:type="dxa"/>
          </w:tcPr>
          <w:p w:rsidR="00081705" w:rsidRPr="0077064E" w:rsidRDefault="00081705" w:rsidP="00081705">
            <w:pPr>
              <w:pStyle w:val="afa"/>
            </w:pPr>
            <w:r w:rsidRPr="0077064E">
              <w:t>Русский язык</w:t>
            </w:r>
          </w:p>
        </w:tc>
        <w:tc>
          <w:tcPr>
            <w:tcW w:w="2222" w:type="dxa"/>
          </w:tcPr>
          <w:p w:rsidR="00081705" w:rsidRPr="0077064E" w:rsidRDefault="00081705" w:rsidP="00081705">
            <w:pPr>
              <w:pStyle w:val="afa"/>
            </w:pPr>
            <w:r>
              <w:t>68</w:t>
            </w:r>
          </w:p>
        </w:tc>
        <w:tc>
          <w:tcPr>
            <w:tcW w:w="2207" w:type="dxa"/>
            <w:shd w:val="clear" w:color="auto" w:fill="D9D9D9" w:themeFill="background1" w:themeFillShade="D9"/>
          </w:tcPr>
          <w:p w:rsidR="00081705" w:rsidRPr="0077064E" w:rsidRDefault="00081705" w:rsidP="00081705">
            <w:pPr>
              <w:pStyle w:val="afa"/>
            </w:pPr>
            <w:r>
              <w:t>68</w:t>
            </w:r>
          </w:p>
        </w:tc>
        <w:tc>
          <w:tcPr>
            <w:tcW w:w="2106" w:type="dxa"/>
          </w:tcPr>
          <w:p w:rsidR="00081705" w:rsidRPr="0077064E" w:rsidRDefault="00081705" w:rsidP="00081705">
            <w:pPr>
              <w:pStyle w:val="afa"/>
            </w:pPr>
            <w:r w:rsidRPr="0077064E">
              <w:t>136</w:t>
            </w:r>
          </w:p>
        </w:tc>
      </w:tr>
      <w:tr w:rsidR="00081705" w:rsidRPr="0077064E" w:rsidTr="00ED0A08">
        <w:tc>
          <w:tcPr>
            <w:tcW w:w="3510" w:type="dxa"/>
            <w:vMerge/>
          </w:tcPr>
          <w:p w:rsidR="00081705" w:rsidRPr="0077064E" w:rsidRDefault="00081705" w:rsidP="00081705">
            <w:pPr>
              <w:pStyle w:val="afa"/>
            </w:pPr>
          </w:p>
        </w:tc>
        <w:tc>
          <w:tcPr>
            <w:tcW w:w="4723" w:type="dxa"/>
          </w:tcPr>
          <w:p w:rsidR="00081705" w:rsidRPr="0077064E" w:rsidRDefault="00081705" w:rsidP="00081705">
            <w:pPr>
              <w:pStyle w:val="afa"/>
            </w:pPr>
            <w:r w:rsidRPr="0077064E">
              <w:t>Литература</w:t>
            </w:r>
          </w:p>
        </w:tc>
        <w:tc>
          <w:tcPr>
            <w:tcW w:w="2222" w:type="dxa"/>
          </w:tcPr>
          <w:p w:rsidR="00081705" w:rsidRPr="0077064E" w:rsidRDefault="00081705" w:rsidP="00081705">
            <w:pPr>
              <w:pStyle w:val="afa"/>
            </w:pPr>
            <w:r>
              <w:t>170</w:t>
            </w:r>
          </w:p>
        </w:tc>
        <w:tc>
          <w:tcPr>
            <w:tcW w:w="2207" w:type="dxa"/>
            <w:shd w:val="clear" w:color="auto" w:fill="D9D9D9" w:themeFill="background1" w:themeFillShade="D9"/>
          </w:tcPr>
          <w:p w:rsidR="00081705" w:rsidRPr="0077064E" w:rsidRDefault="00081705" w:rsidP="00081705">
            <w:pPr>
              <w:pStyle w:val="afa"/>
            </w:pPr>
            <w:r>
              <w:t>170</w:t>
            </w:r>
          </w:p>
        </w:tc>
        <w:tc>
          <w:tcPr>
            <w:tcW w:w="2106" w:type="dxa"/>
          </w:tcPr>
          <w:p w:rsidR="00081705" w:rsidRPr="0077064E" w:rsidRDefault="00081705" w:rsidP="00081705">
            <w:pPr>
              <w:pStyle w:val="afa"/>
            </w:pPr>
            <w:r w:rsidRPr="0077064E">
              <w:t>340</w:t>
            </w:r>
          </w:p>
        </w:tc>
      </w:tr>
      <w:tr w:rsidR="00081705" w:rsidRPr="0077064E" w:rsidTr="00ED0A08">
        <w:tc>
          <w:tcPr>
            <w:tcW w:w="3510" w:type="dxa"/>
          </w:tcPr>
          <w:p w:rsidR="00081705" w:rsidRPr="0077064E" w:rsidRDefault="00081705" w:rsidP="00081705">
            <w:pPr>
              <w:pStyle w:val="afa"/>
            </w:pPr>
            <w:r w:rsidRPr="0077064E">
              <w:t>Иностранные языки</w:t>
            </w:r>
          </w:p>
        </w:tc>
        <w:tc>
          <w:tcPr>
            <w:tcW w:w="4723" w:type="dxa"/>
          </w:tcPr>
          <w:p w:rsidR="00081705" w:rsidRPr="0077064E" w:rsidRDefault="00081705" w:rsidP="00081705">
            <w:pPr>
              <w:pStyle w:val="afa"/>
            </w:pPr>
            <w:r w:rsidRPr="0077064E">
              <w:t>Иностранный язык</w:t>
            </w:r>
          </w:p>
        </w:tc>
        <w:tc>
          <w:tcPr>
            <w:tcW w:w="2222" w:type="dxa"/>
          </w:tcPr>
          <w:p w:rsidR="00081705" w:rsidRPr="0077064E" w:rsidRDefault="00081705" w:rsidP="00081705">
            <w:pPr>
              <w:pStyle w:val="afa"/>
            </w:pPr>
            <w:r>
              <w:t>102</w:t>
            </w:r>
          </w:p>
        </w:tc>
        <w:tc>
          <w:tcPr>
            <w:tcW w:w="2207" w:type="dxa"/>
            <w:shd w:val="clear" w:color="auto" w:fill="D9D9D9" w:themeFill="background1" w:themeFillShade="D9"/>
          </w:tcPr>
          <w:p w:rsidR="00081705" w:rsidRPr="0077064E" w:rsidRDefault="00081705" w:rsidP="00081705">
            <w:pPr>
              <w:pStyle w:val="afa"/>
            </w:pPr>
            <w:r>
              <w:t>102</w:t>
            </w:r>
          </w:p>
        </w:tc>
        <w:tc>
          <w:tcPr>
            <w:tcW w:w="2106" w:type="dxa"/>
          </w:tcPr>
          <w:p w:rsidR="00081705" w:rsidRPr="0077064E" w:rsidRDefault="00081705" w:rsidP="00081705">
            <w:pPr>
              <w:pStyle w:val="afa"/>
            </w:pPr>
            <w:r>
              <w:t>204</w:t>
            </w:r>
          </w:p>
        </w:tc>
      </w:tr>
      <w:tr w:rsidR="00081705" w:rsidRPr="0077064E" w:rsidTr="00ED0A08">
        <w:tc>
          <w:tcPr>
            <w:tcW w:w="3510" w:type="dxa"/>
            <w:vMerge w:val="restart"/>
          </w:tcPr>
          <w:p w:rsidR="00081705" w:rsidRPr="0077064E" w:rsidRDefault="00081705" w:rsidP="00081705">
            <w:pPr>
              <w:pStyle w:val="afa"/>
            </w:pPr>
            <w:r w:rsidRPr="0077064E">
              <w:t>Математика и информатика</w:t>
            </w:r>
          </w:p>
        </w:tc>
        <w:tc>
          <w:tcPr>
            <w:tcW w:w="4723" w:type="dxa"/>
          </w:tcPr>
          <w:p w:rsidR="00081705" w:rsidRPr="0077064E" w:rsidRDefault="00081705" w:rsidP="00081705">
            <w:pPr>
              <w:pStyle w:val="afa"/>
            </w:pPr>
            <w:r w:rsidRPr="0077064E">
              <w:t>Алгебра</w:t>
            </w:r>
          </w:p>
        </w:tc>
        <w:tc>
          <w:tcPr>
            <w:tcW w:w="2222" w:type="dxa"/>
          </w:tcPr>
          <w:p w:rsidR="00081705" w:rsidRPr="0077064E" w:rsidRDefault="00081705" w:rsidP="00081705">
            <w:pPr>
              <w:pStyle w:val="afa"/>
            </w:pPr>
            <w:r>
              <w:t>68</w:t>
            </w:r>
          </w:p>
        </w:tc>
        <w:tc>
          <w:tcPr>
            <w:tcW w:w="2207" w:type="dxa"/>
            <w:shd w:val="clear" w:color="auto" w:fill="D9D9D9" w:themeFill="background1" w:themeFillShade="D9"/>
          </w:tcPr>
          <w:p w:rsidR="00081705" w:rsidRPr="0077064E" w:rsidRDefault="00081705" w:rsidP="00081705">
            <w:pPr>
              <w:pStyle w:val="afa"/>
            </w:pPr>
            <w:r>
              <w:t>102</w:t>
            </w:r>
          </w:p>
        </w:tc>
        <w:tc>
          <w:tcPr>
            <w:tcW w:w="2106" w:type="dxa"/>
          </w:tcPr>
          <w:p w:rsidR="00081705" w:rsidRPr="0077064E" w:rsidRDefault="00081705" w:rsidP="00081705">
            <w:pPr>
              <w:pStyle w:val="afa"/>
            </w:pPr>
            <w:r>
              <w:t>170</w:t>
            </w:r>
          </w:p>
        </w:tc>
      </w:tr>
      <w:tr w:rsidR="00081705" w:rsidRPr="0077064E" w:rsidTr="00ED0A08">
        <w:tc>
          <w:tcPr>
            <w:tcW w:w="3510" w:type="dxa"/>
            <w:vMerge/>
          </w:tcPr>
          <w:p w:rsidR="00081705" w:rsidRPr="0077064E" w:rsidRDefault="00081705" w:rsidP="00081705">
            <w:pPr>
              <w:pStyle w:val="afa"/>
            </w:pPr>
          </w:p>
        </w:tc>
        <w:tc>
          <w:tcPr>
            <w:tcW w:w="4723" w:type="dxa"/>
          </w:tcPr>
          <w:p w:rsidR="00081705" w:rsidRPr="0077064E" w:rsidRDefault="00081705" w:rsidP="00081705">
            <w:pPr>
              <w:pStyle w:val="afa"/>
            </w:pPr>
            <w:r w:rsidRPr="0077064E">
              <w:t>Геометрия</w:t>
            </w:r>
          </w:p>
        </w:tc>
        <w:tc>
          <w:tcPr>
            <w:tcW w:w="2222" w:type="dxa"/>
          </w:tcPr>
          <w:p w:rsidR="00081705" w:rsidRPr="0077064E" w:rsidRDefault="00081705" w:rsidP="00081705">
            <w:pPr>
              <w:pStyle w:val="afa"/>
            </w:pPr>
            <w:r>
              <w:t>68</w:t>
            </w:r>
          </w:p>
        </w:tc>
        <w:tc>
          <w:tcPr>
            <w:tcW w:w="2207" w:type="dxa"/>
            <w:shd w:val="clear" w:color="auto" w:fill="D9D9D9" w:themeFill="background1" w:themeFillShade="D9"/>
          </w:tcPr>
          <w:p w:rsidR="00081705" w:rsidRPr="0077064E" w:rsidRDefault="00081705" w:rsidP="00081705">
            <w:pPr>
              <w:pStyle w:val="afa"/>
            </w:pPr>
            <w:r>
              <w:t>34</w:t>
            </w:r>
          </w:p>
        </w:tc>
        <w:tc>
          <w:tcPr>
            <w:tcW w:w="2106" w:type="dxa"/>
          </w:tcPr>
          <w:p w:rsidR="00081705" w:rsidRPr="0077064E" w:rsidRDefault="00081705" w:rsidP="00081705">
            <w:pPr>
              <w:pStyle w:val="afa"/>
            </w:pPr>
            <w:r>
              <w:t>102</w:t>
            </w:r>
          </w:p>
        </w:tc>
      </w:tr>
      <w:tr w:rsidR="00081705" w:rsidRPr="0077064E" w:rsidTr="00ED0A08">
        <w:tc>
          <w:tcPr>
            <w:tcW w:w="3510" w:type="dxa"/>
            <w:vMerge/>
          </w:tcPr>
          <w:p w:rsidR="00081705" w:rsidRPr="0077064E" w:rsidRDefault="00081705" w:rsidP="00081705">
            <w:pPr>
              <w:pStyle w:val="afa"/>
            </w:pPr>
          </w:p>
        </w:tc>
        <w:tc>
          <w:tcPr>
            <w:tcW w:w="4723" w:type="dxa"/>
          </w:tcPr>
          <w:p w:rsidR="00081705" w:rsidRPr="0077064E" w:rsidRDefault="00081705" w:rsidP="00081705">
            <w:pPr>
              <w:pStyle w:val="afa"/>
            </w:pPr>
            <w:r w:rsidRPr="0077064E">
              <w:t>Вероятность и статистика</w:t>
            </w:r>
          </w:p>
        </w:tc>
        <w:tc>
          <w:tcPr>
            <w:tcW w:w="2222" w:type="dxa"/>
          </w:tcPr>
          <w:p w:rsidR="00081705" w:rsidRPr="0077064E" w:rsidRDefault="00081705" w:rsidP="00081705">
            <w:pPr>
              <w:pStyle w:val="afa"/>
            </w:pPr>
            <w:r>
              <w:t>34</w:t>
            </w:r>
          </w:p>
        </w:tc>
        <w:tc>
          <w:tcPr>
            <w:tcW w:w="2207" w:type="dxa"/>
            <w:shd w:val="clear" w:color="auto" w:fill="D9D9D9" w:themeFill="background1" w:themeFillShade="D9"/>
          </w:tcPr>
          <w:p w:rsidR="00081705" w:rsidRPr="0077064E" w:rsidRDefault="00081705" w:rsidP="00081705">
            <w:pPr>
              <w:pStyle w:val="afa"/>
            </w:pPr>
            <w:r>
              <w:t>34</w:t>
            </w:r>
          </w:p>
        </w:tc>
        <w:tc>
          <w:tcPr>
            <w:tcW w:w="2106" w:type="dxa"/>
          </w:tcPr>
          <w:p w:rsidR="00081705" w:rsidRPr="0077064E" w:rsidRDefault="00081705" w:rsidP="00081705">
            <w:pPr>
              <w:pStyle w:val="afa"/>
            </w:pPr>
            <w:r w:rsidRPr="0077064E">
              <w:t>68</w:t>
            </w:r>
          </w:p>
        </w:tc>
      </w:tr>
      <w:tr w:rsidR="00081705" w:rsidRPr="0077064E" w:rsidTr="00ED0A08">
        <w:tc>
          <w:tcPr>
            <w:tcW w:w="3510" w:type="dxa"/>
            <w:vMerge/>
          </w:tcPr>
          <w:p w:rsidR="00081705" w:rsidRPr="0077064E" w:rsidRDefault="00081705" w:rsidP="00081705">
            <w:pPr>
              <w:pStyle w:val="afa"/>
            </w:pPr>
          </w:p>
        </w:tc>
        <w:tc>
          <w:tcPr>
            <w:tcW w:w="4723" w:type="dxa"/>
          </w:tcPr>
          <w:p w:rsidR="00081705" w:rsidRPr="0077064E" w:rsidRDefault="00081705" w:rsidP="00081705">
            <w:pPr>
              <w:pStyle w:val="afa"/>
            </w:pPr>
            <w:r w:rsidRPr="0077064E">
              <w:t>Информатика</w:t>
            </w:r>
          </w:p>
        </w:tc>
        <w:tc>
          <w:tcPr>
            <w:tcW w:w="2222" w:type="dxa"/>
          </w:tcPr>
          <w:p w:rsidR="00081705" w:rsidRPr="0077064E" w:rsidRDefault="00081705" w:rsidP="00081705">
            <w:pPr>
              <w:pStyle w:val="afa"/>
            </w:pPr>
            <w:r>
              <w:t>34</w:t>
            </w:r>
          </w:p>
        </w:tc>
        <w:tc>
          <w:tcPr>
            <w:tcW w:w="2207" w:type="dxa"/>
            <w:shd w:val="clear" w:color="auto" w:fill="D9D9D9" w:themeFill="background1" w:themeFillShade="D9"/>
          </w:tcPr>
          <w:p w:rsidR="00081705" w:rsidRPr="0077064E" w:rsidRDefault="00081705" w:rsidP="00081705">
            <w:pPr>
              <w:pStyle w:val="afa"/>
            </w:pPr>
            <w:r>
              <w:t>34</w:t>
            </w:r>
          </w:p>
        </w:tc>
        <w:tc>
          <w:tcPr>
            <w:tcW w:w="2106" w:type="dxa"/>
          </w:tcPr>
          <w:p w:rsidR="00081705" w:rsidRPr="0077064E" w:rsidRDefault="00081705" w:rsidP="00081705">
            <w:pPr>
              <w:pStyle w:val="afa"/>
            </w:pPr>
            <w:r w:rsidRPr="0077064E">
              <w:t>68</w:t>
            </w:r>
          </w:p>
        </w:tc>
      </w:tr>
      <w:tr w:rsidR="00081705" w:rsidRPr="0077064E" w:rsidTr="00ED0A08">
        <w:tc>
          <w:tcPr>
            <w:tcW w:w="3510" w:type="dxa"/>
            <w:vMerge w:val="restart"/>
          </w:tcPr>
          <w:p w:rsidR="00081705" w:rsidRPr="0077064E" w:rsidRDefault="00081705" w:rsidP="00081705">
            <w:pPr>
              <w:pStyle w:val="afa"/>
            </w:pPr>
            <w:r w:rsidRPr="0077064E">
              <w:t>Общественно-научные предметы</w:t>
            </w:r>
          </w:p>
        </w:tc>
        <w:tc>
          <w:tcPr>
            <w:tcW w:w="4723" w:type="dxa"/>
          </w:tcPr>
          <w:p w:rsidR="00081705" w:rsidRPr="0077064E" w:rsidRDefault="00081705" w:rsidP="00081705">
            <w:pPr>
              <w:pStyle w:val="afa"/>
            </w:pPr>
            <w:r w:rsidRPr="0077064E">
              <w:t>История</w:t>
            </w:r>
          </w:p>
        </w:tc>
        <w:tc>
          <w:tcPr>
            <w:tcW w:w="2222" w:type="dxa"/>
          </w:tcPr>
          <w:p w:rsidR="00081705" w:rsidRPr="0077064E" w:rsidRDefault="00081705" w:rsidP="00081705">
            <w:pPr>
              <w:pStyle w:val="afa"/>
            </w:pPr>
            <w:r>
              <w:t>68</w:t>
            </w:r>
          </w:p>
        </w:tc>
        <w:tc>
          <w:tcPr>
            <w:tcW w:w="2207" w:type="dxa"/>
            <w:shd w:val="clear" w:color="auto" w:fill="D9D9D9" w:themeFill="background1" w:themeFillShade="D9"/>
          </w:tcPr>
          <w:p w:rsidR="00081705" w:rsidRPr="0077064E" w:rsidRDefault="00081705" w:rsidP="00081705">
            <w:pPr>
              <w:pStyle w:val="afa"/>
            </w:pPr>
            <w:r>
              <w:t>68</w:t>
            </w:r>
          </w:p>
        </w:tc>
        <w:tc>
          <w:tcPr>
            <w:tcW w:w="2106" w:type="dxa"/>
          </w:tcPr>
          <w:p w:rsidR="00081705" w:rsidRPr="0077064E" w:rsidRDefault="00081705" w:rsidP="00081705">
            <w:pPr>
              <w:pStyle w:val="afa"/>
            </w:pPr>
            <w:r w:rsidRPr="0077064E">
              <w:t>136</w:t>
            </w:r>
          </w:p>
        </w:tc>
      </w:tr>
      <w:tr w:rsidR="00081705" w:rsidRPr="0077064E" w:rsidTr="00ED0A08">
        <w:tc>
          <w:tcPr>
            <w:tcW w:w="3510" w:type="dxa"/>
            <w:vMerge/>
          </w:tcPr>
          <w:p w:rsidR="00081705" w:rsidRPr="0077064E" w:rsidRDefault="00081705" w:rsidP="00081705">
            <w:pPr>
              <w:pStyle w:val="afa"/>
            </w:pPr>
          </w:p>
        </w:tc>
        <w:tc>
          <w:tcPr>
            <w:tcW w:w="4723" w:type="dxa"/>
          </w:tcPr>
          <w:p w:rsidR="00081705" w:rsidRPr="0077064E" w:rsidRDefault="00081705" w:rsidP="00081705">
            <w:pPr>
              <w:pStyle w:val="afa"/>
            </w:pPr>
            <w:r w:rsidRPr="0077064E">
              <w:t>Обществознание</w:t>
            </w:r>
          </w:p>
        </w:tc>
        <w:tc>
          <w:tcPr>
            <w:tcW w:w="2222" w:type="dxa"/>
          </w:tcPr>
          <w:p w:rsidR="00081705" w:rsidRPr="0077064E" w:rsidRDefault="00081705" w:rsidP="00081705">
            <w:pPr>
              <w:pStyle w:val="afa"/>
            </w:pPr>
            <w:r>
              <w:t>136</w:t>
            </w:r>
          </w:p>
        </w:tc>
        <w:tc>
          <w:tcPr>
            <w:tcW w:w="2207" w:type="dxa"/>
            <w:shd w:val="clear" w:color="auto" w:fill="D9D9D9" w:themeFill="background1" w:themeFillShade="D9"/>
          </w:tcPr>
          <w:p w:rsidR="00081705" w:rsidRPr="0077064E" w:rsidRDefault="00081705" w:rsidP="00081705">
            <w:pPr>
              <w:pStyle w:val="afa"/>
            </w:pPr>
            <w:r>
              <w:t>136</w:t>
            </w:r>
          </w:p>
        </w:tc>
        <w:tc>
          <w:tcPr>
            <w:tcW w:w="2106" w:type="dxa"/>
          </w:tcPr>
          <w:p w:rsidR="00081705" w:rsidRPr="0077064E" w:rsidRDefault="00081705" w:rsidP="00081705">
            <w:pPr>
              <w:pStyle w:val="afa"/>
            </w:pPr>
            <w:r w:rsidRPr="0077064E">
              <w:t>272</w:t>
            </w:r>
          </w:p>
        </w:tc>
      </w:tr>
      <w:tr w:rsidR="00081705" w:rsidRPr="0077064E" w:rsidTr="00ED0A08">
        <w:tc>
          <w:tcPr>
            <w:tcW w:w="3510" w:type="dxa"/>
            <w:vMerge/>
          </w:tcPr>
          <w:p w:rsidR="00081705" w:rsidRPr="0077064E" w:rsidRDefault="00081705" w:rsidP="00081705">
            <w:pPr>
              <w:pStyle w:val="afa"/>
            </w:pPr>
          </w:p>
        </w:tc>
        <w:tc>
          <w:tcPr>
            <w:tcW w:w="4723" w:type="dxa"/>
          </w:tcPr>
          <w:p w:rsidR="00081705" w:rsidRPr="0077064E" w:rsidRDefault="00081705" w:rsidP="00081705">
            <w:pPr>
              <w:pStyle w:val="afa"/>
            </w:pPr>
            <w:r w:rsidRPr="0077064E">
              <w:t>География</w:t>
            </w:r>
          </w:p>
        </w:tc>
        <w:tc>
          <w:tcPr>
            <w:tcW w:w="2222" w:type="dxa"/>
          </w:tcPr>
          <w:p w:rsidR="00081705" w:rsidRPr="0077064E" w:rsidRDefault="00081705" w:rsidP="00081705">
            <w:pPr>
              <w:pStyle w:val="afa"/>
            </w:pPr>
            <w:r>
              <w:t>34</w:t>
            </w:r>
          </w:p>
        </w:tc>
        <w:tc>
          <w:tcPr>
            <w:tcW w:w="2207" w:type="dxa"/>
            <w:shd w:val="clear" w:color="auto" w:fill="D9D9D9" w:themeFill="background1" w:themeFillShade="D9"/>
          </w:tcPr>
          <w:p w:rsidR="00081705" w:rsidRPr="0077064E" w:rsidRDefault="00081705" w:rsidP="00081705">
            <w:pPr>
              <w:pStyle w:val="afa"/>
            </w:pPr>
            <w:r>
              <w:t>34</w:t>
            </w:r>
          </w:p>
        </w:tc>
        <w:tc>
          <w:tcPr>
            <w:tcW w:w="2106" w:type="dxa"/>
          </w:tcPr>
          <w:p w:rsidR="00081705" w:rsidRPr="0077064E" w:rsidRDefault="00081705" w:rsidP="00081705">
            <w:pPr>
              <w:pStyle w:val="afa"/>
            </w:pPr>
            <w:r w:rsidRPr="0077064E">
              <w:t>68</w:t>
            </w:r>
          </w:p>
        </w:tc>
      </w:tr>
      <w:tr w:rsidR="00081705" w:rsidRPr="0077064E" w:rsidTr="00ED0A08">
        <w:tc>
          <w:tcPr>
            <w:tcW w:w="3510" w:type="dxa"/>
            <w:vMerge w:val="restart"/>
          </w:tcPr>
          <w:p w:rsidR="00081705" w:rsidRPr="0077064E" w:rsidRDefault="00081705" w:rsidP="00081705">
            <w:pPr>
              <w:pStyle w:val="afa"/>
            </w:pPr>
            <w:r w:rsidRPr="0077064E">
              <w:t>Естественно-научные предметы</w:t>
            </w:r>
          </w:p>
        </w:tc>
        <w:tc>
          <w:tcPr>
            <w:tcW w:w="4723" w:type="dxa"/>
          </w:tcPr>
          <w:p w:rsidR="00081705" w:rsidRPr="0077064E" w:rsidRDefault="00081705" w:rsidP="00081705">
            <w:pPr>
              <w:pStyle w:val="afa"/>
            </w:pPr>
            <w:r w:rsidRPr="0077064E">
              <w:t>Физика</w:t>
            </w:r>
          </w:p>
        </w:tc>
        <w:tc>
          <w:tcPr>
            <w:tcW w:w="2222" w:type="dxa"/>
          </w:tcPr>
          <w:p w:rsidR="00081705" w:rsidRPr="0077064E" w:rsidRDefault="00081705" w:rsidP="00081705">
            <w:pPr>
              <w:pStyle w:val="afa"/>
            </w:pPr>
            <w:r>
              <w:t>68</w:t>
            </w:r>
          </w:p>
        </w:tc>
        <w:tc>
          <w:tcPr>
            <w:tcW w:w="2207" w:type="dxa"/>
            <w:shd w:val="clear" w:color="auto" w:fill="D9D9D9" w:themeFill="background1" w:themeFillShade="D9"/>
          </w:tcPr>
          <w:p w:rsidR="00081705" w:rsidRPr="0077064E" w:rsidRDefault="00081705" w:rsidP="00081705">
            <w:pPr>
              <w:pStyle w:val="afa"/>
            </w:pPr>
            <w:r>
              <w:t>68</w:t>
            </w:r>
          </w:p>
        </w:tc>
        <w:tc>
          <w:tcPr>
            <w:tcW w:w="2106" w:type="dxa"/>
          </w:tcPr>
          <w:p w:rsidR="00081705" w:rsidRPr="0077064E" w:rsidRDefault="00081705" w:rsidP="00081705">
            <w:pPr>
              <w:pStyle w:val="afa"/>
            </w:pPr>
            <w:r w:rsidRPr="0077064E">
              <w:t>136</w:t>
            </w:r>
          </w:p>
        </w:tc>
      </w:tr>
      <w:tr w:rsidR="00081705" w:rsidRPr="0077064E" w:rsidTr="00ED0A08">
        <w:tc>
          <w:tcPr>
            <w:tcW w:w="3510" w:type="dxa"/>
            <w:vMerge/>
          </w:tcPr>
          <w:p w:rsidR="00081705" w:rsidRPr="0077064E" w:rsidRDefault="00081705" w:rsidP="00081705">
            <w:pPr>
              <w:pStyle w:val="afa"/>
            </w:pPr>
          </w:p>
        </w:tc>
        <w:tc>
          <w:tcPr>
            <w:tcW w:w="4723" w:type="dxa"/>
          </w:tcPr>
          <w:p w:rsidR="00081705" w:rsidRPr="0077064E" w:rsidRDefault="00081705" w:rsidP="00081705">
            <w:pPr>
              <w:pStyle w:val="afa"/>
            </w:pPr>
            <w:r w:rsidRPr="0077064E">
              <w:t>Химия</w:t>
            </w:r>
          </w:p>
        </w:tc>
        <w:tc>
          <w:tcPr>
            <w:tcW w:w="2222" w:type="dxa"/>
          </w:tcPr>
          <w:p w:rsidR="00081705" w:rsidRPr="0077064E" w:rsidRDefault="00081705" w:rsidP="00081705">
            <w:pPr>
              <w:pStyle w:val="afa"/>
            </w:pPr>
            <w:r>
              <w:t>34</w:t>
            </w:r>
          </w:p>
        </w:tc>
        <w:tc>
          <w:tcPr>
            <w:tcW w:w="2207" w:type="dxa"/>
            <w:shd w:val="clear" w:color="auto" w:fill="D9D9D9" w:themeFill="background1" w:themeFillShade="D9"/>
          </w:tcPr>
          <w:p w:rsidR="00081705" w:rsidRPr="0077064E" w:rsidRDefault="00081705" w:rsidP="00081705">
            <w:pPr>
              <w:pStyle w:val="afa"/>
            </w:pPr>
            <w:r>
              <w:t>34</w:t>
            </w:r>
          </w:p>
        </w:tc>
        <w:tc>
          <w:tcPr>
            <w:tcW w:w="2106" w:type="dxa"/>
          </w:tcPr>
          <w:p w:rsidR="00081705" w:rsidRPr="0077064E" w:rsidRDefault="00081705" w:rsidP="00081705">
            <w:pPr>
              <w:pStyle w:val="afa"/>
            </w:pPr>
            <w:r w:rsidRPr="0077064E">
              <w:t>68</w:t>
            </w:r>
          </w:p>
        </w:tc>
      </w:tr>
      <w:tr w:rsidR="00081705" w:rsidRPr="0077064E" w:rsidTr="00ED0A08">
        <w:tc>
          <w:tcPr>
            <w:tcW w:w="3510" w:type="dxa"/>
            <w:vMerge/>
          </w:tcPr>
          <w:p w:rsidR="00081705" w:rsidRPr="0077064E" w:rsidRDefault="00081705" w:rsidP="00081705">
            <w:pPr>
              <w:pStyle w:val="afa"/>
            </w:pPr>
          </w:p>
        </w:tc>
        <w:tc>
          <w:tcPr>
            <w:tcW w:w="4723" w:type="dxa"/>
          </w:tcPr>
          <w:p w:rsidR="00081705" w:rsidRPr="0077064E" w:rsidRDefault="00081705" w:rsidP="00081705">
            <w:pPr>
              <w:pStyle w:val="afa"/>
            </w:pPr>
            <w:r w:rsidRPr="0077064E">
              <w:t>Биология</w:t>
            </w:r>
          </w:p>
        </w:tc>
        <w:tc>
          <w:tcPr>
            <w:tcW w:w="2222" w:type="dxa"/>
          </w:tcPr>
          <w:p w:rsidR="00081705" w:rsidRPr="0077064E" w:rsidRDefault="00081705" w:rsidP="00081705">
            <w:pPr>
              <w:pStyle w:val="afa"/>
            </w:pPr>
            <w:r>
              <w:t>34</w:t>
            </w:r>
          </w:p>
        </w:tc>
        <w:tc>
          <w:tcPr>
            <w:tcW w:w="2207" w:type="dxa"/>
            <w:shd w:val="clear" w:color="auto" w:fill="D9D9D9" w:themeFill="background1" w:themeFillShade="D9"/>
          </w:tcPr>
          <w:p w:rsidR="00081705" w:rsidRPr="0077064E" w:rsidRDefault="00081705" w:rsidP="00081705">
            <w:pPr>
              <w:pStyle w:val="afa"/>
            </w:pPr>
            <w:r>
              <w:t>34</w:t>
            </w:r>
          </w:p>
        </w:tc>
        <w:tc>
          <w:tcPr>
            <w:tcW w:w="2106" w:type="dxa"/>
          </w:tcPr>
          <w:p w:rsidR="00081705" w:rsidRPr="0077064E" w:rsidRDefault="00081705" w:rsidP="00081705">
            <w:pPr>
              <w:pStyle w:val="afa"/>
            </w:pPr>
            <w:r w:rsidRPr="0077064E">
              <w:t>68</w:t>
            </w:r>
          </w:p>
        </w:tc>
      </w:tr>
      <w:tr w:rsidR="00081705" w:rsidRPr="0077064E" w:rsidTr="00ED0A08">
        <w:tc>
          <w:tcPr>
            <w:tcW w:w="3510" w:type="dxa"/>
            <w:vMerge w:val="restart"/>
          </w:tcPr>
          <w:p w:rsidR="00081705" w:rsidRPr="00AC0F67" w:rsidRDefault="00081705" w:rsidP="00081705">
            <w:pPr>
              <w:pStyle w:val="afa"/>
              <w:rPr>
                <w:lang w:val="ru-RU"/>
              </w:rPr>
            </w:pPr>
            <w:r w:rsidRPr="00AC0F67">
              <w:rPr>
                <w:lang w:val="ru-RU"/>
              </w:rPr>
              <w:t>Физическая культура и основы безопасности жизнедеятельности</w:t>
            </w:r>
          </w:p>
        </w:tc>
        <w:tc>
          <w:tcPr>
            <w:tcW w:w="4723" w:type="dxa"/>
          </w:tcPr>
          <w:p w:rsidR="00081705" w:rsidRPr="0077064E" w:rsidRDefault="00081705" w:rsidP="00081705">
            <w:pPr>
              <w:pStyle w:val="afa"/>
            </w:pPr>
            <w:r w:rsidRPr="0077064E">
              <w:t>Физическая культура</w:t>
            </w:r>
          </w:p>
        </w:tc>
        <w:tc>
          <w:tcPr>
            <w:tcW w:w="2222" w:type="dxa"/>
          </w:tcPr>
          <w:p w:rsidR="00081705" w:rsidRPr="0077064E" w:rsidRDefault="00081705" w:rsidP="00081705">
            <w:pPr>
              <w:pStyle w:val="afa"/>
            </w:pPr>
            <w:r>
              <w:t>102</w:t>
            </w:r>
          </w:p>
        </w:tc>
        <w:tc>
          <w:tcPr>
            <w:tcW w:w="2207" w:type="dxa"/>
            <w:shd w:val="clear" w:color="auto" w:fill="D9D9D9" w:themeFill="background1" w:themeFillShade="D9"/>
          </w:tcPr>
          <w:p w:rsidR="00081705" w:rsidRPr="0077064E" w:rsidRDefault="00081705" w:rsidP="00081705">
            <w:pPr>
              <w:pStyle w:val="afa"/>
            </w:pPr>
            <w:r>
              <w:t>102</w:t>
            </w:r>
          </w:p>
        </w:tc>
        <w:tc>
          <w:tcPr>
            <w:tcW w:w="2106" w:type="dxa"/>
          </w:tcPr>
          <w:p w:rsidR="00081705" w:rsidRPr="0077064E" w:rsidRDefault="00081705" w:rsidP="00081705">
            <w:pPr>
              <w:pStyle w:val="afa"/>
            </w:pPr>
            <w:r>
              <w:t>204</w:t>
            </w:r>
          </w:p>
        </w:tc>
      </w:tr>
      <w:tr w:rsidR="00081705" w:rsidRPr="0077064E" w:rsidTr="00ED0A08">
        <w:tc>
          <w:tcPr>
            <w:tcW w:w="3510" w:type="dxa"/>
            <w:vMerge/>
          </w:tcPr>
          <w:p w:rsidR="00081705" w:rsidRPr="0077064E" w:rsidRDefault="00081705" w:rsidP="00081705">
            <w:pPr>
              <w:pStyle w:val="afa"/>
            </w:pPr>
          </w:p>
        </w:tc>
        <w:tc>
          <w:tcPr>
            <w:tcW w:w="4723" w:type="dxa"/>
          </w:tcPr>
          <w:p w:rsidR="00081705" w:rsidRPr="0077064E" w:rsidRDefault="00081705" w:rsidP="00081705">
            <w:pPr>
              <w:pStyle w:val="afa"/>
            </w:pPr>
            <w:r w:rsidRPr="0077064E">
              <w:t>Основы безопасности жизнедеятельности</w:t>
            </w:r>
          </w:p>
        </w:tc>
        <w:tc>
          <w:tcPr>
            <w:tcW w:w="2222" w:type="dxa"/>
          </w:tcPr>
          <w:p w:rsidR="00081705" w:rsidRPr="0077064E" w:rsidRDefault="00081705" w:rsidP="00081705">
            <w:pPr>
              <w:pStyle w:val="afa"/>
            </w:pPr>
            <w:r>
              <w:t>34</w:t>
            </w:r>
          </w:p>
        </w:tc>
        <w:tc>
          <w:tcPr>
            <w:tcW w:w="2207" w:type="dxa"/>
            <w:shd w:val="clear" w:color="auto" w:fill="D9D9D9" w:themeFill="background1" w:themeFillShade="D9"/>
          </w:tcPr>
          <w:p w:rsidR="00081705" w:rsidRPr="0077064E" w:rsidRDefault="00081705" w:rsidP="00081705">
            <w:pPr>
              <w:pStyle w:val="afa"/>
            </w:pPr>
            <w:r>
              <w:t>34</w:t>
            </w:r>
          </w:p>
        </w:tc>
        <w:tc>
          <w:tcPr>
            <w:tcW w:w="2106" w:type="dxa"/>
          </w:tcPr>
          <w:p w:rsidR="00081705" w:rsidRPr="0077064E" w:rsidRDefault="00081705" w:rsidP="00081705">
            <w:pPr>
              <w:pStyle w:val="afa"/>
            </w:pPr>
            <w:r w:rsidRPr="0077064E">
              <w:t>68</w:t>
            </w:r>
          </w:p>
        </w:tc>
      </w:tr>
      <w:tr w:rsidR="00081705" w:rsidRPr="0077064E" w:rsidTr="00ED0A08">
        <w:tc>
          <w:tcPr>
            <w:tcW w:w="3510" w:type="dxa"/>
          </w:tcPr>
          <w:p w:rsidR="00081705" w:rsidRPr="0077064E" w:rsidRDefault="00081705" w:rsidP="00081705">
            <w:pPr>
              <w:pStyle w:val="afa"/>
            </w:pPr>
          </w:p>
        </w:tc>
        <w:tc>
          <w:tcPr>
            <w:tcW w:w="4723" w:type="dxa"/>
          </w:tcPr>
          <w:p w:rsidR="00081705" w:rsidRPr="0077064E" w:rsidRDefault="00081705" w:rsidP="00081705">
            <w:pPr>
              <w:pStyle w:val="afa"/>
            </w:pPr>
            <w:r w:rsidRPr="0077064E">
              <w:t>Индивидуальный проект</w:t>
            </w:r>
          </w:p>
        </w:tc>
        <w:tc>
          <w:tcPr>
            <w:tcW w:w="2222" w:type="dxa"/>
          </w:tcPr>
          <w:p w:rsidR="00081705" w:rsidRPr="0077064E" w:rsidRDefault="00081705" w:rsidP="00081705">
            <w:pPr>
              <w:pStyle w:val="afa"/>
            </w:pPr>
            <w:r>
              <w:t>34</w:t>
            </w:r>
          </w:p>
        </w:tc>
        <w:tc>
          <w:tcPr>
            <w:tcW w:w="2207" w:type="dxa"/>
            <w:shd w:val="clear" w:color="auto" w:fill="D9D9D9" w:themeFill="background1" w:themeFillShade="D9"/>
          </w:tcPr>
          <w:p w:rsidR="00081705" w:rsidRPr="0077064E" w:rsidRDefault="00081705" w:rsidP="00081705">
            <w:pPr>
              <w:pStyle w:val="afa"/>
            </w:pPr>
            <w:r w:rsidRPr="0077064E">
              <w:t>0</w:t>
            </w:r>
          </w:p>
        </w:tc>
        <w:tc>
          <w:tcPr>
            <w:tcW w:w="2106" w:type="dxa"/>
          </w:tcPr>
          <w:p w:rsidR="00081705" w:rsidRPr="0077064E" w:rsidRDefault="00081705" w:rsidP="00081705">
            <w:pPr>
              <w:pStyle w:val="afa"/>
            </w:pPr>
            <w:r w:rsidRPr="0077064E">
              <w:t>34</w:t>
            </w:r>
          </w:p>
        </w:tc>
      </w:tr>
      <w:tr w:rsidR="00081705" w:rsidRPr="0077064E" w:rsidTr="00ED0A08">
        <w:tc>
          <w:tcPr>
            <w:tcW w:w="8233" w:type="dxa"/>
            <w:gridSpan w:val="2"/>
            <w:shd w:val="clear" w:color="auto" w:fill="00FF00"/>
          </w:tcPr>
          <w:p w:rsidR="00081705" w:rsidRPr="0077064E" w:rsidRDefault="00081705" w:rsidP="00081705">
            <w:pPr>
              <w:pStyle w:val="afa"/>
            </w:pPr>
            <w:r w:rsidRPr="0077064E">
              <w:t>Итого</w:t>
            </w:r>
          </w:p>
        </w:tc>
        <w:tc>
          <w:tcPr>
            <w:tcW w:w="2222" w:type="dxa"/>
            <w:shd w:val="clear" w:color="auto" w:fill="00FF00"/>
          </w:tcPr>
          <w:p w:rsidR="00081705" w:rsidRPr="0077064E" w:rsidRDefault="00081705" w:rsidP="00081705">
            <w:pPr>
              <w:pStyle w:val="afa"/>
            </w:pPr>
            <w:r>
              <w:t>1088</w:t>
            </w:r>
          </w:p>
        </w:tc>
        <w:tc>
          <w:tcPr>
            <w:tcW w:w="2207" w:type="dxa"/>
            <w:shd w:val="clear" w:color="auto" w:fill="00FF00"/>
          </w:tcPr>
          <w:p w:rsidR="00081705" w:rsidRPr="0077064E" w:rsidRDefault="00081705" w:rsidP="00081705">
            <w:pPr>
              <w:pStyle w:val="afa"/>
            </w:pPr>
            <w:r>
              <w:t>1054</w:t>
            </w:r>
          </w:p>
        </w:tc>
        <w:tc>
          <w:tcPr>
            <w:tcW w:w="2106" w:type="dxa"/>
            <w:shd w:val="clear" w:color="auto" w:fill="00FF00"/>
          </w:tcPr>
          <w:p w:rsidR="00081705" w:rsidRPr="0077064E" w:rsidRDefault="00081705" w:rsidP="00081705">
            <w:pPr>
              <w:pStyle w:val="afa"/>
            </w:pPr>
          </w:p>
        </w:tc>
      </w:tr>
      <w:tr w:rsidR="00081705" w:rsidRPr="0077064E" w:rsidTr="00ED0A08">
        <w:tc>
          <w:tcPr>
            <w:tcW w:w="12662" w:type="dxa"/>
            <w:gridSpan w:val="4"/>
            <w:shd w:val="clear" w:color="auto" w:fill="FFFFB3"/>
          </w:tcPr>
          <w:p w:rsidR="00081705" w:rsidRPr="00AC0F67" w:rsidRDefault="00081705" w:rsidP="00081705">
            <w:pPr>
              <w:pStyle w:val="afa"/>
              <w:rPr>
                <w:lang w:val="ru-RU"/>
              </w:rPr>
            </w:pPr>
            <w:r w:rsidRPr="00AC0F67">
              <w:rPr>
                <w:lang w:val="ru-RU"/>
              </w:rPr>
              <w:t>Часть, формируемая участниками образовательных отношений</w:t>
            </w:r>
          </w:p>
        </w:tc>
        <w:tc>
          <w:tcPr>
            <w:tcW w:w="2106" w:type="dxa"/>
            <w:shd w:val="clear" w:color="auto" w:fill="FFFFB3"/>
          </w:tcPr>
          <w:p w:rsidR="00081705" w:rsidRPr="00AC0F67" w:rsidRDefault="00081705" w:rsidP="00081705">
            <w:pPr>
              <w:pStyle w:val="afa"/>
              <w:rPr>
                <w:lang w:val="ru-RU"/>
              </w:rPr>
            </w:pPr>
          </w:p>
        </w:tc>
      </w:tr>
      <w:tr w:rsidR="00081705" w:rsidRPr="0077064E" w:rsidTr="00ED0A08">
        <w:tc>
          <w:tcPr>
            <w:tcW w:w="8233" w:type="dxa"/>
            <w:gridSpan w:val="2"/>
            <w:shd w:val="clear" w:color="auto" w:fill="D9D9D9"/>
          </w:tcPr>
          <w:p w:rsidR="00081705" w:rsidRPr="0077064E" w:rsidRDefault="00081705" w:rsidP="00081705">
            <w:pPr>
              <w:pStyle w:val="afa"/>
            </w:pPr>
            <w:r w:rsidRPr="0077064E">
              <w:t>Наименование учебного курса</w:t>
            </w:r>
          </w:p>
        </w:tc>
        <w:tc>
          <w:tcPr>
            <w:tcW w:w="2222" w:type="dxa"/>
            <w:shd w:val="clear" w:color="auto" w:fill="D9D9D9"/>
          </w:tcPr>
          <w:p w:rsidR="00081705" w:rsidRPr="0077064E" w:rsidRDefault="00081705" w:rsidP="00081705">
            <w:pPr>
              <w:pStyle w:val="afa"/>
            </w:pPr>
          </w:p>
        </w:tc>
        <w:tc>
          <w:tcPr>
            <w:tcW w:w="2207" w:type="dxa"/>
            <w:shd w:val="clear" w:color="auto" w:fill="D9D9D9"/>
          </w:tcPr>
          <w:p w:rsidR="00081705" w:rsidRPr="0077064E" w:rsidRDefault="00081705" w:rsidP="00081705">
            <w:pPr>
              <w:pStyle w:val="afa"/>
            </w:pPr>
          </w:p>
        </w:tc>
        <w:tc>
          <w:tcPr>
            <w:tcW w:w="2106" w:type="dxa"/>
            <w:shd w:val="clear" w:color="auto" w:fill="D9D9D9"/>
          </w:tcPr>
          <w:p w:rsidR="00081705" w:rsidRPr="0077064E" w:rsidRDefault="00081705" w:rsidP="00081705">
            <w:pPr>
              <w:pStyle w:val="afa"/>
            </w:pPr>
          </w:p>
        </w:tc>
      </w:tr>
      <w:tr w:rsidR="00081705" w:rsidRPr="0077064E" w:rsidTr="00ED0A08">
        <w:tc>
          <w:tcPr>
            <w:tcW w:w="8233" w:type="dxa"/>
            <w:gridSpan w:val="2"/>
          </w:tcPr>
          <w:p w:rsidR="00081705" w:rsidRPr="00AC0F67" w:rsidRDefault="00081705" w:rsidP="00081705">
            <w:pPr>
              <w:pStyle w:val="afa"/>
              <w:rPr>
                <w:lang w:val="ru-RU"/>
              </w:rPr>
            </w:pPr>
            <w:r w:rsidRPr="00AC0F67">
              <w:rPr>
                <w:lang w:val="ru-RU"/>
              </w:rPr>
              <w:t>Элективный курс «Избранные вопросы математики: практикум решения задач»</w:t>
            </w:r>
          </w:p>
        </w:tc>
        <w:tc>
          <w:tcPr>
            <w:tcW w:w="2222" w:type="dxa"/>
          </w:tcPr>
          <w:p w:rsidR="00081705" w:rsidRPr="0077064E" w:rsidRDefault="00081705" w:rsidP="00081705">
            <w:pPr>
              <w:pStyle w:val="afa"/>
            </w:pPr>
            <w:r>
              <w:t>34</w:t>
            </w:r>
          </w:p>
        </w:tc>
        <w:tc>
          <w:tcPr>
            <w:tcW w:w="2207" w:type="dxa"/>
            <w:shd w:val="clear" w:color="auto" w:fill="D9D9D9" w:themeFill="background1" w:themeFillShade="D9"/>
          </w:tcPr>
          <w:p w:rsidR="00081705" w:rsidRPr="0077064E" w:rsidRDefault="00081705" w:rsidP="00081705">
            <w:pPr>
              <w:pStyle w:val="afa"/>
            </w:pPr>
            <w:r>
              <w:t>34</w:t>
            </w:r>
          </w:p>
        </w:tc>
        <w:tc>
          <w:tcPr>
            <w:tcW w:w="2106" w:type="dxa"/>
          </w:tcPr>
          <w:p w:rsidR="00081705" w:rsidRPr="0077064E" w:rsidRDefault="00081705" w:rsidP="00081705">
            <w:pPr>
              <w:pStyle w:val="afa"/>
            </w:pPr>
            <w:r>
              <w:t>68</w:t>
            </w:r>
          </w:p>
        </w:tc>
      </w:tr>
      <w:tr w:rsidR="00081705" w:rsidRPr="0077064E" w:rsidTr="00ED0A08">
        <w:tc>
          <w:tcPr>
            <w:tcW w:w="8233" w:type="dxa"/>
            <w:gridSpan w:val="2"/>
          </w:tcPr>
          <w:p w:rsidR="00081705" w:rsidRPr="00AC0F67" w:rsidRDefault="00081705" w:rsidP="00081705">
            <w:pPr>
              <w:pStyle w:val="afa"/>
              <w:rPr>
                <w:lang w:val="ru-RU"/>
              </w:rPr>
            </w:pPr>
            <w:r w:rsidRPr="00AC0F67">
              <w:rPr>
                <w:lang w:val="ru-RU"/>
              </w:rPr>
              <w:t xml:space="preserve">Учебный курс по русскому языку </w:t>
            </w:r>
          </w:p>
        </w:tc>
        <w:tc>
          <w:tcPr>
            <w:tcW w:w="2222" w:type="dxa"/>
          </w:tcPr>
          <w:p w:rsidR="00081705" w:rsidRPr="0077064E" w:rsidRDefault="00081705" w:rsidP="00081705">
            <w:pPr>
              <w:pStyle w:val="afa"/>
            </w:pPr>
            <w:r w:rsidRPr="0077064E">
              <w:t>0</w:t>
            </w:r>
          </w:p>
        </w:tc>
        <w:tc>
          <w:tcPr>
            <w:tcW w:w="2207" w:type="dxa"/>
            <w:shd w:val="clear" w:color="auto" w:fill="D9D9D9" w:themeFill="background1" w:themeFillShade="D9"/>
          </w:tcPr>
          <w:p w:rsidR="00081705" w:rsidRPr="0077064E" w:rsidRDefault="00081705" w:rsidP="00081705">
            <w:pPr>
              <w:pStyle w:val="afa"/>
            </w:pPr>
            <w:r>
              <w:t>34</w:t>
            </w:r>
          </w:p>
        </w:tc>
        <w:tc>
          <w:tcPr>
            <w:tcW w:w="2106" w:type="dxa"/>
          </w:tcPr>
          <w:p w:rsidR="00081705" w:rsidRPr="0077064E" w:rsidRDefault="00081705" w:rsidP="00081705">
            <w:pPr>
              <w:pStyle w:val="afa"/>
            </w:pPr>
            <w:r>
              <w:t>34</w:t>
            </w:r>
          </w:p>
        </w:tc>
      </w:tr>
      <w:tr w:rsidR="00081705" w:rsidRPr="0077064E" w:rsidTr="00ED0A08">
        <w:tc>
          <w:tcPr>
            <w:tcW w:w="8233" w:type="dxa"/>
            <w:gridSpan w:val="2"/>
            <w:shd w:val="clear" w:color="auto" w:fill="00FF00"/>
          </w:tcPr>
          <w:p w:rsidR="00081705" w:rsidRPr="0077064E" w:rsidRDefault="00081705" w:rsidP="00081705">
            <w:pPr>
              <w:pStyle w:val="afa"/>
            </w:pPr>
            <w:r w:rsidRPr="0077064E">
              <w:t>Итого</w:t>
            </w:r>
          </w:p>
        </w:tc>
        <w:tc>
          <w:tcPr>
            <w:tcW w:w="2222" w:type="dxa"/>
            <w:shd w:val="clear" w:color="auto" w:fill="00FF00"/>
          </w:tcPr>
          <w:p w:rsidR="00081705" w:rsidRPr="0077064E" w:rsidRDefault="00081705" w:rsidP="00081705">
            <w:pPr>
              <w:pStyle w:val="afa"/>
            </w:pPr>
            <w:r>
              <w:t>34</w:t>
            </w:r>
          </w:p>
        </w:tc>
        <w:tc>
          <w:tcPr>
            <w:tcW w:w="2207" w:type="dxa"/>
            <w:shd w:val="clear" w:color="auto" w:fill="00FF00"/>
          </w:tcPr>
          <w:p w:rsidR="00081705" w:rsidRPr="0077064E" w:rsidRDefault="00081705" w:rsidP="00081705">
            <w:pPr>
              <w:pStyle w:val="afa"/>
            </w:pPr>
            <w:r>
              <w:t>68</w:t>
            </w:r>
          </w:p>
        </w:tc>
        <w:tc>
          <w:tcPr>
            <w:tcW w:w="2106" w:type="dxa"/>
            <w:shd w:val="clear" w:color="auto" w:fill="00FF00"/>
          </w:tcPr>
          <w:p w:rsidR="00081705" w:rsidRPr="0077064E" w:rsidRDefault="00081705" w:rsidP="00081705">
            <w:pPr>
              <w:pStyle w:val="afa"/>
            </w:pPr>
          </w:p>
        </w:tc>
      </w:tr>
      <w:tr w:rsidR="00081705" w:rsidRPr="0077064E" w:rsidTr="00ED0A08">
        <w:tc>
          <w:tcPr>
            <w:tcW w:w="8233" w:type="dxa"/>
            <w:gridSpan w:val="2"/>
            <w:shd w:val="clear" w:color="auto" w:fill="00FF00"/>
          </w:tcPr>
          <w:p w:rsidR="00081705" w:rsidRPr="0077064E" w:rsidRDefault="00081705" w:rsidP="00081705">
            <w:pPr>
              <w:pStyle w:val="afa"/>
            </w:pPr>
            <w:r w:rsidRPr="0077064E">
              <w:t>ИТОГО недельная нагрузка</w:t>
            </w:r>
          </w:p>
        </w:tc>
        <w:tc>
          <w:tcPr>
            <w:tcW w:w="2222" w:type="dxa"/>
            <w:shd w:val="clear" w:color="auto" w:fill="00FF00"/>
          </w:tcPr>
          <w:p w:rsidR="00081705" w:rsidRPr="0077064E" w:rsidRDefault="00081705" w:rsidP="00081705">
            <w:pPr>
              <w:pStyle w:val="afa"/>
            </w:pPr>
            <w:r>
              <w:t>1122</w:t>
            </w:r>
          </w:p>
        </w:tc>
        <w:tc>
          <w:tcPr>
            <w:tcW w:w="2207" w:type="dxa"/>
            <w:shd w:val="clear" w:color="auto" w:fill="00FF00"/>
          </w:tcPr>
          <w:p w:rsidR="00081705" w:rsidRPr="0077064E" w:rsidRDefault="00081705" w:rsidP="00081705">
            <w:pPr>
              <w:pStyle w:val="afa"/>
            </w:pPr>
            <w:r>
              <w:t>1122</w:t>
            </w:r>
          </w:p>
        </w:tc>
        <w:tc>
          <w:tcPr>
            <w:tcW w:w="2106" w:type="dxa"/>
            <w:shd w:val="clear" w:color="auto" w:fill="00FF00"/>
          </w:tcPr>
          <w:p w:rsidR="00081705" w:rsidRPr="0077064E" w:rsidRDefault="00081705" w:rsidP="00081705">
            <w:pPr>
              <w:pStyle w:val="afa"/>
            </w:pPr>
            <w:r>
              <w:t>2244</w:t>
            </w:r>
          </w:p>
        </w:tc>
      </w:tr>
      <w:tr w:rsidR="00081705" w:rsidRPr="0077064E" w:rsidTr="00ED0A08">
        <w:tc>
          <w:tcPr>
            <w:tcW w:w="8233" w:type="dxa"/>
            <w:gridSpan w:val="2"/>
            <w:shd w:val="clear" w:color="auto" w:fill="FCE3FC"/>
          </w:tcPr>
          <w:p w:rsidR="00081705" w:rsidRPr="0077064E" w:rsidRDefault="00081705" w:rsidP="00081705">
            <w:pPr>
              <w:pStyle w:val="afa"/>
            </w:pPr>
            <w:r w:rsidRPr="0077064E">
              <w:t>Количество учебных недель</w:t>
            </w:r>
          </w:p>
        </w:tc>
        <w:tc>
          <w:tcPr>
            <w:tcW w:w="2222" w:type="dxa"/>
            <w:shd w:val="clear" w:color="auto" w:fill="FCE3FC"/>
          </w:tcPr>
          <w:p w:rsidR="00081705" w:rsidRPr="0077064E" w:rsidRDefault="00081705" w:rsidP="00081705">
            <w:pPr>
              <w:pStyle w:val="afa"/>
            </w:pPr>
            <w:r w:rsidRPr="0077064E">
              <w:t>34</w:t>
            </w:r>
          </w:p>
        </w:tc>
        <w:tc>
          <w:tcPr>
            <w:tcW w:w="2207" w:type="dxa"/>
            <w:shd w:val="clear" w:color="auto" w:fill="FCE3FC"/>
          </w:tcPr>
          <w:p w:rsidR="00081705" w:rsidRPr="0077064E" w:rsidRDefault="00081705" w:rsidP="00081705">
            <w:pPr>
              <w:pStyle w:val="afa"/>
            </w:pPr>
            <w:r w:rsidRPr="0077064E">
              <w:t>34</w:t>
            </w:r>
          </w:p>
        </w:tc>
        <w:tc>
          <w:tcPr>
            <w:tcW w:w="2106" w:type="dxa"/>
            <w:shd w:val="clear" w:color="auto" w:fill="FCE3FC"/>
          </w:tcPr>
          <w:p w:rsidR="00081705" w:rsidRPr="0077064E" w:rsidRDefault="00081705" w:rsidP="00081705">
            <w:pPr>
              <w:pStyle w:val="afa"/>
            </w:pPr>
          </w:p>
        </w:tc>
      </w:tr>
      <w:tr w:rsidR="00081705" w:rsidRPr="0077064E" w:rsidTr="00ED0A08">
        <w:tc>
          <w:tcPr>
            <w:tcW w:w="8233" w:type="dxa"/>
            <w:gridSpan w:val="2"/>
            <w:shd w:val="clear" w:color="auto" w:fill="FCE3FC"/>
          </w:tcPr>
          <w:p w:rsidR="00081705" w:rsidRPr="0077064E" w:rsidRDefault="00081705" w:rsidP="00081705">
            <w:pPr>
              <w:pStyle w:val="afa"/>
            </w:pPr>
            <w:r w:rsidRPr="0077064E">
              <w:t>Всего часов в год</w:t>
            </w:r>
          </w:p>
        </w:tc>
        <w:tc>
          <w:tcPr>
            <w:tcW w:w="2222" w:type="dxa"/>
            <w:shd w:val="clear" w:color="auto" w:fill="FCE3FC"/>
          </w:tcPr>
          <w:p w:rsidR="00081705" w:rsidRPr="0077064E" w:rsidRDefault="00081705" w:rsidP="00081705">
            <w:pPr>
              <w:pStyle w:val="afa"/>
            </w:pPr>
            <w:r w:rsidRPr="0077064E">
              <w:t>1122</w:t>
            </w:r>
          </w:p>
        </w:tc>
        <w:tc>
          <w:tcPr>
            <w:tcW w:w="2207" w:type="dxa"/>
            <w:shd w:val="clear" w:color="auto" w:fill="FCE3FC"/>
          </w:tcPr>
          <w:p w:rsidR="00081705" w:rsidRPr="0077064E" w:rsidRDefault="00081705" w:rsidP="00081705">
            <w:pPr>
              <w:pStyle w:val="afa"/>
            </w:pPr>
            <w:r w:rsidRPr="0077064E">
              <w:t>1122</w:t>
            </w:r>
          </w:p>
        </w:tc>
        <w:tc>
          <w:tcPr>
            <w:tcW w:w="2106" w:type="dxa"/>
            <w:shd w:val="clear" w:color="auto" w:fill="FCE3FC"/>
          </w:tcPr>
          <w:p w:rsidR="00081705" w:rsidRPr="0077064E" w:rsidRDefault="00081705" w:rsidP="00081705">
            <w:pPr>
              <w:pStyle w:val="afa"/>
            </w:pPr>
            <w:r w:rsidRPr="0077064E">
              <w:t>2244</w:t>
            </w:r>
          </w:p>
        </w:tc>
      </w:tr>
    </w:tbl>
    <w:p w:rsidR="00ED0A08" w:rsidRDefault="00ED0A08" w:rsidP="00081705">
      <w:pPr>
        <w:rPr>
          <w:rFonts w:cs="Times New Roman"/>
        </w:rPr>
        <w:sectPr w:rsidR="00ED0A08" w:rsidSect="00081705">
          <w:pgSz w:w="16838" w:h="11906" w:orient="landscape"/>
          <w:pgMar w:top="720" w:right="720" w:bottom="720" w:left="720" w:header="708" w:footer="708" w:gutter="0"/>
          <w:cols w:space="708"/>
          <w:docGrid w:linePitch="360"/>
        </w:sectPr>
      </w:pPr>
    </w:p>
    <w:p w:rsidR="00C230D7" w:rsidRDefault="00C230D7" w:rsidP="00B1776C">
      <w:pPr>
        <w:pStyle w:val="2"/>
      </w:pPr>
      <w:bookmarkStart w:id="169" w:name="_Toc143900042"/>
      <w:r w:rsidRPr="003B1E4C">
        <w:t>План внеурочной деятельности</w:t>
      </w:r>
      <w:bookmarkEnd w:id="169"/>
      <w:r>
        <w:t xml:space="preserve"> </w:t>
      </w:r>
    </w:p>
    <w:p w:rsidR="00C230D7" w:rsidRPr="0097577B" w:rsidRDefault="00C230D7" w:rsidP="00C230D7">
      <w:r w:rsidRPr="0097577B">
        <w:t>включает курсы внеурочной деятельности:</w:t>
      </w:r>
    </w:p>
    <w:p w:rsidR="00C230D7" w:rsidRPr="0097577B" w:rsidRDefault="00C230D7" w:rsidP="00C230D7">
      <w:r w:rsidRPr="0097577B">
        <w:t>«Разговоры о важном» 10 – 11 классы (1 час в неделю);</w:t>
      </w:r>
    </w:p>
    <w:p w:rsidR="00C230D7" w:rsidRPr="0097577B" w:rsidRDefault="00C230D7" w:rsidP="00C230D7">
      <w:r w:rsidRPr="0097577B">
        <w:t>Профориентация «Россия – новые горизонты» - 10-11 классы (1 час в неделю)</w:t>
      </w:r>
    </w:p>
    <w:p w:rsidR="00C230D7" w:rsidRPr="0097577B" w:rsidRDefault="00C230D7" w:rsidP="00C230D7">
      <w:r w:rsidRPr="0097577B">
        <w:t xml:space="preserve"> «Учимся писать сочинение» - 10 – 11 классы (1 час в неделю);</w:t>
      </w:r>
    </w:p>
    <w:p w:rsidR="00C230D7" w:rsidRPr="0097577B" w:rsidRDefault="00C230D7" w:rsidP="00C230D7">
      <w:pPr>
        <w:rPr>
          <w:color w:val="000000"/>
        </w:rPr>
      </w:pPr>
      <w:r w:rsidRPr="0097577B">
        <w:rPr>
          <w:color w:val="000000"/>
        </w:rPr>
        <w:t>Время, отведенное на внеурочную деятельность, не учитывается при определении максимально допустимой недельной учебной нагрузки обучающихся.</w:t>
      </w:r>
    </w:p>
    <w:p w:rsidR="00081705" w:rsidRDefault="00C230D7" w:rsidP="00C230D7">
      <w:pPr>
        <w:rPr>
          <w:color w:val="000000"/>
        </w:rPr>
      </w:pPr>
      <w:r w:rsidRPr="0097577B">
        <w:rPr>
          <w:color w:val="000000"/>
        </w:rPr>
        <w:t>Формы организации образовательной деятельности, чередование урочной и внеурочной деятельности при реализации основной образовательной программы основного общего образования определяет МБОУ «СОШ №22» с Кневичи Артемовского городского округа.</w:t>
      </w:r>
    </w:p>
    <w:p w:rsidR="00D963C7" w:rsidRDefault="00D963C7" w:rsidP="00D963C7">
      <w: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D963C7" w:rsidRDefault="00D963C7" w:rsidP="00D963C7">
      <w:r>
        <w:t>Внеурочная деятельность является неотъемлемой и обязательной частью основной образовательной программы.</w:t>
      </w:r>
    </w:p>
    <w:p w:rsidR="00D963C7" w:rsidRDefault="00D963C7" w:rsidP="00D963C7">
      <w:r>
        <w:t>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 и включает:</w:t>
      </w:r>
    </w:p>
    <w:p w:rsidR="00D963C7" w:rsidRDefault="00D963C7" w:rsidP="00D963C7">
      <w:r>
        <w:t>план организации деятельности ученических сообществ (групп обучающихся),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D963C7" w:rsidRDefault="00D963C7" w:rsidP="00D963C7">
      <w: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D963C7" w:rsidRDefault="00D963C7" w:rsidP="00D963C7">
      <w:r>
        <w:t>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D963C7" w:rsidRDefault="00D963C7" w:rsidP="00D963C7">
      <w:r>
        <w:t>Количество часов, выделяемых на внеурочную деятельность, за два года обучения на уровне среднего общего образования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туристских походах, экспедициях, поездках и другие).</w:t>
      </w:r>
    </w:p>
    <w:p w:rsidR="00D963C7" w:rsidRDefault="00D963C7" w:rsidP="00D963C7">
      <w: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D963C7" w:rsidRDefault="00D963C7" w:rsidP="00D963C7">
      <w:r>
        <w:t>Общий объем внеурочной деятельности не должен превышать 10 часов в неделю.</w:t>
      </w:r>
    </w:p>
    <w:p w:rsidR="00D963C7" w:rsidRDefault="00D963C7" w:rsidP="00D963C7">
      <w:r>
        <w:t xml:space="preserve">Один час в неделю рекомендуется отводится на внеурочное занятие </w:t>
      </w:r>
      <w:r w:rsidRPr="00D963C7">
        <w:rPr>
          <w:b/>
        </w:rPr>
        <w:t>«Разговоры о важном»</w:t>
      </w:r>
      <w:r>
        <w:t>.</w:t>
      </w:r>
    </w:p>
    <w:p w:rsidR="00D963C7" w:rsidRDefault="00D963C7" w:rsidP="00D963C7">
      <w: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D963C7" w:rsidRDefault="00D963C7" w:rsidP="00D963C7">
      <w: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w:t>
      </w:r>
      <w:r>
        <w:tab/>
        <w:t>повседневной культуре поведения,</w:t>
      </w:r>
      <w:r>
        <w:tab/>
        <w:t>доброжелательным отношением к окружающим и ответственным отношением к собственным поступкам.</w:t>
      </w:r>
    </w:p>
    <w:p w:rsidR="00D963C7" w:rsidRDefault="00D963C7" w:rsidP="00D963C7">
      <w:r>
        <w:t>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rsidR="00D963C7" w:rsidRDefault="00D963C7" w:rsidP="00D963C7">
      <w:r>
        <w:t>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обеспечения адаптации обучающихся к изменившейся образовательной ситуации выделено больше часов, чем в 11 классе.</w:t>
      </w:r>
    </w:p>
    <w:p w:rsidR="00D963C7" w:rsidRDefault="00D963C7" w:rsidP="00D963C7">
      <w:r>
        <w:t>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rsidR="00D963C7" w:rsidRDefault="00D963C7" w:rsidP="00D963C7">
      <w: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D963C7" w:rsidRDefault="00D963C7" w:rsidP="00D963C7">
      <w: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D963C7" w:rsidRDefault="00D963C7" w:rsidP="00D963C7">
      <w:r>
        <w:t>компетенция в сфере общественной самоорганизации, участия в общественно значимой совместной деятельности.</w:t>
      </w:r>
    </w:p>
    <w:p w:rsidR="00D963C7" w:rsidRDefault="00D963C7" w:rsidP="00D963C7">
      <w:r>
        <w:t>Организация жизни ученических сообществ выстраивается: 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rsidR="00D963C7" w:rsidRDefault="00D963C7" w:rsidP="00D963C7">
      <w: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D963C7" w:rsidRDefault="00D963C7" w:rsidP="00D963C7">
      <w:r>
        <w:t>через участие в экологическом просвещении сверстников, родителей, населения;</w:t>
      </w:r>
    </w:p>
    <w:p w:rsidR="00D963C7" w:rsidRDefault="00D963C7" w:rsidP="00D963C7">
      <w:r>
        <w:t>через благоустройство школы, класса, сельского поселения, города, в ходе партнерства с общественными организациями и объединениями;</w:t>
      </w:r>
    </w:p>
    <w:p w:rsidR="00D963C7" w:rsidRDefault="00D963C7" w:rsidP="00D963C7">
      <w:r>
        <w:t>через отношение обучающихся к закону, государству и к гражданскому обществу (включает подготовку личности к общественной жизни);</w:t>
      </w:r>
    </w:p>
    <w:p w:rsidR="00D963C7" w:rsidRDefault="00D963C7" w:rsidP="00D963C7">
      <w:r>
        <w:t>через 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D963C7" w:rsidRDefault="00D963C7" w:rsidP="00D963C7">
      <w:r>
        <w:t>через трудовые и социально-экономические отношения (включает подготовку личности к трудовой деятельности).</w:t>
      </w:r>
    </w:p>
    <w:p w:rsidR="00D963C7" w:rsidRDefault="00D963C7" w:rsidP="00D963C7">
      <w:r>
        <w:t>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в образовательной организации модифицируется в соответствии с пятью профилями: естественно-научным, гуманитарным, социально-экономическим, технологическим, универсальным.</w:t>
      </w:r>
    </w:p>
    <w:p w:rsidR="00D963C7" w:rsidRDefault="00D963C7" w:rsidP="00D963C7">
      <w:r>
        <w:t>Инвариантный компонент плана внеурочной деятельности (вне зависимости от профиля) предполагает:</w:t>
      </w:r>
    </w:p>
    <w:p w:rsidR="00D963C7" w:rsidRDefault="00D963C7" w:rsidP="00D963C7">
      <w:r>
        <w:t>организацию жизни ученических сообществ в форме клубных встреч (организованного тематического и свободного общения обучающихся), участие обучающихся в делах классного ученического коллектива и в общих коллективных</w:t>
      </w:r>
      <w:r w:rsidR="001E3494">
        <w:t xml:space="preserve"> </w:t>
      </w:r>
      <w:r>
        <w:t>делах образовательной организации;</w:t>
      </w:r>
    </w:p>
    <w:p w:rsidR="00D963C7" w:rsidRDefault="00D963C7" w:rsidP="00D963C7">
      <w: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D963C7" w:rsidRDefault="00D963C7" w:rsidP="00D963C7">
      <w:r>
        <w:t>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w:t>
      </w:r>
      <w:r w:rsidR="001E3494">
        <w:t xml:space="preserve"> </w:t>
      </w:r>
      <w:r>
        <w:t>собственных</w:t>
      </w:r>
      <w:r w:rsidR="001E3494">
        <w:t xml:space="preserve"> </w:t>
      </w:r>
      <w:r>
        <w:t>впечатлений о</w:t>
      </w:r>
      <w:r w:rsidR="001E3494">
        <w:t xml:space="preserve"> </w:t>
      </w:r>
      <w:r>
        <w:t>посещении</w:t>
      </w:r>
      <w:r w:rsidR="001E3494">
        <w:t xml:space="preserve"> </w:t>
      </w:r>
      <w:r>
        <w:t>образовательных организаций.</w:t>
      </w:r>
    </w:p>
    <w:p w:rsidR="001E3494" w:rsidRDefault="001E3494" w:rsidP="001E3494">
      <w:r>
        <w:t>В рамках реализации универсального профиля в первом полугодии 10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проектов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rsidR="001E3494" w:rsidRDefault="001E3494" w:rsidP="001E3494">
      <w:r>
        <w:t>В осенние (весенние) каникулы 10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1E3494" w:rsidRDefault="001E3494" w:rsidP="001E3494">
      <w:r>
        <w:t>Временными творческими группами обучающихся при поддержке педагогов общеобразовательной организации 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 (в зависимости от профиля), подготавливаются и проводятся исследовательские экспедиции и социальные практики.</w:t>
      </w:r>
    </w:p>
    <w:p w:rsidR="001E3494" w:rsidRDefault="001E3494" w:rsidP="001E3494">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rsidR="001E3494" w:rsidRDefault="001E3494" w:rsidP="001E3494">
      <w: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D963C7" w:rsidRDefault="00D963C7" w:rsidP="00C230D7">
      <w:pPr>
        <w:rPr>
          <w:rFonts w:cs="Times New Roman"/>
        </w:rPr>
      </w:pPr>
    </w:p>
    <w:p w:rsidR="00C230D7" w:rsidRDefault="00C230D7" w:rsidP="00081705">
      <w:pPr>
        <w:sectPr w:rsidR="00C230D7" w:rsidSect="00ED0A08">
          <w:pgSz w:w="11906" w:h="16838"/>
          <w:pgMar w:top="720" w:right="720" w:bottom="720" w:left="720" w:header="708" w:footer="708" w:gutter="0"/>
          <w:cols w:space="708"/>
          <w:docGrid w:linePitch="360"/>
        </w:sectPr>
      </w:pPr>
    </w:p>
    <w:p w:rsidR="00C230D7" w:rsidRPr="00C230D7" w:rsidRDefault="00C230D7" w:rsidP="00C230D7">
      <w:pPr>
        <w:rPr>
          <w:rFonts w:cs="Times New Roman"/>
          <w:b/>
          <w:sz w:val="28"/>
          <w:szCs w:val="28"/>
        </w:rPr>
      </w:pPr>
      <w:r w:rsidRPr="00C230D7">
        <w:rPr>
          <w:rFonts w:cs="Times New Roman"/>
          <w:b/>
          <w:sz w:val="28"/>
          <w:szCs w:val="28"/>
        </w:rPr>
        <w:t>ПЛАН ВНЕУРОЧНОЙ ДЕЯТЕЛЬНОСТИ</w:t>
      </w:r>
    </w:p>
    <w:tbl>
      <w:tblPr>
        <w:tblStyle w:val="a3"/>
        <w:tblW w:w="0" w:type="auto"/>
        <w:tblLook w:val="04A0" w:firstRow="1" w:lastRow="0" w:firstColumn="1" w:lastColumn="0" w:noHBand="0" w:noVBand="1"/>
      </w:tblPr>
      <w:tblGrid>
        <w:gridCol w:w="7276"/>
        <w:gridCol w:w="3638"/>
        <w:gridCol w:w="3638"/>
      </w:tblGrid>
      <w:tr w:rsidR="00C230D7" w:rsidRPr="0077064E" w:rsidTr="00AC0F67">
        <w:tc>
          <w:tcPr>
            <w:tcW w:w="7276" w:type="dxa"/>
            <w:vMerge w:val="restart"/>
            <w:shd w:val="clear" w:color="auto" w:fill="D9D9D9"/>
          </w:tcPr>
          <w:p w:rsidR="00C230D7" w:rsidRPr="0077064E" w:rsidRDefault="00C230D7" w:rsidP="001E3494">
            <w:pPr>
              <w:pStyle w:val="afa"/>
            </w:pPr>
            <w:r w:rsidRPr="0077064E">
              <w:t>Учебные курсы</w:t>
            </w:r>
          </w:p>
          <w:p w:rsidR="00C230D7" w:rsidRPr="0077064E" w:rsidRDefault="00C230D7" w:rsidP="001E3494">
            <w:pPr>
              <w:pStyle w:val="afa"/>
            </w:pPr>
          </w:p>
        </w:tc>
        <w:tc>
          <w:tcPr>
            <w:tcW w:w="7276" w:type="dxa"/>
            <w:gridSpan w:val="2"/>
            <w:shd w:val="clear" w:color="auto" w:fill="D9D9D9"/>
          </w:tcPr>
          <w:p w:rsidR="00C230D7" w:rsidRPr="0077064E" w:rsidRDefault="00C230D7" w:rsidP="001E3494">
            <w:pPr>
              <w:pStyle w:val="afa"/>
            </w:pPr>
            <w:r w:rsidRPr="0077064E">
              <w:t>Количество часов в неделю</w:t>
            </w:r>
          </w:p>
        </w:tc>
      </w:tr>
      <w:tr w:rsidR="00C230D7" w:rsidRPr="0077064E" w:rsidTr="00AC0F67">
        <w:tc>
          <w:tcPr>
            <w:tcW w:w="7276" w:type="dxa"/>
            <w:vMerge/>
          </w:tcPr>
          <w:p w:rsidR="00C230D7" w:rsidRPr="0077064E" w:rsidRDefault="00C230D7" w:rsidP="001E3494">
            <w:pPr>
              <w:pStyle w:val="afa"/>
            </w:pPr>
          </w:p>
        </w:tc>
        <w:tc>
          <w:tcPr>
            <w:tcW w:w="3638" w:type="dxa"/>
            <w:shd w:val="clear" w:color="auto" w:fill="D9D9D9"/>
          </w:tcPr>
          <w:p w:rsidR="00C230D7" w:rsidRPr="0077064E" w:rsidRDefault="00C230D7" w:rsidP="001E3494">
            <w:pPr>
              <w:pStyle w:val="afa"/>
            </w:pPr>
            <w:r w:rsidRPr="0077064E">
              <w:t>10а</w:t>
            </w:r>
          </w:p>
        </w:tc>
        <w:tc>
          <w:tcPr>
            <w:tcW w:w="3638" w:type="dxa"/>
            <w:shd w:val="clear" w:color="auto" w:fill="D9D9D9"/>
          </w:tcPr>
          <w:p w:rsidR="00C230D7" w:rsidRPr="0077064E" w:rsidRDefault="00C230D7" w:rsidP="001E3494">
            <w:pPr>
              <w:pStyle w:val="afa"/>
            </w:pPr>
            <w:r w:rsidRPr="0077064E">
              <w:t>11а</w:t>
            </w:r>
          </w:p>
        </w:tc>
      </w:tr>
      <w:tr w:rsidR="00C230D7" w:rsidRPr="0077064E" w:rsidTr="00AC0F67">
        <w:tc>
          <w:tcPr>
            <w:tcW w:w="14552" w:type="dxa"/>
            <w:gridSpan w:val="3"/>
          </w:tcPr>
          <w:p w:rsidR="00C230D7" w:rsidRPr="00C230D7" w:rsidRDefault="00C230D7" w:rsidP="001E3494">
            <w:pPr>
              <w:pStyle w:val="afa"/>
              <w:rPr>
                <w:b/>
                <w:lang w:val="ru-RU"/>
              </w:rPr>
            </w:pPr>
            <w:r w:rsidRPr="00C230D7">
              <w:rPr>
                <w:b/>
                <w:lang w:val="ru-RU"/>
              </w:rPr>
              <w:t>Часть, рекомендуемая для всех учащихся</w:t>
            </w:r>
          </w:p>
        </w:tc>
      </w:tr>
      <w:tr w:rsidR="00F833E7" w:rsidRPr="00F833E7" w:rsidTr="00AC0F67">
        <w:tc>
          <w:tcPr>
            <w:tcW w:w="7276" w:type="dxa"/>
          </w:tcPr>
          <w:p w:rsidR="00F833E7" w:rsidRPr="00F833E7" w:rsidRDefault="00F833E7" w:rsidP="001E3494">
            <w:pPr>
              <w:pStyle w:val="afa"/>
              <w:rPr>
                <w:lang w:val="ru-RU"/>
              </w:rPr>
            </w:pPr>
            <w:r w:rsidRPr="00F833E7">
              <w:rPr>
                <w:lang w:val="ru-RU"/>
              </w:rPr>
              <w:t>Разговоры о важном</w:t>
            </w:r>
            <w:r>
              <w:rPr>
                <w:lang w:val="ru-RU"/>
              </w:rPr>
              <w:t xml:space="preserve">. </w:t>
            </w:r>
            <w:r w:rsidRPr="00F833E7">
              <w:rPr>
                <w:szCs w:val="24"/>
                <w:lang w:val="ru-RU"/>
              </w:rPr>
              <w:t>Патриотическая, нравственная и экологическая</w:t>
            </w:r>
          </w:p>
        </w:tc>
        <w:tc>
          <w:tcPr>
            <w:tcW w:w="3638" w:type="dxa"/>
          </w:tcPr>
          <w:p w:rsidR="00F833E7" w:rsidRPr="00F833E7" w:rsidRDefault="00F833E7" w:rsidP="001E3494">
            <w:pPr>
              <w:pStyle w:val="afa"/>
              <w:rPr>
                <w:lang w:val="ru-RU"/>
              </w:rPr>
            </w:pPr>
            <w:r w:rsidRPr="00F833E7">
              <w:rPr>
                <w:lang w:val="ru-RU"/>
              </w:rPr>
              <w:t>1</w:t>
            </w:r>
            <w:r>
              <w:rPr>
                <w:lang w:val="ru-RU"/>
              </w:rPr>
              <w:t>/34</w:t>
            </w:r>
          </w:p>
        </w:tc>
        <w:tc>
          <w:tcPr>
            <w:tcW w:w="3638" w:type="dxa"/>
          </w:tcPr>
          <w:p w:rsidR="00F833E7" w:rsidRPr="00F833E7" w:rsidRDefault="00F833E7" w:rsidP="001E3494">
            <w:pPr>
              <w:pStyle w:val="afa"/>
              <w:rPr>
                <w:lang w:val="ru-RU"/>
              </w:rPr>
            </w:pPr>
            <w:r w:rsidRPr="00F833E7">
              <w:rPr>
                <w:lang w:val="ru-RU"/>
              </w:rPr>
              <w:t>1</w:t>
            </w:r>
            <w:r>
              <w:rPr>
                <w:lang w:val="ru-RU"/>
              </w:rPr>
              <w:t>/34</w:t>
            </w:r>
          </w:p>
        </w:tc>
      </w:tr>
      <w:tr w:rsidR="00F833E7" w:rsidRPr="00F833E7" w:rsidTr="00AC0F67">
        <w:tc>
          <w:tcPr>
            <w:tcW w:w="7276" w:type="dxa"/>
          </w:tcPr>
          <w:p w:rsidR="00F833E7" w:rsidRPr="00F833E7" w:rsidRDefault="00F833E7" w:rsidP="001E3494">
            <w:pPr>
              <w:pStyle w:val="afa"/>
              <w:rPr>
                <w:lang w:val="ru-RU"/>
              </w:rPr>
            </w:pPr>
            <w:r>
              <w:rPr>
                <w:lang w:val="ru-RU"/>
              </w:rPr>
              <w:t>Моя Россия – новые горизонты.</w:t>
            </w:r>
            <w:r w:rsidRPr="00F833E7">
              <w:rPr>
                <w:szCs w:val="24"/>
                <w:lang w:val="ru-RU"/>
              </w:rPr>
              <w:t xml:space="preserve"> Удовлетворение профориентационных интересов и потребностей обучающихся</w:t>
            </w:r>
          </w:p>
        </w:tc>
        <w:tc>
          <w:tcPr>
            <w:tcW w:w="3638" w:type="dxa"/>
          </w:tcPr>
          <w:p w:rsidR="00F833E7" w:rsidRPr="00F833E7" w:rsidRDefault="00F833E7" w:rsidP="001E3494">
            <w:pPr>
              <w:pStyle w:val="afa"/>
              <w:rPr>
                <w:lang w:val="ru-RU"/>
              </w:rPr>
            </w:pPr>
            <w:r w:rsidRPr="00F833E7">
              <w:rPr>
                <w:lang w:val="ru-RU"/>
              </w:rPr>
              <w:t>1</w:t>
            </w:r>
            <w:r>
              <w:rPr>
                <w:lang w:val="ru-RU"/>
              </w:rPr>
              <w:t>/34</w:t>
            </w:r>
          </w:p>
        </w:tc>
        <w:tc>
          <w:tcPr>
            <w:tcW w:w="3638" w:type="dxa"/>
          </w:tcPr>
          <w:p w:rsidR="00F833E7" w:rsidRPr="00F833E7" w:rsidRDefault="00F833E7" w:rsidP="001E3494">
            <w:pPr>
              <w:pStyle w:val="afa"/>
              <w:rPr>
                <w:lang w:val="ru-RU"/>
              </w:rPr>
            </w:pPr>
            <w:r w:rsidRPr="00F833E7">
              <w:rPr>
                <w:lang w:val="ru-RU"/>
              </w:rPr>
              <w:t>1</w:t>
            </w:r>
            <w:r>
              <w:rPr>
                <w:lang w:val="ru-RU"/>
              </w:rPr>
              <w:t>/34</w:t>
            </w:r>
          </w:p>
        </w:tc>
      </w:tr>
      <w:tr w:rsidR="00F833E7" w:rsidRPr="00C230D7" w:rsidTr="00AC0F67">
        <w:tc>
          <w:tcPr>
            <w:tcW w:w="7276" w:type="dxa"/>
          </w:tcPr>
          <w:p w:rsidR="00F833E7" w:rsidRPr="00C230D7" w:rsidRDefault="00F833E7" w:rsidP="001E3494">
            <w:pPr>
              <w:pStyle w:val="afa"/>
              <w:rPr>
                <w:lang w:val="ru-RU"/>
              </w:rPr>
            </w:pPr>
            <w:r w:rsidRPr="00C230D7">
              <w:rPr>
                <w:lang w:val="ru-RU"/>
              </w:rPr>
              <w:t>Учимся писать сочинение</w:t>
            </w:r>
            <w:r>
              <w:rPr>
                <w:lang w:val="ru-RU"/>
              </w:rPr>
              <w:t>. Формирование функциональной грамотности школьников</w:t>
            </w:r>
          </w:p>
        </w:tc>
        <w:tc>
          <w:tcPr>
            <w:tcW w:w="3638" w:type="dxa"/>
          </w:tcPr>
          <w:p w:rsidR="00F833E7" w:rsidRPr="00C230D7" w:rsidRDefault="00F833E7" w:rsidP="001E3494">
            <w:pPr>
              <w:pStyle w:val="afa"/>
              <w:rPr>
                <w:lang w:val="ru-RU"/>
              </w:rPr>
            </w:pPr>
            <w:r w:rsidRPr="00C230D7">
              <w:rPr>
                <w:lang w:val="ru-RU"/>
              </w:rPr>
              <w:t>1</w:t>
            </w:r>
            <w:r>
              <w:rPr>
                <w:lang w:val="ru-RU"/>
              </w:rPr>
              <w:t>/34</w:t>
            </w:r>
          </w:p>
        </w:tc>
        <w:tc>
          <w:tcPr>
            <w:tcW w:w="3638" w:type="dxa"/>
          </w:tcPr>
          <w:p w:rsidR="00F833E7" w:rsidRPr="00C230D7" w:rsidRDefault="00F833E7" w:rsidP="001E3494">
            <w:pPr>
              <w:pStyle w:val="afa"/>
              <w:rPr>
                <w:lang w:val="ru-RU"/>
              </w:rPr>
            </w:pPr>
            <w:r w:rsidRPr="00C230D7">
              <w:rPr>
                <w:lang w:val="ru-RU"/>
              </w:rPr>
              <w:t>1</w:t>
            </w:r>
            <w:r>
              <w:rPr>
                <w:lang w:val="ru-RU"/>
              </w:rPr>
              <w:t>/34</w:t>
            </w:r>
          </w:p>
        </w:tc>
      </w:tr>
      <w:tr w:rsidR="00C230D7" w:rsidRPr="0077064E" w:rsidTr="00AC0F67">
        <w:tc>
          <w:tcPr>
            <w:tcW w:w="14552" w:type="dxa"/>
            <w:gridSpan w:val="3"/>
          </w:tcPr>
          <w:p w:rsidR="00C230D7" w:rsidRPr="00C230D7" w:rsidRDefault="00C230D7" w:rsidP="001E3494">
            <w:pPr>
              <w:pStyle w:val="afa"/>
              <w:rPr>
                <w:lang w:val="ru-RU"/>
              </w:rPr>
            </w:pPr>
            <w:r>
              <w:rPr>
                <w:b/>
                <w:lang w:val="ru-RU"/>
              </w:rPr>
              <w:t>Вариативная часть</w:t>
            </w:r>
          </w:p>
        </w:tc>
      </w:tr>
      <w:tr w:rsidR="00F833E7" w:rsidRPr="0077064E" w:rsidTr="00AC0F67">
        <w:tc>
          <w:tcPr>
            <w:tcW w:w="7276" w:type="dxa"/>
          </w:tcPr>
          <w:p w:rsidR="00F833E7" w:rsidRPr="00F833E7" w:rsidRDefault="00F833E7" w:rsidP="001E3494">
            <w:pPr>
              <w:pStyle w:val="afa"/>
              <w:rPr>
                <w:szCs w:val="24"/>
                <w:lang w:val="ru-RU"/>
              </w:rPr>
            </w:pPr>
            <w:r w:rsidRPr="00F833E7">
              <w:rPr>
                <w:szCs w:val="24"/>
                <w:lang w:val="ru-RU"/>
              </w:rPr>
              <w:t>Занятия, направленные на удовлетворение интересов и потребностей обучающихся в творческом и физическом развитии:</w:t>
            </w:r>
          </w:p>
          <w:p w:rsidR="00F833E7" w:rsidRPr="00AC0F67" w:rsidRDefault="00F833E7" w:rsidP="001E3494">
            <w:pPr>
              <w:pStyle w:val="afa"/>
              <w:rPr>
                <w:szCs w:val="24"/>
                <w:lang w:val="ru-RU"/>
              </w:rPr>
            </w:pPr>
            <w:r w:rsidRPr="00AC0F67">
              <w:rPr>
                <w:szCs w:val="24"/>
                <w:lang w:val="ru-RU"/>
              </w:rPr>
              <w:t>Театральный кружок (школа)</w:t>
            </w:r>
          </w:p>
          <w:p w:rsidR="00F833E7" w:rsidRPr="00AC0F67" w:rsidRDefault="00F833E7" w:rsidP="001E3494">
            <w:pPr>
              <w:pStyle w:val="afa"/>
              <w:rPr>
                <w:szCs w:val="24"/>
                <w:lang w:val="ru-RU"/>
              </w:rPr>
            </w:pPr>
            <w:r w:rsidRPr="00AC0F67">
              <w:rPr>
                <w:szCs w:val="24"/>
                <w:lang w:val="ru-RU"/>
              </w:rPr>
              <w:t>ДПК «Вдохновение» (школа)</w:t>
            </w:r>
          </w:p>
          <w:p w:rsidR="00F833E7" w:rsidRPr="00AC0F67" w:rsidRDefault="00F833E7" w:rsidP="001E3494">
            <w:pPr>
              <w:pStyle w:val="afa"/>
              <w:rPr>
                <w:szCs w:val="24"/>
                <w:lang w:val="ru-RU"/>
              </w:rPr>
            </w:pPr>
            <w:r w:rsidRPr="00AC0F67">
              <w:rPr>
                <w:szCs w:val="24"/>
                <w:lang w:val="ru-RU"/>
              </w:rPr>
              <w:t>«Сказка» (школа) кукольный театр</w:t>
            </w:r>
          </w:p>
          <w:p w:rsidR="00F833E7" w:rsidRDefault="00F833E7" w:rsidP="001E3494">
            <w:pPr>
              <w:pStyle w:val="afa"/>
              <w:rPr>
                <w:szCs w:val="24"/>
                <w:lang w:val="ru-RU"/>
              </w:rPr>
            </w:pPr>
            <w:r w:rsidRPr="00F833E7">
              <w:rPr>
                <w:szCs w:val="24"/>
                <w:lang w:val="ru-RU"/>
              </w:rPr>
              <w:t>ШСК  Посещение спортивных секций и учрежений ДО</w:t>
            </w:r>
          </w:p>
          <w:p w:rsidR="001E3494" w:rsidRPr="001E3494" w:rsidRDefault="001E3494" w:rsidP="001E3494">
            <w:pPr>
              <w:pStyle w:val="afa"/>
            </w:pPr>
            <w:r>
              <w:t>Тематические экскурсии</w:t>
            </w:r>
          </w:p>
        </w:tc>
        <w:tc>
          <w:tcPr>
            <w:tcW w:w="3638" w:type="dxa"/>
          </w:tcPr>
          <w:p w:rsidR="00F833E7" w:rsidRPr="00C230D7" w:rsidRDefault="00F833E7" w:rsidP="001E3494">
            <w:pPr>
              <w:pStyle w:val="afa"/>
              <w:rPr>
                <w:lang w:val="ru-RU"/>
              </w:rPr>
            </w:pPr>
            <w:r>
              <w:rPr>
                <w:lang w:val="ru-RU"/>
              </w:rPr>
              <w:t>2/68</w:t>
            </w:r>
          </w:p>
        </w:tc>
        <w:tc>
          <w:tcPr>
            <w:tcW w:w="3638" w:type="dxa"/>
          </w:tcPr>
          <w:p w:rsidR="00F833E7" w:rsidRPr="00C230D7" w:rsidRDefault="00F833E7" w:rsidP="001E3494">
            <w:pPr>
              <w:pStyle w:val="afa"/>
              <w:rPr>
                <w:lang w:val="ru-RU"/>
              </w:rPr>
            </w:pPr>
            <w:r>
              <w:rPr>
                <w:lang w:val="ru-RU"/>
              </w:rPr>
              <w:t>2/68</w:t>
            </w:r>
          </w:p>
        </w:tc>
      </w:tr>
      <w:tr w:rsidR="00F833E7" w:rsidRPr="0077064E" w:rsidTr="00AC0F67">
        <w:tc>
          <w:tcPr>
            <w:tcW w:w="7276" w:type="dxa"/>
          </w:tcPr>
          <w:p w:rsidR="00F833E7" w:rsidRDefault="00F833E7" w:rsidP="001E3494">
            <w:pPr>
              <w:pStyle w:val="afa"/>
              <w:rPr>
                <w:szCs w:val="24"/>
                <w:lang w:val="ru-RU"/>
              </w:rPr>
            </w:pPr>
            <w:r w:rsidRPr="00F833E7">
              <w:rPr>
                <w:szCs w:val="24"/>
                <w:lang w:val="ru-RU"/>
              </w:rPr>
              <w:t>Занятия, направленные на удовлетворение социальных интересов и потребностей обучающихся</w:t>
            </w:r>
            <w:r>
              <w:rPr>
                <w:szCs w:val="24"/>
                <w:lang w:val="ru-RU"/>
              </w:rPr>
              <w:t>:</w:t>
            </w:r>
          </w:p>
          <w:p w:rsidR="00F833E7" w:rsidRDefault="00F833E7" w:rsidP="001E3494">
            <w:pPr>
              <w:pStyle w:val="afa"/>
              <w:rPr>
                <w:szCs w:val="24"/>
                <w:lang w:val="ru-RU"/>
              </w:rPr>
            </w:pPr>
            <w:r w:rsidRPr="00AC0F67">
              <w:rPr>
                <w:szCs w:val="24"/>
                <w:lang w:val="ru-RU"/>
              </w:rPr>
              <w:t>Российское движение школьников (РДШ)</w:t>
            </w:r>
          </w:p>
          <w:p w:rsidR="001E3494" w:rsidRPr="001E3494" w:rsidRDefault="001E3494" w:rsidP="001E3494">
            <w:pPr>
              <w:pStyle w:val="afa"/>
              <w:rPr>
                <w:lang w:val="ru-RU"/>
              </w:rPr>
            </w:pPr>
            <w:r w:rsidRPr="00AC0F67">
              <w:rPr>
                <w:lang w:val="ru-RU"/>
              </w:rPr>
              <w:t>Тематические экскурсии</w:t>
            </w:r>
          </w:p>
        </w:tc>
        <w:tc>
          <w:tcPr>
            <w:tcW w:w="3638" w:type="dxa"/>
          </w:tcPr>
          <w:p w:rsidR="00F833E7" w:rsidRPr="00C230D7" w:rsidRDefault="00F833E7" w:rsidP="001E3494">
            <w:pPr>
              <w:pStyle w:val="afa"/>
              <w:rPr>
                <w:lang w:val="ru-RU"/>
              </w:rPr>
            </w:pPr>
            <w:r>
              <w:rPr>
                <w:lang w:val="ru-RU"/>
              </w:rPr>
              <w:t>2/68</w:t>
            </w:r>
          </w:p>
        </w:tc>
        <w:tc>
          <w:tcPr>
            <w:tcW w:w="3638" w:type="dxa"/>
          </w:tcPr>
          <w:p w:rsidR="00F833E7" w:rsidRPr="00C230D7" w:rsidRDefault="00F833E7" w:rsidP="001E3494">
            <w:pPr>
              <w:pStyle w:val="afa"/>
              <w:rPr>
                <w:lang w:val="ru-RU"/>
              </w:rPr>
            </w:pPr>
            <w:r>
              <w:rPr>
                <w:lang w:val="ru-RU"/>
              </w:rPr>
              <w:t>2/68</w:t>
            </w:r>
          </w:p>
        </w:tc>
      </w:tr>
      <w:tr w:rsidR="00F833E7" w:rsidRPr="0077064E" w:rsidTr="00AC0F67">
        <w:tc>
          <w:tcPr>
            <w:tcW w:w="7276" w:type="dxa"/>
          </w:tcPr>
          <w:p w:rsidR="00F833E7" w:rsidRDefault="00F833E7" w:rsidP="001E3494">
            <w:pPr>
              <w:pStyle w:val="afa"/>
              <w:rPr>
                <w:szCs w:val="24"/>
                <w:lang w:val="ru-RU"/>
              </w:rPr>
            </w:pPr>
            <w:r w:rsidRPr="00F833E7">
              <w:rPr>
                <w:szCs w:val="24"/>
                <w:lang w:val="ru-RU"/>
              </w:rPr>
              <w:t>Занятия, связанные с реализацией особых интеллектуальных и социокультурных потребностей обучающихся</w:t>
            </w:r>
            <w:r>
              <w:rPr>
                <w:szCs w:val="24"/>
                <w:lang w:val="ru-RU"/>
              </w:rPr>
              <w:t>:</w:t>
            </w:r>
          </w:p>
          <w:p w:rsidR="00F833E7" w:rsidRDefault="00F833E7" w:rsidP="001E3494">
            <w:pPr>
              <w:pStyle w:val="afa"/>
              <w:rPr>
                <w:szCs w:val="24"/>
                <w:lang w:val="ru-RU"/>
              </w:rPr>
            </w:pPr>
            <w:r w:rsidRPr="00AC0F67">
              <w:rPr>
                <w:szCs w:val="24"/>
                <w:lang w:val="ru-RU"/>
              </w:rPr>
              <w:t>Проектно-исследовательская деятельность на базе «Точки роста», историческое просвещение, сопровождение изучения предметов на углубленном уровне</w:t>
            </w:r>
          </w:p>
          <w:p w:rsidR="001E3494" w:rsidRPr="001E3494" w:rsidRDefault="001E3494" w:rsidP="001E3494">
            <w:pPr>
              <w:pStyle w:val="afa"/>
              <w:rPr>
                <w:lang w:val="ru-RU"/>
              </w:rPr>
            </w:pPr>
            <w:r>
              <w:t>Тематические экскурсии</w:t>
            </w:r>
          </w:p>
        </w:tc>
        <w:tc>
          <w:tcPr>
            <w:tcW w:w="3638" w:type="dxa"/>
          </w:tcPr>
          <w:p w:rsidR="00F833E7" w:rsidRPr="00C230D7" w:rsidRDefault="00F833E7" w:rsidP="001E3494">
            <w:pPr>
              <w:pStyle w:val="afa"/>
              <w:rPr>
                <w:lang w:val="ru-RU"/>
              </w:rPr>
            </w:pPr>
            <w:r>
              <w:rPr>
                <w:lang w:val="ru-RU"/>
              </w:rPr>
              <w:t>3/102</w:t>
            </w:r>
          </w:p>
        </w:tc>
        <w:tc>
          <w:tcPr>
            <w:tcW w:w="3638" w:type="dxa"/>
          </w:tcPr>
          <w:p w:rsidR="00F833E7" w:rsidRPr="00C230D7" w:rsidRDefault="00F833E7" w:rsidP="001E3494">
            <w:pPr>
              <w:pStyle w:val="afa"/>
              <w:rPr>
                <w:lang w:val="ru-RU"/>
              </w:rPr>
            </w:pPr>
            <w:r>
              <w:rPr>
                <w:lang w:val="ru-RU"/>
              </w:rPr>
              <w:t>3/102</w:t>
            </w:r>
          </w:p>
        </w:tc>
      </w:tr>
      <w:tr w:rsidR="00C230D7" w:rsidRPr="00C230D7" w:rsidTr="00AC0F67">
        <w:tc>
          <w:tcPr>
            <w:tcW w:w="7276" w:type="dxa"/>
            <w:shd w:val="clear" w:color="auto" w:fill="00FF00"/>
          </w:tcPr>
          <w:p w:rsidR="00C230D7" w:rsidRPr="00C230D7" w:rsidRDefault="00C230D7" w:rsidP="001E3494">
            <w:pPr>
              <w:pStyle w:val="afa"/>
              <w:rPr>
                <w:lang w:val="ru-RU"/>
              </w:rPr>
            </w:pPr>
            <w:r w:rsidRPr="00C230D7">
              <w:rPr>
                <w:lang w:val="ru-RU"/>
              </w:rPr>
              <w:t>ИТОГО недельная нагрузка</w:t>
            </w:r>
          </w:p>
        </w:tc>
        <w:tc>
          <w:tcPr>
            <w:tcW w:w="3638" w:type="dxa"/>
            <w:shd w:val="clear" w:color="auto" w:fill="00FF00"/>
          </w:tcPr>
          <w:p w:rsidR="00C230D7" w:rsidRPr="00C230D7" w:rsidRDefault="00F833E7" w:rsidP="001E3494">
            <w:pPr>
              <w:pStyle w:val="afa"/>
              <w:rPr>
                <w:lang w:val="ru-RU"/>
              </w:rPr>
            </w:pPr>
            <w:r>
              <w:rPr>
                <w:lang w:val="ru-RU"/>
              </w:rPr>
              <w:t>10/340</w:t>
            </w:r>
          </w:p>
        </w:tc>
        <w:tc>
          <w:tcPr>
            <w:tcW w:w="3638" w:type="dxa"/>
            <w:shd w:val="clear" w:color="auto" w:fill="00FF00"/>
          </w:tcPr>
          <w:p w:rsidR="00C230D7" w:rsidRPr="00C230D7" w:rsidRDefault="00545168" w:rsidP="001E3494">
            <w:pPr>
              <w:pStyle w:val="afa"/>
              <w:rPr>
                <w:lang w:val="ru-RU"/>
              </w:rPr>
            </w:pPr>
            <w:r>
              <w:rPr>
                <w:lang w:val="ru-RU"/>
              </w:rPr>
              <w:t>10/340</w:t>
            </w:r>
          </w:p>
        </w:tc>
      </w:tr>
    </w:tbl>
    <w:p w:rsidR="00B1776C" w:rsidRDefault="00B1776C" w:rsidP="00C230D7">
      <w:pPr>
        <w:rPr>
          <w:rFonts w:cs="Times New Roman"/>
        </w:rPr>
        <w:sectPr w:rsidR="00B1776C" w:rsidSect="00C230D7">
          <w:pgSz w:w="16838" w:h="11906" w:orient="landscape"/>
          <w:pgMar w:top="720" w:right="720" w:bottom="720" w:left="720" w:header="708" w:footer="708" w:gutter="0"/>
          <w:cols w:space="708"/>
          <w:docGrid w:linePitch="360"/>
        </w:sectPr>
      </w:pPr>
    </w:p>
    <w:p w:rsidR="00C230D7" w:rsidRPr="0077064E" w:rsidRDefault="00D27B2F" w:rsidP="00B1776C">
      <w:pPr>
        <w:pStyle w:val="2"/>
      </w:pPr>
      <w:bookmarkStart w:id="170" w:name="_Toc143900043"/>
      <w:r>
        <w:t>КАЛЕНДАРНЫЙ УЧЕБНЫЙ ГРАФИК</w:t>
      </w:r>
      <w:bookmarkEnd w:id="170"/>
    </w:p>
    <w:p w:rsidR="00D27B2F" w:rsidRPr="00C276F1" w:rsidRDefault="00D27B2F" w:rsidP="00D27B2F">
      <w:pPr>
        <w:pStyle w:val="3"/>
      </w:pPr>
      <w:bookmarkStart w:id="171" w:name="_Toc143900044"/>
      <w:r w:rsidRPr="00C276F1">
        <w:t>Пояснительная записка</w:t>
      </w:r>
      <w:bookmarkEnd w:id="171"/>
    </w:p>
    <w:p w:rsidR="00D27B2F" w:rsidRPr="00C276F1" w:rsidRDefault="00D27B2F" w:rsidP="00D27B2F">
      <w:r w:rsidRPr="00C276F1">
        <w:t>Календарный учебный график составлен для основной общеобразовательной программы среднего общего образования в соответствии:</w:t>
      </w:r>
    </w:p>
    <w:p w:rsidR="00D27B2F" w:rsidRPr="00C276F1" w:rsidRDefault="00D27B2F" w:rsidP="00D27B2F">
      <w:r w:rsidRPr="00C276F1">
        <w:t>с частью 1 статьи 34 Федерального закона от 29.12.2012 № 273-ФЗ «Об образовании в Российской Федерации»;</w:t>
      </w:r>
    </w:p>
    <w:p w:rsidR="00D27B2F" w:rsidRPr="00C276F1" w:rsidRDefault="00D27B2F" w:rsidP="00D27B2F">
      <w:r w:rsidRPr="00C276F1">
        <w:t>СП 2.4.3648-20 «Санитарно-эпидемиологические требования к организациям воспитания и обучения, отдыха и оздоровления детей и молодежи»;</w:t>
      </w:r>
    </w:p>
    <w:p w:rsidR="00D27B2F" w:rsidRPr="00C276F1" w:rsidRDefault="00D27B2F" w:rsidP="00D27B2F">
      <w:r w:rsidRPr="00C276F1">
        <w:t>СанПиН 1.2.3685-21 «Гигиенические нормативы и требования к обеспечению безопасности и (или) безвредности для человека факторов среды обитания»;</w:t>
      </w:r>
    </w:p>
    <w:p w:rsidR="00D27B2F" w:rsidRPr="00C276F1" w:rsidRDefault="00D27B2F" w:rsidP="00D27B2F">
      <w:r w:rsidRPr="00C276F1">
        <w:t>ФГОС СОО, утвержденным приказом Минобрнауки от 17.05.2012 № 413;</w:t>
      </w:r>
    </w:p>
    <w:p w:rsidR="00D27B2F" w:rsidRPr="00C276F1" w:rsidRDefault="00D27B2F" w:rsidP="00D27B2F">
      <w:r w:rsidRPr="00C276F1">
        <w:t>ФОП СОО, утвержденной приказом Минпросвещения от 18.05.2023 № 371.</w:t>
      </w:r>
    </w:p>
    <w:p w:rsidR="00D27B2F" w:rsidRPr="00C276F1" w:rsidRDefault="00D27B2F" w:rsidP="00D27B2F">
      <w:r w:rsidRPr="00C276F1">
        <w:rPr>
          <w:b/>
          <w:bCs/>
        </w:rPr>
        <w:t>1. Даты начала и окончания учебного года</w:t>
      </w:r>
    </w:p>
    <w:p w:rsidR="00D27B2F" w:rsidRPr="00C276F1" w:rsidRDefault="00D27B2F" w:rsidP="00D27B2F">
      <w:r w:rsidRPr="00C276F1">
        <w:t>1.1.Дата начала учебного года: 1 сентября 2023 года.</w:t>
      </w:r>
    </w:p>
    <w:p w:rsidR="00D27B2F" w:rsidRPr="00C276F1" w:rsidRDefault="00D27B2F" w:rsidP="00D27B2F">
      <w:r w:rsidRPr="00C276F1">
        <w:t>1.2. Дата окончания учебного года для 10-х классов: 24 мая 2024 года.</w:t>
      </w:r>
    </w:p>
    <w:p w:rsidR="00D27B2F" w:rsidRPr="00C276F1" w:rsidRDefault="00D27B2F" w:rsidP="00D27B2F">
      <w:r w:rsidRPr="00C276F1">
        <w:t>1.3. Дата окончания учебного года для 11-х классов: определяется расписанием ГИА.</w:t>
      </w:r>
    </w:p>
    <w:p w:rsidR="00D27B2F" w:rsidRPr="00C276F1" w:rsidRDefault="00D27B2F" w:rsidP="00D27B2F">
      <w:r w:rsidRPr="00C276F1">
        <w:rPr>
          <w:b/>
          <w:bCs/>
        </w:rPr>
        <w:t>2. Периоды образовательной деятельности</w:t>
      </w:r>
    </w:p>
    <w:p w:rsidR="00D27B2F" w:rsidRPr="00C276F1" w:rsidRDefault="00D27B2F" w:rsidP="00D27B2F">
      <w:r w:rsidRPr="00C276F1">
        <w:t>2.1. Продолжительность учебного года:</w:t>
      </w:r>
    </w:p>
    <w:p w:rsidR="00D27B2F" w:rsidRPr="00C276F1" w:rsidRDefault="00D27B2F" w:rsidP="00D27B2F">
      <w:r w:rsidRPr="00C276F1">
        <w:t>10-е</w:t>
      </w:r>
      <w:r>
        <w:t> </w:t>
      </w:r>
      <w:r w:rsidRPr="00C276F1">
        <w:t>классы — 34 учебных недели</w:t>
      </w:r>
      <w:r>
        <w:t xml:space="preserve"> (167</w:t>
      </w:r>
      <w:r w:rsidRPr="00C276F1">
        <w:t xml:space="preserve"> учебных дней);</w:t>
      </w:r>
    </w:p>
    <w:p w:rsidR="00D27B2F" w:rsidRPr="00C276F1" w:rsidRDefault="00D27B2F" w:rsidP="00D27B2F">
      <w:r w:rsidRPr="00C276F1">
        <w:t>11-е</w:t>
      </w:r>
      <w:r>
        <w:t> </w:t>
      </w:r>
      <w:r w:rsidRPr="00C276F1">
        <w:t>классы — 34 недели без учета ГИА.</w:t>
      </w:r>
    </w:p>
    <w:p w:rsidR="00D27B2F" w:rsidRPr="00C276F1" w:rsidRDefault="00D27B2F" w:rsidP="00D27B2F">
      <w:r w:rsidRPr="00C276F1">
        <w:t>2.2. Продолжительность учебных периодов по четвертям в учебных неделях и учебных днях</w:t>
      </w:r>
    </w:p>
    <w:p w:rsidR="00D27B2F" w:rsidRPr="00C276F1" w:rsidRDefault="00D27B2F" w:rsidP="00D27B2F">
      <w:r>
        <w:rPr>
          <w:b/>
          <w:bCs/>
        </w:rPr>
        <w:t>10-е класс</w:t>
      </w:r>
    </w:p>
    <w:tbl>
      <w:tblPr>
        <w:tblW w:w="0" w:type="auto"/>
        <w:tblCellMar>
          <w:top w:w="15" w:type="dxa"/>
          <w:left w:w="15" w:type="dxa"/>
          <w:bottom w:w="15" w:type="dxa"/>
          <w:right w:w="15" w:type="dxa"/>
        </w:tblCellMar>
        <w:tblLook w:val="0600" w:firstRow="0" w:lastRow="0" w:firstColumn="0" w:lastColumn="0" w:noHBand="1" w:noVBand="1"/>
      </w:tblPr>
      <w:tblGrid>
        <w:gridCol w:w="1873"/>
        <w:gridCol w:w="1230"/>
        <w:gridCol w:w="1279"/>
        <w:gridCol w:w="2983"/>
        <w:gridCol w:w="2775"/>
      </w:tblGrid>
      <w:tr w:rsidR="00D27B2F" w:rsidTr="00AC0F67">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7B2F" w:rsidRDefault="00D27B2F" w:rsidP="00D27B2F">
            <w:pPr>
              <w:pStyle w:val="afa"/>
            </w:pPr>
            <w:r>
              <w:t>Учебный период</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27B2F" w:rsidRDefault="00D27B2F" w:rsidP="00D27B2F">
            <w:pPr>
              <w:pStyle w:val="afa"/>
            </w:pPr>
            <w:r>
              <w:t>Дата</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27B2F" w:rsidRDefault="00D27B2F" w:rsidP="00D27B2F">
            <w:pPr>
              <w:pStyle w:val="afa"/>
            </w:pPr>
            <w:r>
              <w:t>Продолжительность</w:t>
            </w:r>
          </w:p>
        </w:tc>
      </w:tr>
      <w:tr w:rsidR="00D27B2F" w:rsidTr="00AC0F6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7B2F" w:rsidRDefault="00D27B2F" w:rsidP="00D27B2F">
            <w:pPr>
              <w:pStyle w:val="afa"/>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27B2F" w:rsidRDefault="00D27B2F" w:rsidP="00D27B2F">
            <w:pPr>
              <w:pStyle w:val="afa"/>
            </w:pPr>
            <w:r>
              <w:t>Начало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27B2F" w:rsidRDefault="00D27B2F" w:rsidP="00D27B2F">
            <w:pPr>
              <w:pStyle w:val="afa"/>
            </w:pPr>
            <w:r>
              <w:t>Окончание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27B2F" w:rsidRDefault="00D27B2F" w:rsidP="00D27B2F">
            <w:pPr>
              <w:pStyle w:val="afa"/>
            </w:pPr>
            <w:r>
              <w:t>Количествоучебных недель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27B2F" w:rsidRDefault="00D27B2F" w:rsidP="00D27B2F">
            <w:pPr>
              <w:pStyle w:val="afa"/>
            </w:pPr>
            <w:r>
              <w:t>Количествоучебных дней</w:t>
            </w:r>
          </w:p>
        </w:tc>
      </w:tr>
      <w:tr w:rsidR="00D27B2F" w:rsidTr="00AC0F6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7B2F" w:rsidRDefault="00D27B2F" w:rsidP="00D27B2F">
            <w:pPr>
              <w:pStyle w:val="afa"/>
            </w:pPr>
            <w:r>
              <w:t>I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27B2F" w:rsidRDefault="00D27B2F" w:rsidP="00D27B2F">
            <w:pPr>
              <w:pStyle w:val="afa"/>
            </w:pPr>
            <w:r>
              <w:t>01.09.2023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27B2F" w:rsidRDefault="00D27B2F" w:rsidP="00D27B2F">
            <w:pPr>
              <w:pStyle w:val="afa"/>
            </w:pPr>
            <w:r>
              <w:t>27.10.2023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27B2F" w:rsidRDefault="00D27B2F" w:rsidP="00D27B2F">
            <w:pPr>
              <w:pStyle w:val="afa"/>
            </w:pPr>
            <w:r>
              <w:t>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27B2F" w:rsidRDefault="00D27B2F" w:rsidP="00D27B2F">
            <w:pPr>
              <w:pStyle w:val="afa"/>
            </w:pPr>
            <w:r>
              <w:t>41</w:t>
            </w:r>
          </w:p>
        </w:tc>
      </w:tr>
      <w:tr w:rsidR="00D27B2F" w:rsidTr="00AC0F6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7B2F" w:rsidRDefault="00D27B2F" w:rsidP="00D27B2F">
            <w:pPr>
              <w:pStyle w:val="afa"/>
            </w:pPr>
            <w:r>
              <w:t>II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27B2F" w:rsidRDefault="00D27B2F" w:rsidP="00D27B2F">
            <w:pPr>
              <w:pStyle w:val="afa"/>
            </w:pPr>
            <w:r>
              <w:t>07.11.2023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27B2F" w:rsidRPr="003D7BDC" w:rsidRDefault="00D27B2F" w:rsidP="00D27B2F">
            <w:pPr>
              <w:pStyle w:val="afa"/>
            </w:pPr>
            <w:r>
              <w:rPr>
                <w:lang w:val="ru-RU"/>
              </w:rPr>
              <w:t>29</w:t>
            </w:r>
            <w:r w:rsidRPr="003D7BDC">
              <w:t>.12.2023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27B2F" w:rsidRPr="003D7BDC" w:rsidRDefault="00D27B2F" w:rsidP="00D27B2F">
            <w:pPr>
              <w:pStyle w:val="afa"/>
            </w:pPr>
            <w:r w:rsidRPr="003D7BDC">
              <w:t>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27B2F" w:rsidRPr="003D7BDC" w:rsidRDefault="00D27B2F" w:rsidP="00D27B2F">
            <w:pPr>
              <w:pStyle w:val="afa"/>
              <w:rPr>
                <w:lang w:val="ru-RU"/>
              </w:rPr>
            </w:pPr>
            <w:r w:rsidRPr="003D7BDC">
              <w:t>3</w:t>
            </w:r>
            <w:r>
              <w:rPr>
                <w:lang w:val="ru-RU"/>
              </w:rPr>
              <w:t>9</w:t>
            </w:r>
          </w:p>
        </w:tc>
      </w:tr>
      <w:tr w:rsidR="00D27B2F" w:rsidTr="00AC0F6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7B2F" w:rsidRDefault="00D27B2F" w:rsidP="00D27B2F">
            <w:pPr>
              <w:pStyle w:val="afa"/>
            </w:pPr>
            <w:r>
              <w:t>III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27B2F" w:rsidRDefault="00D27B2F" w:rsidP="00D27B2F">
            <w:pPr>
              <w:pStyle w:val="afa"/>
            </w:pPr>
            <w:r>
              <w:t>09.01.2024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27B2F" w:rsidRDefault="00D27B2F" w:rsidP="00D27B2F">
            <w:pPr>
              <w:pStyle w:val="afa"/>
            </w:pPr>
            <w:r>
              <w:t>22.03.2024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27B2F" w:rsidRDefault="00D27B2F" w:rsidP="00D27B2F">
            <w:pPr>
              <w:pStyle w:val="afa"/>
            </w:pPr>
            <w:r>
              <w:t>11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27B2F" w:rsidRDefault="00D27B2F" w:rsidP="00D27B2F">
            <w:pPr>
              <w:pStyle w:val="afa"/>
            </w:pPr>
            <w:r>
              <w:t>52</w:t>
            </w:r>
          </w:p>
        </w:tc>
      </w:tr>
      <w:tr w:rsidR="00D27B2F" w:rsidTr="00AC0F6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7B2F" w:rsidRDefault="00D27B2F" w:rsidP="00D27B2F">
            <w:pPr>
              <w:pStyle w:val="afa"/>
            </w:pPr>
            <w:r>
              <w:t>IV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27B2F" w:rsidRDefault="00D27B2F" w:rsidP="00D27B2F">
            <w:pPr>
              <w:pStyle w:val="afa"/>
            </w:pPr>
            <w:r>
              <w:t>01.04.2024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27B2F" w:rsidRDefault="00D27B2F" w:rsidP="00D27B2F">
            <w:pPr>
              <w:pStyle w:val="afa"/>
            </w:pPr>
            <w:r>
              <w:t xml:space="preserve">24.05.2024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27B2F" w:rsidRDefault="00D27B2F" w:rsidP="00D27B2F">
            <w:pPr>
              <w:pStyle w:val="afa"/>
            </w:pPr>
            <w:r>
              <w:t>7</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27B2F" w:rsidRDefault="00D27B2F" w:rsidP="00D27B2F">
            <w:pPr>
              <w:pStyle w:val="afa"/>
            </w:pPr>
            <w:r>
              <w:t>36</w:t>
            </w:r>
          </w:p>
        </w:tc>
      </w:tr>
      <w:tr w:rsidR="00D27B2F" w:rsidRPr="00C276F1" w:rsidTr="00AC0F67">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7B2F" w:rsidRPr="00C276F1" w:rsidRDefault="00D27B2F" w:rsidP="00D27B2F">
            <w:pPr>
              <w:pStyle w:val="afa"/>
            </w:pPr>
            <w:r w:rsidRPr="00C276F1">
              <w:t>Итого в учебном году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27B2F" w:rsidRPr="00C276F1" w:rsidRDefault="00D27B2F" w:rsidP="00D27B2F">
            <w:pPr>
              <w:pStyle w:val="afa"/>
            </w:pPr>
            <w:r w:rsidRPr="00C276F1">
              <w:t>34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27B2F" w:rsidRPr="00C276F1" w:rsidRDefault="00D27B2F" w:rsidP="00D27B2F">
            <w:pPr>
              <w:pStyle w:val="afa"/>
              <w:rPr>
                <w:lang w:val="ru-RU"/>
              </w:rPr>
            </w:pPr>
            <w:r w:rsidRPr="00C276F1">
              <w:t>16</w:t>
            </w:r>
            <w:r>
              <w:rPr>
                <w:lang w:val="ru-RU"/>
              </w:rPr>
              <w:t>8</w:t>
            </w:r>
          </w:p>
        </w:tc>
      </w:tr>
    </w:tbl>
    <w:p w:rsidR="00D27B2F" w:rsidRPr="00C276F1" w:rsidRDefault="00D27B2F" w:rsidP="00D27B2F">
      <w:r>
        <w:t>11-й класс</w:t>
      </w:r>
    </w:p>
    <w:tbl>
      <w:tblPr>
        <w:tblW w:w="0" w:type="auto"/>
        <w:tblCellMar>
          <w:top w:w="15" w:type="dxa"/>
          <w:left w:w="15" w:type="dxa"/>
          <w:bottom w:w="15" w:type="dxa"/>
          <w:right w:w="15" w:type="dxa"/>
        </w:tblCellMar>
        <w:tblLook w:val="0600" w:firstRow="0" w:lastRow="0" w:firstColumn="0" w:lastColumn="0" w:noHBand="1" w:noVBand="1"/>
      </w:tblPr>
      <w:tblGrid>
        <w:gridCol w:w="1873"/>
        <w:gridCol w:w="1230"/>
        <w:gridCol w:w="1279"/>
        <w:gridCol w:w="3043"/>
        <w:gridCol w:w="2835"/>
      </w:tblGrid>
      <w:tr w:rsidR="00D27B2F" w:rsidRPr="00C276F1" w:rsidTr="00AC0F67">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7B2F" w:rsidRPr="00C276F1" w:rsidRDefault="00D27B2F" w:rsidP="00D27B2F">
            <w:pPr>
              <w:pStyle w:val="afa"/>
            </w:pPr>
            <w:r w:rsidRPr="00C276F1">
              <w:t>Учебный</w:t>
            </w:r>
            <w:r>
              <w:rPr>
                <w:lang w:val="ru-RU"/>
              </w:rPr>
              <w:t xml:space="preserve"> </w:t>
            </w:r>
            <w:r w:rsidRPr="00C276F1">
              <w:t>период</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27B2F" w:rsidRPr="00C276F1" w:rsidRDefault="00D27B2F" w:rsidP="00D27B2F">
            <w:pPr>
              <w:pStyle w:val="afa"/>
            </w:pPr>
            <w:r w:rsidRPr="00C276F1">
              <w:t>Дата</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27B2F" w:rsidRPr="00C276F1" w:rsidRDefault="00D27B2F" w:rsidP="00D27B2F">
            <w:pPr>
              <w:pStyle w:val="afa"/>
            </w:pPr>
            <w:r w:rsidRPr="00C276F1">
              <w:t>Продолжительность</w:t>
            </w:r>
          </w:p>
        </w:tc>
      </w:tr>
      <w:tr w:rsidR="00D27B2F" w:rsidRPr="00C276F1" w:rsidTr="00AC0F6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7B2F" w:rsidRPr="00C276F1" w:rsidRDefault="00D27B2F" w:rsidP="00D27B2F">
            <w:pPr>
              <w:pStyle w:val="afa"/>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27B2F" w:rsidRPr="00C276F1" w:rsidRDefault="00D27B2F" w:rsidP="00D27B2F">
            <w:pPr>
              <w:pStyle w:val="afa"/>
            </w:pPr>
            <w:r w:rsidRPr="00C276F1">
              <w:t xml:space="preserve">Начало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27B2F" w:rsidRPr="00C276F1" w:rsidRDefault="00D27B2F" w:rsidP="00D27B2F">
            <w:pPr>
              <w:pStyle w:val="afa"/>
            </w:pPr>
            <w:r w:rsidRPr="00C276F1">
              <w:t xml:space="preserve">Окончание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27B2F" w:rsidRPr="00C276F1" w:rsidRDefault="00D27B2F" w:rsidP="00D27B2F">
            <w:pPr>
              <w:pStyle w:val="afa"/>
            </w:pPr>
            <w:r w:rsidRPr="00C276F1">
              <w:t>Количество</w:t>
            </w:r>
            <w:r>
              <w:rPr>
                <w:lang w:val="ru-RU"/>
              </w:rPr>
              <w:t xml:space="preserve"> </w:t>
            </w:r>
            <w:r w:rsidRPr="00C276F1">
              <w:t xml:space="preserve">учебных недель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27B2F" w:rsidRPr="00C276F1" w:rsidRDefault="00D27B2F" w:rsidP="00D27B2F">
            <w:pPr>
              <w:pStyle w:val="afa"/>
            </w:pPr>
            <w:r w:rsidRPr="00C276F1">
              <w:t>Количество</w:t>
            </w:r>
            <w:r>
              <w:rPr>
                <w:lang w:val="ru-RU"/>
              </w:rPr>
              <w:t xml:space="preserve"> </w:t>
            </w:r>
            <w:r w:rsidRPr="00C276F1">
              <w:t xml:space="preserve">учебных дней </w:t>
            </w:r>
          </w:p>
        </w:tc>
      </w:tr>
      <w:tr w:rsidR="00D27B2F" w:rsidRPr="00C276F1" w:rsidTr="00AC0F6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7B2F" w:rsidRPr="00C276F1" w:rsidRDefault="00D27B2F" w:rsidP="00D27B2F">
            <w:pPr>
              <w:pStyle w:val="afa"/>
            </w:pPr>
            <w:r w:rsidRPr="00C276F1">
              <w:t>I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27B2F" w:rsidRPr="00C276F1" w:rsidRDefault="00D27B2F" w:rsidP="00D27B2F">
            <w:pPr>
              <w:pStyle w:val="afa"/>
            </w:pPr>
            <w:r w:rsidRPr="00C276F1">
              <w:t>01.09.2023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27B2F" w:rsidRPr="00C276F1" w:rsidRDefault="00D27B2F" w:rsidP="00D27B2F">
            <w:pPr>
              <w:pStyle w:val="afa"/>
            </w:pPr>
            <w:r w:rsidRPr="00C276F1">
              <w:t>27.10.2023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27B2F" w:rsidRPr="00C276F1" w:rsidRDefault="00D27B2F" w:rsidP="00D27B2F">
            <w:pPr>
              <w:pStyle w:val="afa"/>
            </w:pPr>
            <w:r w:rsidRPr="00C276F1">
              <w:t>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27B2F" w:rsidRPr="00C276F1" w:rsidRDefault="00D27B2F" w:rsidP="00D27B2F">
            <w:pPr>
              <w:pStyle w:val="afa"/>
            </w:pPr>
            <w:r w:rsidRPr="00C276F1">
              <w:t>41</w:t>
            </w:r>
          </w:p>
        </w:tc>
      </w:tr>
      <w:tr w:rsidR="00D27B2F" w:rsidRPr="00C276F1" w:rsidTr="00AC0F6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7B2F" w:rsidRPr="00C276F1" w:rsidRDefault="00D27B2F" w:rsidP="00D27B2F">
            <w:pPr>
              <w:pStyle w:val="afa"/>
            </w:pPr>
            <w:r w:rsidRPr="00C276F1">
              <w:t>II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27B2F" w:rsidRPr="00C276F1" w:rsidRDefault="00D27B2F" w:rsidP="00D27B2F">
            <w:pPr>
              <w:pStyle w:val="afa"/>
            </w:pPr>
            <w:r w:rsidRPr="00C276F1">
              <w:t>07.11.2023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27B2F" w:rsidRPr="00C276F1" w:rsidRDefault="00D27B2F" w:rsidP="00D27B2F">
            <w:pPr>
              <w:pStyle w:val="afa"/>
            </w:pPr>
            <w:r w:rsidRPr="00C276F1">
              <w:t>29.12.2023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27B2F" w:rsidRPr="00C276F1" w:rsidRDefault="00D27B2F" w:rsidP="00D27B2F">
            <w:pPr>
              <w:pStyle w:val="afa"/>
            </w:pPr>
            <w:r w:rsidRPr="00C276F1">
              <w:t>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27B2F" w:rsidRPr="00C276F1" w:rsidRDefault="00D27B2F" w:rsidP="00D27B2F">
            <w:pPr>
              <w:pStyle w:val="afa"/>
              <w:rPr>
                <w:lang w:val="ru-RU"/>
              </w:rPr>
            </w:pPr>
            <w:r w:rsidRPr="00C276F1">
              <w:t>3</w:t>
            </w:r>
            <w:r>
              <w:rPr>
                <w:lang w:val="ru-RU"/>
              </w:rPr>
              <w:t>9</w:t>
            </w:r>
          </w:p>
        </w:tc>
      </w:tr>
      <w:tr w:rsidR="00D27B2F" w:rsidRPr="00C276F1" w:rsidTr="00AC0F6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7B2F" w:rsidRPr="00C276F1" w:rsidRDefault="00D27B2F" w:rsidP="00D27B2F">
            <w:pPr>
              <w:pStyle w:val="afa"/>
            </w:pPr>
            <w:r w:rsidRPr="00C276F1">
              <w:t>III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27B2F" w:rsidRPr="00C276F1" w:rsidRDefault="00D27B2F" w:rsidP="00D27B2F">
            <w:pPr>
              <w:pStyle w:val="afa"/>
            </w:pPr>
            <w:r w:rsidRPr="00C276F1">
              <w:t>09.01.2024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27B2F" w:rsidRPr="00C276F1" w:rsidRDefault="00D27B2F" w:rsidP="00D27B2F">
            <w:pPr>
              <w:pStyle w:val="afa"/>
            </w:pPr>
            <w:r w:rsidRPr="00C276F1">
              <w:t>22.03.2024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27B2F" w:rsidRPr="00C276F1" w:rsidRDefault="00D27B2F" w:rsidP="00D27B2F">
            <w:pPr>
              <w:pStyle w:val="afa"/>
            </w:pPr>
            <w:r w:rsidRPr="00C276F1">
              <w:t>11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27B2F" w:rsidRPr="00C276F1" w:rsidRDefault="00D27B2F" w:rsidP="00D27B2F">
            <w:pPr>
              <w:pStyle w:val="afa"/>
            </w:pPr>
            <w:r w:rsidRPr="00C276F1">
              <w:t>52</w:t>
            </w:r>
          </w:p>
        </w:tc>
      </w:tr>
      <w:tr w:rsidR="00D27B2F" w:rsidRPr="00C276F1" w:rsidTr="00AC0F6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7B2F" w:rsidRPr="00C276F1" w:rsidRDefault="00D27B2F" w:rsidP="00D27B2F">
            <w:pPr>
              <w:pStyle w:val="afa"/>
            </w:pPr>
            <w:r w:rsidRPr="00C276F1">
              <w:t>IV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27B2F" w:rsidRPr="00C276F1" w:rsidRDefault="00D27B2F" w:rsidP="00D27B2F">
            <w:pPr>
              <w:pStyle w:val="afa"/>
            </w:pPr>
            <w:r w:rsidRPr="00C276F1">
              <w:t>01.04.2024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27B2F" w:rsidRPr="00C276F1" w:rsidRDefault="00D27B2F" w:rsidP="00D27B2F">
            <w:pPr>
              <w:pStyle w:val="afa"/>
            </w:pPr>
            <w:r w:rsidRPr="00C276F1">
              <w:t>24.05.2024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27B2F" w:rsidRPr="00C276F1" w:rsidRDefault="00D27B2F" w:rsidP="00D27B2F">
            <w:pPr>
              <w:pStyle w:val="afa"/>
            </w:pPr>
            <w:r w:rsidRPr="00C276F1">
              <w:t>7</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27B2F" w:rsidRPr="00C276F1" w:rsidRDefault="00D27B2F" w:rsidP="00D27B2F">
            <w:pPr>
              <w:pStyle w:val="afa"/>
            </w:pPr>
            <w:r w:rsidRPr="00C276F1">
              <w:t>36</w:t>
            </w:r>
          </w:p>
        </w:tc>
      </w:tr>
      <w:tr w:rsidR="00D27B2F" w:rsidRPr="0082116F" w:rsidTr="00AC0F67">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7B2F" w:rsidRPr="0082116F" w:rsidRDefault="00D27B2F" w:rsidP="00D27B2F">
            <w:pPr>
              <w:pStyle w:val="afa"/>
              <w:rPr>
                <w:lang w:val="ru-RU"/>
              </w:rPr>
            </w:pPr>
            <w:r w:rsidRPr="0082116F">
              <w:rPr>
                <w:lang w:val="ru-RU"/>
              </w:rPr>
              <w:t>Итого в учебном году без учета ГИА*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27B2F" w:rsidRPr="0082116F" w:rsidRDefault="00D27B2F" w:rsidP="00D27B2F">
            <w:pPr>
              <w:pStyle w:val="afa"/>
            </w:pPr>
            <w:r w:rsidRPr="0082116F">
              <w:t>34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27B2F" w:rsidRPr="0082116F" w:rsidRDefault="00D27B2F" w:rsidP="00D27B2F">
            <w:pPr>
              <w:pStyle w:val="afa"/>
              <w:rPr>
                <w:lang w:val="ru-RU"/>
              </w:rPr>
            </w:pPr>
            <w:r w:rsidRPr="0082116F">
              <w:t>16</w:t>
            </w:r>
            <w:r>
              <w:rPr>
                <w:lang w:val="ru-RU"/>
              </w:rPr>
              <w:t>8</w:t>
            </w:r>
          </w:p>
        </w:tc>
      </w:tr>
    </w:tbl>
    <w:p w:rsidR="00D27B2F" w:rsidRPr="00C276F1" w:rsidRDefault="00D27B2F" w:rsidP="00D27B2F">
      <w:r w:rsidRPr="00C276F1">
        <w:t>* Сроки проведения ГИА обучающихся устанавливают Минпросвещения и Рособрнадзор.</w:t>
      </w:r>
    </w:p>
    <w:p w:rsidR="00D27B2F" w:rsidRPr="00C276F1" w:rsidRDefault="00D27B2F" w:rsidP="00D27B2F">
      <w:pPr>
        <w:pStyle w:val="3"/>
      </w:pPr>
      <w:bookmarkStart w:id="172" w:name="_Toc143900045"/>
      <w:r w:rsidRPr="00C276F1">
        <w:t>3. Продолжительность каникул, праздничных и выходных дней</w:t>
      </w:r>
      <w:bookmarkEnd w:id="172"/>
    </w:p>
    <w:p w:rsidR="00D27B2F" w:rsidRPr="00B058DA" w:rsidRDefault="00D27B2F" w:rsidP="00D27B2F">
      <w:r>
        <w:t>10-й класс</w:t>
      </w:r>
    </w:p>
    <w:tbl>
      <w:tblPr>
        <w:tblW w:w="0" w:type="auto"/>
        <w:tblCellMar>
          <w:top w:w="15" w:type="dxa"/>
          <w:left w:w="15" w:type="dxa"/>
          <w:bottom w:w="15" w:type="dxa"/>
          <w:right w:w="15" w:type="dxa"/>
        </w:tblCellMar>
        <w:tblLook w:val="0600" w:firstRow="0" w:lastRow="0" w:firstColumn="0" w:lastColumn="0" w:noHBand="1" w:noVBand="1"/>
      </w:tblPr>
      <w:tblGrid>
        <w:gridCol w:w="2142"/>
        <w:gridCol w:w="1230"/>
        <w:gridCol w:w="1279"/>
        <w:gridCol w:w="5965"/>
      </w:tblGrid>
      <w:tr w:rsidR="00D27B2F" w:rsidRPr="0033452D" w:rsidTr="00AC0F67">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7B2F" w:rsidRDefault="00D27B2F" w:rsidP="00D27B2F">
            <w:pPr>
              <w:pStyle w:val="afa"/>
            </w:pPr>
            <w:r>
              <w:t>Каникулярный период</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27B2F" w:rsidRDefault="00D27B2F" w:rsidP="00D27B2F">
            <w:pPr>
              <w:pStyle w:val="afa"/>
            </w:pPr>
            <w:r>
              <w:t>Дата</w:t>
            </w:r>
          </w:p>
        </w:tc>
        <w:tc>
          <w:tcPr>
            <w:tcW w:w="0" w:type="auto"/>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27B2F" w:rsidRPr="00C276F1" w:rsidRDefault="00D27B2F" w:rsidP="00D27B2F">
            <w:pPr>
              <w:pStyle w:val="afa"/>
              <w:rPr>
                <w:lang w:val="ru-RU"/>
              </w:rPr>
            </w:pPr>
            <w:r w:rsidRPr="00C276F1">
              <w:rPr>
                <w:lang w:val="ru-RU"/>
              </w:rPr>
              <w:t>Продолжительность каникул, праздничных и выходных дней в календарных днях</w:t>
            </w:r>
          </w:p>
        </w:tc>
      </w:tr>
      <w:tr w:rsidR="00D27B2F" w:rsidTr="00AC0F6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7B2F" w:rsidRPr="00C276F1" w:rsidRDefault="00D27B2F" w:rsidP="00D27B2F">
            <w:pPr>
              <w:pStyle w:val="afa"/>
              <w:rPr>
                <w:lang w:val="ru-RU"/>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27B2F" w:rsidRDefault="00D27B2F" w:rsidP="00D27B2F">
            <w:pPr>
              <w:pStyle w:val="afa"/>
            </w:pPr>
            <w:r>
              <w:t>Начало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27B2F" w:rsidRDefault="00D27B2F" w:rsidP="00D27B2F">
            <w:pPr>
              <w:pStyle w:val="afa"/>
            </w:pPr>
            <w:r>
              <w:t>Окончание</w:t>
            </w:r>
          </w:p>
        </w:tc>
        <w:tc>
          <w:tcPr>
            <w:tcW w:w="0" w:type="auto"/>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27B2F" w:rsidRDefault="00D27B2F" w:rsidP="00D27B2F">
            <w:pPr>
              <w:pStyle w:val="afa"/>
            </w:pPr>
          </w:p>
        </w:tc>
      </w:tr>
      <w:tr w:rsidR="00D27B2F" w:rsidTr="00AC0F6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7B2F" w:rsidRDefault="00D27B2F" w:rsidP="00D27B2F">
            <w:pPr>
              <w:pStyle w:val="afa"/>
            </w:pPr>
            <w:r>
              <w:t>Осенние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27B2F" w:rsidRDefault="00D27B2F" w:rsidP="00D27B2F">
            <w:pPr>
              <w:pStyle w:val="afa"/>
            </w:pPr>
            <w:r>
              <w:t>28.10.2023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27B2F" w:rsidRDefault="00D27B2F" w:rsidP="00D27B2F">
            <w:pPr>
              <w:pStyle w:val="afa"/>
            </w:pPr>
            <w:r>
              <w:t>06.11.2023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27B2F" w:rsidRDefault="00D27B2F" w:rsidP="00D27B2F">
            <w:pPr>
              <w:pStyle w:val="afa"/>
            </w:pPr>
            <w:r>
              <w:t>10</w:t>
            </w:r>
          </w:p>
        </w:tc>
      </w:tr>
      <w:tr w:rsidR="00D27B2F" w:rsidTr="00AC0F6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7B2F" w:rsidRDefault="00D27B2F" w:rsidP="00D27B2F">
            <w:pPr>
              <w:pStyle w:val="afa"/>
            </w:pPr>
            <w:r>
              <w:t>Зимние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27B2F" w:rsidRPr="003D7BDC" w:rsidRDefault="00D27B2F" w:rsidP="00D27B2F">
            <w:pPr>
              <w:pStyle w:val="afa"/>
            </w:pPr>
            <w:r>
              <w:rPr>
                <w:lang w:val="ru-RU"/>
              </w:rPr>
              <w:t>30</w:t>
            </w:r>
            <w:r w:rsidRPr="003D7BDC">
              <w:t>.12.2023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27B2F" w:rsidRPr="003D7BDC" w:rsidRDefault="00D27B2F" w:rsidP="00D27B2F">
            <w:pPr>
              <w:pStyle w:val="afa"/>
            </w:pPr>
            <w:r w:rsidRPr="003D7BDC">
              <w:t>08.01.2024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27B2F" w:rsidRPr="003D7BDC" w:rsidRDefault="00D27B2F" w:rsidP="00D27B2F">
            <w:pPr>
              <w:pStyle w:val="afa"/>
              <w:rPr>
                <w:lang w:val="ru-RU"/>
              </w:rPr>
            </w:pPr>
            <w:r w:rsidRPr="003D7BDC">
              <w:t>1</w:t>
            </w:r>
            <w:r>
              <w:rPr>
                <w:lang w:val="ru-RU"/>
              </w:rPr>
              <w:t>0</w:t>
            </w:r>
          </w:p>
        </w:tc>
      </w:tr>
      <w:tr w:rsidR="00D27B2F" w:rsidTr="00AC0F6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7B2F" w:rsidRDefault="00D27B2F" w:rsidP="00D27B2F">
            <w:pPr>
              <w:pStyle w:val="afa"/>
            </w:pPr>
            <w:r>
              <w:t>Весенние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27B2F" w:rsidRDefault="00D27B2F" w:rsidP="00D27B2F">
            <w:pPr>
              <w:pStyle w:val="afa"/>
            </w:pPr>
            <w:r>
              <w:t>23.03.2024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27B2F" w:rsidRDefault="00D27B2F" w:rsidP="00D27B2F">
            <w:pPr>
              <w:pStyle w:val="afa"/>
            </w:pPr>
            <w:r>
              <w:t>31.03.2024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27B2F" w:rsidRDefault="00D27B2F" w:rsidP="00D27B2F">
            <w:pPr>
              <w:pStyle w:val="afa"/>
            </w:pPr>
            <w:r>
              <w:t>9</w:t>
            </w:r>
          </w:p>
        </w:tc>
      </w:tr>
      <w:tr w:rsidR="00D27B2F" w:rsidTr="00AC0F6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7B2F" w:rsidRDefault="00D27B2F" w:rsidP="00D27B2F">
            <w:pPr>
              <w:pStyle w:val="afa"/>
            </w:pPr>
            <w:r>
              <w:t>Летние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27B2F" w:rsidRDefault="00D27B2F" w:rsidP="00D27B2F">
            <w:pPr>
              <w:pStyle w:val="afa"/>
            </w:pPr>
            <w:r>
              <w:t>25.05.2024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27B2F" w:rsidRDefault="00D27B2F" w:rsidP="00D27B2F">
            <w:pPr>
              <w:pStyle w:val="afa"/>
            </w:pPr>
            <w:r>
              <w:t>31.08.2024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27B2F" w:rsidRDefault="00D27B2F" w:rsidP="00D27B2F">
            <w:pPr>
              <w:pStyle w:val="afa"/>
            </w:pPr>
            <w:r>
              <w:t>99</w:t>
            </w:r>
          </w:p>
        </w:tc>
      </w:tr>
      <w:tr w:rsidR="00D27B2F" w:rsidTr="00AC0F67">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7B2F" w:rsidRDefault="00D27B2F" w:rsidP="00D27B2F">
            <w:pPr>
              <w:pStyle w:val="afa"/>
            </w:pPr>
            <w:r>
              <w:t>Выходные дни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27B2F" w:rsidRPr="00B058DA" w:rsidRDefault="00D27B2F" w:rsidP="00D27B2F">
            <w:pPr>
              <w:pStyle w:val="afa"/>
              <w:rPr>
                <w:lang w:val="ru-RU"/>
              </w:rPr>
            </w:pPr>
            <w:r>
              <w:t>7</w:t>
            </w:r>
            <w:r>
              <w:rPr>
                <w:lang w:val="ru-RU"/>
              </w:rPr>
              <w:t>0</w:t>
            </w:r>
          </w:p>
        </w:tc>
      </w:tr>
      <w:tr w:rsidR="00D27B2F" w:rsidTr="00AC0F67">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7B2F" w:rsidRDefault="00D27B2F" w:rsidP="00D27B2F">
            <w:pPr>
              <w:pStyle w:val="afa"/>
            </w:pPr>
            <w:r>
              <w:t>Из них праздничные дни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27B2F" w:rsidRDefault="00D27B2F" w:rsidP="00D27B2F">
            <w:pPr>
              <w:pStyle w:val="afa"/>
            </w:pPr>
            <w:r>
              <w:t>4</w:t>
            </w:r>
          </w:p>
        </w:tc>
      </w:tr>
      <w:tr w:rsidR="00D27B2F" w:rsidRPr="00B058DA" w:rsidTr="00AC0F67">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7B2F" w:rsidRPr="00B058DA" w:rsidRDefault="00D27B2F" w:rsidP="00D27B2F">
            <w:pPr>
              <w:pStyle w:val="afa"/>
            </w:pPr>
            <w:r w:rsidRPr="00B058DA">
              <w:t>Итого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27B2F" w:rsidRPr="00DA040B" w:rsidRDefault="00D27B2F" w:rsidP="00D27B2F">
            <w:pPr>
              <w:pStyle w:val="afa"/>
              <w:rPr>
                <w:lang w:val="ru-RU"/>
              </w:rPr>
            </w:pPr>
            <w:r w:rsidRPr="00B058DA">
              <w:t>19</w:t>
            </w:r>
            <w:r>
              <w:rPr>
                <w:lang w:val="ru-RU"/>
              </w:rPr>
              <w:t>8</w:t>
            </w:r>
          </w:p>
        </w:tc>
      </w:tr>
    </w:tbl>
    <w:p w:rsidR="00D27B2F" w:rsidRPr="00B058DA" w:rsidRDefault="00D27B2F" w:rsidP="00D27B2F">
      <w:pPr>
        <w:pStyle w:val="afa"/>
        <w:rPr>
          <w:lang w:val="ru-RU"/>
        </w:rPr>
      </w:pPr>
      <w:r>
        <w:t>11-</w:t>
      </w:r>
      <w:r>
        <w:rPr>
          <w:lang w:val="ru-RU"/>
        </w:rPr>
        <w:t>й</w:t>
      </w:r>
      <w:r>
        <w:t xml:space="preserve"> класс</w:t>
      </w:r>
    </w:p>
    <w:tbl>
      <w:tblPr>
        <w:tblW w:w="0" w:type="auto"/>
        <w:tblCellMar>
          <w:top w:w="15" w:type="dxa"/>
          <w:left w:w="15" w:type="dxa"/>
          <w:bottom w:w="15" w:type="dxa"/>
          <w:right w:w="15" w:type="dxa"/>
        </w:tblCellMar>
        <w:tblLook w:val="0600" w:firstRow="0" w:lastRow="0" w:firstColumn="0" w:lastColumn="0" w:noHBand="1" w:noVBand="1"/>
      </w:tblPr>
      <w:tblGrid>
        <w:gridCol w:w="2129"/>
        <w:gridCol w:w="1230"/>
        <w:gridCol w:w="1399"/>
        <w:gridCol w:w="5858"/>
      </w:tblGrid>
      <w:tr w:rsidR="00D27B2F" w:rsidRPr="0033452D" w:rsidTr="00AC0F67">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7B2F" w:rsidRDefault="00D27B2F" w:rsidP="00D27B2F">
            <w:pPr>
              <w:pStyle w:val="afa"/>
            </w:pPr>
            <w:r>
              <w:t>Каникулярный период</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27B2F" w:rsidRDefault="00D27B2F" w:rsidP="00D27B2F">
            <w:pPr>
              <w:pStyle w:val="afa"/>
            </w:pPr>
            <w:r>
              <w:t>Дата</w:t>
            </w:r>
          </w:p>
        </w:tc>
        <w:tc>
          <w:tcPr>
            <w:tcW w:w="0" w:type="auto"/>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27B2F" w:rsidRPr="00217763" w:rsidRDefault="00D27B2F" w:rsidP="00D27B2F">
            <w:pPr>
              <w:pStyle w:val="afa"/>
              <w:rPr>
                <w:lang w:val="ru-RU"/>
              </w:rPr>
            </w:pPr>
            <w:r w:rsidRPr="00217763">
              <w:rPr>
                <w:lang w:val="ru-RU"/>
              </w:rPr>
              <w:t>Продолжительность каникул, праздничных и выходных дней в календарных днях</w:t>
            </w:r>
          </w:p>
        </w:tc>
      </w:tr>
      <w:tr w:rsidR="00D27B2F" w:rsidTr="00AC0F6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7B2F" w:rsidRPr="00217763" w:rsidRDefault="00D27B2F" w:rsidP="00D27B2F">
            <w:pPr>
              <w:pStyle w:val="afa"/>
              <w:rPr>
                <w:lang w:val="ru-RU"/>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27B2F" w:rsidRDefault="00D27B2F" w:rsidP="00D27B2F">
            <w:pPr>
              <w:pStyle w:val="afa"/>
            </w:pPr>
            <w:r>
              <w:t>Начало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27B2F" w:rsidRDefault="00D27B2F" w:rsidP="00D27B2F">
            <w:pPr>
              <w:pStyle w:val="afa"/>
            </w:pPr>
            <w:r>
              <w:t>Окончание*</w:t>
            </w:r>
          </w:p>
        </w:tc>
        <w:tc>
          <w:tcPr>
            <w:tcW w:w="0" w:type="auto"/>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27B2F" w:rsidRDefault="00D27B2F" w:rsidP="00D27B2F">
            <w:pPr>
              <w:pStyle w:val="afa"/>
            </w:pPr>
          </w:p>
        </w:tc>
      </w:tr>
      <w:tr w:rsidR="00D27B2F" w:rsidTr="00AC0F6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7B2F" w:rsidRDefault="00D27B2F" w:rsidP="00D27B2F">
            <w:pPr>
              <w:pStyle w:val="afa"/>
            </w:pPr>
            <w:r>
              <w:t>Осенние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27B2F" w:rsidRPr="003D7BDC" w:rsidRDefault="00D27B2F" w:rsidP="00D27B2F">
            <w:pPr>
              <w:pStyle w:val="afa"/>
            </w:pPr>
            <w:r w:rsidRPr="003D7BDC">
              <w:t>28.10.2023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27B2F" w:rsidRPr="003D7BDC" w:rsidRDefault="00D27B2F" w:rsidP="00D27B2F">
            <w:pPr>
              <w:pStyle w:val="afa"/>
            </w:pPr>
            <w:r w:rsidRPr="003D7BDC">
              <w:t>06.11.2023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27B2F" w:rsidRPr="003D7BDC" w:rsidRDefault="00D27B2F" w:rsidP="00D27B2F">
            <w:pPr>
              <w:pStyle w:val="afa"/>
            </w:pPr>
            <w:r w:rsidRPr="003D7BDC">
              <w:t>10</w:t>
            </w:r>
          </w:p>
        </w:tc>
      </w:tr>
      <w:tr w:rsidR="00D27B2F" w:rsidTr="00AC0F6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7B2F" w:rsidRDefault="00D27B2F" w:rsidP="00D27B2F">
            <w:pPr>
              <w:pStyle w:val="afa"/>
            </w:pPr>
            <w:r>
              <w:t>Зимние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27B2F" w:rsidRPr="003D7BDC" w:rsidRDefault="00D27B2F" w:rsidP="00D27B2F">
            <w:pPr>
              <w:pStyle w:val="afa"/>
            </w:pPr>
            <w:r>
              <w:rPr>
                <w:lang w:val="ru-RU"/>
              </w:rPr>
              <w:t>30</w:t>
            </w:r>
            <w:r w:rsidRPr="003D7BDC">
              <w:t>.12.2023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27B2F" w:rsidRPr="003D7BDC" w:rsidRDefault="00D27B2F" w:rsidP="00D27B2F">
            <w:pPr>
              <w:pStyle w:val="afa"/>
            </w:pPr>
            <w:r w:rsidRPr="003D7BDC">
              <w:t>08.01.2024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27B2F" w:rsidRPr="003D7BDC" w:rsidRDefault="00D27B2F" w:rsidP="00D27B2F">
            <w:pPr>
              <w:pStyle w:val="afa"/>
              <w:rPr>
                <w:lang w:val="ru-RU"/>
              </w:rPr>
            </w:pPr>
            <w:r w:rsidRPr="003D7BDC">
              <w:t>1</w:t>
            </w:r>
            <w:r>
              <w:rPr>
                <w:lang w:val="ru-RU"/>
              </w:rPr>
              <w:t>0</w:t>
            </w:r>
          </w:p>
        </w:tc>
      </w:tr>
      <w:tr w:rsidR="00D27B2F" w:rsidTr="00AC0F6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7B2F" w:rsidRDefault="00D27B2F" w:rsidP="00D27B2F">
            <w:pPr>
              <w:pStyle w:val="afa"/>
            </w:pPr>
            <w:r>
              <w:t>Весенние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27B2F" w:rsidRPr="003D7BDC" w:rsidRDefault="00D27B2F" w:rsidP="00D27B2F">
            <w:pPr>
              <w:pStyle w:val="afa"/>
            </w:pPr>
            <w:r w:rsidRPr="003D7BDC">
              <w:t>23.03.2024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27B2F" w:rsidRPr="003D7BDC" w:rsidRDefault="00D27B2F" w:rsidP="00D27B2F">
            <w:pPr>
              <w:pStyle w:val="afa"/>
            </w:pPr>
            <w:r w:rsidRPr="003D7BDC">
              <w:t>31.03.2024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27B2F" w:rsidRPr="003D7BDC" w:rsidRDefault="00D27B2F" w:rsidP="00D27B2F">
            <w:pPr>
              <w:pStyle w:val="afa"/>
            </w:pPr>
            <w:r w:rsidRPr="003D7BDC">
              <w:t>9</w:t>
            </w:r>
          </w:p>
        </w:tc>
      </w:tr>
      <w:tr w:rsidR="00D27B2F" w:rsidTr="00AC0F6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7B2F" w:rsidRDefault="00D27B2F" w:rsidP="00D27B2F">
            <w:pPr>
              <w:pStyle w:val="afa"/>
            </w:pPr>
            <w:r>
              <w:t>Летние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27B2F" w:rsidRPr="003D7BDC" w:rsidRDefault="00D27B2F" w:rsidP="00D27B2F">
            <w:pPr>
              <w:pStyle w:val="afa"/>
            </w:pPr>
            <w:r w:rsidRPr="003D7BDC">
              <w:t>25.05.2024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27B2F" w:rsidRPr="003D7BDC" w:rsidRDefault="00D27B2F" w:rsidP="00D27B2F">
            <w:pPr>
              <w:pStyle w:val="afa"/>
            </w:pPr>
            <w:r w:rsidRPr="003D7BDC">
              <w:t>31.08.2024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27B2F" w:rsidRPr="003D7BDC" w:rsidRDefault="00D27B2F" w:rsidP="00D27B2F">
            <w:pPr>
              <w:pStyle w:val="afa"/>
              <w:rPr>
                <w:lang w:val="ru-RU"/>
              </w:rPr>
            </w:pPr>
            <w:r w:rsidRPr="003D7BDC">
              <w:t>9</w:t>
            </w:r>
            <w:r w:rsidRPr="003D7BDC">
              <w:rPr>
                <w:lang w:val="ru-RU"/>
              </w:rPr>
              <w:t>9</w:t>
            </w:r>
          </w:p>
        </w:tc>
      </w:tr>
      <w:tr w:rsidR="00D27B2F" w:rsidTr="00AC0F67">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7B2F" w:rsidRDefault="00D27B2F" w:rsidP="00D27B2F">
            <w:pPr>
              <w:pStyle w:val="afa"/>
            </w:pPr>
            <w:r>
              <w:t>Выходные дни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27B2F" w:rsidRPr="00A6426D" w:rsidRDefault="00D27B2F" w:rsidP="00D27B2F">
            <w:pPr>
              <w:pStyle w:val="afa"/>
              <w:rPr>
                <w:lang w:val="ru-RU"/>
              </w:rPr>
            </w:pPr>
            <w:r>
              <w:t>7</w:t>
            </w:r>
            <w:r>
              <w:rPr>
                <w:lang w:val="ru-RU"/>
              </w:rPr>
              <w:t>0</w:t>
            </w:r>
          </w:p>
        </w:tc>
      </w:tr>
      <w:tr w:rsidR="00D27B2F" w:rsidTr="00AC0F67">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7B2F" w:rsidRDefault="00D27B2F" w:rsidP="00D27B2F">
            <w:pPr>
              <w:pStyle w:val="afa"/>
            </w:pPr>
            <w:r>
              <w:t>Из них праздничные дни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27B2F" w:rsidRDefault="00D27B2F" w:rsidP="00D27B2F">
            <w:pPr>
              <w:pStyle w:val="afa"/>
            </w:pPr>
            <w:r>
              <w:t>4</w:t>
            </w:r>
          </w:p>
        </w:tc>
      </w:tr>
      <w:tr w:rsidR="00D27B2F" w:rsidTr="00AC0F67">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7B2F" w:rsidRPr="00A6426D" w:rsidRDefault="00D27B2F" w:rsidP="00D27B2F">
            <w:pPr>
              <w:pStyle w:val="afa"/>
            </w:pPr>
            <w:r w:rsidRPr="00A6426D">
              <w:t>Итого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27B2F" w:rsidRPr="00A6426D" w:rsidRDefault="00D27B2F" w:rsidP="00D27B2F">
            <w:pPr>
              <w:pStyle w:val="afa"/>
              <w:rPr>
                <w:lang w:val="ru-RU"/>
              </w:rPr>
            </w:pPr>
            <w:r w:rsidRPr="00A6426D">
              <w:t>1</w:t>
            </w:r>
            <w:r>
              <w:rPr>
                <w:lang w:val="ru-RU"/>
              </w:rPr>
              <w:t>98</w:t>
            </w:r>
          </w:p>
        </w:tc>
      </w:tr>
    </w:tbl>
    <w:p w:rsidR="00D27B2F" w:rsidRPr="00C276F1" w:rsidRDefault="00D27B2F" w:rsidP="00D27B2F">
      <w:r w:rsidRPr="00C276F1">
        <w:t>* Для обучающихся 11-х классов учебный год завершается в соответствии с расписанием ГИА.</w:t>
      </w:r>
    </w:p>
    <w:p w:rsidR="00D27B2F" w:rsidRPr="00C276F1" w:rsidRDefault="00D27B2F" w:rsidP="00D27B2F">
      <w:r w:rsidRPr="00C276F1">
        <w:t>** В календарном учебном графике период летних каникул определен примерно.</w:t>
      </w:r>
    </w:p>
    <w:p w:rsidR="00D27B2F" w:rsidRPr="00C276F1" w:rsidRDefault="00D27B2F" w:rsidP="00D27B2F">
      <w:pPr>
        <w:pStyle w:val="3"/>
      </w:pPr>
      <w:bookmarkStart w:id="173" w:name="_Toc143900046"/>
      <w:r w:rsidRPr="00C276F1">
        <w:t>4. Сроки проведения промежуточной аттестации</w:t>
      </w:r>
      <w:bookmarkEnd w:id="173"/>
    </w:p>
    <w:p w:rsidR="00D27B2F" w:rsidRDefault="00D27B2F" w:rsidP="00D27B2F">
      <w:r w:rsidRPr="00C276F1">
        <w:t>Промежуточная аттестация проводится</w:t>
      </w:r>
      <w:r>
        <w:t> </w:t>
      </w:r>
      <w:r w:rsidRPr="00C276F1">
        <w:t>с 15 апреля по 8 мая 2024 года без прекращения образовательной деятельности по предметам учебного плана.</w:t>
      </w:r>
    </w:p>
    <w:p w:rsidR="00D27B2F" w:rsidRDefault="00D27B2F" w:rsidP="00D27B2F">
      <w:r w:rsidRPr="003C0B97">
        <w:t>10 класс</w:t>
      </w:r>
    </w:p>
    <w:tbl>
      <w:tblPr>
        <w:tblStyle w:val="a3"/>
        <w:tblW w:w="0" w:type="auto"/>
        <w:tblLook w:val="04A0" w:firstRow="1" w:lastRow="0" w:firstColumn="1" w:lastColumn="0" w:noHBand="0" w:noVBand="1"/>
      </w:tblPr>
      <w:tblGrid>
        <w:gridCol w:w="2660"/>
        <w:gridCol w:w="2126"/>
        <w:gridCol w:w="4394"/>
      </w:tblGrid>
      <w:tr w:rsidR="00D27B2F" w:rsidRPr="0077064E" w:rsidTr="00AC0F67">
        <w:tc>
          <w:tcPr>
            <w:tcW w:w="2660" w:type="dxa"/>
            <w:vMerge w:val="restart"/>
            <w:shd w:val="clear" w:color="auto" w:fill="D9D9D9"/>
          </w:tcPr>
          <w:p w:rsidR="00D27B2F" w:rsidRPr="0077064E" w:rsidRDefault="00D27B2F" w:rsidP="00D27B2F">
            <w:pPr>
              <w:pStyle w:val="afa"/>
            </w:pPr>
            <w:r w:rsidRPr="0077064E">
              <w:t>Учебный предмет</w:t>
            </w:r>
          </w:p>
        </w:tc>
        <w:tc>
          <w:tcPr>
            <w:tcW w:w="6520" w:type="dxa"/>
            <w:gridSpan w:val="2"/>
            <w:shd w:val="clear" w:color="auto" w:fill="D9D9D9"/>
          </w:tcPr>
          <w:p w:rsidR="00D27B2F" w:rsidRPr="0077064E" w:rsidRDefault="00D27B2F" w:rsidP="00D27B2F">
            <w:pPr>
              <w:pStyle w:val="afa"/>
            </w:pPr>
            <w:r w:rsidRPr="0077064E">
              <w:t>Количество часов в неделю</w:t>
            </w:r>
          </w:p>
        </w:tc>
      </w:tr>
      <w:tr w:rsidR="00D27B2F" w:rsidRPr="0077064E" w:rsidTr="00AC0F67">
        <w:tc>
          <w:tcPr>
            <w:tcW w:w="2660" w:type="dxa"/>
            <w:vMerge/>
          </w:tcPr>
          <w:p w:rsidR="00D27B2F" w:rsidRPr="0077064E" w:rsidRDefault="00D27B2F" w:rsidP="00D27B2F">
            <w:pPr>
              <w:pStyle w:val="afa"/>
            </w:pPr>
          </w:p>
        </w:tc>
        <w:tc>
          <w:tcPr>
            <w:tcW w:w="2126" w:type="dxa"/>
            <w:shd w:val="clear" w:color="auto" w:fill="D9D9D9"/>
          </w:tcPr>
          <w:p w:rsidR="00D27B2F" w:rsidRPr="0077064E" w:rsidRDefault="00D27B2F" w:rsidP="00D27B2F">
            <w:pPr>
              <w:pStyle w:val="afa"/>
            </w:pPr>
            <w:r w:rsidRPr="0077064E">
              <w:t xml:space="preserve">Уровень </w:t>
            </w:r>
          </w:p>
        </w:tc>
        <w:tc>
          <w:tcPr>
            <w:tcW w:w="4394" w:type="dxa"/>
            <w:shd w:val="clear" w:color="auto" w:fill="D9D9D9"/>
          </w:tcPr>
          <w:p w:rsidR="00D27B2F" w:rsidRPr="0077064E" w:rsidRDefault="00D27B2F" w:rsidP="00D27B2F">
            <w:pPr>
              <w:pStyle w:val="afa"/>
            </w:pPr>
            <w:r w:rsidRPr="0077064E">
              <w:t>Форма промежуточной аттестации</w:t>
            </w:r>
          </w:p>
        </w:tc>
      </w:tr>
      <w:tr w:rsidR="00D27B2F" w:rsidRPr="0033452D" w:rsidTr="00AC0F67">
        <w:tc>
          <w:tcPr>
            <w:tcW w:w="2660" w:type="dxa"/>
          </w:tcPr>
          <w:p w:rsidR="00D27B2F" w:rsidRPr="0077064E" w:rsidRDefault="00D27B2F" w:rsidP="00D27B2F">
            <w:pPr>
              <w:pStyle w:val="afa"/>
            </w:pPr>
            <w:r w:rsidRPr="0077064E">
              <w:t>Русский язык</w:t>
            </w:r>
          </w:p>
        </w:tc>
        <w:tc>
          <w:tcPr>
            <w:tcW w:w="2126" w:type="dxa"/>
          </w:tcPr>
          <w:p w:rsidR="00D27B2F" w:rsidRPr="0077064E" w:rsidRDefault="00D27B2F" w:rsidP="00D27B2F">
            <w:pPr>
              <w:pStyle w:val="afa"/>
            </w:pPr>
            <w:r w:rsidRPr="0077064E">
              <w:t>Б</w:t>
            </w:r>
          </w:p>
        </w:tc>
        <w:tc>
          <w:tcPr>
            <w:tcW w:w="4394" w:type="dxa"/>
          </w:tcPr>
          <w:p w:rsidR="00D27B2F" w:rsidRPr="00AC0F67" w:rsidRDefault="00D27B2F" w:rsidP="00D27B2F">
            <w:pPr>
              <w:pStyle w:val="afa"/>
              <w:rPr>
                <w:lang w:val="ru-RU"/>
              </w:rPr>
            </w:pPr>
            <w:r w:rsidRPr="00AC0F67">
              <w:rPr>
                <w:lang w:val="ru-RU"/>
              </w:rPr>
              <w:t>Контрольная работа в формате ЕГЭ</w:t>
            </w:r>
          </w:p>
        </w:tc>
      </w:tr>
      <w:tr w:rsidR="00D27B2F" w:rsidRPr="0077064E" w:rsidTr="00AC0F67">
        <w:tc>
          <w:tcPr>
            <w:tcW w:w="2660" w:type="dxa"/>
          </w:tcPr>
          <w:p w:rsidR="00D27B2F" w:rsidRPr="0077064E" w:rsidRDefault="00D27B2F" w:rsidP="00D27B2F">
            <w:pPr>
              <w:pStyle w:val="afa"/>
            </w:pPr>
            <w:r w:rsidRPr="0077064E">
              <w:t>Литература</w:t>
            </w:r>
          </w:p>
        </w:tc>
        <w:tc>
          <w:tcPr>
            <w:tcW w:w="2126" w:type="dxa"/>
          </w:tcPr>
          <w:p w:rsidR="00D27B2F" w:rsidRPr="0077064E" w:rsidRDefault="00D27B2F" w:rsidP="00D27B2F">
            <w:pPr>
              <w:pStyle w:val="afa"/>
            </w:pPr>
            <w:r w:rsidRPr="0077064E">
              <w:t>У</w:t>
            </w:r>
          </w:p>
        </w:tc>
        <w:tc>
          <w:tcPr>
            <w:tcW w:w="4394" w:type="dxa"/>
          </w:tcPr>
          <w:p w:rsidR="00D27B2F" w:rsidRPr="0077064E" w:rsidRDefault="00D27B2F" w:rsidP="00D27B2F">
            <w:pPr>
              <w:pStyle w:val="afa"/>
            </w:pPr>
            <w:r w:rsidRPr="0077064E">
              <w:t>Сочинение в формате ИС</w:t>
            </w:r>
          </w:p>
        </w:tc>
      </w:tr>
      <w:tr w:rsidR="00D27B2F" w:rsidRPr="0077064E" w:rsidTr="00AC0F67">
        <w:tc>
          <w:tcPr>
            <w:tcW w:w="2660" w:type="dxa"/>
          </w:tcPr>
          <w:p w:rsidR="00D27B2F" w:rsidRPr="0077064E" w:rsidRDefault="00D27B2F" w:rsidP="00D27B2F">
            <w:pPr>
              <w:pStyle w:val="afa"/>
            </w:pPr>
            <w:r w:rsidRPr="0077064E">
              <w:t>Иностранный язык</w:t>
            </w:r>
          </w:p>
        </w:tc>
        <w:tc>
          <w:tcPr>
            <w:tcW w:w="2126" w:type="dxa"/>
          </w:tcPr>
          <w:p w:rsidR="00D27B2F" w:rsidRPr="0077064E" w:rsidRDefault="00D27B2F" w:rsidP="00D27B2F">
            <w:pPr>
              <w:pStyle w:val="afa"/>
            </w:pPr>
            <w:r w:rsidRPr="0077064E">
              <w:t>Б</w:t>
            </w:r>
          </w:p>
        </w:tc>
        <w:tc>
          <w:tcPr>
            <w:tcW w:w="4394" w:type="dxa"/>
          </w:tcPr>
          <w:p w:rsidR="00D27B2F" w:rsidRPr="0077064E" w:rsidRDefault="00D27B2F" w:rsidP="00D27B2F">
            <w:pPr>
              <w:pStyle w:val="afa"/>
            </w:pPr>
            <w:r w:rsidRPr="0077064E">
              <w:t>Тест с практической частью</w:t>
            </w:r>
          </w:p>
        </w:tc>
      </w:tr>
      <w:tr w:rsidR="00D27B2F" w:rsidRPr="0033452D" w:rsidTr="00AC0F67">
        <w:tc>
          <w:tcPr>
            <w:tcW w:w="2660" w:type="dxa"/>
          </w:tcPr>
          <w:p w:rsidR="00D27B2F" w:rsidRPr="0077064E" w:rsidRDefault="00D27B2F" w:rsidP="00D27B2F">
            <w:pPr>
              <w:pStyle w:val="afa"/>
            </w:pPr>
            <w:r w:rsidRPr="0077064E">
              <w:t>Алгебра</w:t>
            </w:r>
          </w:p>
        </w:tc>
        <w:tc>
          <w:tcPr>
            <w:tcW w:w="2126" w:type="dxa"/>
          </w:tcPr>
          <w:p w:rsidR="00D27B2F" w:rsidRPr="0077064E" w:rsidRDefault="00D27B2F" w:rsidP="00D27B2F">
            <w:pPr>
              <w:pStyle w:val="afa"/>
            </w:pPr>
            <w:r w:rsidRPr="0077064E">
              <w:t>Б</w:t>
            </w:r>
          </w:p>
        </w:tc>
        <w:tc>
          <w:tcPr>
            <w:tcW w:w="4394" w:type="dxa"/>
            <w:vMerge w:val="restart"/>
          </w:tcPr>
          <w:p w:rsidR="00D27B2F" w:rsidRPr="00AC0F67" w:rsidRDefault="00D27B2F" w:rsidP="00D27B2F">
            <w:pPr>
              <w:pStyle w:val="afa"/>
              <w:rPr>
                <w:lang w:val="ru-RU"/>
              </w:rPr>
            </w:pPr>
            <w:r w:rsidRPr="00AC0F67">
              <w:rPr>
                <w:lang w:val="ru-RU"/>
              </w:rPr>
              <w:t>Контрольная работа по уровням в формате ЕГЭ</w:t>
            </w:r>
          </w:p>
        </w:tc>
      </w:tr>
      <w:tr w:rsidR="00D27B2F" w:rsidRPr="0077064E" w:rsidTr="00AC0F67">
        <w:tc>
          <w:tcPr>
            <w:tcW w:w="2660" w:type="dxa"/>
          </w:tcPr>
          <w:p w:rsidR="00D27B2F" w:rsidRPr="0077064E" w:rsidRDefault="00D27B2F" w:rsidP="00D27B2F">
            <w:pPr>
              <w:pStyle w:val="afa"/>
            </w:pPr>
            <w:r w:rsidRPr="0077064E">
              <w:t>Геометрия</w:t>
            </w:r>
          </w:p>
        </w:tc>
        <w:tc>
          <w:tcPr>
            <w:tcW w:w="2126" w:type="dxa"/>
          </w:tcPr>
          <w:p w:rsidR="00D27B2F" w:rsidRPr="0077064E" w:rsidRDefault="00D27B2F" w:rsidP="00D27B2F">
            <w:pPr>
              <w:pStyle w:val="afa"/>
            </w:pPr>
            <w:r w:rsidRPr="0077064E">
              <w:t>Б</w:t>
            </w:r>
          </w:p>
        </w:tc>
        <w:tc>
          <w:tcPr>
            <w:tcW w:w="4394" w:type="dxa"/>
            <w:vMerge/>
          </w:tcPr>
          <w:p w:rsidR="00D27B2F" w:rsidRPr="0077064E" w:rsidRDefault="00D27B2F" w:rsidP="00D27B2F">
            <w:pPr>
              <w:pStyle w:val="afa"/>
            </w:pPr>
          </w:p>
        </w:tc>
      </w:tr>
      <w:tr w:rsidR="00D27B2F" w:rsidRPr="0077064E" w:rsidTr="00AC0F67">
        <w:tc>
          <w:tcPr>
            <w:tcW w:w="2660" w:type="dxa"/>
          </w:tcPr>
          <w:p w:rsidR="00D27B2F" w:rsidRPr="0077064E" w:rsidRDefault="00D27B2F" w:rsidP="00D27B2F">
            <w:pPr>
              <w:pStyle w:val="afa"/>
            </w:pPr>
            <w:r w:rsidRPr="0077064E">
              <w:t>Вероятность и статистика</w:t>
            </w:r>
          </w:p>
        </w:tc>
        <w:tc>
          <w:tcPr>
            <w:tcW w:w="2126" w:type="dxa"/>
          </w:tcPr>
          <w:p w:rsidR="00D27B2F" w:rsidRPr="0077064E" w:rsidRDefault="00D27B2F" w:rsidP="00D27B2F">
            <w:pPr>
              <w:pStyle w:val="afa"/>
            </w:pPr>
            <w:r w:rsidRPr="0077064E">
              <w:t>Б</w:t>
            </w:r>
          </w:p>
        </w:tc>
        <w:tc>
          <w:tcPr>
            <w:tcW w:w="4394" w:type="dxa"/>
            <w:vMerge/>
          </w:tcPr>
          <w:p w:rsidR="00D27B2F" w:rsidRPr="0077064E" w:rsidRDefault="00D27B2F" w:rsidP="00D27B2F">
            <w:pPr>
              <w:pStyle w:val="afa"/>
            </w:pPr>
          </w:p>
        </w:tc>
      </w:tr>
      <w:tr w:rsidR="00D27B2F" w:rsidRPr="0077064E" w:rsidTr="00AC0F67">
        <w:tc>
          <w:tcPr>
            <w:tcW w:w="2660" w:type="dxa"/>
          </w:tcPr>
          <w:p w:rsidR="00D27B2F" w:rsidRPr="0077064E" w:rsidRDefault="00D27B2F" w:rsidP="00D27B2F">
            <w:pPr>
              <w:pStyle w:val="afa"/>
            </w:pPr>
            <w:r w:rsidRPr="0077064E">
              <w:t>Информатика</w:t>
            </w:r>
          </w:p>
        </w:tc>
        <w:tc>
          <w:tcPr>
            <w:tcW w:w="2126" w:type="dxa"/>
          </w:tcPr>
          <w:p w:rsidR="00D27B2F" w:rsidRPr="0077064E" w:rsidRDefault="00D27B2F" w:rsidP="00D27B2F">
            <w:pPr>
              <w:pStyle w:val="afa"/>
            </w:pPr>
            <w:r w:rsidRPr="0077064E">
              <w:t>Б</w:t>
            </w:r>
          </w:p>
        </w:tc>
        <w:tc>
          <w:tcPr>
            <w:tcW w:w="4394" w:type="dxa"/>
          </w:tcPr>
          <w:p w:rsidR="00D27B2F" w:rsidRPr="0077064E" w:rsidRDefault="00D27B2F" w:rsidP="00D27B2F">
            <w:pPr>
              <w:pStyle w:val="afa"/>
            </w:pPr>
            <w:r w:rsidRPr="0077064E">
              <w:t>Тест с практической частью</w:t>
            </w:r>
          </w:p>
        </w:tc>
      </w:tr>
      <w:tr w:rsidR="00D27B2F" w:rsidRPr="0077064E" w:rsidTr="00AC0F67">
        <w:tc>
          <w:tcPr>
            <w:tcW w:w="2660" w:type="dxa"/>
          </w:tcPr>
          <w:p w:rsidR="00D27B2F" w:rsidRPr="0077064E" w:rsidRDefault="00D27B2F" w:rsidP="00D27B2F">
            <w:pPr>
              <w:pStyle w:val="afa"/>
            </w:pPr>
            <w:r w:rsidRPr="0077064E">
              <w:t>История</w:t>
            </w:r>
          </w:p>
        </w:tc>
        <w:tc>
          <w:tcPr>
            <w:tcW w:w="2126" w:type="dxa"/>
          </w:tcPr>
          <w:p w:rsidR="00D27B2F" w:rsidRPr="0077064E" w:rsidRDefault="00D27B2F" w:rsidP="00D27B2F">
            <w:pPr>
              <w:pStyle w:val="afa"/>
            </w:pPr>
            <w:r w:rsidRPr="0077064E">
              <w:t>Б</w:t>
            </w:r>
          </w:p>
        </w:tc>
        <w:tc>
          <w:tcPr>
            <w:tcW w:w="4394" w:type="dxa"/>
          </w:tcPr>
          <w:p w:rsidR="00D27B2F" w:rsidRPr="0077064E" w:rsidRDefault="00D27B2F" w:rsidP="00D27B2F">
            <w:pPr>
              <w:pStyle w:val="afa"/>
            </w:pPr>
            <w:r w:rsidRPr="0077064E">
              <w:t>Контрольная работа</w:t>
            </w:r>
          </w:p>
        </w:tc>
      </w:tr>
      <w:tr w:rsidR="00D27B2F" w:rsidRPr="0077064E" w:rsidTr="00AC0F67">
        <w:tc>
          <w:tcPr>
            <w:tcW w:w="2660" w:type="dxa"/>
          </w:tcPr>
          <w:p w:rsidR="00D27B2F" w:rsidRPr="0077064E" w:rsidRDefault="00D27B2F" w:rsidP="00D27B2F">
            <w:pPr>
              <w:pStyle w:val="afa"/>
            </w:pPr>
            <w:r w:rsidRPr="0077064E">
              <w:t>Обществознание</w:t>
            </w:r>
          </w:p>
        </w:tc>
        <w:tc>
          <w:tcPr>
            <w:tcW w:w="2126" w:type="dxa"/>
          </w:tcPr>
          <w:p w:rsidR="00D27B2F" w:rsidRPr="0077064E" w:rsidRDefault="00D27B2F" w:rsidP="00D27B2F">
            <w:pPr>
              <w:pStyle w:val="afa"/>
            </w:pPr>
            <w:r w:rsidRPr="0077064E">
              <w:t>У</w:t>
            </w:r>
          </w:p>
        </w:tc>
        <w:tc>
          <w:tcPr>
            <w:tcW w:w="4394" w:type="dxa"/>
          </w:tcPr>
          <w:p w:rsidR="00D27B2F" w:rsidRPr="0077064E" w:rsidRDefault="00D27B2F" w:rsidP="00D27B2F">
            <w:pPr>
              <w:pStyle w:val="afa"/>
            </w:pPr>
            <w:r w:rsidRPr="0077064E">
              <w:t>Контрольная работа</w:t>
            </w:r>
          </w:p>
        </w:tc>
      </w:tr>
      <w:tr w:rsidR="00D27B2F" w:rsidRPr="0077064E" w:rsidTr="00AC0F67">
        <w:tc>
          <w:tcPr>
            <w:tcW w:w="2660" w:type="dxa"/>
          </w:tcPr>
          <w:p w:rsidR="00D27B2F" w:rsidRPr="0077064E" w:rsidRDefault="00D27B2F" w:rsidP="00D27B2F">
            <w:pPr>
              <w:pStyle w:val="afa"/>
            </w:pPr>
            <w:r w:rsidRPr="0077064E">
              <w:t>География</w:t>
            </w:r>
          </w:p>
        </w:tc>
        <w:tc>
          <w:tcPr>
            <w:tcW w:w="2126" w:type="dxa"/>
          </w:tcPr>
          <w:p w:rsidR="00D27B2F" w:rsidRPr="0077064E" w:rsidRDefault="00D27B2F" w:rsidP="00D27B2F">
            <w:pPr>
              <w:pStyle w:val="afa"/>
            </w:pPr>
            <w:r w:rsidRPr="0077064E">
              <w:t>Б</w:t>
            </w:r>
          </w:p>
        </w:tc>
        <w:tc>
          <w:tcPr>
            <w:tcW w:w="4394" w:type="dxa"/>
          </w:tcPr>
          <w:p w:rsidR="00D27B2F" w:rsidRPr="0077064E" w:rsidRDefault="00D27B2F" w:rsidP="00D27B2F">
            <w:pPr>
              <w:pStyle w:val="afa"/>
            </w:pPr>
            <w:r w:rsidRPr="0077064E">
              <w:t>Тест с практической частью</w:t>
            </w:r>
          </w:p>
        </w:tc>
      </w:tr>
      <w:tr w:rsidR="00D27B2F" w:rsidRPr="0033452D" w:rsidTr="00AC0F67">
        <w:tc>
          <w:tcPr>
            <w:tcW w:w="2660" w:type="dxa"/>
          </w:tcPr>
          <w:p w:rsidR="00D27B2F" w:rsidRPr="0077064E" w:rsidRDefault="00D27B2F" w:rsidP="00D27B2F">
            <w:pPr>
              <w:pStyle w:val="afa"/>
            </w:pPr>
            <w:r w:rsidRPr="0077064E">
              <w:t>Физика</w:t>
            </w:r>
          </w:p>
        </w:tc>
        <w:tc>
          <w:tcPr>
            <w:tcW w:w="2126" w:type="dxa"/>
          </w:tcPr>
          <w:p w:rsidR="00D27B2F" w:rsidRPr="0077064E" w:rsidRDefault="00D27B2F" w:rsidP="00D27B2F">
            <w:pPr>
              <w:pStyle w:val="afa"/>
            </w:pPr>
            <w:r w:rsidRPr="0077064E">
              <w:t>Б</w:t>
            </w:r>
          </w:p>
        </w:tc>
        <w:tc>
          <w:tcPr>
            <w:tcW w:w="4394" w:type="dxa"/>
          </w:tcPr>
          <w:p w:rsidR="00D27B2F" w:rsidRPr="00AC0F67" w:rsidRDefault="00D27B2F" w:rsidP="00D27B2F">
            <w:pPr>
              <w:pStyle w:val="afa"/>
              <w:rPr>
                <w:lang w:val="ru-RU"/>
              </w:rPr>
            </w:pPr>
            <w:r w:rsidRPr="00AC0F67">
              <w:rPr>
                <w:lang w:val="ru-RU"/>
              </w:rPr>
              <w:t>Контрольная работа с практической частью</w:t>
            </w:r>
          </w:p>
        </w:tc>
      </w:tr>
      <w:tr w:rsidR="00D27B2F" w:rsidRPr="0033452D" w:rsidTr="00AC0F67">
        <w:tc>
          <w:tcPr>
            <w:tcW w:w="2660" w:type="dxa"/>
          </w:tcPr>
          <w:p w:rsidR="00D27B2F" w:rsidRPr="0077064E" w:rsidRDefault="00D27B2F" w:rsidP="00D27B2F">
            <w:pPr>
              <w:pStyle w:val="afa"/>
            </w:pPr>
            <w:r w:rsidRPr="0077064E">
              <w:t>Химия</w:t>
            </w:r>
          </w:p>
        </w:tc>
        <w:tc>
          <w:tcPr>
            <w:tcW w:w="2126" w:type="dxa"/>
          </w:tcPr>
          <w:p w:rsidR="00D27B2F" w:rsidRPr="0077064E" w:rsidRDefault="00D27B2F" w:rsidP="00D27B2F">
            <w:pPr>
              <w:pStyle w:val="afa"/>
            </w:pPr>
            <w:r w:rsidRPr="0077064E">
              <w:t>Б</w:t>
            </w:r>
          </w:p>
        </w:tc>
        <w:tc>
          <w:tcPr>
            <w:tcW w:w="4394" w:type="dxa"/>
          </w:tcPr>
          <w:p w:rsidR="00D27B2F" w:rsidRPr="00AC0F67" w:rsidRDefault="00D27B2F" w:rsidP="00D27B2F">
            <w:pPr>
              <w:pStyle w:val="afa"/>
              <w:rPr>
                <w:lang w:val="ru-RU"/>
              </w:rPr>
            </w:pPr>
            <w:r w:rsidRPr="00AC0F67">
              <w:rPr>
                <w:lang w:val="ru-RU"/>
              </w:rPr>
              <w:t>Контрольная работа с практической частью</w:t>
            </w:r>
          </w:p>
        </w:tc>
      </w:tr>
      <w:tr w:rsidR="00D27B2F" w:rsidRPr="0077064E" w:rsidTr="00AC0F67">
        <w:tc>
          <w:tcPr>
            <w:tcW w:w="2660" w:type="dxa"/>
          </w:tcPr>
          <w:p w:rsidR="00D27B2F" w:rsidRPr="0077064E" w:rsidRDefault="00D27B2F" w:rsidP="00D27B2F">
            <w:pPr>
              <w:pStyle w:val="afa"/>
            </w:pPr>
            <w:r w:rsidRPr="0077064E">
              <w:t>Биология</w:t>
            </w:r>
          </w:p>
        </w:tc>
        <w:tc>
          <w:tcPr>
            <w:tcW w:w="2126" w:type="dxa"/>
          </w:tcPr>
          <w:p w:rsidR="00D27B2F" w:rsidRPr="0077064E" w:rsidRDefault="00D27B2F" w:rsidP="00D27B2F">
            <w:pPr>
              <w:pStyle w:val="afa"/>
            </w:pPr>
            <w:r w:rsidRPr="0077064E">
              <w:t>Б</w:t>
            </w:r>
          </w:p>
        </w:tc>
        <w:tc>
          <w:tcPr>
            <w:tcW w:w="4394" w:type="dxa"/>
          </w:tcPr>
          <w:p w:rsidR="00D27B2F" w:rsidRPr="0077064E" w:rsidRDefault="00D27B2F" w:rsidP="00D27B2F">
            <w:pPr>
              <w:pStyle w:val="afa"/>
            </w:pPr>
            <w:r w:rsidRPr="0077064E">
              <w:t>Тест с практической частью</w:t>
            </w:r>
          </w:p>
        </w:tc>
      </w:tr>
      <w:tr w:rsidR="00D27B2F" w:rsidRPr="0077064E" w:rsidTr="00AC0F67">
        <w:tc>
          <w:tcPr>
            <w:tcW w:w="2660" w:type="dxa"/>
          </w:tcPr>
          <w:p w:rsidR="00D27B2F" w:rsidRPr="0077064E" w:rsidRDefault="00D27B2F" w:rsidP="00D27B2F">
            <w:pPr>
              <w:pStyle w:val="afa"/>
            </w:pPr>
            <w:r w:rsidRPr="0077064E">
              <w:t>Физическая культура</w:t>
            </w:r>
          </w:p>
        </w:tc>
        <w:tc>
          <w:tcPr>
            <w:tcW w:w="2126" w:type="dxa"/>
          </w:tcPr>
          <w:p w:rsidR="00D27B2F" w:rsidRPr="0077064E" w:rsidRDefault="00D27B2F" w:rsidP="00D27B2F">
            <w:pPr>
              <w:pStyle w:val="afa"/>
            </w:pPr>
            <w:r w:rsidRPr="0077064E">
              <w:t>Б</w:t>
            </w:r>
          </w:p>
        </w:tc>
        <w:tc>
          <w:tcPr>
            <w:tcW w:w="4394" w:type="dxa"/>
          </w:tcPr>
          <w:p w:rsidR="00D27B2F" w:rsidRPr="0077064E" w:rsidRDefault="00D27B2F" w:rsidP="00D27B2F">
            <w:pPr>
              <w:pStyle w:val="afa"/>
            </w:pPr>
            <w:r w:rsidRPr="0077064E">
              <w:t>Выполнение нормативов</w:t>
            </w:r>
          </w:p>
        </w:tc>
      </w:tr>
      <w:tr w:rsidR="00D27B2F" w:rsidRPr="0077064E" w:rsidTr="00AC0F67">
        <w:tc>
          <w:tcPr>
            <w:tcW w:w="2660" w:type="dxa"/>
          </w:tcPr>
          <w:p w:rsidR="00D27B2F" w:rsidRPr="0077064E" w:rsidRDefault="00D27B2F" w:rsidP="00D27B2F">
            <w:pPr>
              <w:pStyle w:val="afa"/>
            </w:pPr>
            <w:r w:rsidRPr="0077064E">
              <w:t>Основы безопасности жизнедеятельности</w:t>
            </w:r>
          </w:p>
        </w:tc>
        <w:tc>
          <w:tcPr>
            <w:tcW w:w="2126" w:type="dxa"/>
          </w:tcPr>
          <w:p w:rsidR="00D27B2F" w:rsidRPr="0077064E" w:rsidRDefault="00D27B2F" w:rsidP="00D27B2F">
            <w:pPr>
              <w:pStyle w:val="afa"/>
            </w:pPr>
            <w:r w:rsidRPr="0077064E">
              <w:t>Б</w:t>
            </w:r>
          </w:p>
        </w:tc>
        <w:tc>
          <w:tcPr>
            <w:tcW w:w="4394" w:type="dxa"/>
          </w:tcPr>
          <w:p w:rsidR="00D27B2F" w:rsidRPr="0077064E" w:rsidRDefault="00D27B2F" w:rsidP="00D27B2F">
            <w:pPr>
              <w:pStyle w:val="afa"/>
            </w:pPr>
            <w:r w:rsidRPr="0077064E">
              <w:t>Тест с практической частью</w:t>
            </w:r>
          </w:p>
        </w:tc>
      </w:tr>
      <w:tr w:rsidR="00D27B2F" w:rsidRPr="0077064E" w:rsidTr="00AC0F67">
        <w:tc>
          <w:tcPr>
            <w:tcW w:w="2660" w:type="dxa"/>
          </w:tcPr>
          <w:p w:rsidR="00D27B2F" w:rsidRPr="0077064E" w:rsidRDefault="00D27B2F" w:rsidP="00D27B2F">
            <w:pPr>
              <w:pStyle w:val="afa"/>
            </w:pPr>
            <w:r w:rsidRPr="0077064E">
              <w:t>Индивидуальный проект</w:t>
            </w:r>
          </w:p>
        </w:tc>
        <w:tc>
          <w:tcPr>
            <w:tcW w:w="2126" w:type="dxa"/>
          </w:tcPr>
          <w:p w:rsidR="00D27B2F" w:rsidRPr="0077064E" w:rsidRDefault="00D27B2F" w:rsidP="00D27B2F">
            <w:pPr>
              <w:pStyle w:val="afa"/>
            </w:pPr>
            <w:r w:rsidRPr="0077064E">
              <w:t>Б</w:t>
            </w:r>
          </w:p>
        </w:tc>
        <w:tc>
          <w:tcPr>
            <w:tcW w:w="4394" w:type="dxa"/>
          </w:tcPr>
          <w:p w:rsidR="00D27B2F" w:rsidRPr="0077064E" w:rsidRDefault="00D27B2F" w:rsidP="00D27B2F">
            <w:pPr>
              <w:pStyle w:val="afa"/>
            </w:pPr>
            <w:r w:rsidRPr="0077064E">
              <w:t>Защита индивидуального проекта</w:t>
            </w:r>
          </w:p>
        </w:tc>
      </w:tr>
      <w:tr w:rsidR="00D27B2F" w:rsidRPr="0077064E" w:rsidTr="00AC0F67">
        <w:tc>
          <w:tcPr>
            <w:tcW w:w="2660" w:type="dxa"/>
          </w:tcPr>
          <w:p w:rsidR="00D27B2F" w:rsidRPr="00AC0F67" w:rsidRDefault="00D27B2F" w:rsidP="00D27B2F">
            <w:pPr>
              <w:pStyle w:val="afa"/>
              <w:rPr>
                <w:lang w:val="ru-RU"/>
              </w:rPr>
            </w:pPr>
            <w:r w:rsidRPr="00AC0F67">
              <w:rPr>
                <w:lang w:val="ru-RU"/>
              </w:rPr>
              <w:t>Элективный курс «Избранные вопросы математики: практикум решения задач»</w:t>
            </w:r>
          </w:p>
        </w:tc>
        <w:tc>
          <w:tcPr>
            <w:tcW w:w="2126" w:type="dxa"/>
          </w:tcPr>
          <w:p w:rsidR="00D27B2F" w:rsidRPr="00AC0F67" w:rsidRDefault="00D27B2F" w:rsidP="00D27B2F">
            <w:pPr>
              <w:pStyle w:val="afa"/>
              <w:rPr>
                <w:lang w:val="ru-RU"/>
              </w:rPr>
            </w:pPr>
          </w:p>
        </w:tc>
        <w:tc>
          <w:tcPr>
            <w:tcW w:w="4394" w:type="dxa"/>
          </w:tcPr>
          <w:p w:rsidR="00D27B2F" w:rsidRPr="0077064E" w:rsidRDefault="00D27B2F" w:rsidP="00D27B2F">
            <w:pPr>
              <w:pStyle w:val="afa"/>
            </w:pPr>
            <w:r w:rsidRPr="0077064E">
              <w:t>Тест с практической частью</w:t>
            </w:r>
          </w:p>
        </w:tc>
      </w:tr>
    </w:tbl>
    <w:p w:rsidR="00D27B2F" w:rsidRPr="00002E5D" w:rsidRDefault="00D27B2F" w:rsidP="00D27B2F">
      <w:r w:rsidRPr="00002E5D">
        <w:t>11 класс</w:t>
      </w:r>
    </w:p>
    <w:tbl>
      <w:tblPr>
        <w:tblW w:w="0" w:type="auto"/>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46"/>
        <w:gridCol w:w="5132"/>
      </w:tblGrid>
      <w:tr w:rsidR="00D27B2F" w:rsidRPr="00002E5D" w:rsidTr="00AC0F67">
        <w:trPr>
          <w:trHeight w:val="562"/>
        </w:trPr>
        <w:tc>
          <w:tcPr>
            <w:tcW w:w="3446" w:type="dxa"/>
          </w:tcPr>
          <w:p w:rsidR="00D27B2F" w:rsidRPr="00AC0F67" w:rsidRDefault="00D27B2F" w:rsidP="00D27B2F">
            <w:pPr>
              <w:pStyle w:val="afa"/>
              <w:rPr>
                <w:lang w:val="ru-RU"/>
              </w:rPr>
            </w:pPr>
            <w:r w:rsidRPr="00AC0F67">
              <w:rPr>
                <w:lang w:val="ru-RU"/>
              </w:rPr>
              <w:t>Учебные предметы, курсы по выбору</w:t>
            </w:r>
          </w:p>
        </w:tc>
        <w:tc>
          <w:tcPr>
            <w:tcW w:w="5132" w:type="dxa"/>
          </w:tcPr>
          <w:p w:rsidR="00D27B2F" w:rsidRPr="00002E5D" w:rsidRDefault="00D27B2F" w:rsidP="00D27B2F">
            <w:pPr>
              <w:pStyle w:val="afa"/>
            </w:pPr>
            <w:r w:rsidRPr="00002E5D">
              <w:t>Формы промежуточной аттестации</w:t>
            </w:r>
          </w:p>
        </w:tc>
      </w:tr>
      <w:tr w:rsidR="00D27B2F" w:rsidRPr="00002E5D" w:rsidTr="00AC0F67">
        <w:trPr>
          <w:trHeight w:val="275"/>
        </w:trPr>
        <w:tc>
          <w:tcPr>
            <w:tcW w:w="8578" w:type="dxa"/>
            <w:gridSpan w:val="2"/>
            <w:tcBorders>
              <w:top w:val="nil"/>
            </w:tcBorders>
          </w:tcPr>
          <w:p w:rsidR="00D27B2F" w:rsidRPr="00002E5D" w:rsidRDefault="00D27B2F" w:rsidP="00D27B2F">
            <w:pPr>
              <w:pStyle w:val="afa"/>
            </w:pPr>
            <w:r w:rsidRPr="00002E5D">
              <w:t>Обязательная часть</w:t>
            </w:r>
          </w:p>
        </w:tc>
      </w:tr>
      <w:tr w:rsidR="00D27B2F" w:rsidRPr="0033452D" w:rsidTr="00AC0F67">
        <w:trPr>
          <w:trHeight w:val="275"/>
        </w:trPr>
        <w:tc>
          <w:tcPr>
            <w:tcW w:w="3446" w:type="dxa"/>
          </w:tcPr>
          <w:p w:rsidR="00D27B2F" w:rsidRPr="00002E5D" w:rsidRDefault="00D27B2F" w:rsidP="00D27B2F">
            <w:pPr>
              <w:pStyle w:val="afa"/>
            </w:pPr>
            <w:r w:rsidRPr="00002E5D">
              <w:t>Русский язык</w:t>
            </w:r>
          </w:p>
        </w:tc>
        <w:tc>
          <w:tcPr>
            <w:tcW w:w="5132" w:type="dxa"/>
          </w:tcPr>
          <w:p w:rsidR="00D27B2F" w:rsidRPr="00AC0F67" w:rsidRDefault="00D27B2F" w:rsidP="00D27B2F">
            <w:pPr>
              <w:pStyle w:val="afa"/>
              <w:rPr>
                <w:lang w:val="ru-RU"/>
              </w:rPr>
            </w:pPr>
            <w:r w:rsidRPr="00AC0F67">
              <w:rPr>
                <w:lang w:val="ru-RU"/>
              </w:rPr>
              <w:t>Контрольная работа в формате ЕГЭ</w:t>
            </w:r>
          </w:p>
        </w:tc>
      </w:tr>
      <w:tr w:rsidR="00D27B2F" w:rsidRPr="00002E5D" w:rsidTr="00AC0F67">
        <w:trPr>
          <w:trHeight w:val="275"/>
        </w:trPr>
        <w:tc>
          <w:tcPr>
            <w:tcW w:w="3446" w:type="dxa"/>
          </w:tcPr>
          <w:p w:rsidR="00D27B2F" w:rsidRPr="00002E5D" w:rsidRDefault="00D27B2F" w:rsidP="00D27B2F">
            <w:pPr>
              <w:pStyle w:val="afa"/>
            </w:pPr>
            <w:r w:rsidRPr="00002E5D">
              <w:t>Литература</w:t>
            </w:r>
          </w:p>
        </w:tc>
        <w:tc>
          <w:tcPr>
            <w:tcW w:w="5132" w:type="dxa"/>
          </w:tcPr>
          <w:p w:rsidR="00D27B2F" w:rsidRPr="00002E5D" w:rsidRDefault="00D27B2F" w:rsidP="00D27B2F">
            <w:pPr>
              <w:pStyle w:val="afa"/>
            </w:pPr>
            <w:r w:rsidRPr="00002E5D">
              <w:t>Сочинение</w:t>
            </w:r>
          </w:p>
        </w:tc>
      </w:tr>
      <w:tr w:rsidR="00D27B2F" w:rsidRPr="00002E5D" w:rsidTr="00AC0F67">
        <w:trPr>
          <w:trHeight w:val="275"/>
        </w:trPr>
        <w:tc>
          <w:tcPr>
            <w:tcW w:w="3446" w:type="dxa"/>
          </w:tcPr>
          <w:p w:rsidR="00D27B2F" w:rsidRPr="00002E5D" w:rsidRDefault="00D27B2F" w:rsidP="00D27B2F">
            <w:pPr>
              <w:pStyle w:val="afa"/>
            </w:pPr>
            <w:r w:rsidRPr="00002E5D">
              <w:t>Родная (русская) литература</w:t>
            </w:r>
          </w:p>
        </w:tc>
        <w:tc>
          <w:tcPr>
            <w:tcW w:w="5132" w:type="dxa"/>
          </w:tcPr>
          <w:p w:rsidR="00D27B2F" w:rsidRPr="00002E5D" w:rsidRDefault="00D27B2F" w:rsidP="00D27B2F">
            <w:pPr>
              <w:pStyle w:val="afa"/>
            </w:pPr>
            <w:r w:rsidRPr="00002E5D">
              <w:t>Тест</w:t>
            </w:r>
          </w:p>
        </w:tc>
      </w:tr>
      <w:tr w:rsidR="00D27B2F" w:rsidRPr="00002E5D" w:rsidTr="00AC0F67">
        <w:trPr>
          <w:trHeight w:val="275"/>
        </w:trPr>
        <w:tc>
          <w:tcPr>
            <w:tcW w:w="3446" w:type="dxa"/>
          </w:tcPr>
          <w:p w:rsidR="00D27B2F" w:rsidRPr="00002E5D" w:rsidRDefault="00D27B2F" w:rsidP="00D27B2F">
            <w:pPr>
              <w:pStyle w:val="afa"/>
            </w:pPr>
            <w:r w:rsidRPr="00002E5D">
              <w:t>Иностранный (английский) язык</w:t>
            </w:r>
          </w:p>
        </w:tc>
        <w:tc>
          <w:tcPr>
            <w:tcW w:w="5132" w:type="dxa"/>
          </w:tcPr>
          <w:p w:rsidR="00D27B2F" w:rsidRPr="00002E5D" w:rsidRDefault="00D27B2F" w:rsidP="00D27B2F">
            <w:pPr>
              <w:pStyle w:val="afa"/>
            </w:pPr>
            <w:r w:rsidRPr="00002E5D">
              <w:t>Тест с практической частью</w:t>
            </w:r>
          </w:p>
        </w:tc>
      </w:tr>
      <w:tr w:rsidR="00D27B2F" w:rsidRPr="00002E5D" w:rsidTr="00AC0F67">
        <w:trPr>
          <w:trHeight w:val="275"/>
        </w:trPr>
        <w:tc>
          <w:tcPr>
            <w:tcW w:w="3446" w:type="dxa"/>
          </w:tcPr>
          <w:p w:rsidR="00D27B2F" w:rsidRPr="00002E5D" w:rsidRDefault="00D27B2F" w:rsidP="00D27B2F">
            <w:pPr>
              <w:pStyle w:val="afa"/>
            </w:pPr>
            <w:r w:rsidRPr="00002E5D">
              <w:t>История</w:t>
            </w:r>
          </w:p>
        </w:tc>
        <w:tc>
          <w:tcPr>
            <w:tcW w:w="5132" w:type="dxa"/>
          </w:tcPr>
          <w:p w:rsidR="00D27B2F" w:rsidRPr="00002E5D" w:rsidRDefault="00D27B2F" w:rsidP="00D27B2F">
            <w:pPr>
              <w:pStyle w:val="afa"/>
            </w:pPr>
            <w:r w:rsidRPr="00002E5D">
              <w:t>Тест</w:t>
            </w:r>
          </w:p>
        </w:tc>
      </w:tr>
      <w:tr w:rsidR="00D27B2F" w:rsidRPr="0033452D" w:rsidTr="00AC0F67">
        <w:trPr>
          <w:trHeight w:val="275"/>
        </w:trPr>
        <w:tc>
          <w:tcPr>
            <w:tcW w:w="3446" w:type="dxa"/>
          </w:tcPr>
          <w:p w:rsidR="00D27B2F" w:rsidRPr="00002E5D" w:rsidRDefault="00D27B2F" w:rsidP="00D27B2F">
            <w:pPr>
              <w:pStyle w:val="afa"/>
            </w:pPr>
            <w:r w:rsidRPr="00002E5D">
              <w:t>Математика</w:t>
            </w:r>
          </w:p>
        </w:tc>
        <w:tc>
          <w:tcPr>
            <w:tcW w:w="5132" w:type="dxa"/>
          </w:tcPr>
          <w:p w:rsidR="00D27B2F" w:rsidRPr="00AC0F67" w:rsidRDefault="00D27B2F" w:rsidP="00D27B2F">
            <w:pPr>
              <w:pStyle w:val="afa"/>
              <w:rPr>
                <w:lang w:val="ru-RU"/>
              </w:rPr>
            </w:pPr>
            <w:r w:rsidRPr="00AC0F67">
              <w:rPr>
                <w:lang w:val="ru-RU"/>
              </w:rPr>
              <w:t>Контрольная работа в формате ЕГЭ</w:t>
            </w:r>
          </w:p>
        </w:tc>
      </w:tr>
      <w:tr w:rsidR="00D27B2F" w:rsidRPr="00002E5D" w:rsidTr="00AC0F67">
        <w:trPr>
          <w:trHeight w:val="275"/>
        </w:trPr>
        <w:tc>
          <w:tcPr>
            <w:tcW w:w="3446" w:type="dxa"/>
          </w:tcPr>
          <w:p w:rsidR="00D27B2F" w:rsidRPr="00002E5D" w:rsidRDefault="00D27B2F" w:rsidP="00D27B2F">
            <w:pPr>
              <w:pStyle w:val="afa"/>
            </w:pPr>
            <w:r w:rsidRPr="00002E5D">
              <w:t xml:space="preserve">Физика </w:t>
            </w:r>
          </w:p>
        </w:tc>
        <w:tc>
          <w:tcPr>
            <w:tcW w:w="5132" w:type="dxa"/>
          </w:tcPr>
          <w:p w:rsidR="00D27B2F" w:rsidRPr="00002E5D" w:rsidRDefault="00D27B2F" w:rsidP="00D27B2F">
            <w:pPr>
              <w:pStyle w:val="afa"/>
            </w:pPr>
            <w:r w:rsidRPr="00002E5D">
              <w:t>Контрольная работа</w:t>
            </w:r>
          </w:p>
        </w:tc>
      </w:tr>
      <w:tr w:rsidR="00D27B2F" w:rsidRPr="00002E5D" w:rsidTr="00AC0F67">
        <w:trPr>
          <w:trHeight w:val="275"/>
        </w:trPr>
        <w:tc>
          <w:tcPr>
            <w:tcW w:w="3446" w:type="dxa"/>
          </w:tcPr>
          <w:p w:rsidR="00D27B2F" w:rsidRPr="00002E5D" w:rsidRDefault="00D27B2F" w:rsidP="00D27B2F">
            <w:pPr>
              <w:pStyle w:val="afa"/>
            </w:pPr>
            <w:r w:rsidRPr="00002E5D">
              <w:t>Химия</w:t>
            </w:r>
          </w:p>
        </w:tc>
        <w:tc>
          <w:tcPr>
            <w:tcW w:w="5132" w:type="dxa"/>
          </w:tcPr>
          <w:p w:rsidR="00D27B2F" w:rsidRPr="00002E5D" w:rsidRDefault="00D27B2F" w:rsidP="00D27B2F">
            <w:pPr>
              <w:pStyle w:val="afa"/>
            </w:pPr>
            <w:r w:rsidRPr="00002E5D">
              <w:t>Контрольная работа</w:t>
            </w:r>
          </w:p>
        </w:tc>
      </w:tr>
      <w:tr w:rsidR="00D27B2F" w:rsidRPr="00002E5D" w:rsidTr="00AC0F67">
        <w:trPr>
          <w:trHeight w:val="275"/>
        </w:trPr>
        <w:tc>
          <w:tcPr>
            <w:tcW w:w="3446" w:type="dxa"/>
          </w:tcPr>
          <w:p w:rsidR="00D27B2F" w:rsidRPr="00002E5D" w:rsidRDefault="00D27B2F" w:rsidP="00D27B2F">
            <w:pPr>
              <w:pStyle w:val="afa"/>
            </w:pPr>
            <w:r w:rsidRPr="00002E5D">
              <w:t>Физическая культура</w:t>
            </w:r>
          </w:p>
        </w:tc>
        <w:tc>
          <w:tcPr>
            <w:tcW w:w="5132" w:type="dxa"/>
          </w:tcPr>
          <w:p w:rsidR="00D27B2F" w:rsidRPr="00002E5D" w:rsidRDefault="00D27B2F" w:rsidP="00D27B2F">
            <w:pPr>
              <w:pStyle w:val="afa"/>
            </w:pPr>
            <w:r w:rsidRPr="00002E5D">
              <w:t>Выполнение контрольных нормативов</w:t>
            </w:r>
          </w:p>
        </w:tc>
      </w:tr>
      <w:tr w:rsidR="00D27B2F" w:rsidRPr="00002E5D" w:rsidTr="00AC0F67">
        <w:trPr>
          <w:trHeight w:val="275"/>
        </w:trPr>
        <w:tc>
          <w:tcPr>
            <w:tcW w:w="3446" w:type="dxa"/>
          </w:tcPr>
          <w:p w:rsidR="00D27B2F" w:rsidRPr="00002E5D" w:rsidRDefault="00D27B2F" w:rsidP="00D27B2F">
            <w:pPr>
              <w:pStyle w:val="afa"/>
            </w:pPr>
            <w:r w:rsidRPr="00002E5D">
              <w:t>ОБЖ</w:t>
            </w:r>
          </w:p>
        </w:tc>
        <w:tc>
          <w:tcPr>
            <w:tcW w:w="5132" w:type="dxa"/>
          </w:tcPr>
          <w:p w:rsidR="00D27B2F" w:rsidRPr="00002E5D" w:rsidRDefault="00D27B2F" w:rsidP="00D27B2F">
            <w:pPr>
              <w:pStyle w:val="afa"/>
            </w:pPr>
            <w:r w:rsidRPr="00002E5D">
              <w:t>Тест</w:t>
            </w:r>
          </w:p>
        </w:tc>
      </w:tr>
      <w:tr w:rsidR="00D27B2F" w:rsidRPr="0033452D" w:rsidTr="00AC0F67">
        <w:trPr>
          <w:trHeight w:val="275"/>
        </w:trPr>
        <w:tc>
          <w:tcPr>
            <w:tcW w:w="8578" w:type="dxa"/>
            <w:gridSpan w:val="2"/>
          </w:tcPr>
          <w:p w:rsidR="00D27B2F" w:rsidRPr="00AC0F67" w:rsidRDefault="00D27B2F" w:rsidP="00D27B2F">
            <w:pPr>
              <w:pStyle w:val="afa"/>
              <w:rPr>
                <w:lang w:val="ru-RU"/>
              </w:rPr>
            </w:pPr>
            <w:r w:rsidRPr="00AC0F67">
              <w:rPr>
                <w:lang w:val="ru-RU"/>
              </w:rPr>
              <w:t>Часть, формируемая участниками образовательных отношений</w:t>
            </w:r>
          </w:p>
        </w:tc>
      </w:tr>
      <w:tr w:rsidR="00D27B2F" w:rsidRPr="00002E5D" w:rsidTr="00AC0F67">
        <w:trPr>
          <w:trHeight w:val="275"/>
        </w:trPr>
        <w:tc>
          <w:tcPr>
            <w:tcW w:w="3446" w:type="dxa"/>
          </w:tcPr>
          <w:p w:rsidR="00D27B2F" w:rsidRPr="00002E5D" w:rsidRDefault="00D27B2F" w:rsidP="00D27B2F">
            <w:pPr>
              <w:pStyle w:val="afa"/>
            </w:pPr>
            <w:r w:rsidRPr="00002E5D">
              <w:t>Информатика</w:t>
            </w:r>
          </w:p>
        </w:tc>
        <w:tc>
          <w:tcPr>
            <w:tcW w:w="5132" w:type="dxa"/>
          </w:tcPr>
          <w:p w:rsidR="00D27B2F" w:rsidRPr="00002E5D" w:rsidRDefault="00D27B2F" w:rsidP="00D27B2F">
            <w:pPr>
              <w:pStyle w:val="afa"/>
            </w:pPr>
            <w:r w:rsidRPr="00002E5D">
              <w:t>Тест с практической частью</w:t>
            </w:r>
          </w:p>
        </w:tc>
      </w:tr>
      <w:tr w:rsidR="00D27B2F" w:rsidRPr="0033452D" w:rsidTr="00AC0F67">
        <w:trPr>
          <w:trHeight w:val="275"/>
        </w:trPr>
        <w:tc>
          <w:tcPr>
            <w:tcW w:w="3446" w:type="dxa"/>
          </w:tcPr>
          <w:p w:rsidR="00D27B2F" w:rsidRPr="00002E5D" w:rsidRDefault="00D27B2F" w:rsidP="00D27B2F">
            <w:pPr>
              <w:pStyle w:val="afa"/>
            </w:pPr>
            <w:r w:rsidRPr="00002E5D">
              <w:t>Элективные курсы</w:t>
            </w:r>
          </w:p>
        </w:tc>
        <w:tc>
          <w:tcPr>
            <w:tcW w:w="5132" w:type="dxa"/>
          </w:tcPr>
          <w:p w:rsidR="00D27B2F" w:rsidRPr="00AC0F67" w:rsidRDefault="00D27B2F" w:rsidP="00D27B2F">
            <w:pPr>
              <w:pStyle w:val="afa"/>
              <w:rPr>
                <w:lang w:val="ru-RU"/>
              </w:rPr>
            </w:pPr>
            <w:r w:rsidRPr="00AC0F67">
              <w:rPr>
                <w:lang w:val="ru-RU"/>
              </w:rPr>
              <w:t>Формы работ, предусмотренные Положением «Об элективных курсах в МБОУ СОШ №20»</w:t>
            </w:r>
          </w:p>
        </w:tc>
      </w:tr>
    </w:tbl>
    <w:p w:rsidR="00D27B2F" w:rsidRPr="00C276F1" w:rsidRDefault="00D27B2F" w:rsidP="00D27B2F">
      <w:pPr>
        <w:jc w:val="center"/>
        <w:rPr>
          <w:rFonts w:cs="Times New Roman"/>
          <w:color w:val="000000"/>
          <w:sz w:val="24"/>
          <w:szCs w:val="24"/>
        </w:rPr>
      </w:pPr>
    </w:p>
    <w:p w:rsidR="00D27B2F" w:rsidRPr="00DA040B" w:rsidRDefault="00D27B2F" w:rsidP="00D27B2F">
      <w:pPr>
        <w:pStyle w:val="3"/>
      </w:pPr>
      <w:bookmarkStart w:id="174" w:name="_Toc143900047"/>
      <w:r w:rsidRPr="00DA040B">
        <w:t>5. Дополнительные сведения</w:t>
      </w:r>
      <w:bookmarkEnd w:id="174"/>
    </w:p>
    <w:p w:rsidR="00D27B2F" w:rsidRPr="00DA040B" w:rsidRDefault="00D27B2F" w:rsidP="00D27B2F">
      <w:r w:rsidRPr="00DA040B">
        <w:t>5.1. Режим работы образовательной организации</w:t>
      </w:r>
    </w:p>
    <w:tbl>
      <w:tblPr>
        <w:tblW w:w="0" w:type="auto"/>
        <w:tblCellMar>
          <w:top w:w="15" w:type="dxa"/>
          <w:left w:w="15" w:type="dxa"/>
          <w:bottom w:w="15" w:type="dxa"/>
          <w:right w:w="15" w:type="dxa"/>
        </w:tblCellMar>
        <w:tblLook w:val="0600" w:firstRow="0" w:lastRow="0" w:firstColumn="0" w:lastColumn="0" w:noHBand="1" w:noVBand="1"/>
      </w:tblPr>
      <w:tblGrid>
        <w:gridCol w:w="4620"/>
        <w:gridCol w:w="1714"/>
      </w:tblGrid>
      <w:tr w:rsidR="00D27B2F" w:rsidTr="00AC0F6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7B2F" w:rsidRDefault="00D27B2F" w:rsidP="00D27B2F">
            <w:pPr>
              <w:pStyle w:val="afa"/>
            </w:pPr>
            <w:r>
              <w:t>Период учебной деятельности</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27B2F" w:rsidRDefault="00D27B2F" w:rsidP="00D27B2F">
            <w:pPr>
              <w:pStyle w:val="afa"/>
            </w:pPr>
            <w:r>
              <w:t>10–11-е классы</w:t>
            </w:r>
          </w:p>
        </w:tc>
      </w:tr>
      <w:tr w:rsidR="00D27B2F" w:rsidTr="00AC0F6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7B2F" w:rsidRDefault="00D27B2F" w:rsidP="00D27B2F">
            <w:pPr>
              <w:pStyle w:val="afa"/>
            </w:pPr>
            <w:r>
              <w:t>Учебная неделя (дней)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27B2F" w:rsidRDefault="00D27B2F" w:rsidP="00D27B2F">
            <w:pPr>
              <w:pStyle w:val="afa"/>
            </w:pPr>
            <w:r>
              <w:t>5</w:t>
            </w:r>
          </w:p>
        </w:tc>
      </w:tr>
      <w:tr w:rsidR="00D27B2F" w:rsidTr="00AC0F6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7B2F" w:rsidRDefault="00D27B2F" w:rsidP="00D27B2F">
            <w:pPr>
              <w:pStyle w:val="afa"/>
            </w:pPr>
            <w:r>
              <w:t>Урок (минут)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27B2F" w:rsidRDefault="00D27B2F" w:rsidP="00D27B2F">
            <w:pPr>
              <w:pStyle w:val="afa"/>
            </w:pPr>
            <w:r>
              <w:t>45</w:t>
            </w:r>
          </w:p>
        </w:tc>
      </w:tr>
      <w:tr w:rsidR="00D27B2F" w:rsidTr="00AC0F6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7B2F" w:rsidRDefault="00D27B2F" w:rsidP="00D27B2F">
            <w:pPr>
              <w:pStyle w:val="afa"/>
            </w:pPr>
            <w:r>
              <w:t>Перерыв (минут)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27B2F" w:rsidRDefault="00D27B2F" w:rsidP="00D27B2F">
            <w:pPr>
              <w:pStyle w:val="afa"/>
            </w:pPr>
            <w:r>
              <w:t>10–20</w:t>
            </w:r>
          </w:p>
        </w:tc>
      </w:tr>
      <w:tr w:rsidR="00D27B2F" w:rsidTr="00AC0F6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7B2F" w:rsidRDefault="00D27B2F" w:rsidP="00D27B2F">
            <w:pPr>
              <w:pStyle w:val="afa"/>
            </w:pPr>
            <w:r>
              <w:t>Периодичность промежуточной аттестации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27B2F" w:rsidRDefault="00D27B2F" w:rsidP="00D27B2F">
            <w:pPr>
              <w:pStyle w:val="afa"/>
            </w:pPr>
            <w:r>
              <w:t>1 раз в год</w:t>
            </w:r>
          </w:p>
        </w:tc>
      </w:tr>
    </w:tbl>
    <w:p w:rsidR="00D27B2F" w:rsidRDefault="00D27B2F" w:rsidP="00D27B2F">
      <w:r>
        <w:t>5.2. Распределение образовательной недельной нагрузки</w:t>
      </w:r>
    </w:p>
    <w:tbl>
      <w:tblPr>
        <w:tblW w:w="0" w:type="auto"/>
        <w:tblCellMar>
          <w:top w:w="15" w:type="dxa"/>
          <w:left w:w="15" w:type="dxa"/>
          <w:bottom w:w="15" w:type="dxa"/>
          <w:right w:w="15" w:type="dxa"/>
        </w:tblCellMar>
        <w:tblLook w:val="0600" w:firstRow="0" w:lastRow="0" w:firstColumn="0" w:lastColumn="0" w:noHBand="1" w:noVBand="1"/>
      </w:tblPr>
      <w:tblGrid>
        <w:gridCol w:w="3302"/>
        <w:gridCol w:w="2288"/>
        <w:gridCol w:w="2288"/>
      </w:tblGrid>
      <w:tr w:rsidR="00D27B2F" w:rsidRPr="0033452D" w:rsidTr="00AC0F67">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7B2F" w:rsidRDefault="00D27B2F" w:rsidP="00D27B2F">
            <w:pPr>
              <w:pStyle w:val="afa"/>
            </w:pPr>
            <w:r>
              <w:t>Образовательная деятельность</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27B2F" w:rsidRPr="00C276F1" w:rsidRDefault="00D27B2F" w:rsidP="00D27B2F">
            <w:pPr>
              <w:pStyle w:val="afa"/>
              <w:rPr>
                <w:lang w:val="ru-RU"/>
              </w:rPr>
            </w:pPr>
            <w:r w:rsidRPr="00C276F1">
              <w:rPr>
                <w:lang w:val="ru-RU"/>
              </w:rPr>
              <w:t>Недельная нагрузка в академических часах</w:t>
            </w:r>
          </w:p>
        </w:tc>
      </w:tr>
      <w:tr w:rsidR="00D27B2F" w:rsidTr="00AC0F6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7B2F" w:rsidRPr="00C276F1" w:rsidRDefault="00D27B2F" w:rsidP="00D27B2F">
            <w:pPr>
              <w:pStyle w:val="afa"/>
              <w:rPr>
                <w:lang w:val="ru-RU"/>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27B2F" w:rsidRDefault="00D27B2F" w:rsidP="00D27B2F">
            <w:pPr>
              <w:pStyle w:val="afa"/>
            </w:pPr>
            <w:r>
              <w:t>10-е классы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27B2F" w:rsidRDefault="00D27B2F" w:rsidP="00D27B2F">
            <w:pPr>
              <w:pStyle w:val="afa"/>
            </w:pPr>
            <w:r>
              <w:t>11-е классы</w:t>
            </w:r>
          </w:p>
        </w:tc>
      </w:tr>
      <w:tr w:rsidR="00D27B2F" w:rsidTr="00AC0F6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7B2F" w:rsidRDefault="00D27B2F" w:rsidP="00D27B2F">
            <w:pPr>
              <w:pStyle w:val="afa"/>
            </w:pPr>
            <w:r>
              <w:t>Урочная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27B2F" w:rsidRDefault="00D27B2F" w:rsidP="00D27B2F">
            <w:pPr>
              <w:pStyle w:val="afa"/>
            </w:pPr>
            <w:r>
              <w:t>34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27B2F" w:rsidRPr="00DE59AE" w:rsidRDefault="00D27B2F" w:rsidP="00D27B2F">
            <w:pPr>
              <w:pStyle w:val="afa"/>
              <w:rPr>
                <w:lang w:val="ru-RU"/>
              </w:rPr>
            </w:pPr>
            <w:r>
              <w:rPr>
                <w:lang w:val="ru-RU"/>
              </w:rPr>
              <w:t>31</w:t>
            </w:r>
          </w:p>
        </w:tc>
      </w:tr>
      <w:tr w:rsidR="00D27B2F" w:rsidTr="00AC0F6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7B2F" w:rsidRDefault="00D27B2F" w:rsidP="00D27B2F">
            <w:pPr>
              <w:pStyle w:val="afa"/>
            </w:pPr>
            <w:r>
              <w:t>Внеурочная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27B2F" w:rsidRPr="00B47F64" w:rsidRDefault="00D27B2F" w:rsidP="00D27B2F">
            <w:pPr>
              <w:pStyle w:val="afa"/>
              <w:rPr>
                <w:lang w:val="ru-RU"/>
              </w:rPr>
            </w:pPr>
            <w:r>
              <w:rPr>
                <w:lang w:val="ru-RU"/>
              </w:rPr>
              <w:t>10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27B2F" w:rsidRPr="00B47F64" w:rsidRDefault="00D27B2F" w:rsidP="00D27B2F">
            <w:pPr>
              <w:pStyle w:val="afa"/>
              <w:rPr>
                <w:lang w:val="ru-RU"/>
              </w:rPr>
            </w:pPr>
            <w:r>
              <w:rPr>
                <w:lang w:val="ru-RU"/>
              </w:rPr>
              <w:t>10</w:t>
            </w:r>
          </w:p>
        </w:tc>
      </w:tr>
    </w:tbl>
    <w:p w:rsidR="00D27B2F" w:rsidRDefault="00D27B2F" w:rsidP="00D27B2F">
      <w:r>
        <w:t>5.3. Расписание звонков и перемен</w:t>
      </w:r>
    </w:p>
    <w:p w:rsidR="00D27B2F" w:rsidRDefault="00D27B2F" w:rsidP="00D27B2F">
      <w:r>
        <w:rPr>
          <w:b/>
          <w:bCs/>
        </w:rPr>
        <w:t>10–11-е классы</w:t>
      </w:r>
    </w:p>
    <w:tbl>
      <w:tblPr>
        <w:tblW w:w="0" w:type="auto"/>
        <w:tblCellMar>
          <w:top w:w="15" w:type="dxa"/>
          <w:left w:w="15" w:type="dxa"/>
          <w:bottom w:w="15" w:type="dxa"/>
          <w:right w:w="15" w:type="dxa"/>
        </w:tblCellMar>
        <w:tblLook w:val="0600" w:firstRow="0" w:lastRow="0" w:firstColumn="0" w:lastColumn="0" w:noHBand="1" w:noVBand="1"/>
      </w:tblPr>
      <w:tblGrid>
        <w:gridCol w:w="1499"/>
        <w:gridCol w:w="3839"/>
        <w:gridCol w:w="3839"/>
      </w:tblGrid>
      <w:tr w:rsidR="00D27B2F" w:rsidRPr="0082433F" w:rsidTr="00AC0F67">
        <w:trPr>
          <w:tblHeader/>
        </w:trPr>
        <w:tc>
          <w:tcPr>
            <w:tcW w:w="14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B2F" w:rsidRPr="0082433F" w:rsidRDefault="00D27B2F" w:rsidP="00D27B2F">
            <w:pPr>
              <w:pStyle w:val="afa"/>
            </w:pPr>
            <w:r w:rsidRPr="0082433F">
              <w:t>Урок</w:t>
            </w:r>
          </w:p>
        </w:tc>
        <w:tc>
          <w:tcPr>
            <w:tcW w:w="3839"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rsidR="00D27B2F" w:rsidRPr="0082433F" w:rsidRDefault="00D27B2F" w:rsidP="00D27B2F">
            <w:pPr>
              <w:pStyle w:val="afa"/>
            </w:pPr>
            <w:r w:rsidRPr="0082433F">
              <w:t>Продолжительность урока</w:t>
            </w:r>
          </w:p>
        </w:tc>
        <w:tc>
          <w:tcPr>
            <w:tcW w:w="3839"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rsidR="00D27B2F" w:rsidRPr="0082433F" w:rsidRDefault="00D27B2F" w:rsidP="00D27B2F">
            <w:pPr>
              <w:pStyle w:val="afa"/>
            </w:pPr>
            <w:r w:rsidRPr="0082433F">
              <w:t>Продолжительность перемены</w:t>
            </w:r>
          </w:p>
        </w:tc>
      </w:tr>
      <w:tr w:rsidR="00D27B2F" w:rsidRPr="0082433F" w:rsidTr="00AC0F67">
        <w:tc>
          <w:tcPr>
            <w:tcW w:w="1499"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7B2F" w:rsidRPr="0082433F" w:rsidRDefault="00D27B2F" w:rsidP="00D27B2F">
            <w:pPr>
              <w:pStyle w:val="afa"/>
            </w:pPr>
            <w:r w:rsidRPr="0082433F">
              <w:t>1-й</w:t>
            </w:r>
          </w:p>
        </w:tc>
        <w:tc>
          <w:tcPr>
            <w:tcW w:w="383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27B2F" w:rsidRPr="0082433F" w:rsidRDefault="00D27B2F" w:rsidP="00D27B2F">
            <w:pPr>
              <w:pStyle w:val="afa"/>
            </w:pPr>
            <w:r w:rsidRPr="0082433F">
              <w:t>8.00 – 8.40</w:t>
            </w:r>
          </w:p>
        </w:tc>
        <w:tc>
          <w:tcPr>
            <w:tcW w:w="383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27B2F" w:rsidRPr="0082433F" w:rsidRDefault="00D27B2F" w:rsidP="00D27B2F">
            <w:pPr>
              <w:pStyle w:val="afa"/>
              <w:rPr>
                <w:lang w:val="ru-RU"/>
              </w:rPr>
            </w:pPr>
            <w:r w:rsidRPr="0082433F">
              <w:rPr>
                <w:lang w:val="ru-RU"/>
              </w:rPr>
              <w:t>10 минут</w:t>
            </w:r>
          </w:p>
        </w:tc>
      </w:tr>
      <w:tr w:rsidR="00D27B2F" w:rsidRPr="0082433F" w:rsidTr="00AC0F67">
        <w:tc>
          <w:tcPr>
            <w:tcW w:w="1499"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7B2F" w:rsidRPr="0082433F" w:rsidRDefault="00D27B2F" w:rsidP="00D27B2F">
            <w:pPr>
              <w:pStyle w:val="afa"/>
            </w:pPr>
            <w:r w:rsidRPr="0082433F">
              <w:t>2-й</w:t>
            </w:r>
          </w:p>
        </w:tc>
        <w:tc>
          <w:tcPr>
            <w:tcW w:w="383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27B2F" w:rsidRPr="0082433F" w:rsidRDefault="00D27B2F" w:rsidP="00D27B2F">
            <w:pPr>
              <w:pStyle w:val="afa"/>
              <w:rPr>
                <w:lang w:val="ru-RU"/>
              </w:rPr>
            </w:pPr>
            <w:r w:rsidRPr="0082433F">
              <w:t>8.50 – 9.30</w:t>
            </w:r>
          </w:p>
        </w:tc>
        <w:tc>
          <w:tcPr>
            <w:tcW w:w="383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27B2F" w:rsidRPr="0082433F" w:rsidRDefault="00D27B2F" w:rsidP="00D27B2F">
            <w:pPr>
              <w:pStyle w:val="afa"/>
              <w:rPr>
                <w:lang w:val="ru-RU"/>
              </w:rPr>
            </w:pPr>
            <w:r w:rsidRPr="0082433F">
              <w:rPr>
                <w:lang w:val="ru-RU"/>
              </w:rPr>
              <w:t>15 минут</w:t>
            </w:r>
          </w:p>
        </w:tc>
      </w:tr>
      <w:tr w:rsidR="00D27B2F" w:rsidRPr="0082433F" w:rsidTr="00AC0F67">
        <w:tc>
          <w:tcPr>
            <w:tcW w:w="1499"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7B2F" w:rsidRPr="0082433F" w:rsidRDefault="00D27B2F" w:rsidP="00D27B2F">
            <w:pPr>
              <w:pStyle w:val="afa"/>
            </w:pPr>
            <w:r w:rsidRPr="0082433F">
              <w:t>3-й</w:t>
            </w:r>
          </w:p>
        </w:tc>
        <w:tc>
          <w:tcPr>
            <w:tcW w:w="383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27B2F" w:rsidRPr="0082433F" w:rsidRDefault="00D27B2F" w:rsidP="00D27B2F">
            <w:pPr>
              <w:pStyle w:val="afa"/>
            </w:pPr>
            <w:r w:rsidRPr="0082433F">
              <w:t>9.45 – 10.25</w:t>
            </w:r>
          </w:p>
        </w:tc>
        <w:tc>
          <w:tcPr>
            <w:tcW w:w="383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27B2F" w:rsidRPr="0082433F" w:rsidRDefault="00D27B2F" w:rsidP="00D27B2F">
            <w:pPr>
              <w:pStyle w:val="afa"/>
              <w:rPr>
                <w:lang w:val="ru-RU"/>
              </w:rPr>
            </w:pPr>
            <w:r w:rsidRPr="0082433F">
              <w:rPr>
                <w:lang w:val="ru-RU"/>
              </w:rPr>
              <w:t>15 минут</w:t>
            </w:r>
          </w:p>
        </w:tc>
      </w:tr>
      <w:tr w:rsidR="00D27B2F" w:rsidRPr="0082433F" w:rsidTr="00AC0F67">
        <w:trPr>
          <w:trHeight w:val="12"/>
        </w:trPr>
        <w:tc>
          <w:tcPr>
            <w:tcW w:w="1499"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7B2F" w:rsidRPr="0082433F" w:rsidRDefault="00D27B2F" w:rsidP="00D27B2F">
            <w:pPr>
              <w:pStyle w:val="afa"/>
            </w:pPr>
            <w:r w:rsidRPr="0082433F">
              <w:t>4-й</w:t>
            </w:r>
          </w:p>
        </w:tc>
        <w:tc>
          <w:tcPr>
            <w:tcW w:w="383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27B2F" w:rsidRPr="0082433F" w:rsidRDefault="00D27B2F" w:rsidP="00D27B2F">
            <w:pPr>
              <w:pStyle w:val="afa"/>
              <w:rPr>
                <w:lang w:val="ru-RU"/>
              </w:rPr>
            </w:pPr>
            <w:r w:rsidRPr="0082433F">
              <w:t>10.40 – 11.20</w:t>
            </w:r>
          </w:p>
        </w:tc>
        <w:tc>
          <w:tcPr>
            <w:tcW w:w="383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27B2F" w:rsidRPr="0082433F" w:rsidRDefault="00D27B2F" w:rsidP="00D27B2F">
            <w:pPr>
              <w:pStyle w:val="afa"/>
              <w:rPr>
                <w:lang w:val="ru-RU"/>
              </w:rPr>
            </w:pPr>
            <w:r w:rsidRPr="0082433F">
              <w:rPr>
                <w:lang w:val="ru-RU"/>
              </w:rPr>
              <w:t>10 минут</w:t>
            </w:r>
          </w:p>
        </w:tc>
      </w:tr>
      <w:tr w:rsidR="00D27B2F" w:rsidRPr="0082433F" w:rsidTr="00AC0F67">
        <w:tc>
          <w:tcPr>
            <w:tcW w:w="1499"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7B2F" w:rsidRPr="0082433F" w:rsidRDefault="00D27B2F" w:rsidP="00D27B2F">
            <w:pPr>
              <w:pStyle w:val="afa"/>
            </w:pPr>
            <w:r w:rsidRPr="0082433F">
              <w:t>5-й</w:t>
            </w:r>
          </w:p>
        </w:tc>
        <w:tc>
          <w:tcPr>
            <w:tcW w:w="383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27B2F" w:rsidRPr="0082433F" w:rsidRDefault="00D27B2F" w:rsidP="00D27B2F">
            <w:pPr>
              <w:pStyle w:val="afa"/>
            </w:pPr>
            <w:r w:rsidRPr="0082433F">
              <w:t>11.30 – 12.10</w:t>
            </w:r>
          </w:p>
        </w:tc>
        <w:tc>
          <w:tcPr>
            <w:tcW w:w="383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27B2F" w:rsidRPr="0082433F" w:rsidRDefault="00D27B2F" w:rsidP="00D27B2F">
            <w:pPr>
              <w:pStyle w:val="afa"/>
              <w:rPr>
                <w:lang w:val="ru-RU"/>
              </w:rPr>
            </w:pPr>
            <w:r w:rsidRPr="0082433F">
              <w:rPr>
                <w:lang w:val="ru-RU"/>
              </w:rPr>
              <w:t>10 минут</w:t>
            </w:r>
          </w:p>
        </w:tc>
      </w:tr>
      <w:tr w:rsidR="00D27B2F" w:rsidRPr="0082433F" w:rsidTr="00AC0F67">
        <w:tc>
          <w:tcPr>
            <w:tcW w:w="1499"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7B2F" w:rsidRPr="0082433F" w:rsidRDefault="00D27B2F" w:rsidP="00D27B2F">
            <w:pPr>
              <w:pStyle w:val="afa"/>
            </w:pPr>
            <w:r w:rsidRPr="0082433F">
              <w:t>6-й</w:t>
            </w:r>
          </w:p>
        </w:tc>
        <w:tc>
          <w:tcPr>
            <w:tcW w:w="383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27B2F" w:rsidRPr="0082433F" w:rsidRDefault="00D27B2F" w:rsidP="00D27B2F">
            <w:pPr>
              <w:pStyle w:val="afa"/>
            </w:pPr>
            <w:r w:rsidRPr="0082433F">
              <w:t>12.20 – 13.00</w:t>
            </w:r>
          </w:p>
        </w:tc>
        <w:tc>
          <w:tcPr>
            <w:tcW w:w="383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27B2F" w:rsidRPr="0082433F" w:rsidRDefault="00D27B2F" w:rsidP="00D27B2F">
            <w:pPr>
              <w:pStyle w:val="afa"/>
              <w:rPr>
                <w:lang w:val="ru-RU"/>
              </w:rPr>
            </w:pPr>
            <w:r w:rsidRPr="0082433F">
              <w:rPr>
                <w:lang w:val="ru-RU"/>
              </w:rPr>
              <w:t>10 минут</w:t>
            </w:r>
          </w:p>
        </w:tc>
      </w:tr>
      <w:tr w:rsidR="00D27B2F" w:rsidRPr="0082433F" w:rsidTr="00AC0F67">
        <w:tc>
          <w:tcPr>
            <w:tcW w:w="1499"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7B2F" w:rsidRPr="0082433F" w:rsidRDefault="00D27B2F" w:rsidP="00D27B2F">
            <w:pPr>
              <w:pStyle w:val="afa"/>
            </w:pPr>
            <w:r w:rsidRPr="0082433F">
              <w:t>7-й</w:t>
            </w:r>
          </w:p>
        </w:tc>
        <w:tc>
          <w:tcPr>
            <w:tcW w:w="383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27B2F" w:rsidRPr="0082433F" w:rsidRDefault="00D27B2F" w:rsidP="00D27B2F">
            <w:pPr>
              <w:pStyle w:val="afa"/>
            </w:pPr>
            <w:r w:rsidRPr="0082433F">
              <w:t>13.10 – 13.50</w:t>
            </w:r>
          </w:p>
        </w:tc>
        <w:tc>
          <w:tcPr>
            <w:tcW w:w="383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27B2F" w:rsidRPr="0082433F" w:rsidRDefault="00D27B2F" w:rsidP="00D27B2F">
            <w:pPr>
              <w:pStyle w:val="afa"/>
            </w:pPr>
          </w:p>
        </w:tc>
      </w:tr>
      <w:tr w:rsidR="00D27B2F" w:rsidRPr="0033452D" w:rsidTr="00AC0F67">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7B2F" w:rsidRPr="0082433F" w:rsidRDefault="00D27B2F" w:rsidP="00D27B2F">
            <w:pPr>
              <w:pStyle w:val="afa"/>
              <w:rPr>
                <w:lang w:val="ru-RU"/>
              </w:rPr>
            </w:pPr>
            <w:r w:rsidRPr="0082433F">
              <w:rPr>
                <w:lang w:val="ru-RU"/>
              </w:rPr>
              <w:t>Перерыв между уроками и занятиями внеурочной деятельности – 30 минут</w:t>
            </w:r>
          </w:p>
        </w:tc>
      </w:tr>
      <w:tr w:rsidR="00D27B2F" w:rsidRPr="0082433F" w:rsidTr="00AC0F67">
        <w:tc>
          <w:tcPr>
            <w:tcW w:w="1499"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7B2F" w:rsidRPr="0082433F" w:rsidRDefault="00D27B2F" w:rsidP="00D27B2F">
            <w:pPr>
              <w:pStyle w:val="afa"/>
            </w:pPr>
            <w:r w:rsidRPr="0082433F">
              <w:t>Внеурочная деятельность</w:t>
            </w:r>
          </w:p>
        </w:tc>
        <w:tc>
          <w:tcPr>
            <w:tcW w:w="383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27B2F" w:rsidRPr="0082433F" w:rsidRDefault="00D27B2F" w:rsidP="00D27B2F">
            <w:pPr>
              <w:pStyle w:val="afa"/>
              <w:rPr>
                <w:lang w:val="ru-RU"/>
              </w:rPr>
            </w:pPr>
            <w:r w:rsidRPr="0082433F">
              <w:t xml:space="preserve">С </w:t>
            </w:r>
            <w:r w:rsidRPr="0082433F">
              <w:rPr>
                <w:lang w:val="ru-RU"/>
              </w:rPr>
              <w:t>14:20</w:t>
            </w:r>
          </w:p>
        </w:tc>
        <w:tc>
          <w:tcPr>
            <w:tcW w:w="383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27B2F" w:rsidRPr="0082433F" w:rsidRDefault="00D27B2F" w:rsidP="00D27B2F">
            <w:pPr>
              <w:pStyle w:val="afa"/>
            </w:pPr>
            <w:r w:rsidRPr="0082433F">
              <w:t>–</w:t>
            </w:r>
          </w:p>
        </w:tc>
      </w:tr>
    </w:tbl>
    <w:p w:rsidR="00D27B2F" w:rsidRDefault="00D27B2F" w:rsidP="00D27B2F"/>
    <w:p w:rsidR="00081705" w:rsidRDefault="001021CC" w:rsidP="001021CC">
      <w:pPr>
        <w:pStyle w:val="2"/>
      </w:pPr>
      <w:bookmarkStart w:id="175" w:name="_Toc143900048"/>
      <w:r>
        <w:t>КАЛЕНДАРНЫ</w:t>
      </w:r>
      <w:r w:rsidR="00474A96">
        <w:t>Й</w:t>
      </w:r>
      <w:r>
        <w:t xml:space="preserve"> ПЛАН ВОСПИТАТЕЛЬНОЙ РАБОТЫ</w:t>
      </w:r>
      <w:bookmarkEnd w:id="175"/>
    </w:p>
    <w:p w:rsidR="00474A96" w:rsidRDefault="00474A96" w:rsidP="00474A96">
      <w:r>
        <w:t>календарный план воспитательной работы разрабатывается в соответствии с Федеральным календарным планом воспитательной работы. Календарный план воспитательной работы может быть реализован в рамках урочной и внеурочной деятельности.</w:t>
      </w:r>
    </w:p>
    <w:p w:rsidR="00474A96" w:rsidRDefault="00474A96" w:rsidP="00474A96">
      <w:r>
        <w:t>Сентябрь:</w:t>
      </w:r>
    </w:p>
    <w:p w:rsidR="00474A96" w:rsidRDefault="00474A96" w:rsidP="00474A96">
      <w:r>
        <w:t>1 сентября: День знаний;</w:t>
      </w:r>
    </w:p>
    <w:p w:rsidR="00474A96" w:rsidRDefault="00474A96" w:rsidP="00474A96">
      <w:r>
        <w:t>сентября: День окончания Второй мировой войны, День солидарности в борьбе с терроризмом;</w:t>
      </w:r>
    </w:p>
    <w:p w:rsidR="00474A96" w:rsidRDefault="00474A96" w:rsidP="00474A96">
      <w:r>
        <w:t>8 сентября: Международный день распространения грамотности;</w:t>
      </w:r>
    </w:p>
    <w:p w:rsidR="00474A96" w:rsidRDefault="00474A96" w:rsidP="00474A96">
      <w:r>
        <w:t>10 сентября: Международный день памяти жертв фашизма.</w:t>
      </w:r>
    </w:p>
    <w:p w:rsidR="00474A96" w:rsidRDefault="00474A96" w:rsidP="00474A96">
      <w:r>
        <w:t>Октябрь:</w:t>
      </w:r>
    </w:p>
    <w:p w:rsidR="00474A96" w:rsidRDefault="00474A96" w:rsidP="00474A96">
      <w:r>
        <w:t>1 октября: Международный день пожилых людей; Международный день музыки;</w:t>
      </w:r>
    </w:p>
    <w:p w:rsidR="00474A96" w:rsidRDefault="00474A96" w:rsidP="00474A96">
      <w:r>
        <w:t>октября: День защиты животных;</w:t>
      </w:r>
    </w:p>
    <w:p w:rsidR="00474A96" w:rsidRDefault="00474A96" w:rsidP="00474A96">
      <w:r>
        <w:t>октября: День учителя;</w:t>
      </w:r>
    </w:p>
    <w:p w:rsidR="00474A96" w:rsidRDefault="00474A96" w:rsidP="00474A96">
      <w:r>
        <w:t>25 октября: Международный день школьных библиотек.</w:t>
      </w:r>
    </w:p>
    <w:p w:rsidR="00474A96" w:rsidRDefault="00474A96" w:rsidP="00474A96">
      <w:r>
        <w:t>Третье воскресенье октября: День отца.</w:t>
      </w:r>
    </w:p>
    <w:p w:rsidR="00474A96" w:rsidRDefault="00474A96" w:rsidP="00474A96">
      <w:r>
        <w:t>Ноябрь:</w:t>
      </w:r>
    </w:p>
    <w:p w:rsidR="00474A96" w:rsidRDefault="00474A96" w:rsidP="00474A96">
      <w:r>
        <w:t>ноября: День народного единства;</w:t>
      </w:r>
    </w:p>
    <w:p w:rsidR="00474A96" w:rsidRDefault="00474A96" w:rsidP="00474A96">
      <w:r>
        <w:t>ноября: День памяти погибших при исполнении служебных обязанностей сотрудников органов внутренних дел России.</w:t>
      </w:r>
    </w:p>
    <w:p w:rsidR="00474A96" w:rsidRDefault="00474A96" w:rsidP="00474A96">
      <w:r>
        <w:t>Последнее воскресенье ноября: День Матери;</w:t>
      </w:r>
    </w:p>
    <w:p w:rsidR="00474A96" w:rsidRDefault="00474A96" w:rsidP="00474A96">
      <w:r>
        <w:t>30 ноября: День Государственного герба Российской Федерации.</w:t>
      </w:r>
    </w:p>
    <w:p w:rsidR="00474A96" w:rsidRDefault="00474A96" w:rsidP="00474A96">
      <w:r>
        <w:t>Декабрь:</w:t>
      </w:r>
    </w:p>
    <w:p w:rsidR="00474A96" w:rsidRDefault="00474A96" w:rsidP="00474A96">
      <w:r>
        <w:t>3 декабря: День неизвестного солдата; Международный день инвалидов;</w:t>
      </w:r>
    </w:p>
    <w:p w:rsidR="00474A96" w:rsidRDefault="00474A96" w:rsidP="00474A96">
      <w:r>
        <w:t>декабря: День добровольца (волонтера) в России;</w:t>
      </w:r>
    </w:p>
    <w:p w:rsidR="00474A96" w:rsidRDefault="00474A96" w:rsidP="00474A96">
      <w:r>
        <w:t>декабря: День Героев Отечества;</w:t>
      </w:r>
    </w:p>
    <w:p w:rsidR="00474A96" w:rsidRDefault="00474A96" w:rsidP="00474A96">
      <w:r>
        <w:t>12 декабря: День Конституции Российской Федерации.</w:t>
      </w:r>
    </w:p>
    <w:p w:rsidR="00474A96" w:rsidRDefault="00474A96" w:rsidP="00474A96">
      <w:r>
        <w:t>Январь:</w:t>
      </w:r>
    </w:p>
    <w:p w:rsidR="00474A96" w:rsidRDefault="00474A96" w:rsidP="00474A96">
      <w:r>
        <w:t>25 января: День российского студенчества;</w:t>
      </w:r>
    </w:p>
    <w:p w:rsidR="00474A96" w:rsidRDefault="00474A96" w:rsidP="00474A96">
      <w:r>
        <w:t>27 января: День полного освобождения Ленинграда от фашистской блокады, День освобождения Красной армией крупнейшего «лагеря смерти» Аушвиц- Биркенау (Освенцима) - День памяти жертв Холокоста.</w:t>
      </w:r>
    </w:p>
    <w:p w:rsidR="00474A96" w:rsidRDefault="00474A96" w:rsidP="00474A96">
      <w:r>
        <w:t>Февраль:</w:t>
      </w:r>
    </w:p>
    <w:p w:rsidR="00474A96" w:rsidRDefault="00474A96" w:rsidP="00474A96">
      <w:r>
        <w:t>2 февраля: День разгрома советскими войсками немецко-фашистских войск в Сталинградской битве;</w:t>
      </w:r>
    </w:p>
    <w:p w:rsidR="00474A96" w:rsidRDefault="00474A96" w:rsidP="00474A96">
      <w:r>
        <w:t>8 февраля: День российской науки;</w:t>
      </w:r>
    </w:p>
    <w:p w:rsidR="00474A96" w:rsidRDefault="00474A96" w:rsidP="00474A96">
      <w:r>
        <w:t>15 февраля: День памяти о россиянах, исполнявших служебный долг за пределами Отечества;</w:t>
      </w:r>
    </w:p>
    <w:p w:rsidR="00474A96" w:rsidRDefault="00474A96" w:rsidP="00474A96">
      <w:r>
        <w:t>февраля: Международный день родного языка;</w:t>
      </w:r>
    </w:p>
    <w:p w:rsidR="00474A96" w:rsidRDefault="00474A96" w:rsidP="00474A96">
      <w:r>
        <w:t>февраля: День защитника Отечества.</w:t>
      </w:r>
    </w:p>
    <w:p w:rsidR="00474A96" w:rsidRDefault="00474A96" w:rsidP="00474A96">
      <w:r>
        <w:t>Март:</w:t>
      </w:r>
    </w:p>
    <w:p w:rsidR="00474A96" w:rsidRDefault="00474A96" w:rsidP="00474A96">
      <w:r>
        <w:t>марта: Международный женский день;</w:t>
      </w:r>
    </w:p>
    <w:p w:rsidR="00474A96" w:rsidRDefault="00474A96" w:rsidP="00474A96">
      <w:r>
        <w:t>марта: День воссоединения Крыма с Россией;</w:t>
      </w:r>
    </w:p>
    <w:p w:rsidR="00474A96" w:rsidRDefault="00474A96" w:rsidP="00474A96">
      <w:r>
        <w:t>27 марта: Всемирный день театра.</w:t>
      </w:r>
    </w:p>
    <w:p w:rsidR="00474A96" w:rsidRDefault="00474A96" w:rsidP="00474A96">
      <w:r>
        <w:t>Апрель:</w:t>
      </w:r>
    </w:p>
    <w:p w:rsidR="00474A96" w:rsidRDefault="00474A96" w:rsidP="00474A96">
      <w:r>
        <w:t>12 апреля: День космонавтики;</w:t>
      </w:r>
    </w:p>
    <w:p w:rsidR="00474A96" w:rsidRDefault="00474A96" w:rsidP="00474A96">
      <w:r>
        <w:t>апреля: День памяти о геноциде советского народа нацистами и их пособниками в годы Великой Отечественной войны.</w:t>
      </w:r>
    </w:p>
    <w:p w:rsidR="00474A96" w:rsidRDefault="00474A96" w:rsidP="00474A96">
      <w:r>
        <w:t>Май:</w:t>
      </w:r>
    </w:p>
    <w:p w:rsidR="00474A96" w:rsidRDefault="00474A96" w:rsidP="00474A96">
      <w:r>
        <w:t>1 мая: Праздник Весны и Труда;</w:t>
      </w:r>
    </w:p>
    <w:p w:rsidR="00474A96" w:rsidRDefault="00474A96" w:rsidP="00474A96">
      <w:r>
        <w:t>мая: День Победы;</w:t>
      </w:r>
    </w:p>
    <w:p w:rsidR="00474A96" w:rsidRDefault="00474A96" w:rsidP="00474A96">
      <w:r>
        <w:t>19 мая: День детских общественных организаций России;</w:t>
      </w:r>
    </w:p>
    <w:p w:rsidR="00474A96" w:rsidRDefault="00474A96" w:rsidP="00474A96">
      <w:r>
        <w:t>мая: День славянской письменности и культуры.</w:t>
      </w:r>
    </w:p>
    <w:p w:rsidR="00474A96" w:rsidRDefault="00474A96" w:rsidP="00474A96">
      <w:r>
        <w:t>Июнь:</w:t>
      </w:r>
    </w:p>
    <w:p w:rsidR="00474A96" w:rsidRDefault="00474A96" w:rsidP="00474A96">
      <w:r>
        <w:t>1 июня: День защиты детей;</w:t>
      </w:r>
    </w:p>
    <w:p w:rsidR="00474A96" w:rsidRDefault="00474A96" w:rsidP="00474A96">
      <w:r>
        <w:t>июня: День русского языка;</w:t>
      </w:r>
    </w:p>
    <w:p w:rsidR="00474A96" w:rsidRDefault="00474A96" w:rsidP="00474A96">
      <w:r>
        <w:t>12 июня: День России;</w:t>
      </w:r>
    </w:p>
    <w:p w:rsidR="00474A96" w:rsidRDefault="00474A96" w:rsidP="00474A96">
      <w:r>
        <w:t>июня: День памяти и скорби;</w:t>
      </w:r>
    </w:p>
    <w:p w:rsidR="00474A96" w:rsidRDefault="00474A96" w:rsidP="00474A96">
      <w:r>
        <w:t>27 июня: День молодежи.</w:t>
      </w:r>
    </w:p>
    <w:p w:rsidR="00474A96" w:rsidRDefault="00474A96" w:rsidP="00474A96">
      <w:r>
        <w:t>Июль:</w:t>
      </w:r>
    </w:p>
    <w:p w:rsidR="003B534A" w:rsidRDefault="00474A96" w:rsidP="00474A96">
      <w:r>
        <w:t xml:space="preserve">8 июля: День семьи, любви и верности. </w:t>
      </w:r>
    </w:p>
    <w:p w:rsidR="00474A96" w:rsidRDefault="00474A96" w:rsidP="00474A96">
      <w:r>
        <w:t>Август:</w:t>
      </w:r>
    </w:p>
    <w:p w:rsidR="00474A96" w:rsidRDefault="00474A96" w:rsidP="00474A96">
      <w:r>
        <w:t>Вторая суббота августа: День физкультурника;</w:t>
      </w:r>
    </w:p>
    <w:p w:rsidR="00474A96" w:rsidRDefault="00474A96" w:rsidP="00474A96">
      <w:r>
        <w:t>22 августа: День Государственного флага Российской Федерации; 27 августа: День российского кино.</w:t>
      </w:r>
    </w:p>
    <w:tbl>
      <w:tblPr>
        <w:tblW w:w="0" w:type="auto"/>
        <w:tblCellMar>
          <w:top w:w="15" w:type="dxa"/>
          <w:left w:w="15" w:type="dxa"/>
          <w:bottom w:w="15" w:type="dxa"/>
          <w:right w:w="15" w:type="dxa"/>
        </w:tblCellMar>
        <w:tblLook w:val="0600" w:firstRow="0" w:lastRow="0" w:firstColumn="0" w:lastColumn="0" w:noHBand="1" w:noVBand="1"/>
      </w:tblPr>
      <w:tblGrid>
        <w:gridCol w:w="2803"/>
        <w:gridCol w:w="985"/>
        <w:gridCol w:w="3889"/>
        <w:gridCol w:w="2939"/>
      </w:tblGrid>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A2083" w:rsidRPr="008A2083" w:rsidRDefault="008A2083" w:rsidP="008A2083">
            <w:pPr>
              <w:pStyle w:val="afa"/>
              <w:jc w:val="center"/>
              <w:rPr>
                <w:b/>
                <w:szCs w:val="24"/>
              </w:rPr>
            </w:pPr>
            <w:r w:rsidRPr="008A2083">
              <w:rPr>
                <w:b/>
                <w:szCs w:val="24"/>
              </w:rPr>
              <w:t>Дела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A2083" w:rsidRPr="008A2083" w:rsidRDefault="008A2083" w:rsidP="008A2083">
            <w:pPr>
              <w:pStyle w:val="afa"/>
              <w:jc w:val="center"/>
              <w:rPr>
                <w:b/>
                <w:szCs w:val="24"/>
              </w:rPr>
            </w:pPr>
            <w:r w:rsidRPr="008A2083">
              <w:rPr>
                <w:b/>
                <w:szCs w:val="24"/>
              </w:rPr>
              <w:t>Классы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A2083" w:rsidRPr="008A2083" w:rsidRDefault="008A2083" w:rsidP="008A2083">
            <w:pPr>
              <w:pStyle w:val="afa"/>
              <w:jc w:val="center"/>
              <w:rPr>
                <w:b/>
                <w:szCs w:val="24"/>
              </w:rPr>
            </w:pPr>
            <w:r w:rsidRPr="008A2083">
              <w:rPr>
                <w:b/>
                <w:szCs w:val="24"/>
              </w:rPr>
              <w:t>Ориентировочное время проведения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A2083" w:rsidRPr="008A2083" w:rsidRDefault="008A2083" w:rsidP="008A2083">
            <w:pPr>
              <w:pStyle w:val="afa"/>
              <w:jc w:val="center"/>
              <w:rPr>
                <w:b/>
                <w:szCs w:val="24"/>
              </w:rPr>
            </w:pPr>
            <w:r w:rsidRPr="008A2083">
              <w:rPr>
                <w:b/>
                <w:szCs w:val="24"/>
              </w:rPr>
              <w:t>Ответственные</w:t>
            </w:r>
          </w:p>
        </w:tc>
      </w:tr>
      <w:tr w:rsidR="008A2083" w:rsidRPr="008A2083" w:rsidTr="00A537EF">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color w:val="252525"/>
                <w:spacing w:val="-2"/>
                <w:szCs w:val="24"/>
              </w:rPr>
              <w:t>КЛАССНОЕ РУКОВОДСТВО</w:t>
            </w:r>
          </w:p>
        </w:tc>
      </w:tr>
      <w:tr w:rsidR="008A2083" w:rsidRPr="008A2083" w:rsidTr="00A537EF">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Работа с классным коллективом</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Внеурочное занятие «Разговоры о важном»</w:t>
            </w:r>
            <w:r w:rsidRPr="008A2083">
              <w:rPr>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Каждый понедельник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Классные руководители</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Тематические классные часы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Согласно планам работы классных руководителей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Классные руководители</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Организационные и деловые классные часы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Согласно планам работы классных руководителей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Классные руководители</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 xml:space="preserve">Классные коллективные творческие дела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Согласно планам ВР классных руководителей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 xml:space="preserve">Классные руководители </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Экскурсии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Не менее одного раза в триместр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Классные руководители</w:t>
            </w:r>
          </w:p>
          <w:p w:rsidR="008A2083" w:rsidRPr="008A2083" w:rsidRDefault="008A2083" w:rsidP="008A2083">
            <w:pPr>
              <w:pStyle w:val="afa"/>
              <w:rPr>
                <w:szCs w:val="24"/>
              </w:rPr>
            </w:pPr>
            <w:r w:rsidRPr="008A2083">
              <w:rPr>
                <w:szCs w:val="24"/>
              </w:rPr>
              <w:t xml:space="preserve">Родительские комитеты </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Изучение динамики развития классного коллектива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В течение учебного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 xml:space="preserve">Классные руководители </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Адаптация десятиклассников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10-е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В течение учебного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Классные руководители 10-х классов</w:t>
            </w:r>
          </w:p>
          <w:p w:rsidR="008A2083" w:rsidRPr="008A2083" w:rsidRDefault="008A2083" w:rsidP="008A2083">
            <w:pPr>
              <w:pStyle w:val="afa"/>
              <w:rPr>
                <w:szCs w:val="24"/>
                <w:lang w:val="ru-RU"/>
              </w:rPr>
            </w:pPr>
            <w:r w:rsidRPr="008A2083">
              <w:rPr>
                <w:szCs w:val="24"/>
                <w:lang w:val="ru-RU"/>
              </w:rPr>
              <w:t>Педагог-психолог</w:t>
            </w:r>
          </w:p>
        </w:tc>
      </w:tr>
      <w:tr w:rsidR="008A2083" w:rsidRPr="008A2083" w:rsidTr="00A537EF">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Индивидуальная работа с обучающимися</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 xml:space="preserve">Индивидуальные беседы с обучающимися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По мере необходимости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 xml:space="preserve"> Классные руководители </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Адаптация вновь прибывших обучающихся в классе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Октябрь</w:t>
            </w:r>
          </w:p>
          <w:p w:rsidR="008A2083" w:rsidRPr="008A2083" w:rsidRDefault="008A2083" w:rsidP="008A2083">
            <w:pPr>
              <w:pStyle w:val="afa"/>
              <w:rPr>
                <w:szCs w:val="24"/>
              </w:rPr>
            </w:pPr>
            <w:r w:rsidRPr="008A2083">
              <w:rPr>
                <w:szCs w:val="24"/>
              </w:rPr>
              <w:t>Январь</w:t>
            </w:r>
          </w:p>
          <w:p w:rsidR="008A2083" w:rsidRPr="008A2083" w:rsidRDefault="008A2083" w:rsidP="008A2083">
            <w:pPr>
              <w:pStyle w:val="afa"/>
              <w:rPr>
                <w:szCs w:val="24"/>
              </w:rPr>
            </w:pPr>
            <w:r w:rsidRPr="008A2083">
              <w:rPr>
                <w:szCs w:val="24"/>
              </w:rPr>
              <w:t>Апрель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 xml:space="preserve">Классные руководители </w:t>
            </w:r>
          </w:p>
        </w:tc>
      </w:tr>
      <w:tr w:rsidR="008A2083" w:rsidRPr="008A2083" w:rsidTr="00A537EF">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Индивидуальная образовательная траектория</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 xml:space="preserve"> Ведение портфолио с обучающимися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 xml:space="preserve"> 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 xml:space="preserve"> Классные руководители</w:t>
            </w:r>
          </w:p>
        </w:tc>
      </w:tr>
      <w:tr w:rsidR="008A2083" w:rsidRPr="008A2083" w:rsidTr="00A537EF">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Работа с учителями-предметниками в классе</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Консультации с учителями-предметниками (соблюдение единых требований в воспитании, предупреждение и разрешение конфликтов)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Еженедельно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 xml:space="preserve"> Классные руководители </w:t>
            </w:r>
          </w:p>
          <w:p w:rsidR="008A2083" w:rsidRPr="008A2083" w:rsidRDefault="008A2083" w:rsidP="008A2083">
            <w:pPr>
              <w:pStyle w:val="afa"/>
              <w:rPr>
                <w:szCs w:val="24"/>
                <w:lang w:val="ru-RU"/>
              </w:rPr>
            </w:pPr>
            <w:r w:rsidRPr="008A2083">
              <w:rPr>
                <w:szCs w:val="24"/>
                <w:lang w:val="ru-RU"/>
              </w:rPr>
              <w:t>Учителя-предметники</w:t>
            </w:r>
          </w:p>
          <w:p w:rsidR="008A2083" w:rsidRPr="008A2083" w:rsidRDefault="008A2083" w:rsidP="008A2083">
            <w:pPr>
              <w:pStyle w:val="afa"/>
              <w:rPr>
                <w:szCs w:val="24"/>
                <w:lang w:val="ru-RU"/>
              </w:rPr>
            </w:pPr>
            <w:r w:rsidRPr="008A2083">
              <w:rPr>
                <w:szCs w:val="24"/>
                <w:lang w:val="ru-RU"/>
              </w:rPr>
              <w:t>Педагоги внеурочной деятельности</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Малый педсовет «Адаптация десятиклассников»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10-е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Октябрь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Классные руководители 10-х классов</w:t>
            </w:r>
          </w:p>
          <w:p w:rsidR="008A2083" w:rsidRPr="008A2083" w:rsidRDefault="008A2083" w:rsidP="008A2083">
            <w:pPr>
              <w:pStyle w:val="afa"/>
              <w:rPr>
                <w:szCs w:val="24"/>
                <w:lang w:val="ru-RU"/>
              </w:rPr>
            </w:pPr>
            <w:r w:rsidRPr="008A2083">
              <w:rPr>
                <w:szCs w:val="24"/>
                <w:lang w:val="ru-RU"/>
              </w:rPr>
              <w:t>Учителя-предметники</w:t>
            </w:r>
          </w:p>
          <w:p w:rsidR="008A2083" w:rsidRPr="008A2083" w:rsidRDefault="008A2083" w:rsidP="008A2083">
            <w:pPr>
              <w:pStyle w:val="afa"/>
              <w:rPr>
                <w:szCs w:val="24"/>
                <w:lang w:val="ru-RU"/>
              </w:rPr>
            </w:pPr>
            <w:r w:rsidRPr="008A2083">
              <w:rPr>
                <w:szCs w:val="24"/>
                <w:lang w:val="ru-RU"/>
              </w:rPr>
              <w:t>Педагоги</w:t>
            </w:r>
            <w:r w:rsidRPr="008A2083">
              <w:rPr>
                <w:szCs w:val="24"/>
              </w:rPr>
              <w:t> </w:t>
            </w:r>
            <w:r w:rsidRPr="008A2083">
              <w:rPr>
                <w:szCs w:val="24"/>
                <w:lang w:val="ru-RU"/>
              </w:rPr>
              <w:t>дополнительного образования</w:t>
            </w:r>
          </w:p>
          <w:p w:rsidR="008A2083" w:rsidRPr="008A2083" w:rsidRDefault="008A2083" w:rsidP="008A2083">
            <w:pPr>
              <w:pStyle w:val="afa"/>
              <w:rPr>
                <w:szCs w:val="24"/>
                <w:lang w:val="ru-RU"/>
              </w:rPr>
            </w:pPr>
            <w:r w:rsidRPr="008A2083">
              <w:rPr>
                <w:szCs w:val="24"/>
                <w:lang w:val="ru-RU"/>
              </w:rPr>
              <w:t>Педагог-организатор</w:t>
            </w:r>
          </w:p>
          <w:p w:rsidR="008A2083" w:rsidRPr="008A2083" w:rsidRDefault="008A2083" w:rsidP="008A2083">
            <w:pPr>
              <w:pStyle w:val="afa"/>
              <w:rPr>
                <w:szCs w:val="24"/>
                <w:lang w:val="ru-RU"/>
              </w:rPr>
            </w:pPr>
            <w:r w:rsidRPr="008A2083">
              <w:rPr>
                <w:szCs w:val="24"/>
                <w:lang w:val="ru-RU"/>
              </w:rPr>
              <w:t>Педагог-психолог</w:t>
            </w:r>
          </w:p>
          <w:p w:rsidR="008A2083" w:rsidRPr="008A2083" w:rsidRDefault="008A2083" w:rsidP="008A2083">
            <w:pPr>
              <w:pStyle w:val="afa"/>
              <w:rPr>
                <w:szCs w:val="24"/>
              </w:rPr>
            </w:pPr>
            <w:r w:rsidRPr="008A2083">
              <w:rPr>
                <w:szCs w:val="24"/>
              </w:rPr>
              <w:t>Социальный педагог</w:t>
            </w:r>
          </w:p>
        </w:tc>
      </w:tr>
      <w:tr w:rsidR="008A2083" w:rsidRPr="008A2083" w:rsidTr="00A537EF">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Работа с родителями обучающихся или их законными представителями</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Встреча с родительским активом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rPr>
              <w:t xml:space="preserve">Один раз в </w:t>
            </w:r>
            <w:r w:rsidRPr="008A2083">
              <w:rPr>
                <w:szCs w:val="24"/>
                <w:lang w:val="ru-RU"/>
              </w:rPr>
              <w:t>полугодие</w:t>
            </w:r>
          </w:p>
          <w:p w:rsidR="008A2083" w:rsidRPr="008A2083" w:rsidRDefault="008A2083" w:rsidP="008A2083">
            <w:pPr>
              <w:pStyle w:val="afa"/>
              <w:rPr>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 xml:space="preserve">Классные руководители </w:t>
            </w:r>
          </w:p>
          <w:p w:rsidR="008A2083" w:rsidRPr="008A2083" w:rsidRDefault="008A2083" w:rsidP="008A2083">
            <w:pPr>
              <w:pStyle w:val="afa"/>
              <w:rPr>
                <w:szCs w:val="24"/>
                <w:lang w:val="ru-RU"/>
              </w:rPr>
            </w:pPr>
            <w:r w:rsidRPr="008A2083">
              <w:rPr>
                <w:szCs w:val="24"/>
                <w:lang w:val="ru-RU"/>
              </w:rPr>
              <w:t>Родительский актив</w:t>
            </w:r>
          </w:p>
          <w:p w:rsidR="008A2083" w:rsidRPr="008A2083" w:rsidRDefault="008A2083" w:rsidP="008A2083">
            <w:pPr>
              <w:pStyle w:val="afa"/>
              <w:rPr>
                <w:szCs w:val="24"/>
                <w:lang w:val="ru-RU"/>
              </w:rPr>
            </w:pPr>
            <w:r w:rsidRPr="008A2083">
              <w:rPr>
                <w:szCs w:val="24"/>
                <w:lang w:val="ru-RU"/>
              </w:rPr>
              <w:t>Администрация школы (по требованию)</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Цикл встреч «Путь самоопределения»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rPr>
              <w:t xml:space="preserve">Один раз в </w:t>
            </w:r>
            <w:r w:rsidRPr="008A2083">
              <w:rPr>
                <w:szCs w:val="24"/>
                <w:lang w:val="ru-RU"/>
              </w:rPr>
              <w:t>четверть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Классные руководители</w:t>
            </w:r>
          </w:p>
          <w:p w:rsidR="008A2083" w:rsidRPr="008A2083" w:rsidRDefault="008A2083" w:rsidP="008A2083">
            <w:pPr>
              <w:pStyle w:val="afa"/>
              <w:rPr>
                <w:szCs w:val="24"/>
                <w:lang w:val="ru-RU"/>
              </w:rPr>
            </w:pPr>
            <w:r w:rsidRPr="008A2083">
              <w:rPr>
                <w:szCs w:val="24"/>
                <w:lang w:val="ru-RU"/>
              </w:rPr>
              <w:t>Управляющий совет школы</w:t>
            </w:r>
          </w:p>
          <w:p w:rsidR="008A2083" w:rsidRPr="008A2083" w:rsidRDefault="008A2083" w:rsidP="008A2083">
            <w:pPr>
              <w:pStyle w:val="afa"/>
              <w:rPr>
                <w:szCs w:val="24"/>
                <w:lang w:val="ru-RU"/>
              </w:rPr>
            </w:pPr>
            <w:r w:rsidRPr="008A2083">
              <w:rPr>
                <w:szCs w:val="24"/>
                <w:lang w:val="ru-RU"/>
              </w:rPr>
              <w:t xml:space="preserve">Родители </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Классные родительские собрания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Согласно плану ВР классных руководителей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Классные руководители</w:t>
            </w:r>
            <w:r w:rsidRPr="008A2083">
              <w:rPr>
                <w:szCs w:val="24"/>
              </w:rPr>
              <w:t> </w:t>
            </w:r>
          </w:p>
          <w:p w:rsidR="008A2083" w:rsidRPr="008A2083" w:rsidRDefault="008A2083" w:rsidP="008A2083">
            <w:pPr>
              <w:pStyle w:val="afa"/>
              <w:rPr>
                <w:szCs w:val="24"/>
                <w:lang w:val="ru-RU"/>
              </w:rPr>
            </w:pPr>
            <w:r w:rsidRPr="008A2083">
              <w:rPr>
                <w:szCs w:val="24"/>
                <w:lang w:val="ru-RU"/>
              </w:rPr>
              <w:t>Администрация школы (по требованию)</w:t>
            </w:r>
          </w:p>
          <w:p w:rsidR="008A2083" w:rsidRPr="008A2083" w:rsidRDefault="008A2083" w:rsidP="008A2083">
            <w:pPr>
              <w:pStyle w:val="afa"/>
              <w:rPr>
                <w:szCs w:val="24"/>
              </w:rPr>
            </w:pPr>
            <w:r w:rsidRPr="008A2083">
              <w:rPr>
                <w:szCs w:val="24"/>
              </w:rPr>
              <w:t>Управляющий совет школы</w:t>
            </w:r>
          </w:p>
        </w:tc>
      </w:tr>
      <w:tr w:rsidR="008A2083" w:rsidRPr="008A2083" w:rsidTr="00A537EF">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color w:val="252525"/>
                <w:spacing w:val="-2"/>
                <w:szCs w:val="24"/>
              </w:rPr>
              <w:t>УРОЧНАЯ ДЕЯТЕЛЬНОСТЬ</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Визуальные образы (предметно-эстетическая среда, наглядная агитация школьных стендов предметной направленности)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Учителя-предметники</w:t>
            </w:r>
          </w:p>
          <w:p w:rsidR="008A2083" w:rsidRPr="008A2083" w:rsidRDefault="008A2083" w:rsidP="008A2083">
            <w:pPr>
              <w:pStyle w:val="afa"/>
              <w:rPr>
                <w:szCs w:val="24"/>
                <w:lang w:val="ru-RU"/>
              </w:rPr>
            </w:pPr>
            <w:r w:rsidRPr="008A2083">
              <w:rPr>
                <w:szCs w:val="24"/>
                <w:lang w:val="ru-RU"/>
              </w:rPr>
              <w:t>Зам. директора по УВР</w:t>
            </w:r>
          </w:p>
          <w:p w:rsidR="008A2083" w:rsidRPr="008A2083" w:rsidRDefault="008A2083" w:rsidP="008A2083">
            <w:pPr>
              <w:pStyle w:val="afa"/>
              <w:rPr>
                <w:szCs w:val="24"/>
                <w:lang w:val="ru-RU"/>
              </w:rPr>
            </w:pPr>
            <w:r w:rsidRPr="008A2083">
              <w:rPr>
                <w:szCs w:val="24"/>
                <w:lang w:val="ru-RU"/>
              </w:rPr>
              <w:t>Зам. директора по ВР</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Игровые формы учебной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Учителя-предметники</w:t>
            </w:r>
          </w:p>
          <w:p w:rsidR="008A2083" w:rsidRPr="008A2083" w:rsidRDefault="008A2083" w:rsidP="008A2083">
            <w:pPr>
              <w:pStyle w:val="afa"/>
              <w:rPr>
                <w:szCs w:val="24"/>
                <w:lang w:val="ru-RU"/>
              </w:rPr>
            </w:pPr>
            <w:r w:rsidRPr="008A2083">
              <w:rPr>
                <w:szCs w:val="24"/>
                <w:lang w:val="ru-RU"/>
              </w:rPr>
              <w:t>Замдиректора по УВР</w:t>
            </w:r>
          </w:p>
          <w:p w:rsidR="008A2083" w:rsidRPr="008A2083" w:rsidRDefault="008A2083" w:rsidP="008A2083">
            <w:pPr>
              <w:pStyle w:val="afa"/>
              <w:rPr>
                <w:szCs w:val="24"/>
                <w:lang w:val="ru-RU"/>
              </w:rPr>
            </w:pPr>
            <w:r w:rsidRPr="008A2083">
              <w:rPr>
                <w:szCs w:val="24"/>
                <w:lang w:val="ru-RU"/>
              </w:rPr>
              <w:t>Замдиректора по ВР</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lang w:val="ru-RU"/>
              </w:rPr>
              <w:t>Интерак</w:t>
            </w:r>
            <w:r w:rsidRPr="008A2083">
              <w:rPr>
                <w:szCs w:val="24"/>
              </w:rPr>
              <w:t>тивные формы учебной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 xml:space="preserve"> 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Учителя-предметники</w:t>
            </w:r>
          </w:p>
          <w:p w:rsidR="008A2083" w:rsidRPr="008A2083" w:rsidRDefault="008A2083" w:rsidP="008A2083">
            <w:pPr>
              <w:pStyle w:val="afa"/>
              <w:rPr>
                <w:szCs w:val="24"/>
                <w:lang w:val="ru-RU"/>
              </w:rPr>
            </w:pPr>
            <w:r w:rsidRPr="008A2083">
              <w:rPr>
                <w:szCs w:val="24"/>
                <w:lang w:val="ru-RU"/>
              </w:rPr>
              <w:t>Зам. директора по УВР</w:t>
            </w:r>
          </w:p>
          <w:p w:rsidR="008A2083" w:rsidRPr="008A2083" w:rsidRDefault="008A2083" w:rsidP="008A2083">
            <w:pPr>
              <w:pStyle w:val="afa"/>
              <w:rPr>
                <w:szCs w:val="24"/>
                <w:lang w:val="ru-RU"/>
              </w:rPr>
            </w:pPr>
            <w:r w:rsidRPr="008A2083">
              <w:rPr>
                <w:szCs w:val="24"/>
                <w:lang w:val="ru-RU"/>
              </w:rPr>
              <w:t>Зам. директора по ВР</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Содержание уроков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Учителя-предметники</w:t>
            </w:r>
          </w:p>
          <w:p w:rsidR="008A2083" w:rsidRPr="008A2083" w:rsidRDefault="008A2083" w:rsidP="008A2083">
            <w:pPr>
              <w:pStyle w:val="afa"/>
              <w:rPr>
                <w:szCs w:val="24"/>
                <w:lang w:val="ru-RU"/>
              </w:rPr>
            </w:pPr>
            <w:r w:rsidRPr="008A2083">
              <w:rPr>
                <w:szCs w:val="24"/>
                <w:lang w:val="ru-RU"/>
              </w:rPr>
              <w:t>Зам. директора по УВР</w:t>
            </w:r>
          </w:p>
          <w:p w:rsidR="008A2083" w:rsidRPr="008A2083" w:rsidRDefault="008A2083" w:rsidP="008A2083">
            <w:pPr>
              <w:pStyle w:val="afa"/>
              <w:rPr>
                <w:szCs w:val="24"/>
                <w:lang w:val="ru-RU"/>
              </w:rPr>
            </w:pPr>
            <w:r w:rsidRPr="008A2083">
              <w:rPr>
                <w:szCs w:val="24"/>
                <w:lang w:val="ru-RU"/>
              </w:rPr>
              <w:t>Зам. директора по ВР</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Школьная научно-практическая конференция «В науку шаг за шагом»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Декабрь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Учителя-предметники</w:t>
            </w:r>
          </w:p>
          <w:p w:rsidR="008A2083" w:rsidRPr="008A2083" w:rsidRDefault="008A2083" w:rsidP="008A2083">
            <w:pPr>
              <w:pStyle w:val="afa"/>
              <w:rPr>
                <w:szCs w:val="24"/>
                <w:lang w:val="ru-RU"/>
              </w:rPr>
            </w:pPr>
            <w:r w:rsidRPr="008A2083">
              <w:rPr>
                <w:szCs w:val="24"/>
                <w:lang w:val="ru-RU"/>
              </w:rPr>
              <w:t>Зам. директора по УВР</w:t>
            </w:r>
          </w:p>
          <w:p w:rsidR="008A2083" w:rsidRPr="008A2083" w:rsidRDefault="008A2083" w:rsidP="008A2083">
            <w:pPr>
              <w:pStyle w:val="afa"/>
              <w:rPr>
                <w:szCs w:val="24"/>
                <w:lang w:val="ru-RU"/>
              </w:rPr>
            </w:pPr>
            <w:r w:rsidRPr="008A2083">
              <w:rPr>
                <w:szCs w:val="24"/>
                <w:lang w:val="ru-RU"/>
              </w:rPr>
              <w:t>Зам. директора по ВР</w:t>
            </w:r>
          </w:p>
        </w:tc>
      </w:tr>
      <w:tr w:rsidR="008A2083" w:rsidRPr="008A2083" w:rsidTr="00A537EF">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Сентябрь</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Общешкольная линейка, посвященная«Первому звонку – 2023 года»</w:t>
            </w:r>
          </w:p>
        </w:tc>
        <w:tc>
          <w:tcPr>
            <w:tcW w:w="981" w:type="dxa"/>
            <w:tcBorders>
              <w:top w:val="single" w:sz="6" w:space="0" w:color="000000"/>
              <w:left w:val="single" w:sz="6" w:space="0" w:color="000000"/>
              <w:bottom w:val="single" w:sz="6" w:space="0" w:color="000000"/>
              <w:right w:val="single" w:sz="6" w:space="0" w:color="000000"/>
            </w:tcBorders>
          </w:tcPr>
          <w:p w:rsidR="008A2083" w:rsidRPr="008A2083" w:rsidRDefault="008A2083" w:rsidP="008A2083">
            <w:pPr>
              <w:pStyle w:val="afa"/>
              <w:rPr>
                <w:szCs w:val="24"/>
                <w:lang w:val="ru-RU"/>
              </w:rPr>
            </w:pPr>
            <w:r w:rsidRPr="008A2083">
              <w:rPr>
                <w:szCs w:val="24"/>
              </w:rPr>
              <w:t>10–11-е</w:t>
            </w:r>
          </w:p>
        </w:tc>
        <w:tc>
          <w:tcPr>
            <w:tcW w:w="2454" w:type="dxa"/>
            <w:tcBorders>
              <w:top w:val="single" w:sz="6" w:space="0" w:color="000000"/>
              <w:left w:val="single" w:sz="6" w:space="0" w:color="000000"/>
              <w:bottom w:val="single" w:sz="6" w:space="0" w:color="000000"/>
              <w:right w:val="single" w:sz="6" w:space="0" w:color="000000"/>
            </w:tcBorders>
          </w:tcPr>
          <w:p w:rsidR="008A2083" w:rsidRPr="008A2083" w:rsidRDefault="008A2083" w:rsidP="008A2083">
            <w:pPr>
              <w:pStyle w:val="afa"/>
              <w:rPr>
                <w:szCs w:val="24"/>
                <w:lang w:val="ru-RU"/>
              </w:rPr>
            </w:pPr>
            <w:r w:rsidRPr="008A2083">
              <w:rPr>
                <w:szCs w:val="24"/>
                <w:lang w:val="ru-RU"/>
              </w:rPr>
              <w:t>01.09.</w:t>
            </w:r>
          </w:p>
        </w:tc>
        <w:tc>
          <w:tcPr>
            <w:tcW w:w="0" w:type="auto"/>
            <w:tcBorders>
              <w:top w:val="single" w:sz="6" w:space="0" w:color="000000"/>
              <w:left w:val="single" w:sz="6" w:space="0" w:color="000000"/>
              <w:bottom w:val="single" w:sz="6" w:space="0" w:color="000000"/>
              <w:right w:val="single" w:sz="6" w:space="0" w:color="000000"/>
            </w:tcBorders>
          </w:tcPr>
          <w:p w:rsidR="008A2083" w:rsidRPr="008A2083" w:rsidRDefault="008A2083" w:rsidP="008A2083">
            <w:pPr>
              <w:pStyle w:val="afa"/>
              <w:rPr>
                <w:szCs w:val="24"/>
                <w:lang w:val="ru-RU"/>
              </w:rPr>
            </w:pPr>
            <w:r w:rsidRPr="008A2083">
              <w:rPr>
                <w:szCs w:val="24"/>
                <w:lang w:val="ru-RU"/>
              </w:rPr>
              <w:t>Классные руководители</w:t>
            </w:r>
          </w:p>
          <w:p w:rsidR="008A2083" w:rsidRPr="008A2083" w:rsidRDefault="008A2083" w:rsidP="008A2083">
            <w:pPr>
              <w:pStyle w:val="afa"/>
              <w:rPr>
                <w:szCs w:val="24"/>
                <w:lang w:val="ru-RU"/>
              </w:rPr>
            </w:pPr>
            <w:r w:rsidRPr="008A2083">
              <w:rPr>
                <w:szCs w:val="24"/>
                <w:lang w:val="ru-RU"/>
              </w:rPr>
              <w:t>Зам. директора по ВР</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Классный час «Россия, устремленная в будущее»</w:t>
            </w:r>
          </w:p>
        </w:tc>
        <w:tc>
          <w:tcPr>
            <w:tcW w:w="981" w:type="dxa"/>
            <w:tcBorders>
              <w:top w:val="single" w:sz="6" w:space="0" w:color="000000"/>
              <w:left w:val="single" w:sz="6" w:space="0" w:color="000000"/>
              <w:bottom w:val="single" w:sz="6" w:space="0" w:color="000000"/>
              <w:right w:val="single" w:sz="6" w:space="0" w:color="000000"/>
            </w:tcBorders>
          </w:tcPr>
          <w:p w:rsidR="008A2083" w:rsidRPr="008A2083" w:rsidRDefault="008A2083" w:rsidP="008A2083">
            <w:pPr>
              <w:pStyle w:val="afa"/>
              <w:rPr>
                <w:szCs w:val="24"/>
                <w:lang w:val="ru-RU"/>
              </w:rPr>
            </w:pPr>
            <w:r w:rsidRPr="008A2083">
              <w:rPr>
                <w:szCs w:val="24"/>
              </w:rPr>
              <w:t>10–11-е</w:t>
            </w:r>
          </w:p>
        </w:tc>
        <w:tc>
          <w:tcPr>
            <w:tcW w:w="2454" w:type="dxa"/>
            <w:tcBorders>
              <w:top w:val="single" w:sz="6" w:space="0" w:color="000000"/>
              <w:left w:val="single" w:sz="6" w:space="0" w:color="000000"/>
              <w:bottom w:val="single" w:sz="6" w:space="0" w:color="000000"/>
              <w:right w:val="single" w:sz="6" w:space="0" w:color="000000"/>
            </w:tcBorders>
          </w:tcPr>
          <w:p w:rsidR="008A2083" w:rsidRPr="008A2083" w:rsidRDefault="008A2083" w:rsidP="008A2083">
            <w:pPr>
              <w:pStyle w:val="afa"/>
              <w:rPr>
                <w:szCs w:val="24"/>
                <w:lang w:val="ru-RU"/>
              </w:rPr>
            </w:pPr>
            <w:r w:rsidRPr="008A2083">
              <w:rPr>
                <w:szCs w:val="24"/>
                <w:lang w:val="ru-RU"/>
              </w:rPr>
              <w:t>01.09.</w:t>
            </w:r>
          </w:p>
        </w:tc>
        <w:tc>
          <w:tcPr>
            <w:tcW w:w="0" w:type="auto"/>
            <w:tcBorders>
              <w:top w:val="single" w:sz="6" w:space="0" w:color="000000"/>
              <w:left w:val="single" w:sz="6" w:space="0" w:color="000000"/>
              <w:bottom w:val="single" w:sz="6" w:space="0" w:color="000000"/>
              <w:right w:val="single" w:sz="6" w:space="0" w:color="000000"/>
            </w:tcBorders>
          </w:tcPr>
          <w:p w:rsidR="008A2083" w:rsidRPr="008A2083" w:rsidRDefault="008A2083" w:rsidP="008A2083">
            <w:pPr>
              <w:pStyle w:val="afa"/>
              <w:rPr>
                <w:szCs w:val="24"/>
                <w:lang w:val="ru-RU"/>
              </w:rPr>
            </w:pPr>
            <w:r w:rsidRPr="008A2083">
              <w:rPr>
                <w:szCs w:val="24"/>
                <w:lang w:val="ru-RU"/>
              </w:rPr>
              <w:t>Учителя начальных классов</w:t>
            </w:r>
          </w:p>
          <w:p w:rsidR="008A2083" w:rsidRPr="008A2083" w:rsidRDefault="008A2083" w:rsidP="008A2083">
            <w:pPr>
              <w:pStyle w:val="afa"/>
              <w:rPr>
                <w:szCs w:val="24"/>
                <w:lang w:val="ru-RU"/>
              </w:rPr>
            </w:pPr>
            <w:r w:rsidRPr="008A2083">
              <w:rPr>
                <w:szCs w:val="24"/>
                <w:lang w:val="ru-RU"/>
              </w:rPr>
              <w:t>Зам. директора по ВР</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День окончания Второй мировой войны.</w:t>
            </w:r>
          </w:p>
          <w:p w:rsidR="008A2083" w:rsidRPr="008A2083" w:rsidRDefault="008A2083" w:rsidP="008A2083">
            <w:pPr>
              <w:pStyle w:val="afa"/>
              <w:rPr>
                <w:szCs w:val="24"/>
                <w:lang w:val="ru-RU"/>
              </w:rPr>
            </w:pPr>
            <w:r w:rsidRPr="008A2083">
              <w:rPr>
                <w:szCs w:val="24"/>
                <w:lang w:val="ru-RU"/>
              </w:rPr>
              <w:t>День солидарности в борьбе с терроризмом.</w:t>
            </w:r>
          </w:p>
          <w:p w:rsidR="008A2083" w:rsidRPr="008A2083" w:rsidRDefault="008A2083" w:rsidP="008A2083">
            <w:pPr>
              <w:pStyle w:val="afa"/>
              <w:rPr>
                <w:szCs w:val="24"/>
                <w:lang w:val="ru-RU"/>
              </w:rPr>
            </w:pPr>
            <w:r w:rsidRPr="008A2083">
              <w:rPr>
                <w:szCs w:val="24"/>
                <w:lang w:val="ru-RU"/>
              </w:rPr>
              <w:t>Информационная минутка на уроках истории и 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04.09–07.09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Учителя истории и обществознания</w:t>
            </w:r>
          </w:p>
          <w:p w:rsidR="008A2083" w:rsidRPr="008A2083" w:rsidRDefault="008A2083" w:rsidP="008A2083">
            <w:pPr>
              <w:pStyle w:val="afa"/>
              <w:rPr>
                <w:szCs w:val="24"/>
                <w:lang w:val="ru-RU"/>
              </w:rPr>
            </w:pPr>
            <w:r w:rsidRPr="008A2083">
              <w:rPr>
                <w:szCs w:val="24"/>
                <w:lang w:val="ru-RU"/>
              </w:rPr>
              <w:t>Зам. директора по ВР</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Ко дню рождения писателя Алексея Константиновича Толстого (информационная минутка на уроках литературы)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05.09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Учителя русского языка и литературы</w:t>
            </w:r>
          </w:p>
          <w:p w:rsidR="008A2083" w:rsidRPr="008A2083" w:rsidRDefault="008A2083" w:rsidP="008A2083">
            <w:pPr>
              <w:pStyle w:val="afa"/>
              <w:rPr>
                <w:szCs w:val="24"/>
                <w:lang w:val="ru-RU"/>
              </w:rPr>
            </w:pPr>
            <w:r w:rsidRPr="008A2083">
              <w:rPr>
                <w:szCs w:val="24"/>
                <w:lang w:val="ru-RU"/>
              </w:rPr>
              <w:t>Зам. директора по ВР</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Ко дню Бородинского сражения (информационная минутка на уроках истории)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07.09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Классные руководители</w:t>
            </w:r>
          </w:p>
          <w:p w:rsidR="008A2083" w:rsidRPr="008A2083" w:rsidRDefault="008A2083" w:rsidP="008A2083">
            <w:pPr>
              <w:pStyle w:val="afa"/>
              <w:rPr>
                <w:szCs w:val="24"/>
                <w:lang w:val="ru-RU"/>
              </w:rPr>
            </w:pPr>
            <w:r w:rsidRPr="008A2083">
              <w:rPr>
                <w:szCs w:val="24"/>
                <w:lang w:val="ru-RU"/>
              </w:rPr>
              <w:t>Учителя истории</w:t>
            </w:r>
          </w:p>
          <w:p w:rsidR="008A2083" w:rsidRPr="008A2083" w:rsidRDefault="008A2083" w:rsidP="008A2083">
            <w:pPr>
              <w:pStyle w:val="afa"/>
              <w:rPr>
                <w:szCs w:val="24"/>
                <w:lang w:val="ru-RU"/>
              </w:rPr>
            </w:pPr>
            <w:r w:rsidRPr="008A2083">
              <w:rPr>
                <w:szCs w:val="24"/>
                <w:lang w:val="ru-RU"/>
              </w:rPr>
              <w:t>Зам. директора по ВР</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Международный день распространения грамотности (информационная минутка на уроке русского языка)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08.09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Учителя русского языка и литературы</w:t>
            </w:r>
          </w:p>
          <w:p w:rsidR="008A2083" w:rsidRPr="008A2083" w:rsidRDefault="008A2083" w:rsidP="008A2083">
            <w:pPr>
              <w:pStyle w:val="afa"/>
              <w:rPr>
                <w:szCs w:val="24"/>
                <w:lang w:val="ru-RU"/>
              </w:rPr>
            </w:pPr>
            <w:r w:rsidRPr="008A2083">
              <w:rPr>
                <w:szCs w:val="24"/>
                <w:lang w:val="ru-RU"/>
              </w:rPr>
              <w:t>Зам. директора по ВР</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Ко дню рождения русского ученого, писателя К.Э. Циолковского (информационная минутка на уроках физики, астрономии)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17.09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Учителя физики, астрономии</w:t>
            </w:r>
          </w:p>
          <w:p w:rsidR="008A2083" w:rsidRPr="008A2083" w:rsidRDefault="008A2083" w:rsidP="008A2083">
            <w:pPr>
              <w:pStyle w:val="afa"/>
              <w:rPr>
                <w:szCs w:val="24"/>
                <w:lang w:val="ru-RU"/>
              </w:rPr>
            </w:pPr>
            <w:r w:rsidRPr="008A2083">
              <w:rPr>
                <w:szCs w:val="24"/>
                <w:lang w:val="ru-RU"/>
              </w:rPr>
              <w:t>Зам. директора по ВР</w:t>
            </w:r>
          </w:p>
        </w:tc>
      </w:tr>
      <w:tr w:rsidR="008A2083" w:rsidRPr="008A2083" w:rsidTr="00A537EF">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Октябрь</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«День Дублера»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05.10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Зам. директора по ВР</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Ко дню рождения поэтессы, прозаика, драматурга Марины Ивановны Цветаевой (08.10) (информационная минутка на уроках литературы)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10.10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Учителя русского языка и литературы</w:t>
            </w:r>
          </w:p>
          <w:p w:rsidR="008A2083" w:rsidRPr="008A2083" w:rsidRDefault="008A2083" w:rsidP="008A2083">
            <w:pPr>
              <w:pStyle w:val="afa"/>
              <w:rPr>
                <w:szCs w:val="24"/>
                <w:lang w:val="ru-RU"/>
              </w:rPr>
            </w:pPr>
            <w:r w:rsidRPr="008A2083">
              <w:rPr>
                <w:szCs w:val="24"/>
                <w:lang w:val="ru-RU"/>
              </w:rPr>
              <w:t>Зам. директора по ВР</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Уроки-турниры, посвященные Всемирному дню математики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 xml:space="preserve">15.10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 xml:space="preserve"> Учителя математики</w:t>
            </w:r>
          </w:p>
          <w:p w:rsidR="008A2083" w:rsidRPr="008A2083" w:rsidRDefault="008A2083" w:rsidP="008A2083">
            <w:pPr>
              <w:pStyle w:val="afa"/>
              <w:rPr>
                <w:szCs w:val="24"/>
                <w:lang w:val="ru-RU"/>
              </w:rPr>
            </w:pPr>
            <w:r w:rsidRPr="008A2083">
              <w:rPr>
                <w:szCs w:val="24"/>
                <w:lang w:val="ru-RU"/>
              </w:rPr>
              <w:t>Зам. директора по ВР</w:t>
            </w:r>
          </w:p>
        </w:tc>
      </w:tr>
      <w:tr w:rsidR="008A2083" w:rsidRPr="008A2083" w:rsidTr="00A537EF">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 Ноябрь</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День народного единства (04.11)</w:t>
            </w:r>
            <w:r w:rsidRPr="008A2083">
              <w:rPr>
                <w:szCs w:val="24"/>
              </w:rPr>
              <w:t> </w:t>
            </w:r>
            <w:r w:rsidRPr="008A2083">
              <w:rPr>
                <w:szCs w:val="24"/>
                <w:lang w:val="ru-RU"/>
              </w:rPr>
              <w:t>(информационные минутки на уроках истории)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03.11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Учителя истории</w:t>
            </w:r>
          </w:p>
          <w:p w:rsidR="008A2083" w:rsidRPr="008A2083" w:rsidRDefault="008A2083" w:rsidP="008A2083">
            <w:pPr>
              <w:pStyle w:val="afa"/>
              <w:rPr>
                <w:szCs w:val="24"/>
                <w:lang w:val="ru-RU"/>
              </w:rPr>
            </w:pPr>
            <w:r w:rsidRPr="008A2083">
              <w:rPr>
                <w:szCs w:val="24"/>
                <w:lang w:val="ru-RU"/>
              </w:rPr>
              <w:t>Зам. директора по ВР</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Ко дню</w:t>
            </w:r>
            <w:r w:rsidRPr="008A2083">
              <w:rPr>
                <w:szCs w:val="24"/>
              </w:rPr>
              <w:t> </w:t>
            </w:r>
            <w:r w:rsidRPr="008A2083">
              <w:rPr>
                <w:szCs w:val="24"/>
                <w:lang w:val="ru-RU"/>
              </w:rPr>
              <w:t>рождения поэта, драматурга, переводчика Самуила Яковлевича Маршака (библиотечные уроки)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03.11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Учителя русского языка и литературы</w:t>
            </w:r>
          </w:p>
          <w:p w:rsidR="008A2083" w:rsidRPr="008A2083" w:rsidRDefault="008A2083" w:rsidP="008A2083">
            <w:pPr>
              <w:pStyle w:val="afa"/>
              <w:rPr>
                <w:szCs w:val="24"/>
                <w:lang w:val="ru-RU"/>
              </w:rPr>
            </w:pPr>
            <w:r w:rsidRPr="008A2083">
              <w:rPr>
                <w:szCs w:val="24"/>
                <w:lang w:val="ru-RU"/>
              </w:rPr>
              <w:t>Школьный библиотекарь</w:t>
            </w:r>
          </w:p>
          <w:p w:rsidR="008A2083" w:rsidRPr="008A2083" w:rsidRDefault="008A2083" w:rsidP="008A2083">
            <w:pPr>
              <w:pStyle w:val="afa"/>
              <w:rPr>
                <w:szCs w:val="24"/>
                <w:lang w:val="ru-RU"/>
              </w:rPr>
            </w:pPr>
            <w:r w:rsidRPr="008A2083">
              <w:rPr>
                <w:szCs w:val="24"/>
                <w:lang w:val="ru-RU"/>
              </w:rPr>
              <w:t>Зам. директора по ВР</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Ко дню рождения писателя, драматурга Дмитрия Наркисовича Мамина-Сибиряка (06.11) (информационная минутка на уроках литературы)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07.11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Учителя русского языка и литературы</w:t>
            </w:r>
          </w:p>
          <w:p w:rsidR="008A2083" w:rsidRPr="008A2083" w:rsidRDefault="008A2083" w:rsidP="008A2083">
            <w:pPr>
              <w:pStyle w:val="afa"/>
              <w:rPr>
                <w:szCs w:val="24"/>
                <w:lang w:val="ru-RU"/>
              </w:rPr>
            </w:pPr>
            <w:r w:rsidRPr="008A2083">
              <w:rPr>
                <w:szCs w:val="24"/>
                <w:lang w:val="ru-RU"/>
              </w:rPr>
              <w:t>Зам. директора по ВР</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День памяти погибших при исполнении служебных обязанностей сотрудников органов внутренних дел России (информационная минутка на уроках обществознания, ОБЖ)</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08.11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Учителя обществознания</w:t>
            </w:r>
          </w:p>
          <w:p w:rsidR="008A2083" w:rsidRPr="008A2083" w:rsidRDefault="008A2083" w:rsidP="008A2083">
            <w:pPr>
              <w:pStyle w:val="afa"/>
              <w:rPr>
                <w:szCs w:val="24"/>
                <w:lang w:val="ru-RU"/>
              </w:rPr>
            </w:pPr>
            <w:r w:rsidRPr="008A2083">
              <w:rPr>
                <w:szCs w:val="24"/>
                <w:lang w:val="ru-RU"/>
              </w:rPr>
              <w:t>Учителя ОБЖ</w:t>
            </w:r>
          </w:p>
          <w:p w:rsidR="008A2083" w:rsidRPr="008A2083" w:rsidRDefault="008A2083" w:rsidP="008A2083">
            <w:pPr>
              <w:pStyle w:val="afa"/>
              <w:rPr>
                <w:szCs w:val="24"/>
                <w:lang w:val="ru-RU"/>
              </w:rPr>
            </w:pPr>
            <w:r w:rsidRPr="008A2083">
              <w:rPr>
                <w:szCs w:val="24"/>
                <w:lang w:val="ru-RU"/>
              </w:rPr>
              <w:t>Зам. директора по ВР</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День Государственного герба Российской Федерации (информационная минутка на уроках истории и 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27.11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Учителя истории и обществознания</w:t>
            </w:r>
          </w:p>
          <w:p w:rsidR="008A2083" w:rsidRPr="008A2083" w:rsidRDefault="008A2083" w:rsidP="008A2083">
            <w:pPr>
              <w:pStyle w:val="afa"/>
              <w:rPr>
                <w:szCs w:val="24"/>
                <w:lang w:val="ru-RU"/>
              </w:rPr>
            </w:pPr>
            <w:r w:rsidRPr="008A2083">
              <w:rPr>
                <w:szCs w:val="24"/>
                <w:lang w:val="ru-RU"/>
              </w:rPr>
              <w:t>Зам. директора по ВР</w:t>
            </w:r>
          </w:p>
        </w:tc>
      </w:tr>
      <w:tr w:rsidR="008A2083" w:rsidRPr="008A2083" w:rsidTr="00A537EF">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Декабрь</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День Неизвестного солдата (03.12) (информационная минутка на уроках истории)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04.12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Учителя истории</w:t>
            </w:r>
          </w:p>
          <w:p w:rsidR="008A2083" w:rsidRPr="008A2083" w:rsidRDefault="008A2083" w:rsidP="008A2083">
            <w:pPr>
              <w:pStyle w:val="afa"/>
              <w:rPr>
                <w:szCs w:val="24"/>
                <w:lang w:val="ru-RU"/>
              </w:rPr>
            </w:pPr>
            <w:r w:rsidRPr="008A2083">
              <w:rPr>
                <w:szCs w:val="24"/>
                <w:lang w:val="ru-RU"/>
              </w:rPr>
              <w:t>Зам. директора по ВР</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Международный день инвалидов (03.12)</w:t>
            </w:r>
            <w:r w:rsidRPr="008A2083">
              <w:rPr>
                <w:szCs w:val="24"/>
              </w:rPr>
              <w:t> </w:t>
            </w:r>
            <w:r w:rsidRPr="008A2083">
              <w:rPr>
                <w:szCs w:val="24"/>
                <w:lang w:val="ru-RU"/>
              </w:rPr>
              <w:t>(информационная минутка на уроках 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04.12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Учитель обществознания</w:t>
            </w:r>
          </w:p>
          <w:p w:rsidR="008A2083" w:rsidRPr="008A2083" w:rsidRDefault="008A2083" w:rsidP="008A2083">
            <w:pPr>
              <w:pStyle w:val="afa"/>
              <w:rPr>
                <w:szCs w:val="24"/>
                <w:lang w:val="ru-RU"/>
              </w:rPr>
            </w:pPr>
            <w:r w:rsidRPr="008A2083">
              <w:rPr>
                <w:szCs w:val="24"/>
                <w:lang w:val="ru-RU"/>
              </w:rPr>
              <w:t>Зам. директора по ВР</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День добровольца (волонтера) в России (05.12)</w:t>
            </w:r>
            <w:r w:rsidRPr="008A2083">
              <w:rPr>
                <w:szCs w:val="24"/>
              </w:rPr>
              <w:t> </w:t>
            </w:r>
            <w:r w:rsidRPr="008A2083">
              <w:rPr>
                <w:szCs w:val="24"/>
                <w:lang w:val="ru-RU"/>
              </w:rPr>
              <w:t>(информационная минутка на уроках 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05.12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Учитель обществознания</w:t>
            </w:r>
          </w:p>
          <w:p w:rsidR="008A2083" w:rsidRPr="008A2083" w:rsidRDefault="008A2083" w:rsidP="008A2083">
            <w:pPr>
              <w:pStyle w:val="afa"/>
              <w:rPr>
                <w:szCs w:val="24"/>
                <w:lang w:val="ru-RU"/>
              </w:rPr>
            </w:pPr>
            <w:r w:rsidRPr="008A2083">
              <w:rPr>
                <w:szCs w:val="24"/>
                <w:lang w:val="ru-RU"/>
              </w:rPr>
              <w:t>Зам. директора по ВР</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День Героев Отечества (09.12)</w:t>
            </w:r>
            <w:r w:rsidRPr="008A2083">
              <w:rPr>
                <w:szCs w:val="24"/>
              </w:rPr>
              <w:t> </w:t>
            </w:r>
            <w:r w:rsidRPr="008A2083">
              <w:rPr>
                <w:szCs w:val="24"/>
                <w:lang w:val="ru-RU"/>
              </w:rPr>
              <w:t>(информационная минутка на уроках истории)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08.12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Учитель истории</w:t>
            </w:r>
          </w:p>
          <w:p w:rsidR="008A2083" w:rsidRPr="008A2083" w:rsidRDefault="008A2083" w:rsidP="008A2083">
            <w:pPr>
              <w:pStyle w:val="afa"/>
              <w:rPr>
                <w:szCs w:val="24"/>
                <w:lang w:val="ru-RU"/>
              </w:rPr>
            </w:pPr>
            <w:r w:rsidRPr="008A2083">
              <w:rPr>
                <w:szCs w:val="24"/>
                <w:lang w:val="ru-RU"/>
              </w:rPr>
              <w:t>Зам. директора по ВР</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День Конституции Российской Федерации (12.12)</w:t>
            </w:r>
            <w:r w:rsidRPr="008A2083">
              <w:rPr>
                <w:szCs w:val="24"/>
              </w:rPr>
              <w:t> </w:t>
            </w:r>
            <w:r w:rsidRPr="008A2083">
              <w:rPr>
                <w:szCs w:val="24"/>
                <w:lang w:val="ru-RU"/>
              </w:rPr>
              <w:t>(информационная минутка на уроках 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11.12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Учитель обществознания</w:t>
            </w:r>
          </w:p>
          <w:p w:rsidR="008A2083" w:rsidRPr="008A2083" w:rsidRDefault="008A2083" w:rsidP="008A2083">
            <w:pPr>
              <w:pStyle w:val="afa"/>
              <w:rPr>
                <w:szCs w:val="24"/>
                <w:lang w:val="ru-RU"/>
              </w:rPr>
            </w:pPr>
            <w:r w:rsidRPr="008A2083">
              <w:rPr>
                <w:szCs w:val="24"/>
                <w:lang w:val="ru-RU"/>
              </w:rPr>
              <w:t>Зам. директора по ВР</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Мастерская Деда Мороза: Украшение новогодней елки.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20.12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Классные руководители, Актив РДДМ</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Новогодние Ёлки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23.12-29.12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 xml:space="preserve">Зам. директора по ВР </w:t>
            </w:r>
          </w:p>
          <w:p w:rsidR="008A2083" w:rsidRPr="008A2083" w:rsidRDefault="008A2083" w:rsidP="008A2083">
            <w:pPr>
              <w:pStyle w:val="afa"/>
              <w:rPr>
                <w:szCs w:val="24"/>
                <w:lang w:val="ru-RU"/>
              </w:rPr>
            </w:pPr>
            <w:r w:rsidRPr="008A2083">
              <w:rPr>
                <w:szCs w:val="24"/>
                <w:lang w:val="ru-RU"/>
              </w:rPr>
              <w:t>Старший вожатый</w:t>
            </w:r>
          </w:p>
        </w:tc>
      </w:tr>
      <w:tr w:rsidR="008A2083" w:rsidRPr="008A2083" w:rsidTr="00A537EF">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Январь</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День памяти жертв холокоста (информационная минутка на уроках истории)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lang w:val="ru-RU"/>
              </w:rPr>
              <w:t>2</w:t>
            </w:r>
            <w:r w:rsidRPr="008A2083">
              <w:rPr>
                <w:szCs w:val="24"/>
              </w:rPr>
              <w:t>7.01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Учителя истории</w:t>
            </w:r>
          </w:p>
          <w:p w:rsidR="008A2083" w:rsidRPr="008A2083" w:rsidRDefault="008A2083" w:rsidP="008A2083">
            <w:pPr>
              <w:pStyle w:val="afa"/>
              <w:rPr>
                <w:szCs w:val="24"/>
                <w:lang w:val="ru-RU"/>
              </w:rPr>
            </w:pPr>
            <w:r w:rsidRPr="008A2083">
              <w:rPr>
                <w:szCs w:val="24"/>
                <w:lang w:val="ru-RU"/>
              </w:rPr>
              <w:t>Зам. директора по ВР</w:t>
            </w:r>
          </w:p>
        </w:tc>
      </w:tr>
      <w:tr w:rsidR="008A2083" w:rsidRPr="008A2083" w:rsidTr="00A537EF">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Февраль</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День российской науки (08.02)</w:t>
            </w:r>
            <w:r w:rsidRPr="008A2083">
              <w:rPr>
                <w:szCs w:val="24"/>
              </w:rPr>
              <w:t> </w:t>
            </w:r>
            <w:r w:rsidRPr="008A2083">
              <w:rPr>
                <w:szCs w:val="24"/>
                <w:lang w:val="ru-RU"/>
              </w:rPr>
              <w:t>(информационная минутка на уроках предметов естественно-научного цикла)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8.02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Учителя</w:t>
            </w:r>
            <w:r w:rsidRPr="008A2083">
              <w:rPr>
                <w:szCs w:val="24"/>
              </w:rPr>
              <w:t> </w:t>
            </w:r>
            <w:r w:rsidRPr="008A2083">
              <w:rPr>
                <w:szCs w:val="24"/>
                <w:lang w:val="ru-RU"/>
              </w:rPr>
              <w:t>предметов естественно-научного цикла</w:t>
            </w:r>
          </w:p>
          <w:p w:rsidR="008A2083" w:rsidRPr="008A2083" w:rsidRDefault="008A2083" w:rsidP="008A2083">
            <w:pPr>
              <w:pStyle w:val="afa"/>
              <w:rPr>
                <w:szCs w:val="24"/>
                <w:lang w:val="ru-RU"/>
              </w:rPr>
            </w:pPr>
            <w:r w:rsidRPr="008A2083">
              <w:rPr>
                <w:szCs w:val="24"/>
                <w:lang w:val="ru-RU"/>
              </w:rPr>
              <w:t>Зам. директора по ВР</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День памяти о россиянах, исполнявших служебный долг за пределами Отечества (15.02)</w:t>
            </w:r>
            <w:r w:rsidRPr="008A2083">
              <w:rPr>
                <w:szCs w:val="24"/>
              </w:rPr>
              <w:t> </w:t>
            </w:r>
            <w:r w:rsidRPr="008A2083">
              <w:rPr>
                <w:szCs w:val="24"/>
                <w:lang w:val="ru-RU"/>
              </w:rPr>
              <w:t>(информационная минутка на уроках 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15.02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Учителя обществознания</w:t>
            </w:r>
          </w:p>
          <w:p w:rsidR="008A2083" w:rsidRPr="008A2083" w:rsidRDefault="008A2083" w:rsidP="008A2083">
            <w:pPr>
              <w:pStyle w:val="afa"/>
              <w:rPr>
                <w:szCs w:val="24"/>
                <w:lang w:val="ru-RU"/>
              </w:rPr>
            </w:pPr>
            <w:r w:rsidRPr="008A2083">
              <w:rPr>
                <w:szCs w:val="24"/>
                <w:lang w:val="ru-RU"/>
              </w:rPr>
              <w:t>Зам. директора по ВР</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Мероприятия к 23 февраля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19.02-22.02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Классные руководители</w:t>
            </w:r>
          </w:p>
        </w:tc>
      </w:tr>
      <w:tr w:rsidR="008A2083" w:rsidRPr="008A2083" w:rsidTr="00A537EF">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Март</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Ко дню рождения К.Д. Ушинского (информационная минутка на уроках литературы)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03.03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Учителя русского языка и литературы</w:t>
            </w:r>
          </w:p>
          <w:p w:rsidR="008A2083" w:rsidRPr="008A2083" w:rsidRDefault="008A2083" w:rsidP="008A2083">
            <w:pPr>
              <w:pStyle w:val="afa"/>
              <w:rPr>
                <w:szCs w:val="24"/>
                <w:lang w:val="ru-RU"/>
              </w:rPr>
            </w:pPr>
            <w:r w:rsidRPr="008A2083">
              <w:rPr>
                <w:szCs w:val="24"/>
                <w:lang w:val="ru-RU"/>
              </w:rPr>
              <w:t>Зам. директора по ВР</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Мероприятия к 8 марта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4.03-8.03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Классные руководители</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Ко дню рождения С.В. Михалкова (информационная минутка</w:t>
            </w:r>
            <w:r w:rsidRPr="008A2083">
              <w:rPr>
                <w:szCs w:val="24"/>
              </w:rPr>
              <w:t> </w:t>
            </w:r>
            <w:r w:rsidRPr="008A2083">
              <w:rPr>
                <w:szCs w:val="24"/>
                <w:lang w:val="ru-RU"/>
              </w:rPr>
              <w:t>на уроках литературы)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13.03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Учителя русского языка и литературы</w:t>
            </w:r>
          </w:p>
          <w:p w:rsidR="008A2083" w:rsidRPr="008A2083" w:rsidRDefault="008A2083" w:rsidP="008A2083">
            <w:pPr>
              <w:pStyle w:val="afa"/>
              <w:rPr>
                <w:szCs w:val="24"/>
                <w:lang w:val="ru-RU"/>
              </w:rPr>
            </w:pPr>
            <w:r w:rsidRPr="008A2083">
              <w:rPr>
                <w:szCs w:val="24"/>
                <w:lang w:val="ru-RU"/>
              </w:rPr>
              <w:t>Зам. директора по ВР</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Неделя математики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14.03–20.03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Учителя математики</w:t>
            </w:r>
          </w:p>
          <w:p w:rsidR="008A2083" w:rsidRPr="008A2083" w:rsidRDefault="008A2083" w:rsidP="008A2083">
            <w:pPr>
              <w:pStyle w:val="afa"/>
              <w:rPr>
                <w:szCs w:val="24"/>
                <w:lang w:val="ru-RU"/>
              </w:rPr>
            </w:pPr>
            <w:r w:rsidRPr="008A2083">
              <w:rPr>
                <w:szCs w:val="24"/>
                <w:lang w:val="ru-RU"/>
              </w:rPr>
              <w:t>Руководитель ШМО</w:t>
            </w:r>
          </w:p>
          <w:p w:rsidR="008A2083" w:rsidRPr="008A2083" w:rsidRDefault="008A2083" w:rsidP="008A2083">
            <w:pPr>
              <w:pStyle w:val="afa"/>
              <w:rPr>
                <w:szCs w:val="24"/>
                <w:lang w:val="ru-RU"/>
              </w:rPr>
            </w:pPr>
            <w:r w:rsidRPr="008A2083">
              <w:rPr>
                <w:szCs w:val="24"/>
                <w:lang w:val="ru-RU"/>
              </w:rPr>
              <w:t>Зам. директора по ВР</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День воссоединения Крыма с Россией (18.03)</w:t>
            </w:r>
            <w:r w:rsidRPr="008A2083">
              <w:rPr>
                <w:szCs w:val="24"/>
              </w:rPr>
              <w:t> </w:t>
            </w:r>
            <w:r w:rsidRPr="008A2083">
              <w:rPr>
                <w:szCs w:val="24"/>
                <w:lang w:val="ru-RU"/>
              </w:rPr>
              <w:t>(информационная минутка на уроках истории и 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18.03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Учителя истории и обществознания</w:t>
            </w:r>
          </w:p>
          <w:p w:rsidR="008A2083" w:rsidRPr="008A2083" w:rsidRDefault="008A2083" w:rsidP="008A2083">
            <w:pPr>
              <w:pStyle w:val="afa"/>
              <w:rPr>
                <w:szCs w:val="24"/>
                <w:lang w:val="ru-RU"/>
              </w:rPr>
            </w:pPr>
            <w:r w:rsidRPr="008A2083">
              <w:rPr>
                <w:szCs w:val="24"/>
                <w:lang w:val="ru-RU"/>
              </w:rPr>
              <w:t>Зам. директора по ВР</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Ко дню рождения М. Горького (библиотечные уроки)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28.03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Учителя русского языка и литературы</w:t>
            </w:r>
          </w:p>
          <w:p w:rsidR="008A2083" w:rsidRPr="008A2083" w:rsidRDefault="008A2083" w:rsidP="008A2083">
            <w:pPr>
              <w:pStyle w:val="afa"/>
              <w:rPr>
                <w:szCs w:val="24"/>
                <w:lang w:val="ru-RU"/>
              </w:rPr>
            </w:pPr>
            <w:r w:rsidRPr="008A2083">
              <w:rPr>
                <w:szCs w:val="24"/>
                <w:lang w:val="ru-RU"/>
              </w:rPr>
              <w:t>Школьный библиотекарь</w:t>
            </w:r>
          </w:p>
          <w:p w:rsidR="008A2083" w:rsidRPr="008A2083" w:rsidRDefault="008A2083" w:rsidP="008A2083">
            <w:pPr>
              <w:pStyle w:val="afa"/>
              <w:rPr>
                <w:szCs w:val="24"/>
                <w:lang w:val="ru-RU"/>
              </w:rPr>
            </w:pPr>
            <w:r w:rsidRPr="008A2083">
              <w:rPr>
                <w:szCs w:val="24"/>
                <w:lang w:val="ru-RU"/>
              </w:rPr>
              <w:t>Зам. директора по ВР</w:t>
            </w:r>
          </w:p>
        </w:tc>
      </w:tr>
      <w:tr w:rsidR="008A2083" w:rsidRPr="008A2083" w:rsidTr="00A537EF">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Апрель</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Ко дню рождения С.В. Рахманинова (01.04) (информационная минутка</w:t>
            </w:r>
            <w:r w:rsidRPr="008A2083">
              <w:rPr>
                <w:szCs w:val="24"/>
              </w:rPr>
              <w:t> </w:t>
            </w:r>
            <w:r w:rsidRPr="008A2083">
              <w:rPr>
                <w:szCs w:val="24"/>
                <w:lang w:val="ru-RU"/>
              </w:rPr>
              <w:t>на уроках МХК)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lang w:val="ru-RU"/>
              </w:rPr>
              <w:t>03.0</w:t>
            </w:r>
            <w:r w:rsidRPr="008A2083">
              <w:rPr>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Учитель МХК</w:t>
            </w:r>
          </w:p>
          <w:p w:rsidR="008A2083" w:rsidRPr="008A2083" w:rsidRDefault="008A2083" w:rsidP="008A2083">
            <w:pPr>
              <w:pStyle w:val="afa"/>
              <w:rPr>
                <w:szCs w:val="24"/>
                <w:lang w:val="ru-RU"/>
              </w:rPr>
            </w:pPr>
            <w:r w:rsidRPr="008A2083">
              <w:rPr>
                <w:szCs w:val="24"/>
                <w:lang w:val="ru-RU"/>
              </w:rPr>
              <w:t>Зам. директора по ВР</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Ко дню рождения А.Н. Островского (информационная минутка</w:t>
            </w:r>
            <w:r w:rsidRPr="008A2083">
              <w:rPr>
                <w:szCs w:val="24"/>
              </w:rPr>
              <w:t> </w:t>
            </w:r>
            <w:r w:rsidRPr="008A2083">
              <w:rPr>
                <w:szCs w:val="24"/>
                <w:lang w:val="ru-RU"/>
              </w:rPr>
              <w:t>на уроках литературы)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12.04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Учителя русского языка и литературы</w:t>
            </w:r>
          </w:p>
          <w:p w:rsidR="008A2083" w:rsidRPr="008A2083" w:rsidRDefault="008A2083" w:rsidP="008A2083">
            <w:pPr>
              <w:pStyle w:val="afa"/>
              <w:rPr>
                <w:szCs w:val="24"/>
                <w:lang w:val="ru-RU"/>
              </w:rPr>
            </w:pPr>
            <w:r w:rsidRPr="008A2083">
              <w:rPr>
                <w:szCs w:val="24"/>
                <w:lang w:val="ru-RU"/>
              </w:rPr>
              <w:t>Замдиректора по ВР</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День космонавтики (12.04) (информационная минутка на уроках окружающего мира)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12.04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Учителя физики</w:t>
            </w:r>
          </w:p>
          <w:p w:rsidR="008A2083" w:rsidRPr="008A2083" w:rsidRDefault="008A2083" w:rsidP="008A2083">
            <w:pPr>
              <w:pStyle w:val="afa"/>
              <w:rPr>
                <w:szCs w:val="24"/>
                <w:lang w:val="ru-RU"/>
              </w:rPr>
            </w:pPr>
            <w:r w:rsidRPr="008A2083">
              <w:rPr>
                <w:szCs w:val="24"/>
                <w:lang w:val="ru-RU"/>
              </w:rPr>
              <w:t>Зам. директора по ВР</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День российского парламентаризма (информационная минутка на уроках 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27.04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Учителя обществознания</w:t>
            </w:r>
          </w:p>
          <w:p w:rsidR="008A2083" w:rsidRPr="008A2083" w:rsidRDefault="008A2083" w:rsidP="008A2083">
            <w:pPr>
              <w:pStyle w:val="afa"/>
              <w:rPr>
                <w:szCs w:val="24"/>
                <w:lang w:val="ru-RU"/>
              </w:rPr>
            </w:pPr>
            <w:r w:rsidRPr="008A2083">
              <w:rPr>
                <w:szCs w:val="24"/>
                <w:lang w:val="ru-RU"/>
              </w:rPr>
              <w:t>Зам. директора по ВР</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Акция «Письмо солдату»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В течение месяца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 xml:space="preserve">Классные руководители </w:t>
            </w:r>
          </w:p>
        </w:tc>
      </w:tr>
      <w:tr w:rsidR="008A2083" w:rsidRPr="008A2083" w:rsidTr="00A537EF">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Май</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Мероприятие «По страницам Великой отечественной войны»</w:t>
            </w:r>
          </w:p>
        </w:tc>
        <w:tc>
          <w:tcPr>
            <w:tcW w:w="981" w:type="dxa"/>
            <w:tcBorders>
              <w:top w:val="single" w:sz="6" w:space="0" w:color="000000"/>
              <w:left w:val="single" w:sz="6" w:space="0" w:color="000000"/>
              <w:bottom w:val="single" w:sz="6" w:space="0" w:color="000000"/>
              <w:right w:val="single" w:sz="6" w:space="0" w:color="000000"/>
            </w:tcBorders>
          </w:tcPr>
          <w:p w:rsidR="008A2083" w:rsidRPr="008A2083" w:rsidRDefault="008A2083" w:rsidP="008A2083">
            <w:pPr>
              <w:pStyle w:val="afa"/>
              <w:rPr>
                <w:szCs w:val="24"/>
              </w:rPr>
            </w:pPr>
            <w:r w:rsidRPr="008A2083">
              <w:rPr>
                <w:szCs w:val="24"/>
              </w:rPr>
              <w:t>10–11-е</w:t>
            </w:r>
          </w:p>
        </w:tc>
        <w:tc>
          <w:tcPr>
            <w:tcW w:w="2454" w:type="dxa"/>
            <w:tcBorders>
              <w:top w:val="single" w:sz="6" w:space="0" w:color="000000"/>
              <w:left w:val="single" w:sz="6" w:space="0" w:color="000000"/>
              <w:bottom w:val="single" w:sz="6" w:space="0" w:color="000000"/>
              <w:right w:val="single" w:sz="6" w:space="0" w:color="000000"/>
            </w:tcBorders>
          </w:tcPr>
          <w:p w:rsidR="008A2083" w:rsidRPr="008A2083" w:rsidRDefault="008A2083" w:rsidP="008A2083">
            <w:pPr>
              <w:pStyle w:val="afa"/>
              <w:rPr>
                <w:szCs w:val="24"/>
              </w:rPr>
            </w:pPr>
            <w:r w:rsidRPr="008A2083">
              <w:rPr>
                <w:szCs w:val="24"/>
                <w:lang w:val="ru-RU"/>
              </w:rPr>
              <w:t xml:space="preserve"> 0</w:t>
            </w:r>
            <w:r w:rsidRPr="008A2083">
              <w:rPr>
                <w:szCs w:val="24"/>
              </w:rPr>
              <w:t>6.05</w:t>
            </w:r>
          </w:p>
        </w:tc>
        <w:tc>
          <w:tcPr>
            <w:tcW w:w="0" w:type="auto"/>
            <w:tcBorders>
              <w:top w:val="single" w:sz="6" w:space="0" w:color="000000"/>
              <w:left w:val="single" w:sz="6" w:space="0" w:color="000000"/>
              <w:bottom w:val="single" w:sz="6" w:space="0" w:color="000000"/>
              <w:right w:val="single" w:sz="6" w:space="0" w:color="000000"/>
            </w:tcBorders>
          </w:tcPr>
          <w:p w:rsidR="008A2083" w:rsidRPr="008A2083" w:rsidRDefault="008A2083" w:rsidP="008A2083">
            <w:pPr>
              <w:pStyle w:val="afa"/>
              <w:rPr>
                <w:szCs w:val="24"/>
              </w:rPr>
            </w:pPr>
            <w:r w:rsidRPr="008A2083">
              <w:rPr>
                <w:szCs w:val="24"/>
                <w:lang w:val="ru-RU"/>
              </w:rPr>
              <w:t>П</w:t>
            </w:r>
            <w:r w:rsidRPr="008A2083">
              <w:rPr>
                <w:szCs w:val="24"/>
              </w:rPr>
              <w:t>едагог-организатор</w:t>
            </w:r>
          </w:p>
          <w:p w:rsidR="008A2083" w:rsidRPr="008A2083" w:rsidRDefault="008A2083" w:rsidP="008A2083">
            <w:pPr>
              <w:pStyle w:val="afa"/>
              <w:rPr>
                <w:szCs w:val="24"/>
              </w:rPr>
            </w:pPr>
            <w:r w:rsidRPr="008A2083">
              <w:rPr>
                <w:szCs w:val="24"/>
              </w:rPr>
              <w:t>Классные руководители</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Ко дню основания Черноморского флота (13.05) (информационная минутка</w:t>
            </w:r>
            <w:r w:rsidRPr="008A2083">
              <w:rPr>
                <w:szCs w:val="24"/>
              </w:rPr>
              <w:t> </w:t>
            </w:r>
            <w:r w:rsidRPr="008A2083">
              <w:rPr>
                <w:szCs w:val="24"/>
                <w:lang w:val="ru-RU"/>
              </w:rPr>
              <w:t>на уроках истории)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15.05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Учителя истории</w:t>
            </w:r>
          </w:p>
          <w:p w:rsidR="008A2083" w:rsidRPr="008A2083" w:rsidRDefault="008A2083" w:rsidP="008A2083">
            <w:pPr>
              <w:pStyle w:val="afa"/>
              <w:rPr>
                <w:szCs w:val="24"/>
                <w:lang w:val="ru-RU"/>
              </w:rPr>
            </w:pPr>
            <w:r w:rsidRPr="008A2083">
              <w:rPr>
                <w:szCs w:val="24"/>
                <w:lang w:val="ru-RU"/>
              </w:rPr>
              <w:t>Зам. директора по ВР</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Ко дню основания Балтийского флота (информационная минутка</w:t>
            </w:r>
            <w:r w:rsidRPr="008A2083">
              <w:rPr>
                <w:szCs w:val="24"/>
              </w:rPr>
              <w:t> </w:t>
            </w:r>
            <w:r w:rsidRPr="008A2083">
              <w:rPr>
                <w:szCs w:val="24"/>
                <w:lang w:val="ru-RU"/>
              </w:rPr>
              <w:t>на уроках истории)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18.05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Учителя истории</w:t>
            </w:r>
          </w:p>
          <w:p w:rsidR="008A2083" w:rsidRPr="008A2083" w:rsidRDefault="008A2083" w:rsidP="008A2083">
            <w:pPr>
              <w:pStyle w:val="afa"/>
              <w:rPr>
                <w:szCs w:val="24"/>
                <w:lang w:val="ru-RU"/>
              </w:rPr>
            </w:pPr>
            <w:r w:rsidRPr="008A2083">
              <w:rPr>
                <w:szCs w:val="24"/>
                <w:lang w:val="ru-RU"/>
              </w:rPr>
              <w:t>Зам. директора по ВР</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День государственного флага Российской Федерации (информационная минутка на уроках истории и 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22.05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Учителя истории и обществознания</w:t>
            </w:r>
          </w:p>
          <w:p w:rsidR="008A2083" w:rsidRPr="008A2083" w:rsidRDefault="008A2083" w:rsidP="008A2083">
            <w:pPr>
              <w:pStyle w:val="afa"/>
              <w:rPr>
                <w:szCs w:val="24"/>
                <w:lang w:val="ru-RU"/>
              </w:rPr>
            </w:pPr>
            <w:r w:rsidRPr="008A2083">
              <w:rPr>
                <w:szCs w:val="24"/>
                <w:lang w:val="ru-RU"/>
              </w:rPr>
              <w:t>Зам. директора по ВР</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День славянской письменности и культуры (информационная минутка на уроках русского языка)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24.05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Учителя русского языка</w:t>
            </w:r>
          </w:p>
          <w:p w:rsidR="008A2083" w:rsidRPr="008A2083" w:rsidRDefault="008A2083" w:rsidP="008A2083">
            <w:pPr>
              <w:pStyle w:val="afa"/>
              <w:rPr>
                <w:szCs w:val="24"/>
                <w:lang w:val="ru-RU"/>
              </w:rPr>
            </w:pPr>
            <w:r w:rsidRPr="008A2083">
              <w:rPr>
                <w:szCs w:val="24"/>
                <w:lang w:val="ru-RU"/>
              </w:rPr>
              <w:t>Зам. директора по ВР</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Линейка «Последний звонок -2024»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23.05-25.05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Зам. директора по ВР</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Итоговые классные часы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lang w:val="ru-RU"/>
              </w:rPr>
              <w:t>Последний учебный день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Классные руководители</w:t>
            </w:r>
          </w:p>
        </w:tc>
      </w:tr>
      <w:tr w:rsidR="008A2083" w:rsidRPr="008A2083" w:rsidTr="00A537EF">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color w:val="252525"/>
                <w:spacing w:val="-2"/>
                <w:szCs w:val="24"/>
              </w:rPr>
              <w:t>ВНЕУРОЧНАЯ ДЕЯТЕЛЬНОСТЬ</w:t>
            </w:r>
          </w:p>
        </w:tc>
      </w:tr>
      <w:tr w:rsidR="008A2083" w:rsidRPr="008A2083" w:rsidTr="00A537EF">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Духовно-нравственное направление</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Разговоры о важном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Каждый понедельник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Классные руководители</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Россия – мои горизонты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Каждый четверг</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Классные руководители</w:t>
            </w:r>
          </w:p>
        </w:tc>
      </w:tr>
      <w:tr w:rsidR="008A2083" w:rsidRPr="008A2083" w:rsidTr="00A537EF">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Внеурочная деятельность по</w:t>
            </w:r>
            <w:r w:rsidRPr="008A2083">
              <w:rPr>
                <w:szCs w:val="24"/>
              </w:rPr>
              <w:t> </w:t>
            </w:r>
            <w:r w:rsidRPr="008A2083">
              <w:rPr>
                <w:szCs w:val="24"/>
                <w:lang w:val="ru-RU"/>
              </w:rPr>
              <w:t>развитию личности, ее</w:t>
            </w:r>
            <w:r w:rsidRPr="008A2083">
              <w:rPr>
                <w:szCs w:val="24"/>
              </w:rPr>
              <w:t> </w:t>
            </w:r>
            <w:r w:rsidRPr="008A2083">
              <w:rPr>
                <w:szCs w:val="24"/>
                <w:lang w:val="ru-RU"/>
              </w:rPr>
              <w:t>способностей</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Школьный театр «</w:t>
            </w:r>
            <w:r w:rsidRPr="008A2083">
              <w:rPr>
                <w:szCs w:val="24"/>
                <w:lang w:val="ru-RU"/>
              </w:rPr>
              <w:t>Триумф</w:t>
            </w:r>
            <w:r w:rsidRPr="008A2083">
              <w:rPr>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lang w:val="ru-RU"/>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 xml:space="preserve"> Согласно расписанию занятий ВД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rPr>
              <w:t xml:space="preserve">Педагоги </w:t>
            </w:r>
            <w:r w:rsidRPr="008A2083">
              <w:rPr>
                <w:szCs w:val="24"/>
                <w:lang w:val="ru-RU"/>
              </w:rPr>
              <w:t>дополнительного образования</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Школьный спортивный клуб «Викинг»</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lang w:val="ru-RU"/>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 xml:space="preserve">Согласно расписанию занятий ВД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Учителя физической культуры</w:t>
            </w:r>
          </w:p>
        </w:tc>
      </w:tr>
      <w:tr w:rsidR="008A2083" w:rsidRPr="008A2083" w:rsidTr="00A537EF">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Внеурочная деятельность по</w:t>
            </w:r>
            <w:r w:rsidRPr="008A2083">
              <w:rPr>
                <w:szCs w:val="24"/>
              </w:rPr>
              <w:t> </w:t>
            </w:r>
            <w:r w:rsidRPr="008A2083">
              <w:rPr>
                <w:szCs w:val="24"/>
                <w:lang w:val="ru-RU"/>
              </w:rPr>
              <w:t>организации деятельности ученических сообществ</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Первичное отделение РДДМ «Движение первых»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lang w:val="ru-RU"/>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 xml:space="preserve"> Согласно расписанию занятий ВД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Педагог дополнительного образования</w:t>
            </w:r>
          </w:p>
        </w:tc>
      </w:tr>
      <w:tr w:rsidR="008A2083" w:rsidRPr="008A2083" w:rsidTr="00A537EF">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Внеурочная деятельность по</w:t>
            </w:r>
            <w:r w:rsidRPr="008A2083">
              <w:rPr>
                <w:szCs w:val="24"/>
              </w:rPr>
              <w:t> </w:t>
            </w:r>
            <w:r w:rsidRPr="008A2083">
              <w:rPr>
                <w:szCs w:val="24"/>
                <w:lang w:val="ru-RU"/>
              </w:rPr>
              <w:t>реализации воспитательных мероприятий</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rPr>
              <w:t>Волонтерство</w:t>
            </w:r>
            <w:r w:rsidRPr="008A2083">
              <w:rPr>
                <w:szCs w:val="24"/>
                <w:lang w:val="ru-RU"/>
              </w:rPr>
              <w:t xml:space="preserve"> «Новое поколение»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lang w:val="ru-RU"/>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 xml:space="preserve">Согласно расписанию занятий ВД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rPr>
              <w:t xml:space="preserve">Педагоги </w:t>
            </w:r>
            <w:r w:rsidRPr="008A2083">
              <w:rPr>
                <w:szCs w:val="24"/>
                <w:lang w:val="ru-RU"/>
              </w:rPr>
              <w:t>дополнительного образования</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Медиацентр «</w:t>
            </w:r>
            <w:r w:rsidRPr="008A2083">
              <w:rPr>
                <w:szCs w:val="24"/>
                <w:lang w:val="ru-RU"/>
              </w:rPr>
              <w:t>Новый взгляд</w:t>
            </w:r>
            <w:r w:rsidRPr="008A2083">
              <w:rPr>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lang w:val="ru-RU"/>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Согласно расписанию занятий ВД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rPr>
              <w:t xml:space="preserve">Педагоги </w:t>
            </w:r>
            <w:r w:rsidRPr="008A2083">
              <w:rPr>
                <w:szCs w:val="24"/>
                <w:lang w:val="ru-RU"/>
              </w:rPr>
              <w:t>дополнительного образования</w:t>
            </w:r>
          </w:p>
        </w:tc>
      </w:tr>
      <w:tr w:rsidR="008A2083" w:rsidRPr="008A2083" w:rsidTr="00A537EF">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Внеурочная деятельность по</w:t>
            </w:r>
            <w:r w:rsidRPr="008A2083">
              <w:rPr>
                <w:szCs w:val="24"/>
              </w:rPr>
              <w:t> </w:t>
            </w:r>
            <w:r w:rsidRPr="008A2083">
              <w:rPr>
                <w:szCs w:val="24"/>
                <w:lang w:val="ru-RU"/>
              </w:rPr>
              <w:t>обеспечению учебной деятельности</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Еженедельная организационная линейка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lang w:val="ru-RU"/>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Понедельник, перед первым уроком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Старший важатый</w:t>
            </w:r>
          </w:p>
        </w:tc>
      </w:tr>
      <w:tr w:rsidR="008A2083" w:rsidRPr="008A2083" w:rsidTr="00A537EF">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Внеурочная деятельность по</w:t>
            </w:r>
            <w:r w:rsidRPr="008A2083">
              <w:rPr>
                <w:szCs w:val="24"/>
              </w:rPr>
              <w:t> </w:t>
            </w:r>
            <w:r w:rsidRPr="008A2083">
              <w:rPr>
                <w:szCs w:val="24"/>
                <w:lang w:val="ru-RU"/>
              </w:rPr>
              <w:t>обеспечению благополучия детей</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Школьная служба медиации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lang w:val="ru-RU"/>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 xml:space="preserve">Согласно расписанию занятий ВД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Педагог дополнительного образования</w:t>
            </w:r>
          </w:p>
        </w:tc>
      </w:tr>
      <w:tr w:rsidR="008A2083" w:rsidRPr="008A2083" w:rsidTr="00A537EF">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color w:val="252525"/>
                <w:spacing w:val="-2"/>
                <w:szCs w:val="24"/>
                <w:lang w:val="ru-RU"/>
              </w:rPr>
              <w:t>ВЗАИМОДЕЙСТВИЕ</w:t>
            </w:r>
            <w:r w:rsidRPr="008A2083">
              <w:rPr>
                <w:color w:val="252525"/>
                <w:spacing w:val="-2"/>
                <w:szCs w:val="24"/>
              </w:rPr>
              <w:t> </w:t>
            </w:r>
            <w:r w:rsidRPr="008A2083">
              <w:rPr>
                <w:color w:val="252525"/>
                <w:spacing w:val="-2"/>
                <w:szCs w:val="24"/>
                <w:lang w:val="ru-RU"/>
              </w:rPr>
              <w:t>С РОДИТЕЛЯМИ (ЗАКОННЫМИ ПРЕДСТАВИТЕЛЯМИ)</w:t>
            </w:r>
          </w:p>
        </w:tc>
      </w:tr>
      <w:tr w:rsidR="008A2083" w:rsidRPr="008A2083" w:rsidTr="00A537EF">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В течение года</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Общешкольный совет родителей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Один раз в триместр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Директор</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Общешкольные родительские собрания</w:t>
            </w:r>
          </w:p>
          <w:p w:rsidR="008A2083" w:rsidRPr="008A2083" w:rsidRDefault="008A2083" w:rsidP="008A2083">
            <w:pPr>
              <w:pStyle w:val="afa"/>
              <w:rPr>
                <w:szCs w:val="24"/>
                <w:lang w:val="ru-RU"/>
              </w:rPr>
            </w:pPr>
            <w:r w:rsidRPr="008A2083">
              <w:rPr>
                <w:szCs w:val="24"/>
                <w:lang w:val="ru-RU"/>
              </w:rPr>
              <w:t>«Семья и школа: взгляд в одном направлении»</w:t>
            </w:r>
          </w:p>
          <w:p w:rsidR="008A2083" w:rsidRPr="008A2083" w:rsidRDefault="008A2083" w:rsidP="008A2083">
            <w:pPr>
              <w:pStyle w:val="afa"/>
              <w:rPr>
                <w:szCs w:val="24"/>
                <w:lang w:val="ru-RU"/>
              </w:rPr>
            </w:pPr>
            <w:r w:rsidRPr="008A2083">
              <w:rPr>
                <w:szCs w:val="24"/>
                <w:lang w:val="ru-RU"/>
              </w:rPr>
              <w:t>«Права ребенка. Обязанности родителей»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Один раз в полугодие</w:t>
            </w:r>
          </w:p>
          <w:p w:rsidR="008A2083" w:rsidRPr="00920B3F" w:rsidRDefault="008A2083" w:rsidP="008A2083">
            <w:pPr>
              <w:pStyle w:val="afa"/>
              <w:rPr>
                <w:szCs w:val="24"/>
                <w:lang w:val="ru-RU"/>
              </w:rPr>
            </w:pPr>
            <w:r w:rsidRPr="00920B3F">
              <w:rPr>
                <w:szCs w:val="24"/>
                <w:lang w:val="ru-RU"/>
              </w:rPr>
              <w:t>Сентябрь</w:t>
            </w:r>
          </w:p>
          <w:p w:rsidR="008A2083" w:rsidRPr="00920B3F" w:rsidRDefault="008A2083" w:rsidP="008A2083">
            <w:pPr>
              <w:pStyle w:val="afa"/>
              <w:rPr>
                <w:szCs w:val="24"/>
                <w:lang w:val="ru-RU"/>
              </w:rPr>
            </w:pPr>
          </w:p>
          <w:p w:rsidR="008A2083" w:rsidRPr="008A2083" w:rsidRDefault="008A2083" w:rsidP="008A2083">
            <w:pPr>
              <w:pStyle w:val="afa"/>
              <w:rPr>
                <w:szCs w:val="24"/>
                <w:lang w:val="ru-RU"/>
              </w:rPr>
            </w:pPr>
            <w:r w:rsidRPr="008A2083">
              <w:rPr>
                <w:szCs w:val="24"/>
                <w:lang w:val="ru-RU"/>
              </w:rPr>
              <w:t>Март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Зам. директора</w:t>
            </w:r>
          </w:p>
          <w:p w:rsidR="008A2083" w:rsidRPr="008A2083" w:rsidRDefault="008A2083" w:rsidP="008A2083">
            <w:pPr>
              <w:pStyle w:val="afa"/>
              <w:rPr>
                <w:szCs w:val="24"/>
                <w:lang w:val="ru-RU"/>
              </w:rPr>
            </w:pPr>
            <w:r w:rsidRPr="008A2083">
              <w:rPr>
                <w:szCs w:val="24"/>
                <w:lang w:val="ru-RU"/>
              </w:rPr>
              <w:t>Классные руководители</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Консультации с психологом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По графику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Психолог</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Индивидуальные встречи с администрацией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По запросу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lang w:val="ru-RU"/>
              </w:rPr>
              <w:t>Администрац</w:t>
            </w:r>
            <w:r w:rsidRPr="008A2083">
              <w:rPr>
                <w:szCs w:val="24"/>
              </w:rPr>
              <w:t>ия</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Клуб интересных встреч</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Раз в месяц</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Совет родителей</w:t>
            </w:r>
          </w:p>
        </w:tc>
      </w:tr>
      <w:tr w:rsidR="008A2083" w:rsidRPr="008A2083" w:rsidTr="00A537EF">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Сентябрь</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Ярмарка курсов внеурочной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Сентябрь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Зам. директора по УВР</w:t>
            </w:r>
          </w:p>
          <w:p w:rsidR="008A2083" w:rsidRPr="008A2083" w:rsidRDefault="008A2083" w:rsidP="008A2083">
            <w:pPr>
              <w:pStyle w:val="afa"/>
              <w:rPr>
                <w:szCs w:val="24"/>
                <w:lang w:val="ru-RU"/>
              </w:rPr>
            </w:pPr>
            <w:r w:rsidRPr="008A2083">
              <w:rPr>
                <w:szCs w:val="24"/>
                <w:lang w:val="ru-RU"/>
              </w:rPr>
              <w:t>Зам. директора по ВР</w:t>
            </w:r>
          </w:p>
        </w:tc>
      </w:tr>
      <w:tr w:rsidR="008A2083" w:rsidRPr="008A2083" w:rsidTr="00A537EF">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Ноябрь</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«Как помочь ребенку в выборе профессии»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Ноябрь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Зам. директора по ВР</w:t>
            </w:r>
          </w:p>
          <w:p w:rsidR="008A2083" w:rsidRPr="008A2083" w:rsidRDefault="008A2083" w:rsidP="008A2083">
            <w:pPr>
              <w:pStyle w:val="afa"/>
              <w:rPr>
                <w:szCs w:val="24"/>
                <w:lang w:val="ru-RU"/>
              </w:rPr>
            </w:pPr>
            <w:r w:rsidRPr="008A2083">
              <w:rPr>
                <w:szCs w:val="24"/>
                <w:lang w:val="ru-RU"/>
              </w:rPr>
              <w:t>Психолог</w:t>
            </w:r>
          </w:p>
        </w:tc>
      </w:tr>
      <w:tr w:rsidR="008A2083" w:rsidRPr="008A2083" w:rsidTr="00A537EF">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Декабрь</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«Индивидуальные итоговые проекты»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Декабрь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Зам. директора по ВР</w:t>
            </w:r>
          </w:p>
          <w:p w:rsidR="008A2083" w:rsidRPr="008A2083" w:rsidRDefault="008A2083" w:rsidP="008A2083">
            <w:pPr>
              <w:pStyle w:val="afa"/>
              <w:rPr>
                <w:szCs w:val="24"/>
                <w:lang w:val="ru-RU"/>
              </w:rPr>
            </w:pPr>
            <w:r w:rsidRPr="008A2083">
              <w:rPr>
                <w:szCs w:val="24"/>
                <w:lang w:val="ru-RU"/>
              </w:rPr>
              <w:t>Ответственный за проектную деятельность</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«Готовимся к ЕГЭ»</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Ноябрь, февраль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Зам. директора по ВР</w:t>
            </w:r>
          </w:p>
          <w:p w:rsidR="008A2083" w:rsidRPr="008A2083" w:rsidRDefault="008A2083" w:rsidP="008A2083">
            <w:pPr>
              <w:pStyle w:val="afa"/>
              <w:rPr>
                <w:szCs w:val="24"/>
                <w:lang w:val="ru-RU"/>
              </w:rPr>
            </w:pPr>
            <w:r w:rsidRPr="008A2083">
              <w:rPr>
                <w:szCs w:val="24"/>
                <w:lang w:val="ru-RU"/>
              </w:rPr>
              <w:t>Психолог</w:t>
            </w:r>
          </w:p>
        </w:tc>
      </w:tr>
      <w:tr w:rsidR="008A2083" w:rsidRPr="008A2083" w:rsidTr="00A537EF">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Январь</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Беседа со специалистом по профилактике наркозависимости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Январь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Зам. директора по ВР</w:t>
            </w:r>
          </w:p>
        </w:tc>
      </w:tr>
      <w:tr w:rsidR="008A2083" w:rsidRPr="008A2083" w:rsidTr="00A537EF">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Февраль</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«Веселая суббота» (день открытых дверей)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13.02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Зам. директора по УВР</w:t>
            </w:r>
          </w:p>
          <w:p w:rsidR="008A2083" w:rsidRPr="008A2083" w:rsidRDefault="008A2083" w:rsidP="008A2083">
            <w:pPr>
              <w:pStyle w:val="afa"/>
              <w:rPr>
                <w:szCs w:val="24"/>
                <w:lang w:val="ru-RU"/>
              </w:rPr>
            </w:pPr>
            <w:r w:rsidRPr="008A2083">
              <w:rPr>
                <w:szCs w:val="24"/>
                <w:lang w:val="ru-RU"/>
              </w:rPr>
              <w:t>Зам. директора по ВР</w:t>
            </w:r>
          </w:p>
        </w:tc>
      </w:tr>
      <w:tr w:rsidR="008A2083" w:rsidRPr="008A2083" w:rsidTr="00A537EF">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color w:val="252525"/>
                <w:spacing w:val="-2"/>
                <w:szCs w:val="24"/>
                <w:lang w:val="ru-RU"/>
              </w:rPr>
              <w:t>САМОУПРАВЛЕНИЕ</w:t>
            </w:r>
          </w:p>
        </w:tc>
      </w:tr>
      <w:tr w:rsidR="008A2083" w:rsidRPr="008A2083" w:rsidTr="00A537EF">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В течение года</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Школьный комитет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Один раз в неделю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Зам. директора по ВР</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Оргкомитет 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Один</w:t>
            </w:r>
            <w:r w:rsidRPr="008A2083">
              <w:rPr>
                <w:szCs w:val="24"/>
              </w:rPr>
              <w:t> </w:t>
            </w:r>
            <w:r w:rsidRPr="008A2083">
              <w:rPr>
                <w:szCs w:val="24"/>
                <w:lang w:val="ru-RU"/>
              </w:rPr>
              <w:t>раз в месяц</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Директор</w:t>
            </w:r>
          </w:p>
          <w:p w:rsidR="008A2083" w:rsidRPr="008A2083" w:rsidRDefault="008A2083" w:rsidP="008A2083">
            <w:pPr>
              <w:pStyle w:val="afa"/>
              <w:rPr>
                <w:szCs w:val="24"/>
                <w:lang w:val="ru-RU"/>
              </w:rPr>
            </w:pPr>
            <w:r w:rsidRPr="008A2083">
              <w:rPr>
                <w:szCs w:val="24"/>
                <w:lang w:val="ru-RU"/>
              </w:rPr>
              <w:t>Зам. директора по УВР</w:t>
            </w:r>
          </w:p>
          <w:p w:rsidR="008A2083" w:rsidRPr="008A2083" w:rsidRDefault="008A2083" w:rsidP="008A2083">
            <w:pPr>
              <w:pStyle w:val="afa"/>
              <w:rPr>
                <w:szCs w:val="24"/>
                <w:lang w:val="ru-RU"/>
              </w:rPr>
            </w:pPr>
            <w:r w:rsidRPr="008A2083">
              <w:rPr>
                <w:szCs w:val="24"/>
                <w:lang w:val="ru-RU"/>
              </w:rPr>
              <w:t>Зам. директора по ВР</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Спортивный комитет 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lang w:val="ru-RU"/>
              </w:rPr>
              <w:t>10–11</w:t>
            </w:r>
            <w:r w:rsidRPr="008A2083">
              <w:rPr>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Один раз в неделю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Организатор спортивной деятельности</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Школьная служба примирения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Один раз в неделю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Зам. директора по ВР</w:t>
            </w:r>
          </w:p>
          <w:p w:rsidR="008A2083" w:rsidRPr="008A2083" w:rsidRDefault="008A2083" w:rsidP="008A2083">
            <w:pPr>
              <w:pStyle w:val="afa"/>
              <w:rPr>
                <w:szCs w:val="24"/>
                <w:lang w:val="ru-RU"/>
              </w:rPr>
            </w:pPr>
            <w:r w:rsidRPr="008A2083">
              <w:rPr>
                <w:szCs w:val="24"/>
                <w:lang w:val="ru-RU"/>
              </w:rPr>
              <w:t>Психолог</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«Добровольцы и волонтеры»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Один раз в неделю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Зам. директора по ВР</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Оформление информационного стенда «Школьное самоуправление»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По мере обновления информации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Зам. директора по ВР</w:t>
            </w:r>
          </w:p>
          <w:p w:rsidR="008A2083" w:rsidRPr="008A2083" w:rsidRDefault="008A2083" w:rsidP="008A2083">
            <w:pPr>
              <w:pStyle w:val="afa"/>
              <w:rPr>
                <w:szCs w:val="24"/>
                <w:lang w:val="ru-RU"/>
              </w:rPr>
            </w:pP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Выступления представителей ШК и творческих разновозрастных групп на ассамблее основной, средней и начальной 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По мере необходимости и в соответствии с планом тематических ассамблей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Первичного отделения РДДМ</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Индивидуальные социальные проекты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Школьный комитет</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Участие в планировании, организации, анализе школьных ключевых дел и иных мероприятий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В соответствии с планом мероприятий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Школьный комитет</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Организация помощи учащимся начальной школы в выполнении домашних заданий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«Добровольцы и волонтеры»</w:t>
            </w:r>
          </w:p>
          <w:p w:rsidR="008A2083" w:rsidRPr="008A2083" w:rsidRDefault="008A2083" w:rsidP="008A2083">
            <w:pPr>
              <w:pStyle w:val="afa"/>
              <w:rPr>
                <w:szCs w:val="24"/>
                <w:lang w:val="ru-RU"/>
              </w:rPr>
            </w:pPr>
            <w:r w:rsidRPr="008A2083">
              <w:rPr>
                <w:szCs w:val="24"/>
                <w:lang w:val="ru-RU"/>
              </w:rPr>
              <w:t>Школьное коммуникационное агентство</w:t>
            </w:r>
          </w:p>
          <w:p w:rsidR="008A2083" w:rsidRPr="008A2083" w:rsidRDefault="008A2083" w:rsidP="008A2083">
            <w:pPr>
              <w:pStyle w:val="afa"/>
              <w:rPr>
                <w:szCs w:val="24"/>
                <w:lang w:val="ru-RU"/>
              </w:rPr>
            </w:pPr>
            <w:r w:rsidRPr="008A2083">
              <w:rPr>
                <w:szCs w:val="24"/>
                <w:lang w:val="ru-RU"/>
              </w:rPr>
              <w:t>Совет капитанов «Старшие для младших»</w:t>
            </w:r>
          </w:p>
        </w:tc>
      </w:tr>
      <w:tr w:rsidR="008A2083" w:rsidRPr="008A2083" w:rsidTr="00A537EF">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Сентябрь</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Экологический проект «Батарейки, сдавайтесь!»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Сентябрь, январь, 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Школьный комитет</w:t>
            </w:r>
          </w:p>
          <w:p w:rsidR="008A2083" w:rsidRPr="008A2083" w:rsidRDefault="008A2083" w:rsidP="008A2083">
            <w:pPr>
              <w:pStyle w:val="afa"/>
              <w:rPr>
                <w:szCs w:val="24"/>
                <w:lang w:val="ru-RU"/>
              </w:rPr>
            </w:pPr>
            <w:r w:rsidRPr="008A2083">
              <w:rPr>
                <w:szCs w:val="24"/>
                <w:lang w:val="ru-RU"/>
              </w:rPr>
              <w:t>«Добровольцы и волонтеры»</w:t>
            </w:r>
          </w:p>
          <w:p w:rsidR="008A2083" w:rsidRPr="008A2083" w:rsidRDefault="008A2083" w:rsidP="008A2083">
            <w:pPr>
              <w:pStyle w:val="afa"/>
              <w:rPr>
                <w:szCs w:val="24"/>
                <w:lang w:val="ru-RU"/>
              </w:rPr>
            </w:pPr>
            <w:r w:rsidRPr="008A2083">
              <w:rPr>
                <w:szCs w:val="24"/>
                <w:lang w:val="ru-RU"/>
              </w:rPr>
              <w:t>Школьное коммуникационное агентство «Совет капитанов»</w:t>
            </w:r>
          </w:p>
          <w:p w:rsidR="008A2083" w:rsidRPr="008A2083" w:rsidRDefault="008A2083" w:rsidP="008A2083">
            <w:pPr>
              <w:pStyle w:val="afa"/>
              <w:rPr>
                <w:szCs w:val="24"/>
                <w:lang w:val="ru-RU"/>
              </w:rPr>
            </w:pPr>
            <w:r w:rsidRPr="008A2083">
              <w:rPr>
                <w:szCs w:val="24"/>
                <w:lang w:val="ru-RU"/>
              </w:rPr>
              <w:t>«Старшие для младших»</w:t>
            </w:r>
          </w:p>
          <w:p w:rsidR="008A2083" w:rsidRPr="008A2083" w:rsidRDefault="008A2083" w:rsidP="008A2083">
            <w:pPr>
              <w:pStyle w:val="afa"/>
              <w:rPr>
                <w:szCs w:val="24"/>
                <w:lang w:val="ru-RU"/>
              </w:rPr>
            </w:pPr>
            <w:r w:rsidRPr="008A2083">
              <w:rPr>
                <w:szCs w:val="24"/>
                <w:lang w:val="ru-RU"/>
              </w:rPr>
              <w:t>ЮНЕСКО.</w:t>
            </w:r>
            <w:r w:rsidRPr="008A2083">
              <w:rPr>
                <w:szCs w:val="24"/>
              </w:rPr>
              <w:t>org</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Выборы в органы классного детско-взрослого самоуправления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02.09–17.09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Классные руководители</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Совет дела «День учителя» (05.10)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14.09–17.09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Школьный комитет</w:t>
            </w:r>
          </w:p>
          <w:p w:rsidR="008A2083" w:rsidRPr="008A2083" w:rsidRDefault="008A2083" w:rsidP="008A2083">
            <w:pPr>
              <w:pStyle w:val="afa"/>
              <w:rPr>
                <w:szCs w:val="24"/>
                <w:lang w:val="ru-RU"/>
              </w:rPr>
            </w:pPr>
            <w:r w:rsidRPr="008A2083">
              <w:rPr>
                <w:szCs w:val="24"/>
                <w:lang w:val="ru-RU"/>
              </w:rPr>
              <w:t>Первичное отделение РДДМ</w:t>
            </w:r>
          </w:p>
          <w:p w:rsidR="008A2083" w:rsidRPr="008A2083" w:rsidRDefault="008A2083" w:rsidP="008A2083">
            <w:pPr>
              <w:pStyle w:val="afa"/>
              <w:rPr>
                <w:szCs w:val="24"/>
                <w:lang w:val="ru-RU"/>
              </w:rPr>
            </w:pPr>
            <w:r w:rsidRPr="008A2083">
              <w:rPr>
                <w:szCs w:val="24"/>
                <w:lang w:val="ru-RU"/>
              </w:rPr>
              <w:t xml:space="preserve"> «Совет креативщиков»</w:t>
            </w:r>
          </w:p>
          <w:p w:rsidR="008A2083" w:rsidRPr="008A2083" w:rsidRDefault="008A2083" w:rsidP="008A2083">
            <w:pPr>
              <w:pStyle w:val="afa"/>
              <w:rPr>
                <w:szCs w:val="24"/>
                <w:lang w:val="ru-RU"/>
              </w:rPr>
            </w:pPr>
            <w:r w:rsidRPr="008A2083">
              <w:rPr>
                <w:szCs w:val="24"/>
                <w:lang w:val="ru-RU"/>
              </w:rPr>
              <w:t>Спортивный комитет школы</w:t>
            </w:r>
          </w:p>
          <w:p w:rsidR="008A2083" w:rsidRPr="008A2083" w:rsidRDefault="008A2083" w:rsidP="008A2083">
            <w:pPr>
              <w:pStyle w:val="afa"/>
              <w:rPr>
                <w:szCs w:val="24"/>
                <w:lang w:val="ru-RU"/>
              </w:rPr>
            </w:pPr>
            <w:r w:rsidRPr="008A2083">
              <w:rPr>
                <w:szCs w:val="24"/>
                <w:lang w:val="ru-RU"/>
              </w:rPr>
              <w:t>«Старшие для младших»</w:t>
            </w:r>
          </w:p>
          <w:p w:rsidR="008A2083" w:rsidRPr="008A2083" w:rsidRDefault="008A2083" w:rsidP="008A2083">
            <w:pPr>
              <w:pStyle w:val="afa"/>
              <w:rPr>
                <w:szCs w:val="24"/>
                <w:lang w:val="ru-RU"/>
              </w:rPr>
            </w:pPr>
            <w:r w:rsidRPr="008A2083">
              <w:rPr>
                <w:szCs w:val="24"/>
                <w:lang w:val="ru-RU"/>
              </w:rPr>
              <w:t>Школьное коммуникационное агентство</w:t>
            </w:r>
          </w:p>
          <w:p w:rsidR="008A2083" w:rsidRPr="008A2083" w:rsidRDefault="008A2083" w:rsidP="008A2083">
            <w:pPr>
              <w:pStyle w:val="afa"/>
              <w:rPr>
                <w:szCs w:val="24"/>
                <w:lang w:val="ru-RU"/>
              </w:rPr>
            </w:pPr>
            <w:r w:rsidRPr="008A2083">
              <w:rPr>
                <w:szCs w:val="24"/>
                <w:lang w:val="ru-RU"/>
              </w:rPr>
              <w:t>Совет капитанов</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Выборы в школьный комитет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21.09–30.09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Замдиректора по ВР</w:t>
            </w:r>
          </w:p>
        </w:tc>
      </w:tr>
      <w:tr w:rsidR="008A2083" w:rsidRPr="008A2083" w:rsidTr="00A537EF">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Октябрь</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День самоуправления (в рамках Дня учителя)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05.10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Школьный комитет</w:t>
            </w:r>
          </w:p>
          <w:p w:rsidR="008A2083" w:rsidRPr="008A2083" w:rsidRDefault="008A2083" w:rsidP="008A2083">
            <w:pPr>
              <w:pStyle w:val="afa"/>
              <w:rPr>
                <w:szCs w:val="24"/>
                <w:lang w:val="ru-RU"/>
              </w:rPr>
            </w:pPr>
            <w:r w:rsidRPr="008A2083">
              <w:rPr>
                <w:szCs w:val="24"/>
                <w:lang w:val="ru-RU"/>
              </w:rPr>
              <w:t>Первичное отделение РДДМ</w:t>
            </w:r>
          </w:p>
          <w:p w:rsidR="008A2083" w:rsidRPr="008A2083" w:rsidRDefault="008A2083" w:rsidP="008A2083">
            <w:pPr>
              <w:pStyle w:val="afa"/>
              <w:rPr>
                <w:szCs w:val="24"/>
                <w:lang w:val="ru-RU"/>
              </w:rPr>
            </w:pPr>
            <w:r w:rsidRPr="008A2083">
              <w:rPr>
                <w:szCs w:val="24"/>
                <w:lang w:val="ru-RU"/>
              </w:rPr>
              <w:t>«Добровольцы и волонтеры»</w:t>
            </w:r>
          </w:p>
          <w:p w:rsidR="008A2083" w:rsidRPr="008A2083" w:rsidRDefault="008A2083" w:rsidP="008A2083">
            <w:pPr>
              <w:pStyle w:val="afa"/>
              <w:rPr>
                <w:szCs w:val="24"/>
                <w:lang w:val="ru-RU"/>
              </w:rPr>
            </w:pPr>
            <w:r w:rsidRPr="008A2083">
              <w:rPr>
                <w:szCs w:val="24"/>
                <w:lang w:val="ru-RU"/>
              </w:rPr>
              <w:t>Совет капитанов</w:t>
            </w:r>
          </w:p>
          <w:p w:rsidR="008A2083" w:rsidRPr="008A2083" w:rsidRDefault="008A2083" w:rsidP="008A2083">
            <w:pPr>
              <w:pStyle w:val="afa"/>
              <w:rPr>
                <w:szCs w:val="24"/>
                <w:lang w:val="ru-RU"/>
              </w:rPr>
            </w:pPr>
            <w:r w:rsidRPr="008A2083">
              <w:rPr>
                <w:szCs w:val="24"/>
                <w:lang w:val="ru-RU"/>
              </w:rPr>
              <w:t>Школьное коммуникационное агентство</w:t>
            </w:r>
          </w:p>
          <w:p w:rsidR="008A2083" w:rsidRPr="008A2083" w:rsidRDefault="008A2083" w:rsidP="008A2083">
            <w:pPr>
              <w:pStyle w:val="afa"/>
              <w:rPr>
                <w:szCs w:val="24"/>
                <w:lang w:val="ru-RU"/>
              </w:rPr>
            </w:pPr>
            <w:r w:rsidRPr="008A2083">
              <w:rPr>
                <w:szCs w:val="24"/>
                <w:lang w:val="ru-RU"/>
              </w:rPr>
              <w:t>«Старшие для младших»</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Благотворительная акция «Теплый ноябрь»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26.10–30.10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Школьный комитет</w:t>
            </w:r>
          </w:p>
          <w:p w:rsidR="008A2083" w:rsidRPr="008A2083" w:rsidRDefault="008A2083" w:rsidP="008A2083">
            <w:pPr>
              <w:pStyle w:val="afa"/>
              <w:rPr>
                <w:szCs w:val="24"/>
                <w:lang w:val="ru-RU"/>
              </w:rPr>
            </w:pPr>
            <w:r w:rsidRPr="008A2083">
              <w:rPr>
                <w:szCs w:val="24"/>
                <w:lang w:val="ru-RU"/>
              </w:rPr>
              <w:t>Первичное отделение РДДМ</w:t>
            </w:r>
          </w:p>
          <w:p w:rsidR="008A2083" w:rsidRPr="008A2083" w:rsidRDefault="008A2083" w:rsidP="008A2083">
            <w:pPr>
              <w:pStyle w:val="afa"/>
              <w:rPr>
                <w:szCs w:val="24"/>
                <w:lang w:val="ru-RU"/>
              </w:rPr>
            </w:pPr>
            <w:r w:rsidRPr="008A2083">
              <w:rPr>
                <w:szCs w:val="24"/>
                <w:lang w:val="ru-RU"/>
              </w:rPr>
              <w:t>«Добровольцы и волонтеры»</w:t>
            </w:r>
          </w:p>
          <w:p w:rsidR="008A2083" w:rsidRPr="008A2083" w:rsidRDefault="008A2083" w:rsidP="008A2083">
            <w:pPr>
              <w:pStyle w:val="afa"/>
              <w:rPr>
                <w:szCs w:val="24"/>
                <w:lang w:val="ru-RU"/>
              </w:rPr>
            </w:pPr>
            <w:r w:rsidRPr="008A2083">
              <w:rPr>
                <w:szCs w:val="24"/>
                <w:lang w:val="ru-RU"/>
              </w:rPr>
              <w:t xml:space="preserve"> Совет капитанов</w:t>
            </w:r>
          </w:p>
        </w:tc>
      </w:tr>
      <w:tr w:rsidR="008A2083" w:rsidRPr="008A2083" w:rsidTr="00A537EF">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Ноябрь</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Совет дела «Новый год»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23.11–27.11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Школьный комитет</w:t>
            </w:r>
          </w:p>
        </w:tc>
      </w:tr>
      <w:tr w:rsidR="008A2083" w:rsidRPr="008A2083" w:rsidTr="00A537EF">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Январь</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Совет дела «День защитника Отечества»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28.01–01.02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Школьный комитет</w:t>
            </w:r>
          </w:p>
          <w:p w:rsidR="008A2083" w:rsidRPr="008A2083" w:rsidRDefault="008A2083" w:rsidP="008A2083">
            <w:pPr>
              <w:pStyle w:val="afa"/>
              <w:rPr>
                <w:szCs w:val="24"/>
                <w:lang w:val="ru-RU"/>
              </w:rPr>
            </w:pPr>
            <w:r w:rsidRPr="008A2083">
              <w:rPr>
                <w:szCs w:val="24"/>
                <w:lang w:val="ru-RU"/>
              </w:rPr>
              <w:t>Первичное отделение РДДМ</w:t>
            </w:r>
          </w:p>
          <w:p w:rsidR="008A2083" w:rsidRPr="008A2083" w:rsidRDefault="008A2083" w:rsidP="008A2083">
            <w:pPr>
              <w:pStyle w:val="afa"/>
              <w:rPr>
                <w:szCs w:val="24"/>
                <w:lang w:val="ru-RU"/>
              </w:rPr>
            </w:pPr>
            <w:r w:rsidRPr="008A2083">
              <w:rPr>
                <w:szCs w:val="24"/>
                <w:lang w:val="ru-RU"/>
              </w:rPr>
              <w:t>Спортивный комитет школы</w:t>
            </w:r>
          </w:p>
        </w:tc>
      </w:tr>
      <w:tr w:rsidR="008A2083" w:rsidRPr="008A2083" w:rsidTr="00A537EF">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Февраль</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Совет дела «Международный женский день»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04.02–08.02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Школьный комитет</w:t>
            </w:r>
          </w:p>
          <w:p w:rsidR="008A2083" w:rsidRPr="008A2083" w:rsidRDefault="008A2083" w:rsidP="008A2083">
            <w:pPr>
              <w:pStyle w:val="afa"/>
              <w:rPr>
                <w:szCs w:val="24"/>
                <w:lang w:val="ru-RU"/>
              </w:rPr>
            </w:pPr>
            <w:r w:rsidRPr="008A2083">
              <w:rPr>
                <w:szCs w:val="24"/>
                <w:lang w:val="ru-RU"/>
              </w:rPr>
              <w:t>Первичное отделение РДДМ</w:t>
            </w:r>
          </w:p>
        </w:tc>
      </w:tr>
      <w:tr w:rsidR="008A2083" w:rsidRPr="008A2083" w:rsidTr="00A537EF">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Март</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Совет дела «Проект "Наследники Великой Победы"» (благоустройство памятника, поздравление ветеранов, подарки ветеранам)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22.03–26.03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Школьный комитет</w:t>
            </w:r>
          </w:p>
          <w:p w:rsidR="008A2083" w:rsidRPr="008A2083" w:rsidRDefault="008A2083" w:rsidP="008A2083">
            <w:pPr>
              <w:pStyle w:val="afa"/>
              <w:rPr>
                <w:szCs w:val="24"/>
                <w:lang w:val="ru-RU"/>
              </w:rPr>
            </w:pPr>
            <w:r w:rsidRPr="008A2083">
              <w:rPr>
                <w:szCs w:val="24"/>
                <w:lang w:val="ru-RU"/>
              </w:rPr>
              <w:t>Первичное отделение РДДМ</w:t>
            </w:r>
          </w:p>
          <w:p w:rsidR="008A2083" w:rsidRPr="008A2083" w:rsidRDefault="008A2083" w:rsidP="008A2083">
            <w:pPr>
              <w:pStyle w:val="afa"/>
              <w:rPr>
                <w:szCs w:val="24"/>
                <w:lang w:val="ru-RU"/>
              </w:rPr>
            </w:pPr>
            <w:r w:rsidRPr="008A2083">
              <w:rPr>
                <w:szCs w:val="24"/>
                <w:lang w:val="ru-RU"/>
              </w:rPr>
              <w:t>Совет креативщиков</w:t>
            </w:r>
          </w:p>
        </w:tc>
      </w:tr>
      <w:tr w:rsidR="008A2083" w:rsidRPr="008A2083" w:rsidTr="00A537EF">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Апрель</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Выборы председателя Совета дела на 2023/24</w:t>
            </w:r>
            <w:r w:rsidRPr="008A2083">
              <w:rPr>
                <w:szCs w:val="24"/>
              </w:rPr>
              <w:t> </w:t>
            </w:r>
            <w:r w:rsidRPr="008A2083">
              <w:rPr>
                <w:szCs w:val="24"/>
                <w:lang w:val="ru-RU"/>
              </w:rPr>
              <w:t>учебный год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21.04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Школьный комитет</w:t>
            </w:r>
          </w:p>
          <w:p w:rsidR="008A2083" w:rsidRPr="008A2083" w:rsidRDefault="008A2083" w:rsidP="008A2083">
            <w:pPr>
              <w:pStyle w:val="afa"/>
              <w:rPr>
                <w:szCs w:val="24"/>
                <w:lang w:val="ru-RU"/>
              </w:rPr>
            </w:pPr>
            <w:r w:rsidRPr="008A2083">
              <w:rPr>
                <w:szCs w:val="24"/>
                <w:lang w:val="ru-RU"/>
              </w:rPr>
              <w:t>Первичное отделение РДДМ</w:t>
            </w:r>
          </w:p>
          <w:p w:rsidR="008A2083" w:rsidRPr="008A2083" w:rsidRDefault="008A2083" w:rsidP="008A2083">
            <w:pPr>
              <w:pStyle w:val="afa"/>
              <w:rPr>
                <w:szCs w:val="24"/>
                <w:lang w:val="ru-RU"/>
              </w:rPr>
            </w:pPr>
            <w:r w:rsidRPr="008A2083">
              <w:rPr>
                <w:szCs w:val="24"/>
                <w:lang w:val="ru-RU"/>
              </w:rPr>
              <w:t>Зам. директора по ВР</w:t>
            </w:r>
          </w:p>
        </w:tc>
      </w:tr>
      <w:tr w:rsidR="008A2083" w:rsidRPr="008A2083" w:rsidTr="00A537EF">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color w:val="252525"/>
                <w:spacing w:val="-2"/>
                <w:szCs w:val="24"/>
              </w:rPr>
              <w:t>ПРОФОРИЕНТАЦИЯ</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В рамках Года педагога и наставника. Мастер-классы профессионального мастерства от педагогов 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В течение года по согласованию с ШМО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Зам. директора по ВР</w:t>
            </w:r>
          </w:p>
          <w:p w:rsidR="008A2083" w:rsidRPr="008A2083" w:rsidRDefault="008A2083" w:rsidP="008A2083">
            <w:pPr>
              <w:pStyle w:val="afa"/>
              <w:rPr>
                <w:szCs w:val="24"/>
                <w:lang w:val="ru-RU"/>
              </w:rPr>
            </w:pPr>
            <w:r w:rsidRPr="008A2083">
              <w:rPr>
                <w:szCs w:val="24"/>
                <w:lang w:val="ru-RU"/>
              </w:rPr>
              <w:t>Руководители предметных ШМО</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Индивидуальные консультации для учащихся и родителей с психологом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По индивидуальной договоренности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Психолог</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Профориентационные экскурсии по отдельному плану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Зам. директора по ВР</w:t>
            </w:r>
          </w:p>
          <w:p w:rsidR="008A2083" w:rsidRPr="008A2083" w:rsidRDefault="008A2083" w:rsidP="008A2083">
            <w:pPr>
              <w:pStyle w:val="afa"/>
              <w:rPr>
                <w:szCs w:val="24"/>
                <w:lang w:val="ru-RU"/>
              </w:rPr>
            </w:pPr>
            <w:r w:rsidRPr="008A2083">
              <w:rPr>
                <w:szCs w:val="24"/>
                <w:lang w:val="ru-RU"/>
              </w:rPr>
              <w:t>Психолог</w:t>
            </w:r>
          </w:p>
        </w:tc>
      </w:tr>
      <w:tr w:rsidR="008A2083" w:rsidRPr="008A2083" w:rsidTr="00A537EF">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Октябрь</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Онлайн-тестирование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Октябрь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Психолог</w:t>
            </w:r>
          </w:p>
        </w:tc>
      </w:tr>
      <w:tr w:rsidR="008A2083" w:rsidRPr="008A2083" w:rsidTr="00A537EF">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Ноябрь</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Клуб интересных встреч «Профессия – исследователь Антарктиды» (или сходная с этой)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10-е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Ноябрь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Зам. директора по ВР</w:t>
            </w:r>
          </w:p>
          <w:p w:rsidR="008A2083" w:rsidRPr="008A2083" w:rsidRDefault="008A2083" w:rsidP="008A2083">
            <w:pPr>
              <w:pStyle w:val="afa"/>
              <w:rPr>
                <w:szCs w:val="24"/>
                <w:lang w:val="ru-RU"/>
              </w:rPr>
            </w:pPr>
            <w:r w:rsidRPr="008A2083">
              <w:rPr>
                <w:szCs w:val="24"/>
                <w:lang w:val="ru-RU"/>
              </w:rPr>
              <w:t>Психолог</w:t>
            </w:r>
          </w:p>
          <w:p w:rsidR="008A2083" w:rsidRPr="008A2083" w:rsidRDefault="008A2083" w:rsidP="008A2083">
            <w:pPr>
              <w:pStyle w:val="afa"/>
              <w:rPr>
                <w:szCs w:val="24"/>
                <w:lang w:val="ru-RU"/>
              </w:rPr>
            </w:pPr>
            <w:r w:rsidRPr="008A2083">
              <w:rPr>
                <w:szCs w:val="24"/>
                <w:lang w:val="ru-RU"/>
              </w:rPr>
              <w:t>Совет родителей</w:t>
            </w:r>
          </w:p>
        </w:tc>
      </w:tr>
      <w:tr w:rsidR="008A2083" w:rsidRPr="008A2083" w:rsidTr="00A537EF">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Декабрь</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Круглый стол для родителей «Как помочь ребенку в выборе профессии»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Декабрь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Зам. директора по ВР</w:t>
            </w:r>
          </w:p>
          <w:p w:rsidR="008A2083" w:rsidRPr="008A2083" w:rsidRDefault="008A2083" w:rsidP="008A2083">
            <w:pPr>
              <w:pStyle w:val="afa"/>
              <w:rPr>
                <w:szCs w:val="24"/>
                <w:lang w:val="ru-RU"/>
              </w:rPr>
            </w:pPr>
            <w:r w:rsidRPr="008A2083">
              <w:rPr>
                <w:szCs w:val="24"/>
                <w:lang w:val="ru-RU"/>
              </w:rPr>
              <w:t>Психолог</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Беседа из цикла «Жизнь замечательных людей» «Как стать гениальным кинорежиссером»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25.12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Классные руководители</w:t>
            </w:r>
          </w:p>
          <w:p w:rsidR="008A2083" w:rsidRPr="008A2083" w:rsidRDefault="008A2083" w:rsidP="008A2083">
            <w:pPr>
              <w:pStyle w:val="afa"/>
              <w:rPr>
                <w:szCs w:val="24"/>
                <w:lang w:val="ru-RU"/>
              </w:rPr>
            </w:pPr>
            <w:r w:rsidRPr="008A2083">
              <w:rPr>
                <w:szCs w:val="24"/>
                <w:lang w:val="ru-RU"/>
              </w:rPr>
              <w:t>Зам. директора по ВР</w:t>
            </w:r>
          </w:p>
        </w:tc>
      </w:tr>
      <w:tr w:rsidR="008A2083" w:rsidRPr="008A2083" w:rsidTr="00A537EF">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Март</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Клуб интересных встреч «Встреча с представителями вузов»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Март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Зам. директора по ВР</w:t>
            </w:r>
          </w:p>
          <w:p w:rsidR="008A2083" w:rsidRPr="008A2083" w:rsidRDefault="008A2083" w:rsidP="008A2083">
            <w:pPr>
              <w:pStyle w:val="afa"/>
              <w:rPr>
                <w:szCs w:val="24"/>
                <w:lang w:val="ru-RU"/>
              </w:rPr>
            </w:pPr>
            <w:r w:rsidRPr="008A2083">
              <w:rPr>
                <w:szCs w:val="24"/>
                <w:lang w:val="ru-RU"/>
              </w:rPr>
              <w:t>Психолог</w:t>
            </w:r>
          </w:p>
          <w:p w:rsidR="008A2083" w:rsidRPr="008A2083" w:rsidRDefault="008A2083" w:rsidP="008A2083">
            <w:pPr>
              <w:pStyle w:val="afa"/>
              <w:rPr>
                <w:szCs w:val="24"/>
                <w:lang w:val="ru-RU"/>
              </w:rPr>
            </w:pPr>
            <w:r w:rsidRPr="008A2083">
              <w:rPr>
                <w:szCs w:val="24"/>
                <w:lang w:val="ru-RU"/>
              </w:rPr>
              <w:t>Совет родителей</w:t>
            </w:r>
          </w:p>
        </w:tc>
      </w:tr>
      <w:tr w:rsidR="008A2083" w:rsidRPr="008A2083" w:rsidTr="00A537EF">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Май</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Квест «Лидеры будущих изменений»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10-е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Зам. директора по ВР</w:t>
            </w:r>
          </w:p>
          <w:p w:rsidR="008A2083" w:rsidRPr="008A2083" w:rsidRDefault="008A2083" w:rsidP="008A2083">
            <w:pPr>
              <w:pStyle w:val="afa"/>
              <w:rPr>
                <w:szCs w:val="24"/>
                <w:lang w:val="ru-RU"/>
              </w:rPr>
            </w:pPr>
            <w:r w:rsidRPr="008A2083">
              <w:rPr>
                <w:szCs w:val="24"/>
                <w:lang w:val="ru-RU"/>
              </w:rPr>
              <w:t>Психолог</w:t>
            </w:r>
          </w:p>
        </w:tc>
      </w:tr>
      <w:tr w:rsidR="008A2083" w:rsidRPr="008A2083" w:rsidTr="00A537EF">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color w:val="252525"/>
                <w:spacing w:val="-2"/>
                <w:szCs w:val="24"/>
                <w:lang w:val="ru-RU"/>
              </w:rPr>
              <w:t>ОСНОВНЫЕ ШКОЛЬНЫЕ ДЕЛА</w:t>
            </w:r>
          </w:p>
        </w:tc>
      </w:tr>
      <w:tr w:rsidR="008A2083" w:rsidRPr="008A2083" w:rsidTr="00A537EF">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В течение года</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Проект «Наследники Великой Победы», «Календарь Победы»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Сентябрь–май по отдельному плану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Зам. директора по ВР</w:t>
            </w:r>
          </w:p>
          <w:p w:rsidR="008A2083" w:rsidRPr="008A2083" w:rsidRDefault="008A2083" w:rsidP="008A2083">
            <w:pPr>
              <w:pStyle w:val="afa"/>
              <w:rPr>
                <w:szCs w:val="24"/>
                <w:lang w:val="ru-RU"/>
              </w:rPr>
            </w:pPr>
            <w:r w:rsidRPr="008A2083">
              <w:rPr>
                <w:szCs w:val="24"/>
                <w:lang w:val="ru-RU"/>
              </w:rPr>
              <w:t>Руководитель ШМО «История и обществознание»</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Подготовка к юбилею 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p>
        </w:tc>
      </w:tr>
      <w:tr w:rsidR="008A2083" w:rsidRPr="008A2083" w:rsidTr="00A537EF">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Сентябрь</w:t>
            </w:r>
          </w:p>
          <w:p w:rsidR="008A2083" w:rsidRPr="008A2083" w:rsidRDefault="008A2083" w:rsidP="008A2083">
            <w:pPr>
              <w:pStyle w:val="afa"/>
              <w:rPr>
                <w:szCs w:val="24"/>
                <w:lang w:val="ru-RU"/>
              </w:rPr>
            </w:pPr>
            <w:r w:rsidRPr="008A2083">
              <w:rPr>
                <w:szCs w:val="24"/>
                <w:lang w:val="ru-RU"/>
              </w:rPr>
              <w:t>События:</w:t>
            </w:r>
          </w:p>
          <w:p w:rsidR="008A2083" w:rsidRPr="008A2083" w:rsidRDefault="008A2083" w:rsidP="008A2083">
            <w:pPr>
              <w:pStyle w:val="afa"/>
              <w:rPr>
                <w:szCs w:val="24"/>
                <w:lang w:val="ru-RU"/>
              </w:rPr>
            </w:pPr>
            <w:r w:rsidRPr="008A2083">
              <w:rPr>
                <w:szCs w:val="24"/>
                <w:lang w:val="ru-RU"/>
              </w:rPr>
              <w:t>1 сентября: День знаний;</w:t>
            </w:r>
          </w:p>
          <w:p w:rsidR="008A2083" w:rsidRPr="008A2083" w:rsidRDefault="008A2083" w:rsidP="008A2083">
            <w:pPr>
              <w:pStyle w:val="afa"/>
              <w:rPr>
                <w:szCs w:val="24"/>
                <w:lang w:val="ru-RU"/>
              </w:rPr>
            </w:pPr>
            <w:r w:rsidRPr="008A2083">
              <w:rPr>
                <w:szCs w:val="24"/>
                <w:lang w:val="ru-RU"/>
              </w:rPr>
              <w:t>3 сентября: День окончания Второй мировой войны;</w:t>
            </w:r>
          </w:p>
          <w:p w:rsidR="008A2083" w:rsidRPr="008A2083" w:rsidRDefault="008A2083" w:rsidP="008A2083">
            <w:pPr>
              <w:pStyle w:val="afa"/>
              <w:rPr>
                <w:szCs w:val="24"/>
                <w:lang w:val="ru-RU"/>
              </w:rPr>
            </w:pPr>
            <w:r w:rsidRPr="008A2083">
              <w:rPr>
                <w:szCs w:val="24"/>
                <w:lang w:val="ru-RU"/>
              </w:rPr>
              <w:t>3 сентября: День солидарности в борьбе с терроризмом;</w:t>
            </w:r>
          </w:p>
          <w:p w:rsidR="008A2083" w:rsidRPr="008A2083" w:rsidRDefault="008A2083" w:rsidP="008A2083">
            <w:pPr>
              <w:pStyle w:val="afa"/>
              <w:rPr>
                <w:szCs w:val="24"/>
                <w:lang w:val="ru-RU"/>
              </w:rPr>
            </w:pPr>
            <w:r w:rsidRPr="008A2083">
              <w:rPr>
                <w:szCs w:val="24"/>
                <w:lang w:val="ru-RU"/>
              </w:rPr>
              <w:t>8 сентября: Международный день распространения грамотности;</w:t>
            </w:r>
          </w:p>
          <w:p w:rsidR="008A2083" w:rsidRPr="008A2083" w:rsidRDefault="008A2083" w:rsidP="008A2083">
            <w:pPr>
              <w:pStyle w:val="afa"/>
              <w:rPr>
                <w:szCs w:val="24"/>
                <w:lang w:val="ru-RU"/>
              </w:rPr>
            </w:pPr>
            <w:r w:rsidRPr="008A2083">
              <w:rPr>
                <w:szCs w:val="24"/>
                <w:lang w:val="ru-RU"/>
              </w:rPr>
              <w:t>10 сентября: Международный день памяти жертв фашизма</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Неделя безопасности дорожного движения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25.09–29.09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Замдиректора по ВР</w:t>
            </w:r>
          </w:p>
          <w:p w:rsidR="008A2083" w:rsidRPr="008A2083" w:rsidRDefault="008A2083" w:rsidP="008A2083">
            <w:pPr>
              <w:pStyle w:val="afa"/>
              <w:rPr>
                <w:szCs w:val="24"/>
                <w:lang w:val="ru-RU"/>
              </w:rPr>
            </w:pPr>
            <w:r w:rsidRPr="008A2083">
              <w:rPr>
                <w:szCs w:val="24"/>
                <w:lang w:val="ru-RU"/>
              </w:rPr>
              <w:t>Руководители кафедры ОБЖ</w:t>
            </w:r>
          </w:p>
          <w:p w:rsidR="008A2083" w:rsidRPr="008A2083" w:rsidRDefault="008A2083" w:rsidP="008A2083">
            <w:pPr>
              <w:pStyle w:val="afa"/>
              <w:rPr>
                <w:szCs w:val="24"/>
                <w:lang w:val="ru-RU"/>
              </w:rPr>
            </w:pPr>
            <w:r w:rsidRPr="008A2083">
              <w:rPr>
                <w:szCs w:val="24"/>
                <w:lang w:val="ru-RU"/>
              </w:rPr>
              <w:t>Учителя ОБЖ</w:t>
            </w:r>
          </w:p>
          <w:p w:rsidR="008A2083" w:rsidRPr="008A2083" w:rsidRDefault="008A2083" w:rsidP="008A2083">
            <w:pPr>
              <w:pStyle w:val="afa"/>
              <w:rPr>
                <w:szCs w:val="24"/>
                <w:lang w:val="ru-RU"/>
              </w:rPr>
            </w:pPr>
            <w:r w:rsidRPr="008A2083">
              <w:rPr>
                <w:szCs w:val="24"/>
                <w:lang w:val="ru-RU"/>
              </w:rPr>
              <w:t>Школьный комитет</w:t>
            </w:r>
          </w:p>
        </w:tc>
      </w:tr>
      <w:tr w:rsidR="008A2083" w:rsidRPr="008A2083" w:rsidTr="00A537EF">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Октябрь</w:t>
            </w:r>
          </w:p>
          <w:p w:rsidR="008A2083" w:rsidRPr="008A2083" w:rsidRDefault="008A2083" w:rsidP="008A2083">
            <w:pPr>
              <w:pStyle w:val="afa"/>
              <w:rPr>
                <w:szCs w:val="24"/>
                <w:lang w:val="ru-RU"/>
              </w:rPr>
            </w:pPr>
            <w:r w:rsidRPr="008A2083">
              <w:rPr>
                <w:szCs w:val="24"/>
                <w:lang w:val="ru-RU"/>
              </w:rPr>
              <w:t>События:</w:t>
            </w:r>
          </w:p>
          <w:p w:rsidR="008A2083" w:rsidRPr="008A2083" w:rsidRDefault="008A2083" w:rsidP="008A2083">
            <w:pPr>
              <w:pStyle w:val="afa"/>
              <w:rPr>
                <w:szCs w:val="24"/>
                <w:lang w:val="ru-RU"/>
              </w:rPr>
            </w:pPr>
            <w:r w:rsidRPr="008A2083">
              <w:rPr>
                <w:szCs w:val="24"/>
                <w:lang w:val="ru-RU"/>
              </w:rPr>
              <w:t>1 октября: Международный день пожилых людей; Международный день музыки;</w:t>
            </w:r>
          </w:p>
          <w:p w:rsidR="008A2083" w:rsidRPr="008A2083" w:rsidRDefault="008A2083" w:rsidP="008A2083">
            <w:pPr>
              <w:pStyle w:val="afa"/>
              <w:rPr>
                <w:szCs w:val="24"/>
                <w:lang w:val="ru-RU"/>
              </w:rPr>
            </w:pPr>
            <w:r w:rsidRPr="008A2083">
              <w:rPr>
                <w:szCs w:val="24"/>
                <w:lang w:val="ru-RU"/>
              </w:rPr>
              <w:t>4 октября: День защиты животных;</w:t>
            </w:r>
          </w:p>
          <w:p w:rsidR="008A2083" w:rsidRPr="008A2083" w:rsidRDefault="008A2083" w:rsidP="008A2083">
            <w:pPr>
              <w:pStyle w:val="afa"/>
              <w:rPr>
                <w:szCs w:val="24"/>
                <w:lang w:val="ru-RU"/>
              </w:rPr>
            </w:pPr>
            <w:r w:rsidRPr="008A2083">
              <w:rPr>
                <w:szCs w:val="24"/>
                <w:lang w:val="ru-RU"/>
              </w:rPr>
              <w:t>5 октября: День учителя;</w:t>
            </w:r>
          </w:p>
          <w:p w:rsidR="008A2083" w:rsidRPr="008A2083" w:rsidRDefault="008A2083" w:rsidP="008A2083">
            <w:pPr>
              <w:pStyle w:val="afa"/>
              <w:rPr>
                <w:szCs w:val="24"/>
                <w:lang w:val="ru-RU"/>
              </w:rPr>
            </w:pPr>
            <w:r w:rsidRPr="008A2083">
              <w:rPr>
                <w:szCs w:val="24"/>
                <w:lang w:val="ru-RU"/>
              </w:rPr>
              <w:t>25 октября: Международный день школьных библиотек;</w:t>
            </w:r>
          </w:p>
          <w:p w:rsidR="008A2083" w:rsidRPr="008A2083" w:rsidRDefault="008A2083" w:rsidP="008A2083">
            <w:pPr>
              <w:pStyle w:val="afa"/>
              <w:rPr>
                <w:szCs w:val="24"/>
                <w:lang w:val="ru-RU"/>
              </w:rPr>
            </w:pPr>
            <w:r w:rsidRPr="008A2083">
              <w:rPr>
                <w:szCs w:val="24"/>
                <w:lang w:val="ru-RU"/>
              </w:rPr>
              <w:t>третье воскресенье октября (15.10.2023): День отца</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День учителя</w:t>
            </w:r>
          </w:p>
          <w:p w:rsidR="008A2083" w:rsidRPr="008A2083" w:rsidRDefault="008A2083" w:rsidP="008A2083">
            <w:pPr>
              <w:pStyle w:val="afa"/>
              <w:rPr>
                <w:szCs w:val="24"/>
                <w:lang w:val="ru-RU"/>
              </w:rPr>
            </w:pPr>
            <w:r w:rsidRPr="008A2083">
              <w:rPr>
                <w:szCs w:val="24"/>
                <w:lang w:val="ru-RU"/>
              </w:rPr>
              <w:t>Международный день учителя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05.10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Зам. директора по ВР</w:t>
            </w:r>
          </w:p>
          <w:p w:rsidR="008A2083" w:rsidRPr="008A2083" w:rsidRDefault="008A2083" w:rsidP="008A2083">
            <w:pPr>
              <w:pStyle w:val="afa"/>
              <w:rPr>
                <w:szCs w:val="24"/>
                <w:lang w:val="ru-RU"/>
              </w:rPr>
            </w:pPr>
            <w:r w:rsidRPr="008A2083">
              <w:rPr>
                <w:szCs w:val="24"/>
                <w:lang w:val="ru-RU"/>
              </w:rPr>
              <w:t>Руководители предметных ШМО</w:t>
            </w:r>
          </w:p>
          <w:p w:rsidR="008A2083" w:rsidRPr="008A2083" w:rsidRDefault="008A2083" w:rsidP="008A2083">
            <w:pPr>
              <w:pStyle w:val="afa"/>
              <w:rPr>
                <w:szCs w:val="24"/>
                <w:lang w:val="ru-RU"/>
              </w:rPr>
            </w:pPr>
            <w:r w:rsidRPr="008A2083">
              <w:rPr>
                <w:szCs w:val="24"/>
                <w:lang w:val="ru-RU"/>
              </w:rPr>
              <w:t>Классный руководитель 11-го класса</w:t>
            </w:r>
          </w:p>
          <w:p w:rsidR="008A2083" w:rsidRPr="008A2083" w:rsidRDefault="008A2083" w:rsidP="008A2083">
            <w:pPr>
              <w:pStyle w:val="afa"/>
              <w:rPr>
                <w:szCs w:val="24"/>
                <w:lang w:val="ru-RU"/>
              </w:rPr>
            </w:pPr>
            <w:r w:rsidRPr="008A2083">
              <w:rPr>
                <w:szCs w:val="24"/>
                <w:lang w:val="ru-RU"/>
              </w:rPr>
              <w:t>Школьный комитет</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Юбилей 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p>
        </w:tc>
      </w:tr>
      <w:tr w:rsidR="008A2083" w:rsidRPr="008A2083" w:rsidTr="00A537EF">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Ноябрь</w:t>
            </w:r>
          </w:p>
          <w:p w:rsidR="008A2083" w:rsidRPr="008A2083" w:rsidRDefault="008A2083" w:rsidP="008A2083">
            <w:pPr>
              <w:pStyle w:val="afa"/>
              <w:rPr>
                <w:szCs w:val="24"/>
                <w:lang w:val="ru-RU"/>
              </w:rPr>
            </w:pPr>
            <w:r w:rsidRPr="008A2083">
              <w:rPr>
                <w:szCs w:val="24"/>
                <w:lang w:val="ru-RU"/>
              </w:rPr>
              <w:t>События:</w:t>
            </w:r>
          </w:p>
          <w:p w:rsidR="008A2083" w:rsidRPr="008A2083" w:rsidRDefault="008A2083" w:rsidP="008A2083">
            <w:pPr>
              <w:pStyle w:val="afa"/>
              <w:rPr>
                <w:szCs w:val="24"/>
                <w:lang w:val="ru-RU"/>
              </w:rPr>
            </w:pPr>
            <w:r w:rsidRPr="008A2083">
              <w:rPr>
                <w:szCs w:val="24"/>
                <w:lang w:val="ru-RU"/>
              </w:rPr>
              <w:t>4 ноября: День народного единства;</w:t>
            </w:r>
          </w:p>
          <w:p w:rsidR="008A2083" w:rsidRPr="008A2083" w:rsidRDefault="008A2083" w:rsidP="008A2083">
            <w:pPr>
              <w:pStyle w:val="afa"/>
              <w:rPr>
                <w:szCs w:val="24"/>
                <w:lang w:val="ru-RU"/>
              </w:rPr>
            </w:pPr>
            <w:r w:rsidRPr="008A2083">
              <w:rPr>
                <w:szCs w:val="24"/>
                <w:lang w:val="ru-RU"/>
              </w:rPr>
              <w:t>8 ноября: День памяти погибших при исполнении служебных обязанностей сотрудников органов внутренних дел России;</w:t>
            </w:r>
          </w:p>
          <w:p w:rsidR="008A2083" w:rsidRPr="008A2083" w:rsidRDefault="008A2083" w:rsidP="008A2083">
            <w:pPr>
              <w:pStyle w:val="afa"/>
              <w:rPr>
                <w:szCs w:val="24"/>
                <w:lang w:val="ru-RU"/>
              </w:rPr>
            </w:pPr>
            <w:r w:rsidRPr="008A2083">
              <w:rPr>
                <w:szCs w:val="24"/>
                <w:lang w:val="ru-RU"/>
              </w:rPr>
              <w:t>последнее воскресенье ноября (26.10.2023): День матери;</w:t>
            </w:r>
          </w:p>
          <w:p w:rsidR="008A2083" w:rsidRPr="008A2083" w:rsidRDefault="008A2083" w:rsidP="008A2083">
            <w:pPr>
              <w:pStyle w:val="afa"/>
              <w:rPr>
                <w:szCs w:val="24"/>
                <w:lang w:val="ru-RU"/>
              </w:rPr>
            </w:pPr>
            <w:r w:rsidRPr="008A2083">
              <w:rPr>
                <w:szCs w:val="24"/>
                <w:lang w:val="ru-RU"/>
              </w:rPr>
              <w:t>30 ноября: День Государственного герба Российской Федерации</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Проект «От сердца к сердцу» Благотворительная акция «Теплый ноябрь»,</w:t>
            </w:r>
            <w:r w:rsidRPr="008A2083">
              <w:rPr>
                <w:szCs w:val="24"/>
              </w:rPr>
              <w:t> </w:t>
            </w:r>
            <w:r w:rsidRPr="008A2083">
              <w:rPr>
                <w:szCs w:val="24"/>
                <w:lang w:val="ru-RU"/>
              </w:rPr>
              <w:t>посвященная Международному дню толерантности (16.11)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10.11–18.11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Зам. директора по ВР</w:t>
            </w:r>
          </w:p>
          <w:p w:rsidR="008A2083" w:rsidRPr="008A2083" w:rsidRDefault="008A2083" w:rsidP="008A2083">
            <w:pPr>
              <w:pStyle w:val="afa"/>
              <w:rPr>
                <w:szCs w:val="24"/>
                <w:lang w:val="ru-RU"/>
              </w:rPr>
            </w:pPr>
            <w:r w:rsidRPr="008A2083">
              <w:rPr>
                <w:szCs w:val="24"/>
                <w:lang w:val="ru-RU"/>
              </w:rPr>
              <w:t>Классные руководители 1–11-х классов</w:t>
            </w:r>
          </w:p>
          <w:p w:rsidR="008A2083" w:rsidRPr="008A2083" w:rsidRDefault="008A2083" w:rsidP="008A2083">
            <w:pPr>
              <w:pStyle w:val="afa"/>
              <w:rPr>
                <w:szCs w:val="24"/>
                <w:lang w:val="ru-RU"/>
              </w:rPr>
            </w:pPr>
            <w:r w:rsidRPr="008A2083">
              <w:rPr>
                <w:szCs w:val="24"/>
                <w:lang w:val="ru-RU"/>
              </w:rPr>
              <w:t>Школьный комитет</w:t>
            </w:r>
          </w:p>
          <w:p w:rsidR="008A2083" w:rsidRPr="008A2083" w:rsidRDefault="008A2083" w:rsidP="008A2083">
            <w:pPr>
              <w:pStyle w:val="afa"/>
              <w:rPr>
                <w:szCs w:val="24"/>
                <w:lang w:val="ru-RU"/>
              </w:rPr>
            </w:pPr>
            <w:r w:rsidRPr="008A2083">
              <w:rPr>
                <w:szCs w:val="24"/>
                <w:lang w:val="ru-RU"/>
              </w:rPr>
              <w:t>Совет родителей</w:t>
            </w:r>
          </w:p>
        </w:tc>
      </w:tr>
      <w:tr w:rsidR="008A2083" w:rsidRPr="008A2083" w:rsidTr="00A537EF">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Декабрь</w:t>
            </w:r>
          </w:p>
          <w:p w:rsidR="008A2083" w:rsidRPr="008A2083" w:rsidRDefault="008A2083" w:rsidP="008A2083">
            <w:pPr>
              <w:pStyle w:val="afa"/>
              <w:rPr>
                <w:szCs w:val="24"/>
                <w:lang w:val="ru-RU"/>
              </w:rPr>
            </w:pPr>
            <w:r w:rsidRPr="008A2083">
              <w:rPr>
                <w:szCs w:val="24"/>
                <w:lang w:val="ru-RU"/>
              </w:rPr>
              <w:t>События:</w:t>
            </w:r>
          </w:p>
          <w:p w:rsidR="008A2083" w:rsidRPr="008A2083" w:rsidRDefault="008A2083" w:rsidP="008A2083">
            <w:pPr>
              <w:pStyle w:val="afa"/>
              <w:rPr>
                <w:szCs w:val="24"/>
                <w:lang w:val="ru-RU"/>
              </w:rPr>
            </w:pPr>
            <w:r w:rsidRPr="008A2083">
              <w:rPr>
                <w:szCs w:val="24"/>
                <w:lang w:val="ru-RU"/>
              </w:rPr>
              <w:t>3 декабря: День Неизвестного солдата;</w:t>
            </w:r>
          </w:p>
          <w:p w:rsidR="008A2083" w:rsidRPr="008A2083" w:rsidRDefault="008A2083" w:rsidP="008A2083">
            <w:pPr>
              <w:pStyle w:val="afa"/>
              <w:rPr>
                <w:szCs w:val="24"/>
                <w:lang w:val="ru-RU"/>
              </w:rPr>
            </w:pPr>
            <w:r w:rsidRPr="008A2083">
              <w:rPr>
                <w:szCs w:val="24"/>
                <w:lang w:val="ru-RU"/>
              </w:rPr>
              <w:t>3 декабря: Международный день инвалидов;</w:t>
            </w:r>
          </w:p>
          <w:p w:rsidR="008A2083" w:rsidRPr="008A2083" w:rsidRDefault="008A2083" w:rsidP="008A2083">
            <w:pPr>
              <w:pStyle w:val="afa"/>
              <w:rPr>
                <w:szCs w:val="24"/>
                <w:lang w:val="ru-RU"/>
              </w:rPr>
            </w:pPr>
            <w:r w:rsidRPr="008A2083">
              <w:rPr>
                <w:szCs w:val="24"/>
                <w:lang w:val="ru-RU"/>
              </w:rPr>
              <w:t>5 декабря: День добровольца (волонтера) в России;</w:t>
            </w:r>
          </w:p>
          <w:p w:rsidR="008A2083" w:rsidRPr="008A2083" w:rsidRDefault="008A2083" w:rsidP="008A2083">
            <w:pPr>
              <w:pStyle w:val="afa"/>
              <w:rPr>
                <w:szCs w:val="24"/>
                <w:lang w:val="ru-RU"/>
              </w:rPr>
            </w:pPr>
            <w:r w:rsidRPr="008A2083">
              <w:rPr>
                <w:szCs w:val="24"/>
                <w:lang w:val="ru-RU"/>
              </w:rPr>
              <w:t>9 декабря: День Героев Отечества;</w:t>
            </w:r>
          </w:p>
          <w:p w:rsidR="008A2083" w:rsidRPr="008A2083" w:rsidRDefault="008A2083" w:rsidP="008A2083">
            <w:pPr>
              <w:pStyle w:val="afa"/>
              <w:rPr>
                <w:szCs w:val="24"/>
                <w:lang w:val="ru-RU"/>
              </w:rPr>
            </w:pPr>
            <w:r w:rsidRPr="008A2083">
              <w:rPr>
                <w:szCs w:val="24"/>
                <w:lang w:val="ru-RU"/>
              </w:rPr>
              <w:t>12 декабря: День Конституции Российской Федерации</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В рамках Года педагога и наставника. Церемония «Признание» для педагогов 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До 15.12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Зам. директора по ВР</w:t>
            </w:r>
          </w:p>
          <w:p w:rsidR="008A2083" w:rsidRPr="008A2083" w:rsidRDefault="008A2083" w:rsidP="008A2083">
            <w:pPr>
              <w:pStyle w:val="afa"/>
              <w:rPr>
                <w:szCs w:val="24"/>
                <w:lang w:val="ru-RU"/>
              </w:rPr>
            </w:pPr>
            <w:r w:rsidRPr="008A2083">
              <w:rPr>
                <w:szCs w:val="24"/>
                <w:lang w:val="ru-RU"/>
              </w:rPr>
              <w:t>Руководители предметных ШМО</w:t>
            </w:r>
          </w:p>
          <w:p w:rsidR="008A2083" w:rsidRPr="008A2083" w:rsidRDefault="008A2083" w:rsidP="008A2083">
            <w:pPr>
              <w:pStyle w:val="afa"/>
              <w:rPr>
                <w:szCs w:val="24"/>
                <w:lang w:val="ru-RU"/>
              </w:rPr>
            </w:pPr>
            <w:r w:rsidRPr="008A2083">
              <w:rPr>
                <w:szCs w:val="24"/>
                <w:lang w:val="ru-RU"/>
              </w:rPr>
              <w:t>Школьный комитет</w:t>
            </w:r>
          </w:p>
          <w:p w:rsidR="008A2083" w:rsidRPr="008A2083" w:rsidRDefault="008A2083" w:rsidP="008A2083">
            <w:pPr>
              <w:pStyle w:val="afa"/>
              <w:rPr>
                <w:szCs w:val="24"/>
                <w:lang w:val="ru-RU"/>
              </w:rPr>
            </w:pPr>
            <w:r w:rsidRPr="008A2083">
              <w:rPr>
                <w:szCs w:val="24"/>
                <w:lang w:val="ru-RU"/>
              </w:rPr>
              <w:t>Совет родителей</w:t>
            </w:r>
          </w:p>
          <w:p w:rsidR="008A2083" w:rsidRPr="008A2083" w:rsidRDefault="008A2083" w:rsidP="008A2083">
            <w:pPr>
              <w:pStyle w:val="afa"/>
              <w:rPr>
                <w:szCs w:val="24"/>
                <w:lang w:val="ru-RU"/>
              </w:rPr>
            </w:pPr>
            <w:r w:rsidRPr="008A2083">
              <w:rPr>
                <w:szCs w:val="24"/>
                <w:lang w:val="ru-RU"/>
              </w:rPr>
              <w:t>Учителя и сотрудники школы</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Новогодний праздник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23.12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Зам. директора по ВР</w:t>
            </w:r>
          </w:p>
        </w:tc>
      </w:tr>
      <w:tr w:rsidR="008A2083" w:rsidRPr="008A2083" w:rsidTr="00A537EF">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Январь</w:t>
            </w:r>
          </w:p>
          <w:p w:rsidR="008A2083" w:rsidRPr="008A2083" w:rsidRDefault="008A2083" w:rsidP="008A2083">
            <w:pPr>
              <w:pStyle w:val="afa"/>
              <w:rPr>
                <w:szCs w:val="24"/>
                <w:lang w:val="ru-RU"/>
              </w:rPr>
            </w:pPr>
            <w:r w:rsidRPr="008A2083">
              <w:rPr>
                <w:szCs w:val="24"/>
                <w:lang w:val="ru-RU"/>
              </w:rPr>
              <w:t>События:</w:t>
            </w:r>
          </w:p>
          <w:p w:rsidR="008A2083" w:rsidRPr="008A2083" w:rsidRDefault="008A2083" w:rsidP="008A2083">
            <w:pPr>
              <w:pStyle w:val="afa"/>
              <w:rPr>
                <w:szCs w:val="24"/>
                <w:lang w:val="ru-RU"/>
              </w:rPr>
            </w:pPr>
            <w:r w:rsidRPr="008A2083">
              <w:rPr>
                <w:szCs w:val="24"/>
                <w:lang w:val="ru-RU"/>
              </w:rPr>
              <w:t>25 января: День российского студенчества;</w:t>
            </w:r>
          </w:p>
          <w:p w:rsidR="008A2083" w:rsidRPr="008A2083" w:rsidRDefault="008A2083" w:rsidP="008A2083">
            <w:pPr>
              <w:pStyle w:val="afa"/>
              <w:rPr>
                <w:szCs w:val="24"/>
                <w:lang w:val="ru-RU"/>
              </w:rPr>
            </w:pPr>
            <w:r w:rsidRPr="008A2083">
              <w:rPr>
                <w:szCs w:val="24"/>
                <w:lang w:val="ru-RU"/>
              </w:rPr>
              <w:t>27 января: День снятия блокады Ленинграда;</w:t>
            </w:r>
          </w:p>
          <w:p w:rsidR="008A2083" w:rsidRPr="008A2083" w:rsidRDefault="008A2083" w:rsidP="008A2083">
            <w:pPr>
              <w:pStyle w:val="afa"/>
              <w:rPr>
                <w:szCs w:val="24"/>
                <w:lang w:val="ru-RU"/>
              </w:rPr>
            </w:pPr>
            <w:r w:rsidRPr="008A2083">
              <w:rPr>
                <w:szCs w:val="24"/>
                <w:lang w:val="ru-RU"/>
              </w:rPr>
              <w:t>27 января: День освобождения Красной армией крупнейшего «лагеря смерти» Аушвиц-Биркенау (Освенцима) – День памяти жертв холокоста</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Акция памяти «Зажгите свечи...»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26.01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Зам. директора по ВР</w:t>
            </w:r>
          </w:p>
          <w:p w:rsidR="008A2083" w:rsidRPr="008A2083" w:rsidRDefault="008A2083" w:rsidP="008A2083">
            <w:pPr>
              <w:pStyle w:val="afa"/>
              <w:rPr>
                <w:szCs w:val="24"/>
                <w:lang w:val="ru-RU"/>
              </w:rPr>
            </w:pPr>
            <w:r w:rsidRPr="008A2083">
              <w:rPr>
                <w:szCs w:val="24"/>
                <w:lang w:val="ru-RU"/>
              </w:rPr>
              <w:t>Школьный комитет</w:t>
            </w:r>
          </w:p>
          <w:p w:rsidR="008A2083" w:rsidRPr="008A2083" w:rsidRDefault="008A2083" w:rsidP="008A2083">
            <w:pPr>
              <w:pStyle w:val="afa"/>
              <w:rPr>
                <w:szCs w:val="24"/>
                <w:lang w:val="ru-RU"/>
              </w:rPr>
            </w:pPr>
            <w:r w:rsidRPr="008A2083">
              <w:rPr>
                <w:szCs w:val="24"/>
                <w:lang w:val="ru-RU"/>
              </w:rPr>
              <w:t>Первичное отделение РДДМ</w:t>
            </w:r>
          </w:p>
          <w:p w:rsidR="008A2083" w:rsidRPr="008A2083" w:rsidRDefault="008A2083" w:rsidP="008A2083">
            <w:pPr>
              <w:pStyle w:val="afa"/>
              <w:rPr>
                <w:szCs w:val="24"/>
                <w:lang w:val="ru-RU"/>
              </w:rPr>
            </w:pPr>
          </w:p>
        </w:tc>
      </w:tr>
      <w:tr w:rsidR="008A2083" w:rsidRPr="008A2083" w:rsidTr="00A537EF">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Февраль</w:t>
            </w:r>
          </w:p>
          <w:p w:rsidR="008A2083" w:rsidRPr="008A2083" w:rsidRDefault="008A2083" w:rsidP="008A2083">
            <w:pPr>
              <w:pStyle w:val="afa"/>
              <w:rPr>
                <w:szCs w:val="24"/>
                <w:lang w:val="ru-RU"/>
              </w:rPr>
            </w:pPr>
            <w:r w:rsidRPr="008A2083">
              <w:rPr>
                <w:szCs w:val="24"/>
                <w:lang w:val="ru-RU"/>
              </w:rPr>
              <w:t>События:</w:t>
            </w:r>
          </w:p>
          <w:p w:rsidR="008A2083" w:rsidRPr="008A2083" w:rsidRDefault="008A2083" w:rsidP="008A2083">
            <w:pPr>
              <w:pStyle w:val="afa"/>
              <w:rPr>
                <w:szCs w:val="24"/>
                <w:lang w:val="ru-RU"/>
              </w:rPr>
            </w:pPr>
            <w:r w:rsidRPr="008A2083">
              <w:rPr>
                <w:szCs w:val="24"/>
                <w:lang w:val="ru-RU"/>
              </w:rPr>
              <w:t>2 февраля: День разгрома советскими войсками немецко-фашистских войск в Сталинградской битве;</w:t>
            </w:r>
          </w:p>
          <w:p w:rsidR="008A2083" w:rsidRPr="008A2083" w:rsidRDefault="008A2083" w:rsidP="008A2083">
            <w:pPr>
              <w:pStyle w:val="afa"/>
              <w:rPr>
                <w:szCs w:val="24"/>
                <w:lang w:val="ru-RU"/>
              </w:rPr>
            </w:pPr>
            <w:r w:rsidRPr="008A2083">
              <w:rPr>
                <w:szCs w:val="24"/>
                <w:lang w:val="ru-RU"/>
              </w:rPr>
              <w:t>8 февраля: День российской науки;</w:t>
            </w:r>
          </w:p>
          <w:p w:rsidR="008A2083" w:rsidRPr="008A2083" w:rsidRDefault="008A2083" w:rsidP="008A2083">
            <w:pPr>
              <w:pStyle w:val="afa"/>
              <w:rPr>
                <w:szCs w:val="24"/>
                <w:lang w:val="ru-RU"/>
              </w:rPr>
            </w:pPr>
            <w:r w:rsidRPr="008A2083">
              <w:rPr>
                <w:szCs w:val="24"/>
                <w:lang w:val="ru-RU"/>
              </w:rPr>
              <w:t>15 февраля: День памяти о россиянах, исполнявших служебный долг за пределами Отечества;</w:t>
            </w:r>
          </w:p>
          <w:p w:rsidR="008A2083" w:rsidRPr="008A2083" w:rsidRDefault="008A2083" w:rsidP="008A2083">
            <w:pPr>
              <w:pStyle w:val="afa"/>
              <w:rPr>
                <w:szCs w:val="24"/>
                <w:lang w:val="ru-RU"/>
              </w:rPr>
            </w:pPr>
            <w:r w:rsidRPr="008A2083">
              <w:rPr>
                <w:szCs w:val="24"/>
                <w:lang w:val="ru-RU"/>
              </w:rPr>
              <w:t>21 февраля: Международный день родного языка;</w:t>
            </w:r>
          </w:p>
          <w:p w:rsidR="008A2083" w:rsidRPr="008A2083" w:rsidRDefault="008A2083" w:rsidP="008A2083">
            <w:pPr>
              <w:pStyle w:val="afa"/>
              <w:rPr>
                <w:szCs w:val="24"/>
              </w:rPr>
            </w:pPr>
            <w:r w:rsidRPr="008A2083">
              <w:rPr>
                <w:szCs w:val="24"/>
              </w:rPr>
              <w:t>23 февраля: День защитника Отечества</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Масленица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28.02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Зам. директора по ВР</w:t>
            </w:r>
          </w:p>
          <w:p w:rsidR="008A2083" w:rsidRPr="008A2083" w:rsidRDefault="008A2083" w:rsidP="008A2083">
            <w:pPr>
              <w:pStyle w:val="afa"/>
              <w:rPr>
                <w:szCs w:val="24"/>
                <w:lang w:val="ru-RU"/>
              </w:rPr>
            </w:pPr>
            <w:r w:rsidRPr="008A2083">
              <w:rPr>
                <w:szCs w:val="24"/>
                <w:lang w:val="ru-RU"/>
              </w:rPr>
              <w:t>Школьный комитет</w:t>
            </w:r>
          </w:p>
          <w:p w:rsidR="008A2083" w:rsidRPr="008A2083" w:rsidRDefault="008A2083" w:rsidP="008A2083">
            <w:pPr>
              <w:pStyle w:val="afa"/>
              <w:rPr>
                <w:szCs w:val="24"/>
                <w:lang w:val="ru-RU"/>
              </w:rPr>
            </w:pPr>
            <w:r w:rsidRPr="008A2083">
              <w:rPr>
                <w:szCs w:val="24"/>
                <w:lang w:val="ru-RU"/>
              </w:rPr>
              <w:t>«Добровольцы и волонтеры»</w:t>
            </w:r>
          </w:p>
        </w:tc>
      </w:tr>
      <w:tr w:rsidR="008A2083" w:rsidRPr="008A2083" w:rsidTr="00A537EF">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Март</w:t>
            </w:r>
          </w:p>
          <w:p w:rsidR="008A2083" w:rsidRPr="008A2083" w:rsidRDefault="008A2083" w:rsidP="008A2083">
            <w:pPr>
              <w:pStyle w:val="afa"/>
              <w:rPr>
                <w:szCs w:val="24"/>
                <w:lang w:val="ru-RU"/>
              </w:rPr>
            </w:pPr>
            <w:r w:rsidRPr="008A2083">
              <w:rPr>
                <w:szCs w:val="24"/>
                <w:lang w:val="ru-RU"/>
              </w:rPr>
              <w:t>События:</w:t>
            </w:r>
          </w:p>
          <w:p w:rsidR="008A2083" w:rsidRPr="00920B3F" w:rsidRDefault="008A2083" w:rsidP="008A2083">
            <w:pPr>
              <w:pStyle w:val="afa"/>
              <w:rPr>
                <w:szCs w:val="24"/>
                <w:lang w:val="ru-RU"/>
              </w:rPr>
            </w:pPr>
            <w:r w:rsidRPr="008A2083">
              <w:rPr>
                <w:szCs w:val="24"/>
                <w:lang w:val="ru-RU"/>
              </w:rPr>
              <w:t>8 марта</w:t>
            </w:r>
            <w:r w:rsidRPr="00920B3F">
              <w:rPr>
                <w:szCs w:val="24"/>
                <w:lang w:val="ru-RU"/>
              </w:rPr>
              <w:t>: Международный женский день;</w:t>
            </w:r>
          </w:p>
          <w:p w:rsidR="008A2083" w:rsidRPr="008A2083" w:rsidRDefault="008A2083" w:rsidP="008A2083">
            <w:pPr>
              <w:pStyle w:val="afa"/>
              <w:rPr>
                <w:szCs w:val="24"/>
                <w:lang w:val="ru-RU"/>
              </w:rPr>
            </w:pPr>
            <w:r w:rsidRPr="008A2083">
              <w:rPr>
                <w:szCs w:val="24"/>
                <w:lang w:val="ru-RU"/>
              </w:rPr>
              <w:t>18 марта: День воссоединения Крыма с Россией;</w:t>
            </w:r>
          </w:p>
          <w:p w:rsidR="008A2083" w:rsidRPr="008A2083" w:rsidRDefault="008A2083" w:rsidP="008A2083">
            <w:pPr>
              <w:pStyle w:val="afa"/>
              <w:rPr>
                <w:szCs w:val="24"/>
              </w:rPr>
            </w:pPr>
            <w:r w:rsidRPr="008A2083">
              <w:rPr>
                <w:szCs w:val="24"/>
              </w:rPr>
              <w:t>27 марта: Всемирный день театра</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Проект «От сердца к сердцу» Благотворительная акция «Подари ребенку книгу»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18.03–24.03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Зам. директора по ВР</w:t>
            </w:r>
          </w:p>
          <w:p w:rsidR="008A2083" w:rsidRPr="008A2083" w:rsidRDefault="008A2083" w:rsidP="008A2083">
            <w:pPr>
              <w:pStyle w:val="afa"/>
              <w:rPr>
                <w:szCs w:val="24"/>
                <w:lang w:val="ru-RU"/>
              </w:rPr>
            </w:pPr>
            <w:r w:rsidRPr="008A2083">
              <w:rPr>
                <w:szCs w:val="24"/>
                <w:lang w:val="ru-RU"/>
              </w:rPr>
              <w:t>Руководитель ШМО «Русский язык и литература»</w:t>
            </w:r>
          </w:p>
          <w:p w:rsidR="008A2083" w:rsidRPr="008A2083" w:rsidRDefault="008A2083" w:rsidP="008A2083">
            <w:pPr>
              <w:pStyle w:val="afa"/>
              <w:rPr>
                <w:szCs w:val="24"/>
                <w:lang w:val="ru-RU"/>
              </w:rPr>
            </w:pPr>
            <w:r w:rsidRPr="008A2083">
              <w:rPr>
                <w:szCs w:val="24"/>
                <w:lang w:val="ru-RU"/>
              </w:rPr>
              <w:t>Заведующий библиотекой</w:t>
            </w:r>
          </w:p>
          <w:p w:rsidR="008A2083" w:rsidRPr="008A2083" w:rsidRDefault="008A2083" w:rsidP="008A2083">
            <w:pPr>
              <w:pStyle w:val="afa"/>
              <w:rPr>
                <w:szCs w:val="24"/>
                <w:lang w:val="ru-RU"/>
              </w:rPr>
            </w:pPr>
            <w:r w:rsidRPr="008A2083">
              <w:rPr>
                <w:szCs w:val="24"/>
                <w:lang w:val="ru-RU"/>
              </w:rPr>
              <w:t>Классные руководители 1–11-х классов</w:t>
            </w:r>
          </w:p>
          <w:p w:rsidR="008A2083" w:rsidRPr="008A2083" w:rsidRDefault="008A2083" w:rsidP="008A2083">
            <w:pPr>
              <w:pStyle w:val="afa"/>
              <w:rPr>
                <w:szCs w:val="24"/>
                <w:lang w:val="ru-RU"/>
              </w:rPr>
            </w:pPr>
            <w:r w:rsidRPr="008A2083">
              <w:rPr>
                <w:szCs w:val="24"/>
                <w:lang w:val="ru-RU"/>
              </w:rPr>
              <w:t>Школьный комитет</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Большой концерт, посвященный</w:t>
            </w:r>
          </w:p>
          <w:p w:rsidR="008A2083" w:rsidRPr="008A2083" w:rsidRDefault="008A2083" w:rsidP="008A2083">
            <w:pPr>
              <w:pStyle w:val="afa"/>
              <w:rPr>
                <w:szCs w:val="24"/>
                <w:lang w:val="ru-RU"/>
              </w:rPr>
            </w:pPr>
            <w:r w:rsidRPr="008A2083">
              <w:rPr>
                <w:szCs w:val="24"/>
                <w:lang w:val="ru-RU"/>
              </w:rPr>
              <w:t>Международному женскому</w:t>
            </w:r>
            <w:r w:rsidRPr="008A2083">
              <w:rPr>
                <w:szCs w:val="24"/>
              </w:rPr>
              <w:t> </w:t>
            </w:r>
            <w:r w:rsidRPr="008A2083">
              <w:rPr>
                <w:szCs w:val="24"/>
                <w:lang w:val="ru-RU"/>
              </w:rPr>
              <w:t>дню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07.03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Зам. директора по ВР</w:t>
            </w:r>
          </w:p>
          <w:p w:rsidR="008A2083" w:rsidRPr="008A2083" w:rsidRDefault="008A2083" w:rsidP="008A2083">
            <w:pPr>
              <w:pStyle w:val="afa"/>
              <w:rPr>
                <w:szCs w:val="24"/>
                <w:lang w:val="ru-RU"/>
              </w:rPr>
            </w:pPr>
            <w:r w:rsidRPr="008A2083">
              <w:rPr>
                <w:szCs w:val="24"/>
                <w:lang w:val="ru-RU"/>
              </w:rPr>
              <w:t>Классные руководители 1–11-х классов</w:t>
            </w:r>
          </w:p>
          <w:p w:rsidR="008A2083" w:rsidRPr="008A2083" w:rsidRDefault="008A2083" w:rsidP="008A2083">
            <w:pPr>
              <w:pStyle w:val="afa"/>
              <w:rPr>
                <w:szCs w:val="24"/>
                <w:lang w:val="ru-RU"/>
              </w:rPr>
            </w:pPr>
            <w:r w:rsidRPr="008A2083">
              <w:rPr>
                <w:szCs w:val="24"/>
                <w:lang w:val="ru-RU"/>
              </w:rPr>
              <w:t>Школьный комитет</w:t>
            </w:r>
          </w:p>
          <w:p w:rsidR="008A2083" w:rsidRPr="008A2083" w:rsidRDefault="008A2083" w:rsidP="008A2083">
            <w:pPr>
              <w:pStyle w:val="afa"/>
              <w:rPr>
                <w:szCs w:val="24"/>
                <w:lang w:val="ru-RU"/>
              </w:rPr>
            </w:pPr>
            <w:r w:rsidRPr="008A2083">
              <w:rPr>
                <w:szCs w:val="24"/>
                <w:lang w:val="ru-RU"/>
              </w:rPr>
              <w:t>Совет родителей</w:t>
            </w:r>
          </w:p>
          <w:p w:rsidR="008A2083" w:rsidRPr="008A2083" w:rsidRDefault="008A2083" w:rsidP="008A2083">
            <w:pPr>
              <w:pStyle w:val="afa"/>
              <w:rPr>
                <w:szCs w:val="24"/>
                <w:lang w:val="ru-RU"/>
              </w:rPr>
            </w:pPr>
            <w:r w:rsidRPr="008A2083">
              <w:rPr>
                <w:szCs w:val="24"/>
                <w:lang w:val="ru-RU"/>
              </w:rPr>
              <w:t>«Добровольцы и волонтеры»</w:t>
            </w:r>
          </w:p>
        </w:tc>
      </w:tr>
      <w:tr w:rsidR="008A2083" w:rsidRPr="008A2083" w:rsidTr="00A537EF">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Апрель</w:t>
            </w:r>
          </w:p>
          <w:p w:rsidR="008A2083" w:rsidRPr="008A2083" w:rsidRDefault="008A2083" w:rsidP="008A2083">
            <w:pPr>
              <w:pStyle w:val="afa"/>
              <w:rPr>
                <w:szCs w:val="24"/>
                <w:lang w:val="ru-RU"/>
              </w:rPr>
            </w:pPr>
            <w:r w:rsidRPr="008A2083">
              <w:rPr>
                <w:szCs w:val="24"/>
                <w:lang w:val="ru-RU"/>
              </w:rPr>
              <w:t>События:</w:t>
            </w:r>
          </w:p>
          <w:p w:rsidR="008A2083" w:rsidRPr="00920B3F" w:rsidRDefault="008A2083" w:rsidP="008A2083">
            <w:pPr>
              <w:pStyle w:val="afa"/>
              <w:rPr>
                <w:szCs w:val="24"/>
                <w:lang w:val="ru-RU"/>
              </w:rPr>
            </w:pPr>
            <w:r w:rsidRPr="008A2083">
              <w:rPr>
                <w:szCs w:val="24"/>
                <w:lang w:val="ru-RU"/>
              </w:rPr>
              <w:t>12 апреля: Де</w:t>
            </w:r>
            <w:r w:rsidRPr="00920B3F">
              <w:rPr>
                <w:szCs w:val="24"/>
                <w:lang w:val="ru-RU"/>
              </w:rPr>
              <w:t>нь космонавтики;</w:t>
            </w:r>
          </w:p>
          <w:p w:rsidR="008A2083" w:rsidRPr="008A2083" w:rsidRDefault="008A2083" w:rsidP="008A2083">
            <w:pPr>
              <w:pStyle w:val="afa"/>
              <w:rPr>
                <w:szCs w:val="24"/>
                <w:lang w:val="ru-RU"/>
              </w:rPr>
            </w:pPr>
            <w:r w:rsidRPr="008A2083">
              <w:rPr>
                <w:szCs w:val="24"/>
                <w:lang w:val="ru-RU"/>
              </w:rPr>
              <w:t>19 апреля: День памяти о геноциде советского народа нацистами и их пособниками в годы Великой отечественной войны</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Проект «Наследники Великой Победы»</w:t>
            </w:r>
          </w:p>
          <w:p w:rsidR="008A2083" w:rsidRPr="008A2083" w:rsidRDefault="008A2083" w:rsidP="008A2083">
            <w:pPr>
              <w:pStyle w:val="afa"/>
              <w:rPr>
                <w:szCs w:val="24"/>
                <w:lang w:val="ru-RU"/>
              </w:rPr>
            </w:pPr>
            <w:r w:rsidRPr="008A2083">
              <w:rPr>
                <w:szCs w:val="24"/>
                <w:lang w:val="ru-RU"/>
              </w:rPr>
              <w:t>Выезд для благоустройства памятника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До 26 апреля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Зам. директора по ВР</w:t>
            </w:r>
          </w:p>
          <w:p w:rsidR="008A2083" w:rsidRPr="008A2083" w:rsidRDefault="008A2083" w:rsidP="008A2083">
            <w:pPr>
              <w:pStyle w:val="afa"/>
              <w:rPr>
                <w:szCs w:val="24"/>
                <w:lang w:val="ru-RU"/>
              </w:rPr>
            </w:pPr>
            <w:r w:rsidRPr="008A2083">
              <w:rPr>
                <w:szCs w:val="24"/>
                <w:lang w:val="ru-RU"/>
              </w:rPr>
              <w:t>Совет родителей</w:t>
            </w:r>
          </w:p>
          <w:p w:rsidR="008A2083" w:rsidRPr="008A2083" w:rsidRDefault="008A2083" w:rsidP="008A2083">
            <w:pPr>
              <w:pStyle w:val="afa"/>
              <w:rPr>
                <w:szCs w:val="24"/>
                <w:lang w:val="ru-RU"/>
              </w:rPr>
            </w:pPr>
          </w:p>
        </w:tc>
      </w:tr>
      <w:tr w:rsidR="008A2083" w:rsidRPr="008A2083" w:rsidTr="00A537EF">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Май</w:t>
            </w:r>
          </w:p>
          <w:p w:rsidR="008A2083" w:rsidRPr="008A2083" w:rsidRDefault="008A2083" w:rsidP="008A2083">
            <w:pPr>
              <w:pStyle w:val="afa"/>
              <w:rPr>
                <w:szCs w:val="24"/>
                <w:lang w:val="ru-RU"/>
              </w:rPr>
            </w:pPr>
            <w:r w:rsidRPr="008A2083">
              <w:rPr>
                <w:szCs w:val="24"/>
                <w:lang w:val="ru-RU"/>
              </w:rPr>
              <w:t>События:</w:t>
            </w:r>
          </w:p>
          <w:p w:rsidR="008A2083" w:rsidRPr="008A2083" w:rsidRDefault="008A2083" w:rsidP="008A2083">
            <w:pPr>
              <w:pStyle w:val="afa"/>
              <w:rPr>
                <w:szCs w:val="24"/>
                <w:lang w:val="ru-RU"/>
              </w:rPr>
            </w:pPr>
            <w:r w:rsidRPr="008A2083">
              <w:rPr>
                <w:szCs w:val="24"/>
                <w:lang w:val="ru-RU"/>
              </w:rPr>
              <w:t>1 мая: Праздник Весны и Труда;</w:t>
            </w:r>
          </w:p>
          <w:p w:rsidR="008A2083" w:rsidRPr="008A2083" w:rsidRDefault="008A2083" w:rsidP="008A2083">
            <w:pPr>
              <w:pStyle w:val="afa"/>
              <w:rPr>
                <w:szCs w:val="24"/>
                <w:lang w:val="ru-RU"/>
              </w:rPr>
            </w:pPr>
            <w:r w:rsidRPr="008A2083">
              <w:rPr>
                <w:szCs w:val="24"/>
                <w:lang w:val="ru-RU"/>
              </w:rPr>
              <w:t>9 мая: День Победы;</w:t>
            </w:r>
          </w:p>
          <w:p w:rsidR="008A2083" w:rsidRPr="008A2083" w:rsidRDefault="008A2083" w:rsidP="008A2083">
            <w:pPr>
              <w:pStyle w:val="afa"/>
              <w:rPr>
                <w:szCs w:val="24"/>
                <w:lang w:val="ru-RU"/>
              </w:rPr>
            </w:pPr>
            <w:r w:rsidRPr="008A2083">
              <w:rPr>
                <w:szCs w:val="24"/>
                <w:lang w:val="ru-RU"/>
              </w:rPr>
              <w:t>19 мая: День детских общественных организаций России;</w:t>
            </w:r>
          </w:p>
          <w:p w:rsidR="008A2083" w:rsidRPr="008A2083" w:rsidRDefault="008A2083" w:rsidP="008A2083">
            <w:pPr>
              <w:pStyle w:val="afa"/>
              <w:rPr>
                <w:szCs w:val="24"/>
                <w:lang w:val="ru-RU"/>
              </w:rPr>
            </w:pPr>
            <w:r w:rsidRPr="008A2083">
              <w:rPr>
                <w:szCs w:val="24"/>
                <w:lang w:val="ru-RU"/>
              </w:rPr>
              <w:t>24 мая: День славянской письменности и культуры</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 xml:space="preserve">Проект «Наследники Великой Победы» Концерт, посвященный Дню </w:t>
            </w:r>
            <w:r w:rsidRPr="008A2083">
              <w:rPr>
                <w:szCs w:val="24"/>
              </w:rPr>
              <w:t>Победы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08.05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Замдиректора по ВР</w:t>
            </w:r>
          </w:p>
          <w:p w:rsidR="008A2083" w:rsidRPr="008A2083" w:rsidRDefault="008A2083" w:rsidP="008A2083">
            <w:pPr>
              <w:pStyle w:val="afa"/>
              <w:rPr>
                <w:szCs w:val="24"/>
                <w:lang w:val="ru-RU"/>
              </w:rPr>
            </w:pPr>
            <w:r w:rsidRPr="008A2083">
              <w:rPr>
                <w:szCs w:val="24"/>
                <w:lang w:val="ru-RU"/>
              </w:rPr>
              <w:t>Совет родителей</w:t>
            </w:r>
          </w:p>
          <w:p w:rsidR="008A2083" w:rsidRPr="008A2083" w:rsidRDefault="008A2083" w:rsidP="008A2083">
            <w:pPr>
              <w:pStyle w:val="afa"/>
              <w:rPr>
                <w:szCs w:val="24"/>
                <w:lang w:val="ru-RU"/>
              </w:rPr>
            </w:pPr>
            <w:r w:rsidRPr="008A2083">
              <w:rPr>
                <w:szCs w:val="24"/>
                <w:lang w:val="ru-RU"/>
              </w:rPr>
              <w:t>Школьный комитет</w:t>
            </w:r>
          </w:p>
          <w:p w:rsidR="008A2083" w:rsidRPr="008A2083" w:rsidRDefault="008A2083" w:rsidP="008A2083">
            <w:pPr>
              <w:pStyle w:val="afa"/>
              <w:rPr>
                <w:szCs w:val="24"/>
                <w:lang w:val="ru-RU"/>
              </w:rPr>
            </w:pPr>
            <w:r w:rsidRPr="008A2083">
              <w:rPr>
                <w:szCs w:val="24"/>
                <w:lang w:val="ru-RU"/>
              </w:rPr>
              <w:t>Первичное отделение РДДМ</w:t>
            </w:r>
          </w:p>
        </w:tc>
      </w:tr>
      <w:tr w:rsidR="008A2083" w:rsidRPr="008A2083" w:rsidTr="00A537EF">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color w:val="252525"/>
                <w:spacing w:val="-2"/>
                <w:szCs w:val="24"/>
              </w:rPr>
              <w:t>ВНЕШКОЛЬНЫЕ МЕРОПРИЯТИЯ</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Походы в театры, на выставки в выходные дни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Классные руководители</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Экскурсии по предметам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Ответственный за экскурсии</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Экскурсии по патриотической тематике, профориентации, экспедиции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 xml:space="preserve">В течение года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Зам. директора по ВР</w:t>
            </w:r>
          </w:p>
          <w:p w:rsidR="008A2083" w:rsidRPr="008A2083" w:rsidRDefault="008A2083" w:rsidP="008A2083">
            <w:pPr>
              <w:pStyle w:val="afa"/>
              <w:rPr>
                <w:szCs w:val="24"/>
                <w:lang w:val="ru-RU"/>
              </w:rPr>
            </w:pPr>
            <w:r w:rsidRPr="008A2083">
              <w:rPr>
                <w:szCs w:val="24"/>
                <w:lang w:val="ru-RU"/>
              </w:rPr>
              <w:t>Советник директора по воспитанию</w:t>
            </w:r>
          </w:p>
          <w:p w:rsidR="008A2083" w:rsidRPr="008A2083" w:rsidRDefault="008A2083" w:rsidP="008A2083">
            <w:pPr>
              <w:pStyle w:val="afa"/>
              <w:rPr>
                <w:szCs w:val="24"/>
                <w:lang w:val="ru-RU"/>
              </w:rPr>
            </w:pPr>
            <w:r w:rsidRPr="008A2083">
              <w:rPr>
                <w:szCs w:val="24"/>
                <w:lang w:val="ru-RU"/>
              </w:rPr>
              <w:t>Руководитель ШМО «История и обществознание»</w:t>
            </w:r>
          </w:p>
          <w:p w:rsidR="008A2083" w:rsidRPr="008A2083" w:rsidRDefault="008A2083" w:rsidP="008A2083">
            <w:pPr>
              <w:pStyle w:val="afa"/>
              <w:rPr>
                <w:szCs w:val="24"/>
                <w:lang w:val="ru-RU"/>
              </w:rPr>
            </w:pPr>
            <w:r w:rsidRPr="008A2083">
              <w:rPr>
                <w:szCs w:val="24"/>
                <w:lang w:val="ru-RU"/>
              </w:rPr>
              <w:t>Психолог</w:t>
            </w:r>
          </w:p>
          <w:p w:rsidR="008A2083" w:rsidRPr="008A2083" w:rsidRDefault="008A2083" w:rsidP="008A2083">
            <w:pPr>
              <w:pStyle w:val="afa"/>
              <w:rPr>
                <w:szCs w:val="24"/>
                <w:lang w:val="ru-RU"/>
              </w:rPr>
            </w:pPr>
            <w:r w:rsidRPr="008A2083">
              <w:rPr>
                <w:szCs w:val="24"/>
                <w:lang w:val="ru-RU"/>
              </w:rPr>
              <w:t>Руководители кафедр</w:t>
            </w:r>
          </w:p>
        </w:tc>
      </w:tr>
      <w:tr w:rsidR="008A2083" w:rsidRPr="008A2083" w:rsidTr="00A537EF">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color w:val="252525"/>
                <w:spacing w:val="-2"/>
                <w:szCs w:val="24"/>
              </w:rPr>
              <w:t>ОРГАНИЗАЦИЯ ПРЕДМЕТНО-ПРОСТРАНСТВЕННОЙ СРЕДЫ</w:t>
            </w:r>
          </w:p>
        </w:tc>
      </w:tr>
      <w:tr w:rsidR="008A2083" w:rsidRPr="008A2083" w:rsidTr="00A537EF">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В течение года</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Государственные символы России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Сентябрь–май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Зам. директора по ВР</w:t>
            </w:r>
          </w:p>
          <w:p w:rsidR="008A2083" w:rsidRPr="008A2083" w:rsidRDefault="008A2083" w:rsidP="008A2083">
            <w:pPr>
              <w:pStyle w:val="afa"/>
              <w:rPr>
                <w:szCs w:val="24"/>
                <w:lang w:val="ru-RU"/>
              </w:rPr>
            </w:pPr>
            <w:r w:rsidRPr="008A2083">
              <w:rPr>
                <w:szCs w:val="24"/>
                <w:lang w:val="ru-RU"/>
              </w:rPr>
              <w:t>Советник директора по воспитанию</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lang w:val="ru-RU"/>
              </w:rPr>
              <w:t>Правила дорожного дв</w:t>
            </w:r>
            <w:r w:rsidRPr="008A2083">
              <w:rPr>
                <w:szCs w:val="24"/>
              </w:rPr>
              <w:t>ижения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Сентябрь–май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Зам. директора по ВР</w:t>
            </w:r>
          </w:p>
          <w:p w:rsidR="008A2083" w:rsidRPr="008A2083" w:rsidRDefault="008A2083" w:rsidP="008A2083">
            <w:pPr>
              <w:pStyle w:val="afa"/>
              <w:rPr>
                <w:szCs w:val="24"/>
                <w:lang w:val="ru-RU"/>
              </w:rPr>
            </w:pPr>
            <w:r w:rsidRPr="008A2083">
              <w:rPr>
                <w:szCs w:val="24"/>
                <w:lang w:val="ru-RU"/>
              </w:rPr>
              <w:t>Советник директора по воспитанию</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Новости 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Сентябрь–май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Зам. директора по ВР</w:t>
            </w:r>
          </w:p>
          <w:p w:rsidR="008A2083" w:rsidRPr="008A2083" w:rsidRDefault="008A2083" w:rsidP="008A2083">
            <w:pPr>
              <w:pStyle w:val="afa"/>
              <w:rPr>
                <w:szCs w:val="24"/>
                <w:lang w:val="ru-RU"/>
              </w:rPr>
            </w:pPr>
            <w:r w:rsidRPr="008A2083">
              <w:rPr>
                <w:szCs w:val="24"/>
                <w:lang w:val="ru-RU"/>
              </w:rPr>
              <w:t>Советник директора по воспитанию</w:t>
            </w:r>
          </w:p>
          <w:p w:rsidR="008A2083" w:rsidRPr="008A2083" w:rsidRDefault="008A2083" w:rsidP="008A2083">
            <w:pPr>
              <w:pStyle w:val="afa"/>
              <w:rPr>
                <w:szCs w:val="24"/>
                <w:lang w:val="ru-RU"/>
              </w:rPr>
            </w:pPr>
            <w:r w:rsidRPr="008A2083">
              <w:rPr>
                <w:szCs w:val="24"/>
                <w:lang w:val="ru-RU"/>
              </w:rPr>
              <w:t>Первичное отделение РДДМ</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Дополнительное образование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Сентябрь–май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Зам. директора по  ВР</w:t>
            </w:r>
          </w:p>
          <w:p w:rsidR="008A2083" w:rsidRPr="008A2083" w:rsidRDefault="008A2083" w:rsidP="008A2083">
            <w:pPr>
              <w:pStyle w:val="afa"/>
              <w:rPr>
                <w:szCs w:val="24"/>
                <w:lang w:val="ru-RU"/>
              </w:rPr>
            </w:pPr>
            <w:r w:rsidRPr="008A2083">
              <w:rPr>
                <w:szCs w:val="24"/>
                <w:lang w:val="ru-RU"/>
              </w:rPr>
              <w:t>Советник директора по воспитанию</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Курсы внеурочной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Сентябрь–май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Зам. директора по УВР</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Здоровый образ жизни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Сентябрь–май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Зам. директора по ВР</w:t>
            </w:r>
          </w:p>
          <w:p w:rsidR="008A2083" w:rsidRPr="008A2083" w:rsidRDefault="008A2083" w:rsidP="008A2083">
            <w:pPr>
              <w:pStyle w:val="afa"/>
              <w:rPr>
                <w:szCs w:val="24"/>
                <w:lang w:val="ru-RU"/>
              </w:rPr>
            </w:pPr>
            <w:r w:rsidRPr="008A2083">
              <w:rPr>
                <w:szCs w:val="24"/>
                <w:lang w:val="ru-RU"/>
              </w:rPr>
              <w:t>Врач</w:t>
            </w:r>
          </w:p>
        </w:tc>
      </w:tr>
      <w:tr w:rsidR="008A2083" w:rsidRPr="008A2083" w:rsidTr="00A537EF">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color w:val="252525"/>
                <w:spacing w:val="-2"/>
                <w:szCs w:val="24"/>
                <w:lang w:val="ru-RU"/>
              </w:rPr>
              <w:t>ПРОФИЛАКТИКА И БЕЗОПАСНОСТЬ</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Коррекционно-воспитательная работа с обучающимися групп риска и их семьями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rPr>
              <w:t> </w:t>
            </w:r>
            <w:r w:rsidRPr="008A2083">
              <w:rPr>
                <w:szCs w:val="24"/>
                <w:lang w:val="ru-RU"/>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Согласно планам работы специалистов социально-психологической службы 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Зам. директора по ВР</w:t>
            </w:r>
          </w:p>
          <w:p w:rsidR="008A2083" w:rsidRPr="008A2083" w:rsidRDefault="008A2083" w:rsidP="008A2083">
            <w:pPr>
              <w:pStyle w:val="afa"/>
              <w:rPr>
                <w:szCs w:val="24"/>
                <w:lang w:val="ru-RU"/>
              </w:rPr>
            </w:pPr>
            <w:r w:rsidRPr="008A2083">
              <w:rPr>
                <w:szCs w:val="24"/>
                <w:lang w:val="ru-RU"/>
              </w:rPr>
              <w:t>Советник по воспитанию</w:t>
            </w:r>
          </w:p>
          <w:p w:rsidR="008A2083" w:rsidRPr="008A2083" w:rsidRDefault="008A2083" w:rsidP="008A2083">
            <w:pPr>
              <w:pStyle w:val="afa"/>
              <w:rPr>
                <w:szCs w:val="24"/>
                <w:lang w:val="ru-RU"/>
              </w:rPr>
            </w:pPr>
            <w:r w:rsidRPr="008A2083">
              <w:rPr>
                <w:szCs w:val="24"/>
                <w:lang w:val="ru-RU"/>
              </w:rPr>
              <w:t>Соцпедагог</w:t>
            </w:r>
          </w:p>
          <w:p w:rsidR="008A2083" w:rsidRPr="008A2083" w:rsidRDefault="008A2083" w:rsidP="008A2083">
            <w:pPr>
              <w:pStyle w:val="afa"/>
              <w:rPr>
                <w:szCs w:val="24"/>
                <w:lang w:val="ru-RU"/>
              </w:rPr>
            </w:pPr>
            <w:r w:rsidRPr="008A2083">
              <w:rPr>
                <w:szCs w:val="24"/>
                <w:lang w:val="ru-RU"/>
              </w:rPr>
              <w:t>Психолог</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Психолого-педагогическое сопровождение групп риска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Зам. директора по ВР</w:t>
            </w:r>
          </w:p>
          <w:p w:rsidR="008A2083" w:rsidRPr="008A2083" w:rsidRDefault="008A2083" w:rsidP="008A2083">
            <w:pPr>
              <w:pStyle w:val="afa"/>
              <w:rPr>
                <w:szCs w:val="24"/>
                <w:lang w:val="ru-RU"/>
              </w:rPr>
            </w:pPr>
            <w:r w:rsidRPr="008A2083">
              <w:rPr>
                <w:szCs w:val="24"/>
                <w:lang w:val="ru-RU"/>
              </w:rPr>
              <w:t>Советник по воспитанию</w:t>
            </w:r>
          </w:p>
          <w:p w:rsidR="008A2083" w:rsidRPr="008A2083" w:rsidRDefault="008A2083" w:rsidP="008A2083">
            <w:pPr>
              <w:pStyle w:val="afa"/>
              <w:rPr>
                <w:szCs w:val="24"/>
                <w:lang w:val="ru-RU"/>
              </w:rPr>
            </w:pPr>
            <w:r w:rsidRPr="008A2083">
              <w:rPr>
                <w:szCs w:val="24"/>
                <w:lang w:val="ru-RU"/>
              </w:rPr>
              <w:t>Соцпедагог</w:t>
            </w:r>
          </w:p>
          <w:p w:rsidR="008A2083" w:rsidRPr="008A2083" w:rsidRDefault="008A2083" w:rsidP="008A2083">
            <w:pPr>
              <w:pStyle w:val="afa"/>
              <w:rPr>
                <w:szCs w:val="24"/>
                <w:lang w:val="ru-RU"/>
              </w:rPr>
            </w:pPr>
            <w:r w:rsidRPr="008A2083">
              <w:rPr>
                <w:szCs w:val="24"/>
                <w:lang w:val="ru-RU"/>
              </w:rPr>
              <w:t>Психолог</w:t>
            </w:r>
          </w:p>
          <w:p w:rsidR="008A2083" w:rsidRPr="008A2083" w:rsidRDefault="008A2083" w:rsidP="008A2083">
            <w:pPr>
              <w:pStyle w:val="afa"/>
              <w:rPr>
                <w:szCs w:val="24"/>
                <w:lang w:val="ru-RU"/>
              </w:rPr>
            </w:pPr>
            <w:r w:rsidRPr="008A2083">
              <w:rPr>
                <w:szCs w:val="24"/>
                <w:lang w:val="ru-RU"/>
              </w:rPr>
              <w:t>Классные руководители</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Мониторинг рисков безопасности и ресурсов повышения безопасности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Зам. директора по ВР</w:t>
            </w:r>
          </w:p>
          <w:p w:rsidR="008A2083" w:rsidRPr="008A2083" w:rsidRDefault="008A2083" w:rsidP="008A2083">
            <w:pPr>
              <w:pStyle w:val="afa"/>
              <w:rPr>
                <w:szCs w:val="24"/>
                <w:lang w:val="ru-RU"/>
              </w:rPr>
            </w:pPr>
            <w:r w:rsidRPr="008A2083">
              <w:rPr>
                <w:szCs w:val="24"/>
                <w:lang w:val="ru-RU"/>
              </w:rPr>
              <w:t>Педагог организатор по ОБЖ</w:t>
            </w:r>
          </w:p>
          <w:p w:rsidR="008A2083" w:rsidRPr="008A2083" w:rsidRDefault="008A2083" w:rsidP="008A2083">
            <w:pPr>
              <w:pStyle w:val="afa"/>
              <w:rPr>
                <w:szCs w:val="24"/>
                <w:lang w:val="ru-RU"/>
              </w:rPr>
            </w:pPr>
            <w:r w:rsidRPr="008A2083">
              <w:rPr>
                <w:szCs w:val="24"/>
                <w:lang w:val="ru-RU"/>
              </w:rPr>
              <w:t>Советник по воспитанию</w:t>
            </w:r>
          </w:p>
          <w:p w:rsidR="008A2083" w:rsidRPr="008A2083" w:rsidRDefault="008A2083" w:rsidP="008A2083">
            <w:pPr>
              <w:pStyle w:val="afa"/>
              <w:rPr>
                <w:szCs w:val="24"/>
                <w:lang w:val="ru-RU"/>
              </w:rPr>
            </w:pPr>
            <w:r w:rsidRPr="008A2083">
              <w:rPr>
                <w:szCs w:val="24"/>
                <w:lang w:val="ru-RU"/>
              </w:rPr>
              <w:t>Соцпедагог</w:t>
            </w:r>
          </w:p>
          <w:p w:rsidR="008A2083" w:rsidRPr="008A2083" w:rsidRDefault="008A2083" w:rsidP="008A2083">
            <w:pPr>
              <w:pStyle w:val="afa"/>
              <w:rPr>
                <w:szCs w:val="24"/>
                <w:lang w:val="ru-RU"/>
              </w:rPr>
            </w:pPr>
            <w:r w:rsidRPr="008A2083">
              <w:rPr>
                <w:szCs w:val="24"/>
                <w:lang w:val="ru-RU"/>
              </w:rPr>
              <w:t>Психолог</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Совет профилактики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 xml:space="preserve"> 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Зам. директора по ВР</w:t>
            </w:r>
          </w:p>
          <w:p w:rsidR="008A2083" w:rsidRPr="008A2083" w:rsidRDefault="008A2083" w:rsidP="008A2083">
            <w:pPr>
              <w:pStyle w:val="afa"/>
              <w:rPr>
                <w:szCs w:val="24"/>
                <w:lang w:val="ru-RU"/>
              </w:rPr>
            </w:pPr>
            <w:r w:rsidRPr="008A2083">
              <w:rPr>
                <w:szCs w:val="24"/>
                <w:lang w:val="ru-RU"/>
              </w:rPr>
              <w:t>Советник по воспитанию</w:t>
            </w:r>
          </w:p>
          <w:p w:rsidR="008A2083" w:rsidRPr="008A2083" w:rsidRDefault="008A2083" w:rsidP="008A2083">
            <w:pPr>
              <w:pStyle w:val="afa"/>
              <w:rPr>
                <w:szCs w:val="24"/>
                <w:lang w:val="ru-RU"/>
              </w:rPr>
            </w:pPr>
            <w:r w:rsidRPr="008A2083">
              <w:rPr>
                <w:szCs w:val="24"/>
                <w:lang w:val="ru-RU"/>
              </w:rPr>
              <w:t>Соцпедагог</w:t>
            </w:r>
          </w:p>
          <w:p w:rsidR="008A2083" w:rsidRPr="008A2083" w:rsidRDefault="008A2083" w:rsidP="008A2083">
            <w:pPr>
              <w:pStyle w:val="afa"/>
              <w:rPr>
                <w:szCs w:val="24"/>
                <w:lang w:val="ru-RU"/>
              </w:rPr>
            </w:pPr>
            <w:r w:rsidRPr="008A2083">
              <w:rPr>
                <w:szCs w:val="24"/>
                <w:lang w:val="ru-RU"/>
              </w:rPr>
              <w:t>Психолог</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Служба медиации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 xml:space="preserve"> 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Зам. директора по ВР</w:t>
            </w:r>
          </w:p>
          <w:p w:rsidR="008A2083" w:rsidRPr="008A2083" w:rsidRDefault="008A2083" w:rsidP="008A2083">
            <w:pPr>
              <w:pStyle w:val="afa"/>
              <w:rPr>
                <w:szCs w:val="24"/>
                <w:lang w:val="ru-RU"/>
              </w:rPr>
            </w:pPr>
            <w:r w:rsidRPr="008A2083">
              <w:rPr>
                <w:szCs w:val="24"/>
                <w:lang w:val="ru-RU"/>
              </w:rPr>
              <w:t>Советник по воспитанию</w:t>
            </w:r>
          </w:p>
          <w:p w:rsidR="008A2083" w:rsidRPr="008A2083" w:rsidRDefault="008A2083" w:rsidP="008A2083">
            <w:pPr>
              <w:pStyle w:val="afa"/>
              <w:rPr>
                <w:szCs w:val="24"/>
                <w:lang w:val="ru-RU"/>
              </w:rPr>
            </w:pPr>
            <w:r w:rsidRPr="008A2083">
              <w:rPr>
                <w:szCs w:val="24"/>
                <w:lang w:val="ru-RU"/>
              </w:rPr>
              <w:t>Соцпедагог</w:t>
            </w:r>
          </w:p>
          <w:p w:rsidR="008A2083" w:rsidRPr="008A2083" w:rsidRDefault="008A2083" w:rsidP="008A2083">
            <w:pPr>
              <w:pStyle w:val="afa"/>
              <w:rPr>
                <w:szCs w:val="24"/>
                <w:lang w:val="ru-RU"/>
              </w:rPr>
            </w:pPr>
            <w:r w:rsidRPr="008A2083">
              <w:rPr>
                <w:szCs w:val="24"/>
                <w:lang w:val="ru-RU"/>
              </w:rPr>
              <w:t>Психолог</w:t>
            </w:r>
          </w:p>
          <w:p w:rsidR="008A2083" w:rsidRPr="008A2083" w:rsidRDefault="008A2083" w:rsidP="008A2083">
            <w:pPr>
              <w:pStyle w:val="afa"/>
              <w:rPr>
                <w:szCs w:val="24"/>
                <w:lang w:val="ru-RU"/>
              </w:rPr>
            </w:pPr>
            <w:r w:rsidRPr="008A2083">
              <w:rPr>
                <w:szCs w:val="24"/>
                <w:lang w:val="ru-RU"/>
              </w:rPr>
              <w:t>Школьный комитет</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Акция</w:t>
            </w:r>
            <w:r w:rsidRPr="008A2083">
              <w:rPr>
                <w:szCs w:val="24"/>
              </w:rPr>
              <w:t> </w:t>
            </w:r>
            <w:r w:rsidRPr="008A2083">
              <w:rPr>
                <w:szCs w:val="24"/>
                <w:lang w:val="ru-RU"/>
              </w:rPr>
              <w:t>«Выбери дело по душе» (вовлечение обучающихся в кружки и секции)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Сентябрь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Зам. директора по ВР</w:t>
            </w:r>
          </w:p>
          <w:p w:rsidR="008A2083" w:rsidRPr="008A2083" w:rsidRDefault="008A2083" w:rsidP="008A2083">
            <w:pPr>
              <w:pStyle w:val="afa"/>
              <w:rPr>
                <w:szCs w:val="24"/>
                <w:lang w:val="ru-RU"/>
              </w:rPr>
            </w:pPr>
            <w:r w:rsidRPr="008A2083">
              <w:rPr>
                <w:szCs w:val="24"/>
                <w:lang w:val="ru-RU"/>
              </w:rPr>
              <w:t>Советник по воспитанию</w:t>
            </w:r>
          </w:p>
          <w:p w:rsidR="008A2083" w:rsidRPr="008A2083" w:rsidRDefault="008A2083" w:rsidP="008A2083">
            <w:pPr>
              <w:pStyle w:val="afa"/>
              <w:rPr>
                <w:szCs w:val="24"/>
                <w:lang w:val="ru-RU"/>
              </w:rPr>
            </w:pPr>
            <w:r w:rsidRPr="008A2083">
              <w:rPr>
                <w:szCs w:val="24"/>
                <w:lang w:val="ru-RU"/>
              </w:rPr>
              <w:t>Первичная ячейка РДДМ</w:t>
            </w:r>
          </w:p>
          <w:p w:rsidR="008A2083" w:rsidRPr="008A2083" w:rsidRDefault="008A2083" w:rsidP="008A2083">
            <w:pPr>
              <w:pStyle w:val="afa"/>
              <w:rPr>
                <w:szCs w:val="24"/>
                <w:lang w:val="ru-RU"/>
              </w:rPr>
            </w:pP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Обновление тематического стенда «Вредные привычки»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Зам. директора по ВР</w:t>
            </w:r>
          </w:p>
          <w:p w:rsidR="008A2083" w:rsidRPr="008A2083" w:rsidRDefault="008A2083" w:rsidP="008A2083">
            <w:pPr>
              <w:pStyle w:val="afa"/>
              <w:rPr>
                <w:szCs w:val="24"/>
                <w:lang w:val="ru-RU"/>
              </w:rPr>
            </w:pPr>
            <w:r w:rsidRPr="008A2083">
              <w:rPr>
                <w:szCs w:val="24"/>
                <w:lang w:val="ru-RU"/>
              </w:rPr>
              <w:t>Советник по воспитанию</w:t>
            </w:r>
          </w:p>
          <w:p w:rsidR="008A2083" w:rsidRPr="008A2083" w:rsidRDefault="008A2083" w:rsidP="008A2083">
            <w:pPr>
              <w:pStyle w:val="afa"/>
              <w:rPr>
                <w:szCs w:val="24"/>
                <w:lang w:val="ru-RU"/>
              </w:rPr>
            </w:pP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Круглый стол для обучающихся «Алкоголь, наркомания и человечество. Кто победит?»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Ноябрь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Соцпедагог</w:t>
            </w:r>
          </w:p>
          <w:p w:rsidR="008A2083" w:rsidRPr="008A2083" w:rsidRDefault="008A2083" w:rsidP="008A2083">
            <w:pPr>
              <w:pStyle w:val="afa"/>
              <w:rPr>
                <w:szCs w:val="24"/>
                <w:lang w:val="ru-RU"/>
              </w:rPr>
            </w:pPr>
            <w:r w:rsidRPr="008A2083">
              <w:rPr>
                <w:szCs w:val="24"/>
                <w:lang w:val="ru-RU"/>
              </w:rPr>
              <w:t>Психолог</w:t>
            </w:r>
          </w:p>
          <w:p w:rsidR="008A2083" w:rsidRPr="008A2083" w:rsidRDefault="008A2083" w:rsidP="008A2083">
            <w:pPr>
              <w:pStyle w:val="afa"/>
              <w:rPr>
                <w:szCs w:val="24"/>
                <w:lang w:val="ru-RU"/>
              </w:rPr>
            </w:pPr>
            <w:r w:rsidRPr="008A2083">
              <w:rPr>
                <w:szCs w:val="24"/>
                <w:lang w:val="ru-RU"/>
              </w:rPr>
              <w:t>Школьный комитет</w:t>
            </w:r>
          </w:p>
          <w:p w:rsidR="008A2083" w:rsidRPr="008A2083" w:rsidRDefault="008A2083" w:rsidP="008A2083">
            <w:pPr>
              <w:pStyle w:val="afa"/>
              <w:rPr>
                <w:szCs w:val="24"/>
                <w:lang w:val="ru-RU"/>
              </w:rPr>
            </w:pPr>
            <w:r w:rsidRPr="008A2083">
              <w:rPr>
                <w:szCs w:val="24"/>
                <w:lang w:val="ru-RU"/>
              </w:rPr>
              <w:t>Совет родителей</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Акция «Красная ленточка» к Всемирному Дню борьбы со СПИДом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Декабрь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Зам. директора по ВР</w:t>
            </w:r>
          </w:p>
          <w:p w:rsidR="008A2083" w:rsidRPr="008A2083" w:rsidRDefault="008A2083" w:rsidP="008A2083">
            <w:pPr>
              <w:pStyle w:val="afa"/>
              <w:rPr>
                <w:szCs w:val="24"/>
                <w:lang w:val="ru-RU"/>
              </w:rPr>
            </w:pPr>
            <w:r w:rsidRPr="008A2083">
              <w:rPr>
                <w:szCs w:val="24"/>
                <w:lang w:val="ru-RU"/>
              </w:rPr>
              <w:t>Советник по воспитанию</w:t>
            </w:r>
          </w:p>
          <w:p w:rsidR="008A2083" w:rsidRPr="008A2083" w:rsidRDefault="008A2083" w:rsidP="008A2083">
            <w:pPr>
              <w:pStyle w:val="afa"/>
              <w:rPr>
                <w:szCs w:val="24"/>
                <w:lang w:val="ru-RU"/>
              </w:rPr>
            </w:pPr>
            <w:r w:rsidRPr="008A2083">
              <w:rPr>
                <w:szCs w:val="24"/>
                <w:lang w:val="ru-RU"/>
              </w:rPr>
              <w:t>Школьный комитет</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Спортивный праздник-квест «Богатырская наша сила»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Февраль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Зам. директора по ВР</w:t>
            </w:r>
          </w:p>
          <w:p w:rsidR="008A2083" w:rsidRPr="008A2083" w:rsidRDefault="008A2083" w:rsidP="008A2083">
            <w:pPr>
              <w:pStyle w:val="afa"/>
              <w:rPr>
                <w:szCs w:val="24"/>
                <w:lang w:val="ru-RU"/>
              </w:rPr>
            </w:pPr>
            <w:r w:rsidRPr="008A2083">
              <w:rPr>
                <w:szCs w:val="24"/>
                <w:lang w:val="ru-RU"/>
              </w:rPr>
              <w:t>Советник по воспитанию</w:t>
            </w:r>
          </w:p>
          <w:p w:rsidR="008A2083" w:rsidRPr="008A2083" w:rsidRDefault="008A2083" w:rsidP="008A2083">
            <w:pPr>
              <w:pStyle w:val="afa"/>
              <w:rPr>
                <w:szCs w:val="24"/>
                <w:lang w:val="ru-RU"/>
              </w:rPr>
            </w:pPr>
            <w:r w:rsidRPr="008A2083">
              <w:rPr>
                <w:szCs w:val="24"/>
                <w:lang w:val="ru-RU"/>
              </w:rPr>
              <w:t>Учителя физкультуры</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Распространение материалов среди обучающихся антинаркотической направленности: буклеты, брошюры, социальная реклама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lang w:val="ru-RU"/>
              </w:rPr>
              <w:t>М</w:t>
            </w:r>
            <w:r w:rsidRPr="008A2083">
              <w:rPr>
                <w:szCs w:val="24"/>
              </w:rPr>
              <w:t>арт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Зам. директора по ВР</w:t>
            </w:r>
          </w:p>
          <w:p w:rsidR="008A2083" w:rsidRPr="008A2083" w:rsidRDefault="008A2083" w:rsidP="008A2083">
            <w:pPr>
              <w:pStyle w:val="afa"/>
              <w:rPr>
                <w:szCs w:val="24"/>
                <w:lang w:val="ru-RU"/>
              </w:rPr>
            </w:pPr>
            <w:r w:rsidRPr="008A2083">
              <w:rPr>
                <w:szCs w:val="24"/>
                <w:lang w:val="ru-RU"/>
              </w:rPr>
              <w:t>Советник по воспитанию</w:t>
            </w:r>
          </w:p>
          <w:p w:rsidR="008A2083" w:rsidRPr="008A2083" w:rsidRDefault="008A2083" w:rsidP="008A2083">
            <w:pPr>
              <w:pStyle w:val="afa"/>
              <w:rPr>
                <w:szCs w:val="24"/>
                <w:lang w:val="ru-RU"/>
              </w:rPr>
            </w:pP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Спортивная игра «Олимпийский лабиринт»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Апрель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Зам. директора по ВР</w:t>
            </w:r>
          </w:p>
          <w:p w:rsidR="008A2083" w:rsidRPr="008A2083" w:rsidRDefault="008A2083" w:rsidP="008A2083">
            <w:pPr>
              <w:pStyle w:val="afa"/>
              <w:rPr>
                <w:szCs w:val="24"/>
                <w:lang w:val="ru-RU"/>
              </w:rPr>
            </w:pPr>
            <w:r w:rsidRPr="008A2083">
              <w:rPr>
                <w:szCs w:val="24"/>
                <w:lang w:val="ru-RU"/>
              </w:rPr>
              <w:t>Советник по воспитанию</w:t>
            </w:r>
          </w:p>
          <w:p w:rsidR="008A2083" w:rsidRPr="008A2083" w:rsidRDefault="008A2083" w:rsidP="008A2083">
            <w:pPr>
              <w:pStyle w:val="afa"/>
              <w:rPr>
                <w:szCs w:val="24"/>
                <w:lang w:val="ru-RU"/>
              </w:rPr>
            </w:pPr>
            <w:r w:rsidRPr="008A2083">
              <w:rPr>
                <w:szCs w:val="24"/>
                <w:lang w:val="ru-RU"/>
              </w:rPr>
              <w:t>Учителя физкультуры</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Акция «Жить здорово!»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Зам. директора по ВР</w:t>
            </w:r>
          </w:p>
          <w:p w:rsidR="008A2083" w:rsidRPr="008A2083" w:rsidRDefault="008A2083" w:rsidP="008A2083">
            <w:pPr>
              <w:pStyle w:val="afa"/>
              <w:rPr>
                <w:szCs w:val="24"/>
                <w:lang w:val="ru-RU"/>
              </w:rPr>
            </w:pPr>
            <w:r w:rsidRPr="008A2083">
              <w:rPr>
                <w:szCs w:val="24"/>
                <w:lang w:val="ru-RU"/>
              </w:rPr>
              <w:t>Советник по воспитанию</w:t>
            </w:r>
          </w:p>
          <w:p w:rsidR="008A2083" w:rsidRPr="008A2083" w:rsidRDefault="008A2083" w:rsidP="008A2083">
            <w:pPr>
              <w:pStyle w:val="afa"/>
              <w:rPr>
                <w:szCs w:val="24"/>
                <w:lang w:val="ru-RU"/>
              </w:rPr>
            </w:pPr>
            <w:r w:rsidRPr="008A2083">
              <w:rPr>
                <w:szCs w:val="24"/>
                <w:lang w:val="ru-RU"/>
              </w:rPr>
              <w:t>Учителя физкультуры</w:t>
            </w:r>
          </w:p>
        </w:tc>
      </w:tr>
      <w:tr w:rsidR="008A2083" w:rsidRPr="008A2083" w:rsidTr="00A537EF">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color w:val="252525"/>
                <w:spacing w:val="-2"/>
                <w:szCs w:val="24"/>
                <w:lang w:val="ru-RU"/>
              </w:rPr>
              <w:t>СОЦИАЛЬНОЕ ПАРТНЕРСТВО</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Дни открытых дверей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Сентябрь</w:t>
            </w:r>
          </w:p>
          <w:p w:rsidR="008A2083" w:rsidRPr="008A2083" w:rsidRDefault="008A2083" w:rsidP="008A2083">
            <w:pPr>
              <w:pStyle w:val="afa"/>
              <w:rPr>
                <w:szCs w:val="24"/>
                <w:lang w:val="ru-RU"/>
              </w:rPr>
            </w:pPr>
            <w:r w:rsidRPr="008A2083">
              <w:rPr>
                <w:szCs w:val="24"/>
                <w:lang w:val="ru-RU"/>
              </w:rPr>
              <w:t>Январь</w:t>
            </w:r>
          </w:p>
          <w:p w:rsidR="008A2083" w:rsidRPr="008A2083" w:rsidRDefault="008A2083" w:rsidP="008A2083">
            <w:pPr>
              <w:pStyle w:val="afa"/>
              <w:rPr>
                <w:szCs w:val="24"/>
                <w:lang w:val="ru-RU"/>
              </w:rPr>
            </w:pPr>
            <w:r w:rsidRPr="008A2083">
              <w:rPr>
                <w:szCs w:val="24"/>
                <w:lang w:val="ru-RU"/>
              </w:rPr>
              <w:t>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Зам. директора по ВР</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Профессиональные пробы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rPr>
              <w:t> </w:t>
            </w:r>
            <w:r w:rsidRPr="008A2083">
              <w:rPr>
                <w:szCs w:val="24"/>
                <w:lang w:val="ru-RU"/>
              </w:rPr>
              <w:t>По согласованию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Зам. директора по ВР</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Экскурсии,</w:t>
            </w:r>
            <w:r w:rsidRPr="008A2083">
              <w:rPr>
                <w:szCs w:val="24"/>
              </w:rPr>
              <w:t> </w:t>
            </w:r>
            <w:r w:rsidRPr="008A2083">
              <w:rPr>
                <w:szCs w:val="24"/>
                <w:lang w:val="ru-RU"/>
              </w:rPr>
              <w:t>внеурочные занятия, акции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 xml:space="preserve"> По согласованию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Зам. директора по ВР</w:t>
            </w:r>
          </w:p>
          <w:p w:rsidR="008A2083" w:rsidRPr="008A2083" w:rsidRDefault="008A2083" w:rsidP="008A2083">
            <w:pPr>
              <w:pStyle w:val="afa"/>
              <w:rPr>
                <w:szCs w:val="24"/>
                <w:lang w:val="ru-RU"/>
              </w:rPr>
            </w:pPr>
          </w:p>
        </w:tc>
      </w:tr>
      <w:tr w:rsidR="008A2083" w:rsidRPr="008A2083" w:rsidTr="00A537EF">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color w:val="252525"/>
                <w:spacing w:val="-2"/>
                <w:szCs w:val="24"/>
                <w:lang w:val="ru-RU"/>
              </w:rPr>
              <w:t>ДЕТСКИЕ ОБЩЕСТВЕННЫЕ ОБЪЕДИНЕНИЯ</w:t>
            </w:r>
          </w:p>
        </w:tc>
      </w:tr>
      <w:tr w:rsidR="008A2083" w:rsidRPr="008A2083" w:rsidTr="00A537EF">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В течение года</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Заседания первичного отделения РДДМ «Движение первых»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Еженедельно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Советник по воспитанию</w:t>
            </w:r>
          </w:p>
          <w:p w:rsidR="008A2083" w:rsidRPr="008A2083" w:rsidRDefault="008A2083" w:rsidP="008A2083">
            <w:pPr>
              <w:pStyle w:val="afa"/>
              <w:rPr>
                <w:szCs w:val="24"/>
                <w:lang w:val="ru-RU"/>
              </w:rPr>
            </w:pPr>
            <w:r w:rsidRPr="008A2083">
              <w:rPr>
                <w:szCs w:val="24"/>
                <w:lang w:val="ru-RU"/>
              </w:rPr>
              <w:t>Зам. директора по ВР</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Заседания детского общественного объединения «Школьное научное общество»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Один раз в две недели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Руководитель ШМО «Естественные науки»</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Фото- и видеоотчеты об акциях и поездках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По мере проведения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Советник по воспитанию</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Заседания детского общественного объединения «Добровольцы и волонтеры»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Один раз в две недели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Зам. директора по ВР</w:t>
            </w:r>
          </w:p>
          <w:p w:rsidR="008A2083" w:rsidRPr="008A2083" w:rsidRDefault="008A2083" w:rsidP="008A2083">
            <w:pPr>
              <w:pStyle w:val="afa"/>
              <w:rPr>
                <w:szCs w:val="24"/>
                <w:lang w:val="ru-RU"/>
              </w:rPr>
            </w:pPr>
            <w:r w:rsidRPr="008A2083">
              <w:rPr>
                <w:szCs w:val="24"/>
                <w:lang w:val="ru-RU"/>
              </w:rPr>
              <w:t>Советник по воспитанию</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Социальные проекты классов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По графику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Зам. директора по ВР</w:t>
            </w:r>
          </w:p>
          <w:p w:rsidR="008A2083" w:rsidRPr="008A2083" w:rsidRDefault="008A2083" w:rsidP="008A2083">
            <w:pPr>
              <w:pStyle w:val="afa"/>
              <w:rPr>
                <w:szCs w:val="24"/>
                <w:lang w:val="ru-RU"/>
              </w:rPr>
            </w:pPr>
            <w:r w:rsidRPr="008A2083">
              <w:rPr>
                <w:szCs w:val="24"/>
                <w:lang w:val="ru-RU"/>
              </w:rPr>
              <w:t>Советник по воспитанию</w:t>
            </w:r>
          </w:p>
          <w:p w:rsidR="008A2083" w:rsidRPr="008A2083" w:rsidRDefault="008A2083" w:rsidP="008A2083">
            <w:pPr>
              <w:pStyle w:val="afa"/>
              <w:rPr>
                <w:szCs w:val="24"/>
                <w:lang w:val="ru-RU"/>
              </w:rPr>
            </w:pPr>
            <w:r w:rsidRPr="008A2083">
              <w:rPr>
                <w:szCs w:val="24"/>
                <w:lang w:val="ru-RU"/>
              </w:rPr>
              <w:t>Классные руководители</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Индивидуальные социальные проекты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По утвержденным заявкам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Зам. директора по ВР</w:t>
            </w:r>
          </w:p>
          <w:p w:rsidR="008A2083" w:rsidRPr="008A2083" w:rsidRDefault="008A2083" w:rsidP="008A2083">
            <w:pPr>
              <w:pStyle w:val="afa"/>
              <w:rPr>
                <w:szCs w:val="24"/>
                <w:lang w:val="ru-RU"/>
              </w:rPr>
            </w:pPr>
            <w:r w:rsidRPr="008A2083">
              <w:rPr>
                <w:szCs w:val="24"/>
                <w:lang w:val="ru-RU"/>
              </w:rPr>
              <w:t>Советник по воспитанию</w:t>
            </w:r>
          </w:p>
        </w:tc>
      </w:tr>
      <w:tr w:rsidR="008A2083" w:rsidRPr="008A2083" w:rsidTr="00A537EF">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color w:val="252525"/>
                <w:spacing w:val="-2"/>
                <w:szCs w:val="24"/>
                <w:lang w:val="ru-RU"/>
              </w:rPr>
              <w:t>ШКОЛЬНЫЕ МЕДИА</w:t>
            </w:r>
          </w:p>
        </w:tc>
      </w:tr>
      <w:tr w:rsidR="008A2083" w:rsidRPr="008A2083" w:rsidTr="00A537EF">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В течение года</w:t>
            </w:r>
          </w:p>
        </w:tc>
      </w:tr>
      <w:tr w:rsidR="008A2083" w:rsidRPr="008A2083" w:rsidTr="00A537E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Общешкольная интернет-газета для учеников и</w:t>
            </w:r>
            <w:r w:rsidRPr="008A2083">
              <w:rPr>
                <w:szCs w:val="24"/>
              </w:rPr>
              <w:t> </w:t>
            </w:r>
            <w:r w:rsidRPr="008A2083">
              <w:rPr>
                <w:szCs w:val="24"/>
                <w:lang w:val="ru-RU"/>
              </w:rPr>
              <w:t>родителей «Новый взгляд»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rPr>
            </w:pPr>
            <w:r w:rsidRPr="008A2083">
              <w:rPr>
                <w:szCs w:val="24"/>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rPr>
              <w:t>Один раз в </w:t>
            </w:r>
            <w:r w:rsidRPr="008A2083">
              <w:rPr>
                <w:szCs w:val="24"/>
                <w:lang w:val="ru-RU"/>
              </w:rPr>
              <w:t>месяц</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2083" w:rsidRPr="008A2083" w:rsidRDefault="008A2083" w:rsidP="008A2083">
            <w:pPr>
              <w:pStyle w:val="afa"/>
              <w:rPr>
                <w:szCs w:val="24"/>
                <w:lang w:val="ru-RU"/>
              </w:rPr>
            </w:pPr>
            <w:r w:rsidRPr="008A2083">
              <w:rPr>
                <w:szCs w:val="24"/>
                <w:lang w:val="ru-RU"/>
              </w:rPr>
              <w:t>Зам. директора по</w:t>
            </w:r>
            <w:r w:rsidRPr="008A2083">
              <w:rPr>
                <w:szCs w:val="24"/>
              </w:rPr>
              <w:t> </w:t>
            </w:r>
            <w:r w:rsidRPr="008A2083">
              <w:rPr>
                <w:szCs w:val="24"/>
                <w:lang w:val="ru-RU"/>
              </w:rPr>
              <w:t>ВР</w:t>
            </w:r>
          </w:p>
          <w:p w:rsidR="008A2083" w:rsidRPr="008A2083" w:rsidRDefault="008A2083" w:rsidP="008A2083">
            <w:pPr>
              <w:pStyle w:val="afa"/>
              <w:rPr>
                <w:szCs w:val="24"/>
                <w:lang w:val="ru-RU"/>
              </w:rPr>
            </w:pPr>
            <w:r w:rsidRPr="008A2083">
              <w:rPr>
                <w:szCs w:val="24"/>
                <w:lang w:val="ru-RU"/>
              </w:rPr>
              <w:t>Редколлегия газеты</w:t>
            </w:r>
          </w:p>
        </w:tc>
      </w:tr>
    </w:tbl>
    <w:p w:rsidR="008A2083" w:rsidRDefault="008A2083" w:rsidP="00474A96"/>
    <w:p w:rsidR="00BA29D4" w:rsidRDefault="00BA29D4" w:rsidP="00BA29D4">
      <w:pPr>
        <w:pStyle w:val="2"/>
      </w:pPr>
      <w:bookmarkStart w:id="176" w:name="_Toc143900049"/>
      <w:r>
        <w:t>Система условий реализации образовательной программы  среднего общего образования</w:t>
      </w:r>
      <w:bookmarkEnd w:id="176"/>
    </w:p>
    <w:p w:rsidR="00BA29D4" w:rsidRDefault="00AC0F67" w:rsidP="00F63ED8">
      <w:pPr>
        <w:pStyle w:val="3"/>
        <w:rPr>
          <w:shd w:val="clear" w:color="auto" w:fill="FFFFFF"/>
        </w:rPr>
      </w:pPr>
      <w:bookmarkStart w:id="177" w:name="_Toc143900050"/>
      <w:r>
        <w:rPr>
          <w:shd w:val="clear" w:color="auto" w:fill="FFFFFF"/>
        </w:rPr>
        <w:t>Характеристика укомплектованности организации, осуществляющей образовательную деятельность, педагогическими, руководящими и иными работниками</w:t>
      </w:r>
      <w:bookmarkEnd w:id="177"/>
    </w:p>
    <w:p w:rsidR="00F63ED8" w:rsidRDefault="00F63ED8" w:rsidP="00F63ED8">
      <w:r>
        <w:t xml:space="preserve">МБОУ «СОШ №22» с. Кневичи </w:t>
      </w:r>
      <w:r w:rsidR="00AC0F67">
        <w:t>укомплектов</w:t>
      </w:r>
      <w:r>
        <w:t>ано</w:t>
      </w:r>
      <w:r w:rsidR="00AC0F67">
        <w:t xml:space="preserve"> кадрами, имеющими необходимую квалификацию для решения задач, определенных основной образовательной программой образовательной организации, и способными к инновационно</w:t>
      </w:r>
      <w:r>
        <w:t>й профессиональной деятельности.</w:t>
      </w:r>
    </w:p>
    <w:p w:rsidR="00AC0F67" w:rsidRDefault="00AC0F67" w:rsidP="00F63ED8">
      <w:bookmarkStart w:id="178" w:name="105122"/>
      <w:bookmarkEnd w:id="178"/>
      <w:r>
        <w:t>Требования к кадровым условиям включают:</w:t>
      </w:r>
    </w:p>
    <w:p w:rsidR="00AC0F67" w:rsidRDefault="00AC0F67" w:rsidP="00F63ED8">
      <w:bookmarkStart w:id="179" w:name="105123"/>
      <w:bookmarkEnd w:id="179"/>
      <w:r>
        <w:t>- укомплектованность образовательной организации педагогическими, руководящими и иными работниками;</w:t>
      </w:r>
    </w:p>
    <w:p w:rsidR="00AC0F67" w:rsidRDefault="00AC0F67" w:rsidP="00F63ED8">
      <w:bookmarkStart w:id="180" w:name="105124"/>
      <w:bookmarkEnd w:id="180"/>
      <w:r>
        <w:t>- уровень квалификации педагогических и иных работников образовательной организации;</w:t>
      </w:r>
    </w:p>
    <w:p w:rsidR="00AC0F67" w:rsidRDefault="00AC0F67" w:rsidP="00F63ED8">
      <w:bookmarkStart w:id="181" w:name="105125"/>
      <w:bookmarkEnd w:id="181"/>
      <w:r>
        <w:t>- 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F63ED8" w:rsidRDefault="00F63ED8" w:rsidP="00F63ED8">
      <w:r>
        <w:t xml:space="preserve">Сведения о руководящем и кадровом составе находятся на официальном сайте МБОУ «СОШ №22» с. Кневичи </w:t>
      </w:r>
      <w:hyperlink r:id="rId48" w:history="1">
        <w:r>
          <w:rPr>
            <w:rStyle w:val="af4"/>
          </w:rPr>
          <w:t>Школа - Главная страница (gosuslugi.ru)</w:t>
        </w:r>
      </w:hyperlink>
      <w:r w:rsidR="000F2D1C">
        <w:t xml:space="preserve">; </w:t>
      </w:r>
      <w:hyperlink r:id="rId49" w:history="1">
        <w:r w:rsidR="000F2D1C">
          <w:rPr>
            <w:rStyle w:val="af4"/>
          </w:rPr>
          <w:t>Руководство. Педагогический состав. | МБОУ Школа № 22 с. Кневичи (school22knevichi.ru)</w:t>
        </w:r>
      </w:hyperlink>
    </w:p>
    <w:p w:rsidR="00D351B8" w:rsidRDefault="00D351B8" w:rsidP="00D351B8">
      <w:pPr>
        <w:rPr>
          <w:kern w:val="0"/>
        </w:rPr>
      </w:pPr>
      <w:r w:rsidRPr="00C357EF">
        <w:rPr>
          <w:kern w:val="0"/>
        </w:rPr>
        <w:t>На начало 2023-2024 учебного года: обеспеченность профессиональными кадрами в начальной школе — 100%. Из 42 педагогических работников: директор, 1 – заместитель директора по УВР, 1 – заместитель директора по ВР, 13 – учител</w:t>
      </w:r>
      <w:r w:rsidR="00C31C57">
        <w:rPr>
          <w:kern w:val="0"/>
        </w:rPr>
        <w:t>ей</w:t>
      </w:r>
      <w:r w:rsidRPr="00C357EF">
        <w:rPr>
          <w:kern w:val="0"/>
        </w:rPr>
        <w:t xml:space="preserve"> </w:t>
      </w:r>
      <w:r w:rsidR="00C31C57">
        <w:rPr>
          <w:kern w:val="0"/>
        </w:rPr>
        <w:t>старших</w:t>
      </w:r>
      <w:r w:rsidRPr="00C357EF">
        <w:rPr>
          <w:kern w:val="0"/>
        </w:rPr>
        <w:t xml:space="preserve"> классов, </w:t>
      </w:r>
      <w:r w:rsidR="00C31C57">
        <w:rPr>
          <w:kern w:val="0"/>
        </w:rPr>
        <w:t>2</w:t>
      </w:r>
      <w:r w:rsidRPr="00C357EF">
        <w:rPr>
          <w:kern w:val="0"/>
        </w:rPr>
        <w:t xml:space="preserve"> учителя иностранного языка, </w:t>
      </w:r>
      <w:r w:rsidR="00C31C57">
        <w:rPr>
          <w:kern w:val="0"/>
        </w:rPr>
        <w:t xml:space="preserve">1 </w:t>
      </w:r>
      <w:r w:rsidRPr="00C357EF">
        <w:rPr>
          <w:kern w:val="0"/>
        </w:rPr>
        <w:t>учител</w:t>
      </w:r>
      <w:r w:rsidR="00C31C57">
        <w:rPr>
          <w:kern w:val="0"/>
        </w:rPr>
        <w:t>ь</w:t>
      </w:r>
      <w:r w:rsidRPr="00C357EF">
        <w:rPr>
          <w:kern w:val="0"/>
        </w:rPr>
        <w:t xml:space="preserve"> физической культуры, 1 ст. – педагог дополнительного образования, 0,5 ст. - социальный -педагог.</w:t>
      </w:r>
    </w:p>
    <w:p w:rsidR="00D351B8" w:rsidRPr="00D351B8" w:rsidRDefault="00D351B8" w:rsidP="00D351B8">
      <w:pPr>
        <w:rPr>
          <w:b/>
          <w:kern w:val="0"/>
        </w:rPr>
      </w:pPr>
      <w:r w:rsidRPr="00D351B8">
        <w:rPr>
          <w:b/>
          <w:kern w:val="0"/>
        </w:rPr>
        <w:t xml:space="preserve">УРОВЕНЬ </w:t>
      </w:r>
      <w:r w:rsidR="001E6D55">
        <w:rPr>
          <w:b/>
          <w:kern w:val="0"/>
        </w:rPr>
        <w:t>ОБРАЗОВАНИЯ</w:t>
      </w:r>
      <w:r w:rsidRPr="00D351B8">
        <w:rPr>
          <w:b/>
          <w:kern w:val="0"/>
        </w:rPr>
        <w:t xml:space="preserve"> ПЕДАГОГОВ</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303"/>
        <w:gridCol w:w="2303"/>
        <w:gridCol w:w="2303"/>
        <w:gridCol w:w="2304"/>
      </w:tblGrid>
      <w:tr w:rsidR="00C31C57" w:rsidRPr="003F35D3" w:rsidTr="002B110F">
        <w:trPr>
          <w:cantSplit/>
          <w:trHeight w:val="170"/>
          <w:tblHeader/>
        </w:trPr>
        <w:tc>
          <w:tcPr>
            <w:tcW w:w="1101" w:type="dxa"/>
          </w:tcPr>
          <w:p w:rsidR="00C31C57" w:rsidRPr="003F35D3" w:rsidRDefault="00C31C57" w:rsidP="003F35D3">
            <w:pPr>
              <w:pStyle w:val="afa"/>
              <w:rPr>
                <w:b/>
              </w:rPr>
            </w:pPr>
            <w:r w:rsidRPr="003F35D3">
              <w:rPr>
                <w:b/>
              </w:rPr>
              <w:t>№ п/п</w:t>
            </w:r>
          </w:p>
        </w:tc>
        <w:tc>
          <w:tcPr>
            <w:tcW w:w="2303" w:type="dxa"/>
          </w:tcPr>
          <w:p w:rsidR="00C31C57" w:rsidRPr="003F35D3" w:rsidRDefault="00C31C57" w:rsidP="00D351B8">
            <w:pPr>
              <w:pStyle w:val="afa"/>
              <w:rPr>
                <w:b/>
              </w:rPr>
            </w:pPr>
            <w:r w:rsidRPr="003F35D3">
              <w:rPr>
                <w:b/>
              </w:rPr>
              <w:t>Ф.И.О.</w:t>
            </w:r>
          </w:p>
        </w:tc>
        <w:tc>
          <w:tcPr>
            <w:tcW w:w="2303" w:type="dxa"/>
          </w:tcPr>
          <w:p w:rsidR="00C31C57" w:rsidRPr="003F35D3" w:rsidRDefault="00C31C57" w:rsidP="00A537EF">
            <w:pPr>
              <w:pStyle w:val="afa"/>
              <w:rPr>
                <w:b/>
                <w:lang w:val="ru-RU"/>
              </w:rPr>
            </w:pPr>
            <w:r>
              <w:rPr>
                <w:b/>
                <w:lang w:val="ru-RU"/>
              </w:rPr>
              <w:t>предмет</w:t>
            </w:r>
          </w:p>
        </w:tc>
        <w:tc>
          <w:tcPr>
            <w:tcW w:w="2303" w:type="dxa"/>
          </w:tcPr>
          <w:p w:rsidR="00C31C57" w:rsidRPr="003F35D3" w:rsidRDefault="002B110F" w:rsidP="00D351B8">
            <w:pPr>
              <w:pStyle w:val="afa"/>
              <w:rPr>
                <w:b/>
                <w:lang w:val="ru-RU"/>
              </w:rPr>
            </w:pPr>
            <w:r w:rsidRPr="003F35D3">
              <w:rPr>
                <w:b/>
                <w:lang w:val="ru-RU"/>
              </w:rPr>
              <w:t>образование</w:t>
            </w:r>
          </w:p>
        </w:tc>
        <w:tc>
          <w:tcPr>
            <w:tcW w:w="2304" w:type="dxa"/>
          </w:tcPr>
          <w:p w:rsidR="00C31C57" w:rsidRPr="003F35D3" w:rsidRDefault="002B110F" w:rsidP="00D351B8">
            <w:pPr>
              <w:pStyle w:val="afa"/>
              <w:rPr>
                <w:b/>
                <w:lang w:val="ru-RU"/>
              </w:rPr>
            </w:pPr>
            <w:r w:rsidRPr="003F35D3">
              <w:rPr>
                <w:b/>
                <w:lang w:val="ru-RU"/>
              </w:rPr>
              <w:t>категория</w:t>
            </w:r>
          </w:p>
        </w:tc>
      </w:tr>
      <w:tr w:rsidR="00C31C57" w:rsidRPr="00481171" w:rsidTr="002B110F">
        <w:trPr>
          <w:cantSplit/>
        </w:trPr>
        <w:tc>
          <w:tcPr>
            <w:tcW w:w="1101" w:type="dxa"/>
          </w:tcPr>
          <w:p w:rsidR="00C31C57" w:rsidRPr="00481171" w:rsidRDefault="00C31C57" w:rsidP="00692C3A">
            <w:pPr>
              <w:pStyle w:val="afa"/>
              <w:numPr>
                <w:ilvl w:val="0"/>
                <w:numId w:val="3"/>
              </w:numPr>
            </w:pPr>
          </w:p>
        </w:tc>
        <w:tc>
          <w:tcPr>
            <w:tcW w:w="2303" w:type="dxa"/>
            <w:shd w:val="clear" w:color="auto" w:fill="auto"/>
          </w:tcPr>
          <w:p w:rsidR="00C31C57" w:rsidRPr="00481171" w:rsidRDefault="00C31C57" w:rsidP="00D351B8">
            <w:pPr>
              <w:pStyle w:val="afa"/>
            </w:pPr>
            <w:r w:rsidRPr="00481171">
              <w:t xml:space="preserve">Атаева Е. В. </w:t>
            </w:r>
          </w:p>
        </w:tc>
        <w:tc>
          <w:tcPr>
            <w:tcW w:w="2303" w:type="dxa"/>
          </w:tcPr>
          <w:p w:rsidR="00C31C57" w:rsidRDefault="00C31C57" w:rsidP="00A537EF">
            <w:pPr>
              <w:pStyle w:val="afa"/>
              <w:rPr>
                <w:lang w:val="ru-RU"/>
              </w:rPr>
            </w:pPr>
            <w:r>
              <w:rPr>
                <w:lang w:val="ru-RU"/>
              </w:rPr>
              <w:t>Учитель математики</w:t>
            </w:r>
          </w:p>
        </w:tc>
        <w:tc>
          <w:tcPr>
            <w:tcW w:w="2303" w:type="dxa"/>
          </w:tcPr>
          <w:p w:rsidR="00C31C57" w:rsidRPr="003F35D3" w:rsidRDefault="00C31C57" w:rsidP="00D351B8">
            <w:pPr>
              <w:pStyle w:val="afa"/>
              <w:rPr>
                <w:lang w:val="ru-RU"/>
              </w:rPr>
            </w:pPr>
            <w:r>
              <w:rPr>
                <w:lang w:val="ru-RU"/>
              </w:rPr>
              <w:t>высшее</w:t>
            </w:r>
          </w:p>
        </w:tc>
        <w:tc>
          <w:tcPr>
            <w:tcW w:w="2304" w:type="dxa"/>
          </w:tcPr>
          <w:p w:rsidR="00C31C57" w:rsidRPr="003F35D3" w:rsidRDefault="00C31C57" w:rsidP="003F35D3">
            <w:pPr>
              <w:pStyle w:val="afa"/>
              <w:rPr>
                <w:lang w:val="ru-RU"/>
              </w:rPr>
            </w:pPr>
            <w:r>
              <w:rPr>
                <w:lang w:val="ru-RU"/>
              </w:rPr>
              <w:t xml:space="preserve">Первая </w:t>
            </w:r>
          </w:p>
        </w:tc>
      </w:tr>
      <w:tr w:rsidR="00C31C57" w:rsidRPr="00481171" w:rsidTr="002B110F">
        <w:trPr>
          <w:cantSplit/>
        </w:trPr>
        <w:tc>
          <w:tcPr>
            <w:tcW w:w="1101" w:type="dxa"/>
          </w:tcPr>
          <w:p w:rsidR="00C31C57" w:rsidRPr="00481171" w:rsidRDefault="00C31C57" w:rsidP="00692C3A">
            <w:pPr>
              <w:pStyle w:val="afa"/>
              <w:numPr>
                <w:ilvl w:val="0"/>
                <w:numId w:val="3"/>
              </w:numPr>
            </w:pPr>
          </w:p>
        </w:tc>
        <w:tc>
          <w:tcPr>
            <w:tcW w:w="2303" w:type="dxa"/>
            <w:shd w:val="clear" w:color="auto" w:fill="auto"/>
          </w:tcPr>
          <w:p w:rsidR="00C31C57" w:rsidRPr="00481171" w:rsidRDefault="00C31C57" w:rsidP="00D351B8">
            <w:pPr>
              <w:pStyle w:val="afa"/>
            </w:pPr>
            <w:r w:rsidRPr="00481171">
              <w:t>Белова Е. Б.</w:t>
            </w:r>
          </w:p>
        </w:tc>
        <w:tc>
          <w:tcPr>
            <w:tcW w:w="2303" w:type="dxa"/>
          </w:tcPr>
          <w:p w:rsidR="00C31C57" w:rsidRDefault="00C31C57" w:rsidP="00A537EF">
            <w:pPr>
              <w:pStyle w:val="afa"/>
              <w:rPr>
                <w:lang w:val="ru-RU"/>
              </w:rPr>
            </w:pPr>
            <w:r>
              <w:rPr>
                <w:lang w:val="ru-RU"/>
              </w:rPr>
              <w:t>Учитель информатики</w:t>
            </w:r>
          </w:p>
        </w:tc>
        <w:tc>
          <w:tcPr>
            <w:tcW w:w="2303" w:type="dxa"/>
          </w:tcPr>
          <w:p w:rsidR="00C31C57" w:rsidRPr="003F35D3" w:rsidRDefault="00C31C57" w:rsidP="00D351B8">
            <w:pPr>
              <w:pStyle w:val="afa"/>
              <w:rPr>
                <w:lang w:val="ru-RU"/>
              </w:rPr>
            </w:pPr>
            <w:r>
              <w:rPr>
                <w:lang w:val="ru-RU"/>
              </w:rPr>
              <w:t>Среднее профессиональное</w:t>
            </w:r>
          </w:p>
        </w:tc>
        <w:tc>
          <w:tcPr>
            <w:tcW w:w="2304" w:type="dxa"/>
            <w:shd w:val="clear" w:color="auto" w:fill="auto"/>
          </w:tcPr>
          <w:p w:rsidR="00C31C57" w:rsidRPr="003F35D3" w:rsidRDefault="00C31C57" w:rsidP="00D351B8">
            <w:pPr>
              <w:pStyle w:val="afa"/>
              <w:rPr>
                <w:lang w:val="ru-RU"/>
              </w:rPr>
            </w:pPr>
            <w:r>
              <w:rPr>
                <w:lang w:val="ru-RU"/>
              </w:rPr>
              <w:t>Б/К</w:t>
            </w:r>
          </w:p>
        </w:tc>
      </w:tr>
      <w:tr w:rsidR="00C31C57" w:rsidRPr="00481171" w:rsidTr="002B110F">
        <w:trPr>
          <w:cantSplit/>
        </w:trPr>
        <w:tc>
          <w:tcPr>
            <w:tcW w:w="1101" w:type="dxa"/>
          </w:tcPr>
          <w:p w:rsidR="00C31C57" w:rsidRPr="00481171" w:rsidRDefault="00C31C57" w:rsidP="00692C3A">
            <w:pPr>
              <w:pStyle w:val="afa"/>
              <w:numPr>
                <w:ilvl w:val="0"/>
                <w:numId w:val="3"/>
              </w:numPr>
            </w:pPr>
          </w:p>
        </w:tc>
        <w:tc>
          <w:tcPr>
            <w:tcW w:w="2303" w:type="dxa"/>
            <w:shd w:val="clear" w:color="auto" w:fill="auto"/>
          </w:tcPr>
          <w:p w:rsidR="00C31C57" w:rsidRPr="00481171" w:rsidRDefault="00C31C57" w:rsidP="00D351B8">
            <w:pPr>
              <w:pStyle w:val="afa"/>
            </w:pPr>
            <w:r w:rsidRPr="00481171">
              <w:t xml:space="preserve">Боброва С. А. </w:t>
            </w:r>
          </w:p>
        </w:tc>
        <w:tc>
          <w:tcPr>
            <w:tcW w:w="2303" w:type="dxa"/>
          </w:tcPr>
          <w:p w:rsidR="00C31C57" w:rsidRDefault="00C31C57" w:rsidP="00A537EF">
            <w:pPr>
              <w:pStyle w:val="afa"/>
              <w:rPr>
                <w:lang w:val="ru-RU"/>
              </w:rPr>
            </w:pPr>
            <w:r>
              <w:rPr>
                <w:lang w:val="ru-RU"/>
              </w:rPr>
              <w:t>Учитель английского языка</w:t>
            </w:r>
          </w:p>
        </w:tc>
        <w:tc>
          <w:tcPr>
            <w:tcW w:w="2303" w:type="dxa"/>
          </w:tcPr>
          <w:p w:rsidR="00C31C57" w:rsidRPr="00481171" w:rsidRDefault="00C31C57" w:rsidP="00D351B8">
            <w:pPr>
              <w:pStyle w:val="afa"/>
            </w:pPr>
            <w:r>
              <w:rPr>
                <w:lang w:val="ru-RU"/>
              </w:rPr>
              <w:t>высшее</w:t>
            </w:r>
          </w:p>
        </w:tc>
        <w:tc>
          <w:tcPr>
            <w:tcW w:w="2304" w:type="dxa"/>
          </w:tcPr>
          <w:p w:rsidR="00C31C57" w:rsidRPr="003F35D3" w:rsidRDefault="00C31C57" w:rsidP="001E6D55">
            <w:pPr>
              <w:pStyle w:val="afa"/>
              <w:rPr>
                <w:lang w:val="ru-RU"/>
              </w:rPr>
            </w:pPr>
            <w:r>
              <w:rPr>
                <w:lang w:val="ru-RU"/>
              </w:rPr>
              <w:t>Соответствие занимаемой должности</w:t>
            </w:r>
          </w:p>
        </w:tc>
      </w:tr>
      <w:tr w:rsidR="00C31C57" w:rsidRPr="00481171" w:rsidTr="002B110F">
        <w:trPr>
          <w:cantSplit/>
        </w:trPr>
        <w:tc>
          <w:tcPr>
            <w:tcW w:w="1101" w:type="dxa"/>
          </w:tcPr>
          <w:p w:rsidR="00C31C57" w:rsidRPr="00481171" w:rsidRDefault="00C31C57" w:rsidP="00692C3A">
            <w:pPr>
              <w:pStyle w:val="afa"/>
              <w:numPr>
                <w:ilvl w:val="0"/>
                <w:numId w:val="3"/>
              </w:numPr>
            </w:pPr>
          </w:p>
        </w:tc>
        <w:tc>
          <w:tcPr>
            <w:tcW w:w="2303" w:type="dxa"/>
            <w:shd w:val="clear" w:color="auto" w:fill="auto"/>
          </w:tcPr>
          <w:p w:rsidR="00C31C57" w:rsidRPr="00481171" w:rsidRDefault="00C31C57" w:rsidP="00D351B8">
            <w:pPr>
              <w:pStyle w:val="afa"/>
            </w:pPr>
            <w:r w:rsidRPr="00481171">
              <w:t>Гладун Г. А.</w:t>
            </w:r>
          </w:p>
        </w:tc>
        <w:tc>
          <w:tcPr>
            <w:tcW w:w="2303" w:type="dxa"/>
          </w:tcPr>
          <w:p w:rsidR="00C31C57" w:rsidRPr="001E6D55" w:rsidRDefault="00C31C57" w:rsidP="00A537EF">
            <w:pPr>
              <w:pStyle w:val="afa"/>
              <w:rPr>
                <w:lang w:val="ru-RU"/>
              </w:rPr>
            </w:pPr>
            <w:r>
              <w:rPr>
                <w:lang w:val="ru-RU"/>
              </w:rPr>
              <w:t>директор</w:t>
            </w:r>
          </w:p>
        </w:tc>
        <w:tc>
          <w:tcPr>
            <w:tcW w:w="2303" w:type="dxa"/>
          </w:tcPr>
          <w:p w:rsidR="00C31C57" w:rsidRPr="00481171" w:rsidRDefault="00C31C57" w:rsidP="00D351B8">
            <w:pPr>
              <w:pStyle w:val="afa"/>
            </w:pPr>
            <w:r>
              <w:rPr>
                <w:lang w:val="ru-RU"/>
              </w:rPr>
              <w:t>высшее</w:t>
            </w:r>
          </w:p>
        </w:tc>
        <w:tc>
          <w:tcPr>
            <w:tcW w:w="2304" w:type="dxa"/>
          </w:tcPr>
          <w:p w:rsidR="00C31C57" w:rsidRPr="00481171" w:rsidRDefault="00C31C57" w:rsidP="003F35D3">
            <w:pPr>
              <w:pStyle w:val="afa"/>
            </w:pPr>
            <w:r w:rsidRPr="00481171">
              <w:t>Высшая</w:t>
            </w:r>
            <w:r>
              <w:rPr>
                <w:lang w:val="ru-RU"/>
              </w:rPr>
              <w:t xml:space="preserve"> </w:t>
            </w:r>
          </w:p>
        </w:tc>
      </w:tr>
      <w:tr w:rsidR="00C31C57" w:rsidRPr="00481171" w:rsidTr="002B110F">
        <w:trPr>
          <w:cantSplit/>
        </w:trPr>
        <w:tc>
          <w:tcPr>
            <w:tcW w:w="1101" w:type="dxa"/>
          </w:tcPr>
          <w:p w:rsidR="00C31C57" w:rsidRPr="00481171" w:rsidRDefault="00C31C57" w:rsidP="00692C3A">
            <w:pPr>
              <w:pStyle w:val="afa"/>
              <w:numPr>
                <w:ilvl w:val="0"/>
                <w:numId w:val="3"/>
              </w:numPr>
            </w:pPr>
          </w:p>
        </w:tc>
        <w:tc>
          <w:tcPr>
            <w:tcW w:w="2303" w:type="dxa"/>
            <w:shd w:val="clear" w:color="auto" w:fill="auto"/>
          </w:tcPr>
          <w:p w:rsidR="00C31C57" w:rsidRPr="00481171" w:rsidRDefault="00C31C57" w:rsidP="00D351B8">
            <w:pPr>
              <w:pStyle w:val="afa"/>
            </w:pPr>
            <w:r w:rsidRPr="00481171">
              <w:t>Гришин А. С.</w:t>
            </w:r>
          </w:p>
        </w:tc>
        <w:tc>
          <w:tcPr>
            <w:tcW w:w="2303" w:type="dxa"/>
          </w:tcPr>
          <w:p w:rsidR="00C31C57" w:rsidRPr="001E6D55" w:rsidRDefault="00C31C57" w:rsidP="00A537EF">
            <w:pPr>
              <w:pStyle w:val="afa"/>
              <w:rPr>
                <w:lang w:val="ru-RU"/>
              </w:rPr>
            </w:pPr>
            <w:r>
              <w:rPr>
                <w:lang w:val="ru-RU"/>
              </w:rPr>
              <w:t>Учитель математики</w:t>
            </w:r>
          </w:p>
        </w:tc>
        <w:tc>
          <w:tcPr>
            <w:tcW w:w="2303" w:type="dxa"/>
          </w:tcPr>
          <w:p w:rsidR="00C31C57" w:rsidRPr="00481171" w:rsidRDefault="00C31C57" w:rsidP="00D351B8">
            <w:pPr>
              <w:pStyle w:val="afa"/>
            </w:pPr>
            <w:r>
              <w:rPr>
                <w:lang w:val="ru-RU"/>
              </w:rPr>
              <w:t>высшее</w:t>
            </w:r>
          </w:p>
        </w:tc>
        <w:tc>
          <w:tcPr>
            <w:tcW w:w="2304" w:type="dxa"/>
          </w:tcPr>
          <w:p w:rsidR="00C31C57" w:rsidRPr="00481171" w:rsidRDefault="00C31C57" w:rsidP="003F35D3">
            <w:pPr>
              <w:pStyle w:val="afa"/>
            </w:pPr>
            <w:r w:rsidRPr="00481171">
              <w:t xml:space="preserve">Первая </w:t>
            </w:r>
          </w:p>
        </w:tc>
      </w:tr>
      <w:tr w:rsidR="00C31C57" w:rsidRPr="00481171" w:rsidTr="002B110F">
        <w:trPr>
          <w:cantSplit/>
        </w:trPr>
        <w:tc>
          <w:tcPr>
            <w:tcW w:w="1101" w:type="dxa"/>
          </w:tcPr>
          <w:p w:rsidR="00C31C57" w:rsidRPr="00481171" w:rsidRDefault="00C31C57" w:rsidP="00692C3A">
            <w:pPr>
              <w:pStyle w:val="afa"/>
              <w:numPr>
                <w:ilvl w:val="0"/>
                <w:numId w:val="3"/>
              </w:numPr>
            </w:pPr>
          </w:p>
        </w:tc>
        <w:tc>
          <w:tcPr>
            <w:tcW w:w="2303" w:type="dxa"/>
            <w:shd w:val="clear" w:color="auto" w:fill="auto"/>
          </w:tcPr>
          <w:p w:rsidR="00C31C57" w:rsidRPr="00481171" w:rsidRDefault="00C31C57" w:rsidP="00D351B8">
            <w:pPr>
              <w:pStyle w:val="afa"/>
            </w:pPr>
            <w:r w:rsidRPr="00481171">
              <w:t>Гришина Н. А.</w:t>
            </w:r>
          </w:p>
        </w:tc>
        <w:tc>
          <w:tcPr>
            <w:tcW w:w="2303" w:type="dxa"/>
          </w:tcPr>
          <w:p w:rsidR="00C31C57" w:rsidRPr="00481171" w:rsidRDefault="00C31C57" w:rsidP="00A537EF">
            <w:pPr>
              <w:pStyle w:val="afa"/>
            </w:pPr>
            <w:r>
              <w:rPr>
                <w:lang w:val="ru-RU"/>
              </w:rPr>
              <w:t>Учитель математики</w:t>
            </w:r>
          </w:p>
        </w:tc>
        <w:tc>
          <w:tcPr>
            <w:tcW w:w="2303" w:type="dxa"/>
          </w:tcPr>
          <w:p w:rsidR="00C31C57" w:rsidRPr="00481171" w:rsidRDefault="00C31C57" w:rsidP="00D351B8">
            <w:pPr>
              <w:pStyle w:val="afa"/>
            </w:pPr>
            <w:r>
              <w:rPr>
                <w:lang w:val="ru-RU"/>
              </w:rPr>
              <w:t>высшее</w:t>
            </w:r>
          </w:p>
        </w:tc>
        <w:tc>
          <w:tcPr>
            <w:tcW w:w="2304" w:type="dxa"/>
          </w:tcPr>
          <w:p w:rsidR="00C31C57" w:rsidRPr="003F35D3" w:rsidRDefault="00C31C57" w:rsidP="00D351B8">
            <w:pPr>
              <w:pStyle w:val="afa"/>
              <w:rPr>
                <w:lang w:val="ru-RU"/>
              </w:rPr>
            </w:pPr>
            <w:r w:rsidRPr="00481171">
              <w:t xml:space="preserve">Первая </w:t>
            </w:r>
          </w:p>
        </w:tc>
      </w:tr>
      <w:tr w:rsidR="00C31C57" w:rsidRPr="00481171" w:rsidTr="002B110F">
        <w:trPr>
          <w:cantSplit/>
        </w:trPr>
        <w:tc>
          <w:tcPr>
            <w:tcW w:w="1101" w:type="dxa"/>
          </w:tcPr>
          <w:p w:rsidR="00C31C57" w:rsidRPr="00481171" w:rsidRDefault="00C31C57" w:rsidP="00692C3A">
            <w:pPr>
              <w:pStyle w:val="afa"/>
              <w:numPr>
                <w:ilvl w:val="0"/>
                <w:numId w:val="3"/>
              </w:numPr>
            </w:pPr>
          </w:p>
        </w:tc>
        <w:tc>
          <w:tcPr>
            <w:tcW w:w="2303" w:type="dxa"/>
            <w:shd w:val="clear" w:color="auto" w:fill="auto"/>
          </w:tcPr>
          <w:p w:rsidR="00C31C57" w:rsidRPr="00481171" w:rsidRDefault="00C31C57" w:rsidP="00D351B8">
            <w:pPr>
              <w:pStyle w:val="afa"/>
            </w:pPr>
            <w:r w:rsidRPr="00481171">
              <w:t>Ильенкова В. Н.</w:t>
            </w:r>
          </w:p>
        </w:tc>
        <w:tc>
          <w:tcPr>
            <w:tcW w:w="2303" w:type="dxa"/>
          </w:tcPr>
          <w:p w:rsidR="00C31C57" w:rsidRPr="00481171" w:rsidRDefault="00C31C57" w:rsidP="00A537EF">
            <w:pPr>
              <w:pStyle w:val="afa"/>
            </w:pPr>
            <w:r>
              <w:rPr>
                <w:lang w:val="ru-RU"/>
              </w:rPr>
              <w:t>Учитель истории и обществознания</w:t>
            </w:r>
          </w:p>
        </w:tc>
        <w:tc>
          <w:tcPr>
            <w:tcW w:w="2303" w:type="dxa"/>
          </w:tcPr>
          <w:p w:rsidR="00C31C57" w:rsidRPr="00481171" w:rsidRDefault="00C31C57" w:rsidP="00D351B8">
            <w:pPr>
              <w:pStyle w:val="afa"/>
            </w:pPr>
            <w:r>
              <w:rPr>
                <w:lang w:val="ru-RU"/>
              </w:rPr>
              <w:t>высшее</w:t>
            </w:r>
          </w:p>
        </w:tc>
        <w:tc>
          <w:tcPr>
            <w:tcW w:w="2304" w:type="dxa"/>
          </w:tcPr>
          <w:p w:rsidR="00C31C57" w:rsidRPr="003F35D3" w:rsidRDefault="00C31C57" w:rsidP="003F35D3">
            <w:pPr>
              <w:pStyle w:val="afa"/>
              <w:rPr>
                <w:lang w:val="ru-RU"/>
              </w:rPr>
            </w:pPr>
            <w:r w:rsidRPr="00481171">
              <w:t>Высшая</w:t>
            </w:r>
          </w:p>
        </w:tc>
      </w:tr>
      <w:tr w:rsidR="00C31C57" w:rsidRPr="00481171" w:rsidTr="002B110F">
        <w:trPr>
          <w:cantSplit/>
        </w:trPr>
        <w:tc>
          <w:tcPr>
            <w:tcW w:w="1101" w:type="dxa"/>
          </w:tcPr>
          <w:p w:rsidR="00C31C57" w:rsidRPr="00481171" w:rsidRDefault="00C31C57" w:rsidP="00692C3A">
            <w:pPr>
              <w:pStyle w:val="afa"/>
              <w:numPr>
                <w:ilvl w:val="0"/>
                <w:numId w:val="3"/>
              </w:numPr>
            </w:pPr>
          </w:p>
        </w:tc>
        <w:tc>
          <w:tcPr>
            <w:tcW w:w="2303" w:type="dxa"/>
            <w:shd w:val="clear" w:color="auto" w:fill="auto"/>
          </w:tcPr>
          <w:p w:rsidR="00C31C57" w:rsidRPr="00481171" w:rsidRDefault="00C31C57" w:rsidP="00D351B8">
            <w:pPr>
              <w:pStyle w:val="afa"/>
            </w:pPr>
            <w:r w:rsidRPr="00481171">
              <w:t>Катаева С. М.</w:t>
            </w:r>
          </w:p>
        </w:tc>
        <w:tc>
          <w:tcPr>
            <w:tcW w:w="2303" w:type="dxa"/>
          </w:tcPr>
          <w:p w:rsidR="00C31C57" w:rsidRDefault="00C31C57" w:rsidP="00A537EF">
            <w:pPr>
              <w:pStyle w:val="afa"/>
              <w:rPr>
                <w:lang w:val="ru-RU"/>
              </w:rPr>
            </w:pPr>
            <w:r>
              <w:rPr>
                <w:lang w:val="ru-RU"/>
              </w:rPr>
              <w:t>Учитель английского языка</w:t>
            </w:r>
          </w:p>
        </w:tc>
        <w:tc>
          <w:tcPr>
            <w:tcW w:w="2303" w:type="dxa"/>
          </w:tcPr>
          <w:p w:rsidR="00C31C57" w:rsidRPr="00481171" w:rsidRDefault="00C31C57" w:rsidP="00D351B8">
            <w:pPr>
              <w:pStyle w:val="afa"/>
            </w:pPr>
            <w:r>
              <w:rPr>
                <w:lang w:val="ru-RU"/>
              </w:rPr>
              <w:t>высшее</w:t>
            </w:r>
          </w:p>
        </w:tc>
        <w:tc>
          <w:tcPr>
            <w:tcW w:w="2304" w:type="dxa"/>
          </w:tcPr>
          <w:p w:rsidR="00C31C57" w:rsidRPr="003F35D3" w:rsidRDefault="00C31C57" w:rsidP="00D351B8">
            <w:pPr>
              <w:pStyle w:val="afa"/>
              <w:rPr>
                <w:lang w:val="ru-RU"/>
              </w:rPr>
            </w:pPr>
            <w:r>
              <w:rPr>
                <w:lang w:val="ru-RU"/>
              </w:rPr>
              <w:t>Б/К</w:t>
            </w:r>
          </w:p>
        </w:tc>
      </w:tr>
      <w:tr w:rsidR="00C31C57" w:rsidRPr="00481171" w:rsidTr="002B110F">
        <w:trPr>
          <w:cantSplit/>
        </w:trPr>
        <w:tc>
          <w:tcPr>
            <w:tcW w:w="1101" w:type="dxa"/>
          </w:tcPr>
          <w:p w:rsidR="00C31C57" w:rsidRPr="00481171" w:rsidRDefault="00C31C57" w:rsidP="00692C3A">
            <w:pPr>
              <w:pStyle w:val="afa"/>
              <w:numPr>
                <w:ilvl w:val="0"/>
                <w:numId w:val="3"/>
              </w:numPr>
            </w:pPr>
          </w:p>
        </w:tc>
        <w:tc>
          <w:tcPr>
            <w:tcW w:w="2303" w:type="dxa"/>
            <w:shd w:val="clear" w:color="auto" w:fill="auto"/>
          </w:tcPr>
          <w:p w:rsidR="00C31C57" w:rsidRPr="00481171" w:rsidRDefault="00C31C57" w:rsidP="00D351B8">
            <w:pPr>
              <w:pStyle w:val="afa"/>
            </w:pPr>
            <w:r w:rsidRPr="00481171">
              <w:t xml:space="preserve">Клец Е. П. </w:t>
            </w:r>
          </w:p>
        </w:tc>
        <w:tc>
          <w:tcPr>
            <w:tcW w:w="2303" w:type="dxa"/>
          </w:tcPr>
          <w:p w:rsidR="00C31C57" w:rsidRPr="001E6D55" w:rsidRDefault="00C31C57" w:rsidP="00A537EF">
            <w:pPr>
              <w:pStyle w:val="afa"/>
              <w:rPr>
                <w:lang w:val="ru-RU"/>
              </w:rPr>
            </w:pPr>
            <w:r>
              <w:rPr>
                <w:lang w:val="ru-RU"/>
              </w:rPr>
              <w:t>Учитель химии</w:t>
            </w:r>
          </w:p>
        </w:tc>
        <w:tc>
          <w:tcPr>
            <w:tcW w:w="2303" w:type="dxa"/>
          </w:tcPr>
          <w:p w:rsidR="00C31C57" w:rsidRDefault="00C31C57" w:rsidP="00D351B8">
            <w:pPr>
              <w:pStyle w:val="afa"/>
            </w:pPr>
            <w:r>
              <w:rPr>
                <w:lang w:val="ru-RU"/>
              </w:rPr>
              <w:t>высшее</w:t>
            </w:r>
          </w:p>
        </w:tc>
        <w:tc>
          <w:tcPr>
            <w:tcW w:w="2304" w:type="dxa"/>
          </w:tcPr>
          <w:p w:rsidR="00C31C57" w:rsidRPr="003F35D3" w:rsidRDefault="00C31C57" w:rsidP="00D351B8">
            <w:pPr>
              <w:pStyle w:val="afa"/>
              <w:rPr>
                <w:lang w:val="ru-RU"/>
              </w:rPr>
            </w:pPr>
            <w:r>
              <w:t xml:space="preserve">Первая </w:t>
            </w:r>
          </w:p>
        </w:tc>
      </w:tr>
      <w:tr w:rsidR="00C31C57" w:rsidRPr="00481171" w:rsidTr="002B110F">
        <w:trPr>
          <w:cantSplit/>
        </w:trPr>
        <w:tc>
          <w:tcPr>
            <w:tcW w:w="1101" w:type="dxa"/>
          </w:tcPr>
          <w:p w:rsidR="00C31C57" w:rsidRPr="00481171" w:rsidRDefault="00C31C57" w:rsidP="00692C3A">
            <w:pPr>
              <w:pStyle w:val="afa"/>
              <w:numPr>
                <w:ilvl w:val="0"/>
                <w:numId w:val="3"/>
              </w:numPr>
            </w:pPr>
          </w:p>
        </w:tc>
        <w:tc>
          <w:tcPr>
            <w:tcW w:w="2303" w:type="dxa"/>
            <w:shd w:val="clear" w:color="auto" w:fill="auto"/>
          </w:tcPr>
          <w:p w:rsidR="00C31C57" w:rsidRPr="00481171" w:rsidRDefault="00C31C57" w:rsidP="00D351B8">
            <w:pPr>
              <w:pStyle w:val="afa"/>
            </w:pPr>
            <w:r w:rsidRPr="00481171">
              <w:t xml:space="preserve">Клец М. Н. </w:t>
            </w:r>
          </w:p>
        </w:tc>
        <w:tc>
          <w:tcPr>
            <w:tcW w:w="2303" w:type="dxa"/>
          </w:tcPr>
          <w:p w:rsidR="00C31C57" w:rsidRDefault="00C31C57" w:rsidP="00A537EF">
            <w:pPr>
              <w:pStyle w:val="afa"/>
              <w:rPr>
                <w:lang w:val="ru-RU"/>
              </w:rPr>
            </w:pPr>
            <w:r>
              <w:rPr>
                <w:lang w:val="ru-RU"/>
              </w:rPr>
              <w:t>Учитель английского языка</w:t>
            </w:r>
          </w:p>
        </w:tc>
        <w:tc>
          <w:tcPr>
            <w:tcW w:w="2303" w:type="dxa"/>
          </w:tcPr>
          <w:p w:rsidR="00C31C57" w:rsidRPr="00481171" w:rsidRDefault="00C31C57" w:rsidP="00D351B8">
            <w:pPr>
              <w:pStyle w:val="afa"/>
            </w:pPr>
            <w:r>
              <w:rPr>
                <w:lang w:val="ru-RU"/>
              </w:rPr>
              <w:t>высшее</w:t>
            </w:r>
          </w:p>
        </w:tc>
        <w:tc>
          <w:tcPr>
            <w:tcW w:w="2304" w:type="dxa"/>
          </w:tcPr>
          <w:p w:rsidR="00C31C57" w:rsidRPr="003F35D3" w:rsidRDefault="00C31C57" w:rsidP="001E6D55">
            <w:pPr>
              <w:pStyle w:val="afa"/>
              <w:rPr>
                <w:lang w:val="ru-RU"/>
              </w:rPr>
            </w:pPr>
            <w:r>
              <w:rPr>
                <w:lang w:val="ru-RU"/>
              </w:rPr>
              <w:t>Соответствие занимаемой должности</w:t>
            </w:r>
          </w:p>
        </w:tc>
      </w:tr>
      <w:tr w:rsidR="00C31C57" w:rsidRPr="00481171" w:rsidTr="002B110F">
        <w:trPr>
          <w:cantSplit/>
        </w:trPr>
        <w:tc>
          <w:tcPr>
            <w:tcW w:w="1101" w:type="dxa"/>
          </w:tcPr>
          <w:p w:rsidR="00C31C57" w:rsidRPr="00481171" w:rsidRDefault="00C31C57" w:rsidP="00692C3A">
            <w:pPr>
              <w:pStyle w:val="afa"/>
              <w:numPr>
                <w:ilvl w:val="0"/>
                <w:numId w:val="3"/>
              </w:numPr>
            </w:pPr>
          </w:p>
        </w:tc>
        <w:tc>
          <w:tcPr>
            <w:tcW w:w="2303" w:type="dxa"/>
            <w:shd w:val="clear" w:color="auto" w:fill="auto"/>
          </w:tcPr>
          <w:p w:rsidR="00C31C57" w:rsidRPr="00481171" w:rsidRDefault="00C31C57" w:rsidP="00D351B8">
            <w:pPr>
              <w:pStyle w:val="afa"/>
            </w:pPr>
            <w:r w:rsidRPr="00481171">
              <w:t>Котляр А. Н.</w:t>
            </w:r>
          </w:p>
        </w:tc>
        <w:tc>
          <w:tcPr>
            <w:tcW w:w="2303" w:type="dxa"/>
          </w:tcPr>
          <w:p w:rsidR="00C31C57" w:rsidRPr="001E6D55" w:rsidRDefault="00C31C57" w:rsidP="00A537EF">
            <w:pPr>
              <w:pStyle w:val="afa"/>
              <w:rPr>
                <w:lang w:val="ru-RU"/>
              </w:rPr>
            </w:pPr>
            <w:r>
              <w:rPr>
                <w:lang w:val="ru-RU"/>
              </w:rPr>
              <w:t xml:space="preserve">Учитель физики </w:t>
            </w:r>
          </w:p>
        </w:tc>
        <w:tc>
          <w:tcPr>
            <w:tcW w:w="2303" w:type="dxa"/>
          </w:tcPr>
          <w:p w:rsidR="00C31C57" w:rsidRPr="00481171" w:rsidRDefault="00C31C57" w:rsidP="00D351B8">
            <w:pPr>
              <w:pStyle w:val="afa"/>
            </w:pPr>
            <w:r>
              <w:rPr>
                <w:lang w:val="ru-RU"/>
              </w:rPr>
              <w:t>высшее</w:t>
            </w:r>
          </w:p>
        </w:tc>
        <w:tc>
          <w:tcPr>
            <w:tcW w:w="2304" w:type="dxa"/>
          </w:tcPr>
          <w:p w:rsidR="00C31C57" w:rsidRPr="00481171" w:rsidRDefault="00C31C57" w:rsidP="00D351B8">
            <w:pPr>
              <w:pStyle w:val="afa"/>
            </w:pPr>
            <w:r w:rsidRPr="00481171">
              <w:t>01.09.22 (прием на работу)</w:t>
            </w:r>
          </w:p>
        </w:tc>
      </w:tr>
      <w:tr w:rsidR="00C31C57" w:rsidRPr="00481171" w:rsidTr="002B110F">
        <w:trPr>
          <w:cantSplit/>
        </w:trPr>
        <w:tc>
          <w:tcPr>
            <w:tcW w:w="1101" w:type="dxa"/>
          </w:tcPr>
          <w:p w:rsidR="00C31C57" w:rsidRPr="00481171" w:rsidRDefault="00C31C57" w:rsidP="00692C3A">
            <w:pPr>
              <w:pStyle w:val="afa"/>
              <w:numPr>
                <w:ilvl w:val="0"/>
                <w:numId w:val="3"/>
              </w:numPr>
            </w:pPr>
          </w:p>
        </w:tc>
        <w:tc>
          <w:tcPr>
            <w:tcW w:w="2303" w:type="dxa"/>
            <w:shd w:val="clear" w:color="auto" w:fill="auto"/>
          </w:tcPr>
          <w:p w:rsidR="00C31C57" w:rsidRPr="00481171" w:rsidRDefault="00C31C57" w:rsidP="00D351B8">
            <w:pPr>
              <w:pStyle w:val="afa"/>
            </w:pPr>
            <w:r w:rsidRPr="00481171">
              <w:t>Махно А. С.</w:t>
            </w:r>
          </w:p>
        </w:tc>
        <w:tc>
          <w:tcPr>
            <w:tcW w:w="2303" w:type="dxa"/>
          </w:tcPr>
          <w:p w:rsidR="00C31C57" w:rsidRPr="001E6D55" w:rsidRDefault="00C31C57" w:rsidP="00A537EF">
            <w:pPr>
              <w:pStyle w:val="afa"/>
              <w:rPr>
                <w:lang w:val="ru-RU"/>
              </w:rPr>
            </w:pPr>
            <w:r>
              <w:rPr>
                <w:lang w:val="ru-RU"/>
              </w:rPr>
              <w:t>Учитель географии</w:t>
            </w:r>
          </w:p>
        </w:tc>
        <w:tc>
          <w:tcPr>
            <w:tcW w:w="2303" w:type="dxa"/>
          </w:tcPr>
          <w:p w:rsidR="00C31C57" w:rsidRPr="00481171" w:rsidRDefault="00C31C57" w:rsidP="00D351B8">
            <w:pPr>
              <w:pStyle w:val="afa"/>
            </w:pPr>
            <w:r>
              <w:rPr>
                <w:lang w:val="ru-RU"/>
              </w:rPr>
              <w:t>высшее</w:t>
            </w:r>
          </w:p>
        </w:tc>
        <w:tc>
          <w:tcPr>
            <w:tcW w:w="2304" w:type="dxa"/>
          </w:tcPr>
          <w:p w:rsidR="00C31C57" w:rsidRPr="00481171" w:rsidRDefault="00C31C57" w:rsidP="00D351B8">
            <w:pPr>
              <w:pStyle w:val="afa"/>
            </w:pPr>
            <w:r w:rsidRPr="00481171">
              <w:t xml:space="preserve">01.09.22 (прием на работу) </w:t>
            </w:r>
          </w:p>
        </w:tc>
      </w:tr>
      <w:tr w:rsidR="00C31C57" w:rsidRPr="00481171" w:rsidTr="002B110F">
        <w:trPr>
          <w:cantSplit/>
        </w:trPr>
        <w:tc>
          <w:tcPr>
            <w:tcW w:w="1101" w:type="dxa"/>
          </w:tcPr>
          <w:p w:rsidR="00C31C57" w:rsidRPr="00481171" w:rsidRDefault="00C31C57" w:rsidP="00692C3A">
            <w:pPr>
              <w:pStyle w:val="afa"/>
              <w:numPr>
                <w:ilvl w:val="0"/>
                <w:numId w:val="3"/>
              </w:numPr>
            </w:pPr>
          </w:p>
        </w:tc>
        <w:tc>
          <w:tcPr>
            <w:tcW w:w="2303" w:type="dxa"/>
            <w:shd w:val="clear" w:color="auto" w:fill="auto"/>
          </w:tcPr>
          <w:p w:rsidR="00C31C57" w:rsidRPr="00481171" w:rsidRDefault="00C31C57" w:rsidP="00D351B8">
            <w:pPr>
              <w:pStyle w:val="afa"/>
            </w:pPr>
            <w:r w:rsidRPr="00481171">
              <w:t xml:space="preserve">Одуева И. В. </w:t>
            </w:r>
          </w:p>
        </w:tc>
        <w:tc>
          <w:tcPr>
            <w:tcW w:w="2303" w:type="dxa"/>
          </w:tcPr>
          <w:p w:rsidR="00C31C57" w:rsidRPr="001E6D55" w:rsidRDefault="00C31C57" w:rsidP="00A537EF">
            <w:pPr>
              <w:pStyle w:val="afa"/>
              <w:rPr>
                <w:lang w:val="ru-RU"/>
              </w:rPr>
            </w:pPr>
            <w:r>
              <w:rPr>
                <w:lang w:val="ru-RU"/>
              </w:rPr>
              <w:t>Зам.директора по УВР</w:t>
            </w:r>
          </w:p>
        </w:tc>
        <w:tc>
          <w:tcPr>
            <w:tcW w:w="2303" w:type="dxa"/>
          </w:tcPr>
          <w:p w:rsidR="00C31C57" w:rsidRPr="00481171" w:rsidRDefault="00C31C57" w:rsidP="00D351B8">
            <w:pPr>
              <w:pStyle w:val="afa"/>
            </w:pPr>
            <w:r>
              <w:rPr>
                <w:lang w:val="ru-RU"/>
              </w:rPr>
              <w:t>высшее</w:t>
            </w:r>
          </w:p>
        </w:tc>
        <w:tc>
          <w:tcPr>
            <w:tcW w:w="2304" w:type="dxa"/>
          </w:tcPr>
          <w:p w:rsidR="00C31C57" w:rsidRPr="003F35D3" w:rsidRDefault="00C31C57" w:rsidP="00D351B8">
            <w:pPr>
              <w:pStyle w:val="afa"/>
              <w:rPr>
                <w:lang w:val="ru-RU"/>
              </w:rPr>
            </w:pPr>
            <w:r w:rsidRPr="00481171">
              <w:t xml:space="preserve">Первая </w:t>
            </w:r>
          </w:p>
        </w:tc>
      </w:tr>
      <w:tr w:rsidR="00C31C57" w:rsidRPr="00481171" w:rsidTr="002B110F">
        <w:trPr>
          <w:cantSplit/>
        </w:trPr>
        <w:tc>
          <w:tcPr>
            <w:tcW w:w="1101" w:type="dxa"/>
          </w:tcPr>
          <w:p w:rsidR="00C31C57" w:rsidRPr="00481171" w:rsidRDefault="00C31C57" w:rsidP="00692C3A">
            <w:pPr>
              <w:pStyle w:val="afa"/>
              <w:numPr>
                <w:ilvl w:val="0"/>
                <w:numId w:val="3"/>
              </w:numPr>
            </w:pPr>
          </w:p>
        </w:tc>
        <w:tc>
          <w:tcPr>
            <w:tcW w:w="2303" w:type="dxa"/>
            <w:shd w:val="clear" w:color="auto" w:fill="auto"/>
          </w:tcPr>
          <w:p w:rsidR="00C31C57" w:rsidRPr="00481171" w:rsidRDefault="00C31C57" w:rsidP="00D351B8">
            <w:pPr>
              <w:pStyle w:val="afa"/>
            </w:pPr>
            <w:r w:rsidRPr="00481171">
              <w:t>Прохорова Е. О.</w:t>
            </w:r>
          </w:p>
        </w:tc>
        <w:tc>
          <w:tcPr>
            <w:tcW w:w="2303" w:type="dxa"/>
          </w:tcPr>
          <w:p w:rsidR="00C31C57" w:rsidRPr="001E6D55" w:rsidRDefault="00C31C57" w:rsidP="00A537EF">
            <w:pPr>
              <w:pStyle w:val="afa"/>
              <w:rPr>
                <w:lang w:val="ru-RU"/>
              </w:rPr>
            </w:pPr>
            <w:r>
              <w:rPr>
                <w:lang w:val="ru-RU"/>
              </w:rPr>
              <w:t>Учитель русского языка илитературы</w:t>
            </w:r>
          </w:p>
        </w:tc>
        <w:tc>
          <w:tcPr>
            <w:tcW w:w="2303" w:type="dxa"/>
          </w:tcPr>
          <w:p w:rsidR="00C31C57" w:rsidRPr="00481171" w:rsidRDefault="00C31C57" w:rsidP="00D351B8">
            <w:pPr>
              <w:pStyle w:val="afa"/>
            </w:pPr>
            <w:r>
              <w:rPr>
                <w:lang w:val="ru-RU"/>
              </w:rPr>
              <w:t>высшее</w:t>
            </w:r>
          </w:p>
        </w:tc>
        <w:tc>
          <w:tcPr>
            <w:tcW w:w="2304" w:type="dxa"/>
          </w:tcPr>
          <w:p w:rsidR="00C31C57" w:rsidRPr="003F35D3" w:rsidRDefault="00C31C57" w:rsidP="00D351B8">
            <w:pPr>
              <w:pStyle w:val="afa"/>
              <w:rPr>
                <w:lang w:val="ru-RU"/>
              </w:rPr>
            </w:pPr>
            <w:r w:rsidRPr="00481171">
              <w:t xml:space="preserve">Первая </w:t>
            </w:r>
          </w:p>
        </w:tc>
      </w:tr>
      <w:tr w:rsidR="00C31C57" w:rsidRPr="00481171" w:rsidTr="002B110F">
        <w:trPr>
          <w:cantSplit/>
        </w:trPr>
        <w:tc>
          <w:tcPr>
            <w:tcW w:w="1101" w:type="dxa"/>
          </w:tcPr>
          <w:p w:rsidR="00C31C57" w:rsidRPr="00481171" w:rsidRDefault="00C31C57" w:rsidP="00692C3A">
            <w:pPr>
              <w:pStyle w:val="afa"/>
              <w:numPr>
                <w:ilvl w:val="0"/>
                <w:numId w:val="3"/>
              </w:numPr>
            </w:pPr>
          </w:p>
        </w:tc>
        <w:tc>
          <w:tcPr>
            <w:tcW w:w="2303" w:type="dxa"/>
          </w:tcPr>
          <w:p w:rsidR="00C31C57" w:rsidRPr="00481171" w:rsidRDefault="00C31C57" w:rsidP="00D351B8">
            <w:pPr>
              <w:pStyle w:val="afa"/>
            </w:pPr>
            <w:r w:rsidRPr="00481171">
              <w:t>Ротарь В. С.</w:t>
            </w:r>
          </w:p>
        </w:tc>
        <w:tc>
          <w:tcPr>
            <w:tcW w:w="2303" w:type="dxa"/>
          </w:tcPr>
          <w:p w:rsidR="00C31C57" w:rsidRPr="001E6D55" w:rsidRDefault="00C31C57" w:rsidP="00A537EF">
            <w:pPr>
              <w:pStyle w:val="afa"/>
              <w:rPr>
                <w:lang w:val="ru-RU"/>
              </w:rPr>
            </w:pPr>
            <w:r>
              <w:rPr>
                <w:lang w:val="ru-RU"/>
              </w:rPr>
              <w:t>Учитель ОБЖ</w:t>
            </w:r>
          </w:p>
        </w:tc>
        <w:tc>
          <w:tcPr>
            <w:tcW w:w="2303" w:type="dxa"/>
          </w:tcPr>
          <w:p w:rsidR="00C31C57" w:rsidRPr="00481171" w:rsidRDefault="00C31C57" w:rsidP="00D351B8">
            <w:pPr>
              <w:pStyle w:val="afa"/>
            </w:pPr>
            <w:r>
              <w:rPr>
                <w:lang w:val="ru-RU"/>
              </w:rPr>
              <w:t>высшее</w:t>
            </w:r>
          </w:p>
        </w:tc>
        <w:tc>
          <w:tcPr>
            <w:tcW w:w="2304" w:type="dxa"/>
          </w:tcPr>
          <w:p w:rsidR="00C31C57" w:rsidRPr="002B110F" w:rsidRDefault="00C31C57" w:rsidP="00D351B8">
            <w:pPr>
              <w:pStyle w:val="afa"/>
              <w:rPr>
                <w:lang w:val="ru-RU"/>
              </w:rPr>
            </w:pPr>
            <w:r w:rsidRPr="00481171">
              <w:t xml:space="preserve">Первая </w:t>
            </w:r>
          </w:p>
        </w:tc>
      </w:tr>
      <w:tr w:rsidR="00C31C57" w:rsidRPr="00481171" w:rsidTr="002B110F">
        <w:trPr>
          <w:cantSplit/>
        </w:trPr>
        <w:tc>
          <w:tcPr>
            <w:tcW w:w="1101" w:type="dxa"/>
          </w:tcPr>
          <w:p w:rsidR="00C31C57" w:rsidRPr="00481171" w:rsidRDefault="00C31C57" w:rsidP="00692C3A">
            <w:pPr>
              <w:pStyle w:val="afa"/>
              <w:numPr>
                <w:ilvl w:val="0"/>
                <w:numId w:val="3"/>
              </w:numPr>
            </w:pPr>
          </w:p>
        </w:tc>
        <w:tc>
          <w:tcPr>
            <w:tcW w:w="2303" w:type="dxa"/>
          </w:tcPr>
          <w:p w:rsidR="00C31C57" w:rsidRPr="00481171" w:rsidRDefault="00C31C57" w:rsidP="00D351B8">
            <w:pPr>
              <w:pStyle w:val="afa"/>
            </w:pPr>
            <w:r w:rsidRPr="00481171">
              <w:t>Силкина Е. Ю.</w:t>
            </w:r>
          </w:p>
        </w:tc>
        <w:tc>
          <w:tcPr>
            <w:tcW w:w="2303" w:type="dxa"/>
          </w:tcPr>
          <w:p w:rsidR="00C31C57" w:rsidRDefault="00C31C57" w:rsidP="00A537EF">
            <w:pPr>
              <w:pStyle w:val="afa"/>
              <w:rPr>
                <w:lang w:val="ru-RU"/>
              </w:rPr>
            </w:pPr>
            <w:r>
              <w:rPr>
                <w:lang w:val="ru-RU"/>
              </w:rPr>
              <w:t>Учитель физической культуры</w:t>
            </w:r>
          </w:p>
        </w:tc>
        <w:tc>
          <w:tcPr>
            <w:tcW w:w="2303" w:type="dxa"/>
          </w:tcPr>
          <w:p w:rsidR="00C31C57" w:rsidRPr="003F35D3" w:rsidRDefault="00C31C57" w:rsidP="001E6D55">
            <w:pPr>
              <w:pStyle w:val="afa"/>
              <w:rPr>
                <w:lang w:val="ru-RU"/>
              </w:rPr>
            </w:pPr>
            <w:r>
              <w:rPr>
                <w:lang w:val="ru-RU"/>
              </w:rPr>
              <w:t>Среднее профессиональное</w:t>
            </w:r>
          </w:p>
        </w:tc>
        <w:tc>
          <w:tcPr>
            <w:tcW w:w="2304" w:type="dxa"/>
          </w:tcPr>
          <w:p w:rsidR="00C31C57" w:rsidRPr="003F35D3" w:rsidRDefault="00C31C57" w:rsidP="001E6D55">
            <w:pPr>
              <w:pStyle w:val="afa"/>
              <w:rPr>
                <w:lang w:val="ru-RU"/>
              </w:rPr>
            </w:pPr>
            <w:r>
              <w:rPr>
                <w:lang w:val="ru-RU"/>
              </w:rPr>
              <w:t>Соответствие занимаемой должности</w:t>
            </w:r>
          </w:p>
        </w:tc>
      </w:tr>
    </w:tbl>
    <w:p w:rsidR="00D351B8" w:rsidRDefault="00D351B8" w:rsidP="00F63ED8"/>
    <w:p w:rsidR="00AC0F67" w:rsidRDefault="00AC0F67" w:rsidP="00F63ED8">
      <w:bookmarkStart w:id="182" w:name="105126"/>
      <w:bookmarkEnd w:id="182"/>
      <w:r>
        <w:t xml:space="preserve">В </w:t>
      </w:r>
      <w:r w:rsidR="00D351B8">
        <w:t>МБОУ «СОШ №22»</w:t>
      </w:r>
      <w:r w:rsidR="00D351B8" w:rsidRPr="00D351B8">
        <w:t xml:space="preserve"> </w:t>
      </w:r>
      <w:r w:rsidR="00D351B8">
        <w:t>с. Кневичи</w:t>
      </w:r>
      <w:r>
        <w:t>, реализующей основную образовательную программу, создаются условия:</w:t>
      </w:r>
    </w:p>
    <w:p w:rsidR="00AC0F67" w:rsidRDefault="00AC0F67" w:rsidP="00F63ED8">
      <w:bookmarkStart w:id="183" w:name="105127"/>
      <w:bookmarkEnd w:id="183"/>
      <w:r>
        <w:t>- для реализации электронного обучения, применения дистанционных образовательных технологий, а также сетевого взаимодействия с организациями, осуществляющими образовательную деятельность, обеспечивающими возможность восполнения недостающих кадровых ресурсов;</w:t>
      </w:r>
    </w:p>
    <w:p w:rsidR="00AC0F67" w:rsidRDefault="00AC0F67" w:rsidP="00F63ED8">
      <w:bookmarkStart w:id="184" w:name="105128"/>
      <w:bookmarkEnd w:id="184"/>
      <w:r>
        <w:t>- 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использования инновационного опыта других организаций, осуществляющих образовательную деятельность;</w:t>
      </w:r>
    </w:p>
    <w:p w:rsidR="00AC0F67" w:rsidRDefault="00AC0F67" w:rsidP="00F63ED8">
      <w:bookmarkStart w:id="185" w:name="105129"/>
      <w:bookmarkEnd w:id="185"/>
      <w:r>
        <w:t>- стимулирования непрерывного личностного профессионального роста и повышения уровня квалификации педагогических работников, их методологической культуры, использования ими современных педагогических технологий;</w:t>
      </w:r>
    </w:p>
    <w:p w:rsidR="00AC0F67" w:rsidRDefault="00AC0F67" w:rsidP="00F63ED8">
      <w:bookmarkStart w:id="186" w:name="105130"/>
      <w:bookmarkEnd w:id="186"/>
      <w:r>
        <w:t>- повышения эффективности и качества педагогического труда;</w:t>
      </w:r>
    </w:p>
    <w:p w:rsidR="00AC0F67" w:rsidRDefault="00AC0F67" w:rsidP="00F63ED8">
      <w:bookmarkStart w:id="187" w:name="105131"/>
      <w:bookmarkEnd w:id="187"/>
      <w:r>
        <w:t>- выявления, развития и использования потенциальных возможностей педагогических работников;</w:t>
      </w:r>
    </w:p>
    <w:p w:rsidR="00AC0F67" w:rsidRDefault="00AC0F67" w:rsidP="00F63ED8">
      <w:bookmarkStart w:id="188" w:name="105132"/>
      <w:bookmarkEnd w:id="188"/>
      <w:r>
        <w:t>- осуществления мониторинга результатов педагогического труда.</w:t>
      </w:r>
    </w:p>
    <w:tbl>
      <w:tblPr>
        <w:tblStyle w:val="a3"/>
        <w:tblW w:w="0" w:type="auto"/>
        <w:tblLook w:val="04A0" w:firstRow="1" w:lastRow="0" w:firstColumn="1" w:lastColumn="0" w:noHBand="0" w:noVBand="1"/>
      </w:tblPr>
      <w:tblGrid>
        <w:gridCol w:w="846"/>
        <w:gridCol w:w="2410"/>
        <w:gridCol w:w="4961"/>
        <w:gridCol w:w="2097"/>
      </w:tblGrid>
      <w:tr w:rsidR="006B6CFE" w:rsidRPr="006B6CFE" w:rsidTr="006B6CFE">
        <w:tc>
          <w:tcPr>
            <w:tcW w:w="846" w:type="dxa"/>
          </w:tcPr>
          <w:p w:rsidR="006B6CFE" w:rsidRPr="00CA3C93" w:rsidRDefault="006B6CFE" w:rsidP="006B6CFE">
            <w:pPr>
              <w:pStyle w:val="afa"/>
              <w:rPr>
                <w:kern w:val="0"/>
              </w:rPr>
            </w:pPr>
            <w:r w:rsidRPr="00CA3C93">
              <w:rPr>
                <w:kern w:val="0"/>
              </w:rPr>
              <w:t xml:space="preserve">№ </w:t>
            </w:r>
          </w:p>
          <w:p w:rsidR="006B6CFE" w:rsidRPr="00CA3C93" w:rsidRDefault="006B6CFE" w:rsidP="006B6CFE">
            <w:pPr>
              <w:pStyle w:val="afa"/>
              <w:rPr>
                <w:kern w:val="0"/>
              </w:rPr>
            </w:pPr>
            <w:r w:rsidRPr="00CA3C93">
              <w:rPr>
                <w:kern w:val="0"/>
              </w:rPr>
              <w:t>п/п</w:t>
            </w:r>
          </w:p>
        </w:tc>
        <w:tc>
          <w:tcPr>
            <w:tcW w:w="2410" w:type="dxa"/>
          </w:tcPr>
          <w:p w:rsidR="006B6CFE" w:rsidRPr="00CA3C93" w:rsidRDefault="006B6CFE" w:rsidP="006B6CFE">
            <w:pPr>
              <w:pStyle w:val="afa"/>
              <w:rPr>
                <w:kern w:val="0"/>
              </w:rPr>
            </w:pPr>
            <w:r w:rsidRPr="00CA3C93">
              <w:rPr>
                <w:kern w:val="0"/>
              </w:rPr>
              <w:t>Специалисты</w:t>
            </w:r>
          </w:p>
        </w:tc>
        <w:tc>
          <w:tcPr>
            <w:tcW w:w="4961" w:type="dxa"/>
          </w:tcPr>
          <w:p w:rsidR="006B6CFE" w:rsidRPr="00CA3C93" w:rsidRDefault="006B6CFE" w:rsidP="006B6CFE">
            <w:pPr>
              <w:pStyle w:val="afa"/>
              <w:rPr>
                <w:kern w:val="0"/>
              </w:rPr>
            </w:pPr>
            <w:r w:rsidRPr="00CA3C93">
              <w:rPr>
                <w:kern w:val="0"/>
              </w:rPr>
              <w:t>Функции</w:t>
            </w:r>
          </w:p>
        </w:tc>
        <w:tc>
          <w:tcPr>
            <w:tcW w:w="2097" w:type="dxa"/>
          </w:tcPr>
          <w:p w:rsidR="006B6CFE" w:rsidRPr="006B6CFE" w:rsidRDefault="006B6CFE" w:rsidP="006B6CFE">
            <w:pPr>
              <w:pStyle w:val="afa"/>
              <w:rPr>
                <w:kern w:val="0"/>
                <w:lang w:val="ru-RU"/>
              </w:rPr>
            </w:pPr>
            <w:r w:rsidRPr="006B6CFE">
              <w:rPr>
                <w:kern w:val="0"/>
                <w:lang w:val="ru-RU"/>
              </w:rPr>
              <w:t xml:space="preserve">Кол-во специалистов в </w:t>
            </w:r>
            <w:r>
              <w:rPr>
                <w:kern w:val="0"/>
                <w:lang w:val="ru-RU"/>
              </w:rPr>
              <w:t xml:space="preserve">средней </w:t>
            </w:r>
            <w:r w:rsidRPr="006B6CFE">
              <w:rPr>
                <w:kern w:val="0"/>
                <w:lang w:val="ru-RU"/>
              </w:rPr>
              <w:t>школе</w:t>
            </w:r>
          </w:p>
        </w:tc>
      </w:tr>
      <w:tr w:rsidR="006B6CFE" w:rsidRPr="00CA3C93" w:rsidTr="006B6CFE">
        <w:tc>
          <w:tcPr>
            <w:tcW w:w="846" w:type="dxa"/>
          </w:tcPr>
          <w:p w:rsidR="006B6CFE" w:rsidRPr="00CA3C93" w:rsidRDefault="006B6CFE" w:rsidP="006B6CFE">
            <w:pPr>
              <w:pStyle w:val="afa"/>
              <w:rPr>
                <w:kern w:val="0"/>
              </w:rPr>
            </w:pPr>
            <w:r w:rsidRPr="00CA3C93">
              <w:rPr>
                <w:kern w:val="0"/>
              </w:rPr>
              <w:t>1</w:t>
            </w:r>
          </w:p>
        </w:tc>
        <w:tc>
          <w:tcPr>
            <w:tcW w:w="2410" w:type="dxa"/>
          </w:tcPr>
          <w:p w:rsidR="006B6CFE" w:rsidRPr="00CA3C93" w:rsidRDefault="006B6CFE" w:rsidP="006B6CFE">
            <w:pPr>
              <w:pStyle w:val="afa"/>
              <w:rPr>
                <w:kern w:val="0"/>
              </w:rPr>
            </w:pPr>
            <w:r w:rsidRPr="00CA3C93">
              <w:rPr>
                <w:kern w:val="0"/>
              </w:rPr>
              <w:t>Учитель</w:t>
            </w:r>
          </w:p>
        </w:tc>
        <w:tc>
          <w:tcPr>
            <w:tcW w:w="4961" w:type="dxa"/>
          </w:tcPr>
          <w:p w:rsidR="006B6CFE" w:rsidRPr="003F09FD" w:rsidRDefault="006B6CFE" w:rsidP="006B6CFE">
            <w:pPr>
              <w:pStyle w:val="afa"/>
              <w:rPr>
                <w:kern w:val="0"/>
                <w:lang w:val="ru-RU"/>
              </w:rPr>
            </w:pPr>
            <w:r w:rsidRPr="003F09FD">
              <w:rPr>
                <w:kern w:val="0"/>
                <w:lang w:val="ru-RU"/>
              </w:rPr>
              <w:t>Организация условий для успешного продвижения ребенка в рамках образовательного процесса</w:t>
            </w:r>
          </w:p>
        </w:tc>
        <w:tc>
          <w:tcPr>
            <w:tcW w:w="2097" w:type="dxa"/>
          </w:tcPr>
          <w:p w:rsidR="006B6CFE" w:rsidRPr="006B6CFE" w:rsidRDefault="006B6CFE" w:rsidP="006B6CFE">
            <w:pPr>
              <w:pStyle w:val="afa"/>
              <w:rPr>
                <w:kern w:val="0"/>
                <w:lang w:val="ru-RU"/>
              </w:rPr>
            </w:pPr>
            <w:r>
              <w:rPr>
                <w:kern w:val="0"/>
                <w:lang w:val="ru-RU"/>
              </w:rPr>
              <w:t>1</w:t>
            </w:r>
            <w:r w:rsidR="00C31C57">
              <w:rPr>
                <w:kern w:val="0"/>
                <w:lang w:val="ru-RU"/>
              </w:rPr>
              <w:t>4</w:t>
            </w:r>
          </w:p>
        </w:tc>
      </w:tr>
      <w:tr w:rsidR="006B6CFE" w:rsidRPr="00CA3C93" w:rsidTr="006B6CFE">
        <w:tc>
          <w:tcPr>
            <w:tcW w:w="846" w:type="dxa"/>
          </w:tcPr>
          <w:p w:rsidR="006B6CFE" w:rsidRPr="00CA3C93" w:rsidRDefault="006B6CFE" w:rsidP="006B6CFE">
            <w:pPr>
              <w:pStyle w:val="afa"/>
              <w:rPr>
                <w:kern w:val="0"/>
              </w:rPr>
            </w:pPr>
            <w:r w:rsidRPr="00CA3C93">
              <w:rPr>
                <w:kern w:val="0"/>
              </w:rPr>
              <w:t>2</w:t>
            </w:r>
          </w:p>
        </w:tc>
        <w:tc>
          <w:tcPr>
            <w:tcW w:w="2410" w:type="dxa"/>
          </w:tcPr>
          <w:p w:rsidR="006B6CFE" w:rsidRPr="00CA3C93" w:rsidRDefault="006B6CFE" w:rsidP="006B6CFE">
            <w:pPr>
              <w:pStyle w:val="afa"/>
              <w:rPr>
                <w:kern w:val="0"/>
              </w:rPr>
            </w:pPr>
            <w:r w:rsidRPr="00CA3C93">
              <w:rPr>
                <w:kern w:val="0"/>
              </w:rPr>
              <w:t>Педагог-библиотекарь</w:t>
            </w:r>
          </w:p>
        </w:tc>
        <w:tc>
          <w:tcPr>
            <w:tcW w:w="4961" w:type="dxa"/>
          </w:tcPr>
          <w:p w:rsidR="006B6CFE" w:rsidRPr="003F09FD" w:rsidRDefault="006B6CFE" w:rsidP="006B6CFE">
            <w:pPr>
              <w:pStyle w:val="afa"/>
              <w:rPr>
                <w:kern w:val="0"/>
                <w:lang w:val="ru-RU"/>
              </w:rPr>
            </w:pPr>
            <w:r w:rsidRPr="003F09FD">
              <w:rPr>
                <w:kern w:val="0"/>
                <w:lang w:val="ru-RU"/>
              </w:rPr>
              <w:t>Обеспечивает интеллектуальный и физический доступ к информации, участвует в процессе воспитания культурного и гражданского самосознания, содействует формированию информационной компетентности уч-ся путем обучения поиску, анализу, оценке и обработке</w:t>
            </w:r>
          </w:p>
          <w:p w:rsidR="006B6CFE" w:rsidRPr="00CA3C93" w:rsidRDefault="006B6CFE" w:rsidP="006B6CFE">
            <w:pPr>
              <w:pStyle w:val="afa"/>
              <w:rPr>
                <w:kern w:val="0"/>
              </w:rPr>
            </w:pPr>
            <w:r w:rsidRPr="00CA3C93">
              <w:rPr>
                <w:kern w:val="0"/>
              </w:rPr>
              <w:t>информации</w:t>
            </w:r>
          </w:p>
        </w:tc>
        <w:tc>
          <w:tcPr>
            <w:tcW w:w="2097" w:type="dxa"/>
          </w:tcPr>
          <w:p w:rsidR="006B6CFE" w:rsidRPr="00CA3C93" w:rsidRDefault="006B6CFE" w:rsidP="006B6CFE">
            <w:pPr>
              <w:pStyle w:val="afa"/>
              <w:rPr>
                <w:kern w:val="0"/>
              </w:rPr>
            </w:pPr>
            <w:r w:rsidRPr="00CA3C93">
              <w:rPr>
                <w:kern w:val="0"/>
              </w:rPr>
              <w:t>1</w:t>
            </w:r>
          </w:p>
        </w:tc>
      </w:tr>
      <w:tr w:rsidR="006B6CFE" w:rsidRPr="00CA3C93" w:rsidTr="006B6CFE">
        <w:tc>
          <w:tcPr>
            <w:tcW w:w="846" w:type="dxa"/>
          </w:tcPr>
          <w:p w:rsidR="006B6CFE" w:rsidRPr="00CA3C93" w:rsidRDefault="006B6CFE" w:rsidP="006B6CFE">
            <w:pPr>
              <w:pStyle w:val="afa"/>
              <w:rPr>
                <w:kern w:val="0"/>
              </w:rPr>
            </w:pPr>
            <w:r w:rsidRPr="00CA3C93">
              <w:rPr>
                <w:kern w:val="0"/>
              </w:rPr>
              <w:t>3</w:t>
            </w:r>
          </w:p>
        </w:tc>
        <w:tc>
          <w:tcPr>
            <w:tcW w:w="2410" w:type="dxa"/>
          </w:tcPr>
          <w:p w:rsidR="006B6CFE" w:rsidRPr="00CA3C93" w:rsidRDefault="006B6CFE" w:rsidP="006B6CFE">
            <w:pPr>
              <w:pStyle w:val="afa"/>
              <w:rPr>
                <w:kern w:val="0"/>
              </w:rPr>
            </w:pPr>
            <w:r w:rsidRPr="00CA3C93">
              <w:rPr>
                <w:kern w:val="0"/>
              </w:rPr>
              <w:t>Педагог дополнительного образования</w:t>
            </w:r>
          </w:p>
        </w:tc>
        <w:tc>
          <w:tcPr>
            <w:tcW w:w="4961" w:type="dxa"/>
          </w:tcPr>
          <w:p w:rsidR="006B6CFE" w:rsidRPr="006B6CFE" w:rsidRDefault="006B6CFE" w:rsidP="006B6CFE">
            <w:pPr>
              <w:pStyle w:val="afa"/>
              <w:rPr>
                <w:kern w:val="0"/>
                <w:lang w:val="ru-RU"/>
              </w:rPr>
            </w:pPr>
            <w:r w:rsidRPr="006B6CFE">
              <w:rPr>
                <w:kern w:val="0"/>
                <w:lang w:val="ru-RU"/>
              </w:rPr>
              <w:t xml:space="preserve">Обеспечивает реализацию вариативной части ООП </w:t>
            </w:r>
            <w:r>
              <w:rPr>
                <w:kern w:val="0"/>
                <w:lang w:val="ru-RU"/>
              </w:rPr>
              <w:t>С</w:t>
            </w:r>
            <w:r w:rsidRPr="006B6CFE">
              <w:rPr>
                <w:kern w:val="0"/>
                <w:lang w:val="ru-RU"/>
              </w:rPr>
              <w:t>ОО</w:t>
            </w:r>
          </w:p>
        </w:tc>
        <w:tc>
          <w:tcPr>
            <w:tcW w:w="2097" w:type="dxa"/>
          </w:tcPr>
          <w:p w:rsidR="006B6CFE" w:rsidRPr="00CA3C93" w:rsidRDefault="006B6CFE" w:rsidP="006B6CFE">
            <w:pPr>
              <w:pStyle w:val="afa"/>
              <w:rPr>
                <w:kern w:val="0"/>
              </w:rPr>
            </w:pPr>
            <w:r w:rsidRPr="00CA3C93">
              <w:rPr>
                <w:kern w:val="0"/>
              </w:rPr>
              <w:t>1</w:t>
            </w:r>
          </w:p>
        </w:tc>
      </w:tr>
      <w:tr w:rsidR="006B6CFE" w:rsidRPr="00CA3C93" w:rsidTr="006B6CFE">
        <w:tc>
          <w:tcPr>
            <w:tcW w:w="846" w:type="dxa"/>
          </w:tcPr>
          <w:p w:rsidR="006B6CFE" w:rsidRPr="00CA3C93" w:rsidRDefault="006B6CFE" w:rsidP="006B6CFE">
            <w:pPr>
              <w:pStyle w:val="afa"/>
              <w:rPr>
                <w:kern w:val="0"/>
              </w:rPr>
            </w:pPr>
            <w:r w:rsidRPr="00CA3C93">
              <w:rPr>
                <w:kern w:val="0"/>
              </w:rPr>
              <w:t>4</w:t>
            </w:r>
          </w:p>
        </w:tc>
        <w:tc>
          <w:tcPr>
            <w:tcW w:w="2410" w:type="dxa"/>
          </w:tcPr>
          <w:p w:rsidR="006B6CFE" w:rsidRPr="00CA3C93" w:rsidRDefault="006B6CFE" w:rsidP="006B6CFE">
            <w:pPr>
              <w:pStyle w:val="afa"/>
              <w:rPr>
                <w:kern w:val="0"/>
              </w:rPr>
            </w:pPr>
            <w:r w:rsidRPr="00CA3C93">
              <w:rPr>
                <w:kern w:val="0"/>
              </w:rPr>
              <w:t>Административный персонал</w:t>
            </w:r>
          </w:p>
        </w:tc>
        <w:tc>
          <w:tcPr>
            <w:tcW w:w="4961" w:type="dxa"/>
          </w:tcPr>
          <w:p w:rsidR="006B6CFE" w:rsidRPr="003F09FD" w:rsidRDefault="006B6CFE" w:rsidP="006B6CFE">
            <w:pPr>
              <w:pStyle w:val="afa"/>
              <w:rPr>
                <w:kern w:val="0"/>
                <w:lang w:val="ru-RU"/>
              </w:rPr>
            </w:pPr>
            <w:r w:rsidRPr="003F09FD">
              <w:rPr>
                <w:kern w:val="0"/>
                <w:lang w:val="ru-RU"/>
              </w:rPr>
              <w:t>Обеспечивает условия для эффективной работы, осуществляет контроль, текущую</w:t>
            </w:r>
          </w:p>
          <w:p w:rsidR="006B6CFE" w:rsidRPr="003F09FD" w:rsidRDefault="006B6CFE" w:rsidP="006B6CFE">
            <w:pPr>
              <w:pStyle w:val="afa"/>
              <w:rPr>
                <w:kern w:val="0"/>
                <w:lang w:val="ru-RU"/>
              </w:rPr>
            </w:pPr>
            <w:r w:rsidRPr="003F09FD">
              <w:rPr>
                <w:kern w:val="0"/>
                <w:lang w:val="ru-RU"/>
              </w:rPr>
              <w:t>организационную работу, информирование общественности, в том числе через СМИ, сайт ОУ</w:t>
            </w:r>
          </w:p>
        </w:tc>
        <w:tc>
          <w:tcPr>
            <w:tcW w:w="2097" w:type="dxa"/>
          </w:tcPr>
          <w:p w:rsidR="006B6CFE" w:rsidRPr="00CA3C93" w:rsidRDefault="006B6CFE" w:rsidP="006B6CFE">
            <w:pPr>
              <w:pStyle w:val="afa"/>
              <w:rPr>
                <w:kern w:val="0"/>
              </w:rPr>
            </w:pPr>
            <w:r w:rsidRPr="00CA3C93">
              <w:rPr>
                <w:kern w:val="0"/>
              </w:rPr>
              <w:t>3</w:t>
            </w:r>
          </w:p>
        </w:tc>
      </w:tr>
      <w:tr w:rsidR="006B6CFE" w:rsidRPr="00CA3C93" w:rsidTr="006B6CFE">
        <w:tc>
          <w:tcPr>
            <w:tcW w:w="846" w:type="dxa"/>
          </w:tcPr>
          <w:p w:rsidR="006B6CFE" w:rsidRPr="006B6CFE" w:rsidRDefault="006B6CFE" w:rsidP="006B6CFE">
            <w:pPr>
              <w:pStyle w:val="afa"/>
              <w:rPr>
                <w:kern w:val="0"/>
                <w:lang w:val="ru-RU"/>
              </w:rPr>
            </w:pPr>
            <w:r>
              <w:rPr>
                <w:kern w:val="0"/>
                <w:lang w:val="ru-RU"/>
              </w:rPr>
              <w:t>5</w:t>
            </w:r>
          </w:p>
        </w:tc>
        <w:tc>
          <w:tcPr>
            <w:tcW w:w="2410" w:type="dxa"/>
          </w:tcPr>
          <w:p w:rsidR="006B6CFE" w:rsidRPr="00CA3C93" w:rsidRDefault="006B6CFE" w:rsidP="006B6CFE">
            <w:pPr>
              <w:pStyle w:val="afa"/>
              <w:rPr>
                <w:kern w:val="0"/>
              </w:rPr>
            </w:pPr>
            <w:r w:rsidRPr="00CA3C93">
              <w:rPr>
                <w:kern w:val="0"/>
              </w:rPr>
              <w:t>Педагог-психолог</w:t>
            </w:r>
          </w:p>
        </w:tc>
        <w:tc>
          <w:tcPr>
            <w:tcW w:w="4961" w:type="dxa"/>
          </w:tcPr>
          <w:p w:rsidR="006B6CFE" w:rsidRPr="003F09FD" w:rsidRDefault="006B6CFE" w:rsidP="006B6CFE">
            <w:pPr>
              <w:pStyle w:val="afa"/>
              <w:rPr>
                <w:kern w:val="0"/>
                <w:lang w:val="ru-RU"/>
              </w:rPr>
            </w:pPr>
            <w:r w:rsidRPr="003F09FD">
              <w:rPr>
                <w:color w:val="333333"/>
                <w:shd w:val="clear" w:color="auto" w:fill="FFFFFF"/>
                <w:lang w:val="ru-RU"/>
              </w:rPr>
              <w:t>Обеспечивает</w:t>
            </w:r>
            <w:r w:rsidRPr="00CA3C93">
              <w:rPr>
                <w:color w:val="333333"/>
                <w:shd w:val="clear" w:color="auto" w:fill="FFFFFF"/>
              </w:rPr>
              <w:t> </w:t>
            </w:r>
            <w:r w:rsidRPr="003F09FD">
              <w:rPr>
                <w:color w:val="333333"/>
                <w:shd w:val="clear" w:color="auto" w:fill="FFFFFF"/>
                <w:lang w:val="ru-RU"/>
              </w:rPr>
              <w:t>целенаправленное психолого-педагогическое влияние на поведение и деятельность детей, стимулирует развитие психологической культуры, использует возможности личности ребенка, как субъекта собственного развития, изучает индивидуально-психологические, личностные и возрастные особенности детей, социально-психологические факторы и условия их развития и обучения.</w:t>
            </w:r>
          </w:p>
        </w:tc>
        <w:tc>
          <w:tcPr>
            <w:tcW w:w="2097" w:type="dxa"/>
          </w:tcPr>
          <w:p w:rsidR="006B6CFE" w:rsidRPr="006B6CFE" w:rsidRDefault="006B6CFE" w:rsidP="006B6CFE">
            <w:pPr>
              <w:pStyle w:val="afa"/>
              <w:rPr>
                <w:kern w:val="0"/>
                <w:lang w:val="ru-RU"/>
              </w:rPr>
            </w:pPr>
            <w:r>
              <w:rPr>
                <w:kern w:val="0"/>
                <w:lang w:val="ru-RU"/>
              </w:rPr>
              <w:t>2</w:t>
            </w:r>
          </w:p>
        </w:tc>
      </w:tr>
    </w:tbl>
    <w:p w:rsidR="006B6CFE" w:rsidRDefault="006B6CFE" w:rsidP="00F63ED8"/>
    <w:p w:rsidR="00AC0F67" w:rsidRDefault="00AC0F67" w:rsidP="000F2D1C">
      <w:pPr>
        <w:pStyle w:val="3"/>
      </w:pPr>
      <w:bookmarkStart w:id="189" w:name="105133"/>
      <w:bookmarkStart w:id="190" w:name="105138"/>
      <w:bookmarkStart w:id="191" w:name="105143"/>
      <w:bookmarkStart w:id="192" w:name="105144"/>
      <w:bookmarkStart w:id="193" w:name="_Toc143900051"/>
      <w:bookmarkEnd w:id="189"/>
      <w:bookmarkEnd w:id="190"/>
      <w:bookmarkEnd w:id="191"/>
      <w:bookmarkEnd w:id="192"/>
      <w:r>
        <w:t>Описание уровня квалификации педагогических, руководящих и иных работников организации, осуществляющей образовательную деятельность</w:t>
      </w:r>
      <w:bookmarkEnd w:id="193"/>
    </w:p>
    <w:p w:rsidR="000F2D1C" w:rsidRPr="000F2D1C" w:rsidRDefault="000F2D1C" w:rsidP="000F2D1C">
      <w:r>
        <w:t xml:space="preserve">Сведения об уровне квалификации размещены на официальном сайте МБОУ «СОШ 22» с. Кневичи. </w:t>
      </w:r>
      <w:hyperlink r:id="rId50" w:history="1">
        <w:r>
          <w:rPr>
            <w:rStyle w:val="af4"/>
          </w:rPr>
          <w:t>Школа - Главная страница (gosuslugi.ru)</w:t>
        </w:r>
      </w:hyperlink>
      <w:r>
        <w:t xml:space="preserve">; </w:t>
      </w:r>
      <w:hyperlink r:id="rId51" w:history="1">
        <w:r>
          <w:rPr>
            <w:rStyle w:val="af4"/>
          </w:rPr>
          <w:t>Руководство. Педагогический состав. | МБОУ Школа № 22 с. Кневичи (school22knevichi.ru)</w:t>
        </w:r>
      </w:hyperlink>
    </w:p>
    <w:p w:rsidR="00AC0F67" w:rsidRDefault="00AC0F67" w:rsidP="000F2D1C">
      <w:r>
        <w:t xml:space="preserve">Уровень квалификации работников </w:t>
      </w:r>
      <w:r w:rsidR="001E6D55">
        <w:t xml:space="preserve">МБОУ «СОШ №22» с. Кневичи </w:t>
      </w:r>
      <w:r>
        <w:t xml:space="preserve">для каждой занимаемой должности </w:t>
      </w:r>
      <w:r w:rsidR="001E6D55">
        <w:t>соответствует</w:t>
      </w:r>
      <w:r>
        <w:t xml:space="preserve"> квалификационным характеристикам ЕКС и требованиям профессионального </w:t>
      </w:r>
      <w:hyperlink r:id="rId52" w:history="1">
        <w:r>
          <w:rPr>
            <w:rStyle w:val="af4"/>
            <w:rFonts w:ascii="Arial" w:hAnsi="Arial" w:cs="Arial"/>
            <w:color w:val="3C5F87"/>
            <w:sz w:val="23"/>
            <w:szCs w:val="23"/>
            <w:bdr w:val="none" w:sz="0" w:space="0" w:color="auto" w:frame="1"/>
          </w:rPr>
          <w:t>стандарта</w:t>
        </w:r>
      </w:hyperlink>
      <w:r>
        <w:t> "Педагог (педагогическая деятельность в сфере среднего общего образования) (воспитатель, учитель)" по соответствующей должности.</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268"/>
        <w:gridCol w:w="2693"/>
        <w:gridCol w:w="4394"/>
      </w:tblGrid>
      <w:tr w:rsidR="001E6D55" w:rsidRPr="003F35D3" w:rsidTr="001E6D55">
        <w:trPr>
          <w:cantSplit/>
          <w:trHeight w:val="170"/>
          <w:tblHeader/>
        </w:trPr>
        <w:tc>
          <w:tcPr>
            <w:tcW w:w="1101" w:type="dxa"/>
          </w:tcPr>
          <w:p w:rsidR="001E6D55" w:rsidRPr="003F35D3" w:rsidRDefault="001E6D55" w:rsidP="001E6D55">
            <w:pPr>
              <w:pStyle w:val="afa"/>
              <w:rPr>
                <w:b/>
              </w:rPr>
            </w:pPr>
            <w:r w:rsidRPr="003F35D3">
              <w:rPr>
                <w:b/>
              </w:rPr>
              <w:t>№ п/п</w:t>
            </w:r>
          </w:p>
        </w:tc>
        <w:tc>
          <w:tcPr>
            <w:tcW w:w="2268" w:type="dxa"/>
          </w:tcPr>
          <w:p w:rsidR="001E6D55" w:rsidRPr="003F35D3" w:rsidRDefault="001E6D55" w:rsidP="001E6D55">
            <w:pPr>
              <w:pStyle w:val="afa"/>
              <w:rPr>
                <w:b/>
              </w:rPr>
            </w:pPr>
            <w:r w:rsidRPr="003F35D3">
              <w:rPr>
                <w:b/>
              </w:rPr>
              <w:t>Ф.И.О.</w:t>
            </w:r>
          </w:p>
        </w:tc>
        <w:tc>
          <w:tcPr>
            <w:tcW w:w="2693" w:type="dxa"/>
          </w:tcPr>
          <w:p w:rsidR="001E6D55" w:rsidRPr="003F35D3" w:rsidRDefault="001E6D55" w:rsidP="001E6D55">
            <w:pPr>
              <w:pStyle w:val="afa"/>
              <w:rPr>
                <w:b/>
                <w:lang w:val="ru-RU"/>
              </w:rPr>
            </w:pPr>
          </w:p>
        </w:tc>
        <w:tc>
          <w:tcPr>
            <w:tcW w:w="4394" w:type="dxa"/>
          </w:tcPr>
          <w:p w:rsidR="001E6D55" w:rsidRPr="003F35D3" w:rsidRDefault="001E6D55" w:rsidP="001E6D55">
            <w:pPr>
              <w:pStyle w:val="afa"/>
              <w:rPr>
                <w:b/>
                <w:lang w:val="ru-RU"/>
              </w:rPr>
            </w:pPr>
            <w:r w:rsidRPr="003F35D3">
              <w:rPr>
                <w:b/>
                <w:lang w:val="ru-RU"/>
              </w:rPr>
              <w:t>КАТЕГОРИЯ</w:t>
            </w:r>
          </w:p>
        </w:tc>
      </w:tr>
      <w:tr w:rsidR="001E6D55" w:rsidRPr="00481171" w:rsidTr="001E6D55">
        <w:trPr>
          <w:cantSplit/>
        </w:trPr>
        <w:tc>
          <w:tcPr>
            <w:tcW w:w="1101" w:type="dxa"/>
          </w:tcPr>
          <w:p w:rsidR="001E6D55" w:rsidRPr="00481171" w:rsidRDefault="001E6D55" w:rsidP="00692C3A">
            <w:pPr>
              <w:pStyle w:val="afa"/>
              <w:numPr>
                <w:ilvl w:val="0"/>
                <w:numId w:val="4"/>
              </w:numPr>
            </w:pPr>
          </w:p>
        </w:tc>
        <w:tc>
          <w:tcPr>
            <w:tcW w:w="2268" w:type="dxa"/>
            <w:shd w:val="clear" w:color="auto" w:fill="auto"/>
          </w:tcPr>
          <w:p w:rsidR="001E6D55" w:rsidRPr="00481171" w:rsidRDefault="001E6D55" w:rsidP="001E6D55">
            <w:pPr>
              <w:pStyle w:val="afa"/>
            </w:pPr>
            <w:r w:rsidRPr="00481171">
              <w:t xml:space="preserve">Атаева Е. В. </w:t>
            </w:r>
          </w:p>
        </w:tc>
        <w:tc>
          <w:tcPr>
            <w:tcW w:w="2693" w:type="dxa"/>
          </w:tcPr>
          <w:p w:rsidR="001E6D55" w:rsidRDefault="001E6D55" w:rsidP="001E6D55">
            <w:pPr>
              <w:pStyle w:val="afa"/>
              <w:rPr>
                <w:lang w:val="ru-RU"/>
              </w:rPr>
            </w:pPr>
            <w:r>
              <w:rPr>
                <w:lang w:val="ru-RU"/>
              </w:rPr>
              <w:t>Учитель математики</w:t>
            </w:r>
          </w:p>
        </w:tc>
        <w:tc>
          <w:tcPr>
            <w:tcW w:w="4394" w:type="dxa"/>
          </w:tcPr>
          <w:p w:rsidR="001E6D55" w:rsidRPr="003F35D3" w:rsidRDefault="001E6D55" w:rsidP="001E6D55">
            <w:pPr>
              <w:pStyle w:val="afa"/>
              <w:rPr>
                <w:lang w:val="ru-RU"/>
              </w:rPr>
            </w:pPr>
            <w:r>
              <w:rPr>
                <w:lang w:val="ru-RU"/>
              </w:rPr>
              <w:t xml:space="preserve">Первая </w:t>
            </w:r>
          </w:p>
        </w:tc>
      </w:tr>
      <w:tr w:rsidR="001E6D55" w:rsidRPr="00481171" w:rsidTr="001E6D55">
        <w:trPr>
          <w:cantSplit/>
        </w:trPr>
        <w:tc>
          <w:tcPr>
            <w:tcW w:w="1101" w:type="dxa"/>
          </w:tcPr>
          <w:p w:rsidR="001E6D55" w:rsidRPr="00481171" w:rsidRDefault="001E6D55" w:rsidP="00692C3A">
            <w:pPr>
              <w:pStyle w:val="afa"/>
              <w:numPr>
                <w:ilvl w:val="0"/>
                <w:numId w:val="4"/>
              </w:numPr>
            </w:pPr>
          </w:p>
        </w:tc>
        <w:tc>
          <w:tcPr>
            <w:tcW w:w="2268" w:type="dxa"/>
            <w:shd w:val="clear" w:color="auto" w:fill="auto"/>
          </w:tcPr>
          <w:p w:rsidR="001E6D55" w:rsidRPr="00481171" w:rsidRDefault="001E6D55" w:rsidP="001E6D55">
            <w:pPr>
              <w:pStyle w:val="afa"/>
            </w:pPr>
            <w:r w:rsidRPr="00481171">
              <w:t>Белова Е. Б.</w:t>
            </w:r>
          </w:p>
        </w:tc>
        <w:tc>
          <w:tcPr>
            <w:tcW w:w="2693" w:type="dxa"/>
          </w:tcPr>
          <w:p w:rsidR="001E6D55" w:rsidRDefault="001E6D55" w:rsidP="001E6D55">
            <w:pPr>
              <w:pStyle w:val="afa"/>
              <w:rPr>
                <w:lang w:val="ru-RU"/>
              </w:rPr>
            </w:pPr>
            <w:r>
              <w:rPr>
                <w:lang w:val="ru-RU"/>
              </w:rPr>
              <w:t>Учитель информатики</w:t>
            </w:r>
          </w:p>
        </w:tc>
        <w:tc>
          <w:tcPr>
            <w:tcW w:w="4394" w:type="dxa"/>
            <w:shd w:val="clear" w:color="auto" w:fill="auto"/>
          </w:tcPr>
          <w:p w:rsidR="001E6D55" w:rsidRPr="003F35D3" w:rsidRDefault="001E6D55" w:rsidP="001E6D55">
            <w:pPr>
              <w:pStyle w:val="afa"/>
              <w:rPr>
                <w:lang w:val="ru-RU"/>
              </w:rPr>
            </w:pPr>
            <w:r>
              <w:rPr>
                <w:lang w:val="ru-RU"/>
              </w:rPr>
              <w:t>Б/К</w:t>
            </w:r>
          </w:p>
        </w:tc>
      </w:tr>
      <w:tr w:rsidR="001E6D55" w:rsidRPr="00481171" w:rsidTr="001E6D55">
        <w:trPr>
          <w:cantSplit/>
        </w:trPr>
        <w:tc>
          <w:tcPr>
            <w:tcW w:w="1101" w:type="dxa"/>
          </w:tcPr>
          <w:p w:rsidR="001E6D55" w:rsidRPr="00481171" w:rsidRDefault="001E6D55" w:rsidP="00692C3A">
            <w:pPr>
              <w:pStyle w:val="afa"/>
              <w:numPr>
                <w:ilvl w:val="0"/>
                <w:numId w:val="4"/>
              </w:numPr>
            </w:pPr>
          </w:p>
        </w:tc>
        <w:tc>
          <w:tcPr>
            <w:tcW w:w="2268" w:type="dxa"/>
            <w:shd w:val="clear" w:color="auto" w:fill="auto"/>
          </w:tcPr>
          <w:p w:rsidR="001E6D55" w:rsidRPr="00481171" w:rsidRDefault="001E6D55" w:rsidP="001E6D55">
            <w:pPr>
              <w:pStyle w:val="afa"/>
            </w:pPr>
            <w:r w:rsidRPr="00481171">
              <w:t xml:space="preserve">Боброва С. А. </w:t>
            </w:r>
          </w:p>
        </w:tc>
        <w:tc>
          <w:tcPr>
            <w:tcW w:w="2693" w:type="dxa"/>
          </w:tcPr>
          <w:p w:rsidR="001E6D55" w:rsidRDefault="001E6D55" w:rsidP="001E6D55">
            <w:pPr>
              <w:pStyle w:val="afa"/>
              <w:rPr>
                <w:lang w:val="ru-RU"/>
              </w:rPr>
            </w:pPr>
            <w:r>
              <w:rPr>
                <w:lang w:val="ru-RU"/>
              </w:rPr>
              <w:t>Учитель английского языка</w:t>
            </w:r>
          </w:p>
        </w:tc>
        <w:tc>
          <w:tcPr>
            <w:tcW w:w="4394" w:type="dxa"/>
          </w:tcPr>
          <w:p w:rsidR="001E6D55" w:rsidRPr="003F35D3" w:rsidRDefault="001E6D55" w:rsidP="001E6D55">
            <w:pPr>
              <w:pStyle w:val="afa"/>
              <w:rPr>
                <w:lang w:val="ru-RU"/>
              </w:rPr>
            </w:pPr>
            <w:r>
              <w:rPr>
                <w:lang w:val="ru-RU"/>
              </w:rPr>
              <w:t>Соответствие занимаемой должности</w:t>
            </w:r>
          </w:p>
        </w:tc>
      </w:tr>
      <w:tr w:rsidR="001E6D55" w:rsidRPr="00481171" w:rsidTr="001E6D55">
        <w:trPr>
          <w:cantSplit/>
        </w:trPr>
        <w:tc>
          <w:tcPr>
            <w:tcW w:w="1101" w:type="dxa"/>
          </w:tcPr>
          <w:p w:rsidR="001E6D55" w:rsidRPr="00481171" w:rsidRDefault="001E6D55" w:rsidP="00692C3A">
            <w:pPr>
              <w:pStyle w:val="afa"/>
              <w:numPr>
                <w:ilvl w:val="0"/>
                <w:numId w:val="4"/>
              </w:numPr>
            </w:pPr>
          </w:p>
        </w:tc>
        <w:tc>
          <w:tcPr>
            <w:tcW w:w="2268" w:type="dxa"/>
            <w:shd w:val="clear" w:color="auto" w:fill="auto"/>
          </w:tcPr>
          <w:p w:rsidR="001E6D55" w:rsidRPr="00481171" w:rsidRDefault="001E6D55" w:rsidP="001E6D55">
            <w:pPr>
              <w:pStyle w:val="afa"/>
            </w:pPr>
            <w:r w:rsidRPr="00481171">
              <w:t>Гладун Г. А.</w:t>
            </w:r>
          </w:p>
        </w:tc>
        <w:tc>
          <w:tcPr>
            <w:tcW w:w="2693" w:type="dxa"/>
          </w:tcPr>
          <w:p w:rsidR="001E6D55" w:rsidRPr="001E6D55" w:rsidRDefault="001E6D55" w:rsidP="001E6D55">
            <w:pPr>
              <w:pStyle w:val="afa"/>
              <w:rPr>
                <w:lang w:val="ru-RU"/>
              </w:rPr>
            </w:pPr>
            <w:r>
              <w:rPr>
                <w:lang w:val="ru-RU"/>
              </w:rPr>
              <w:t>директор</w:t>
            </w:r>
          </w:p>
        </w:tc>
        <w:tc>
          <w:tcPr>
            <w:tcW w:w="4394" w:type="dxa"/>
          </w:tcPr>
          <w:p w:rsidR="001E6D55" w:rsidRPr="00481171" w:rsidRDefault="001E6D55" w:rsidP="001E6D55">
            <w:pPr>
              <w:pStyle w:val="afa"/>
            </w:pPr>
            <w:r w:rsidRPr="00481171">
              <w:t>Высшая</w:t>
            </w:r>
            <w:r>
              <w:rPr>
                <w:lang w:val="ru-RU"/>
              </w:rPr>
              <w:t xml:space="preserve"> </w:t>
            </w:r>
          </w:p>
        </w:tc>
      </w:tr>
      <w:tr w:rsidR="001E6D55" w:rsidRPr="00481171" w:rsidTr="001E6D55">
        <w:trPr>
          <w:cantSplit/>
        </w:trPr>
        <w:tc>
          <w:tcPr>
            <w:tcW w:w="1101" w:type="dxa"/>
          </w:tcPr>
          <w:p w:rsidR="001E6D55" w:rsidRPr="00481171" w:rsidRDefault="001E6D55" w:rsidP="00692C3A">
            <w:pPr>
              <w:pStyle w:val="afa"/>
              <w:numPr>
                <w:ilvl w:val="0"/>
                <w:numId w:val="4"/>
              </w:numPr>
            </w:pPr>
          </w:p>
        </w:tc>
        <w:tc>
          <w:tcPr>
            <w:tcW w:w="2268" w:type="dxa"/>
            <w:shd w:val="clear" w:color="auto" w:fill="auto"/>
          </w:tcPr>
          <w:p w:rsidR="001E6D55" w:rsidRPr="00481171" w:rsidRDefault="001E6D55" w:rsidP="001E6D55">
            <w:pPr>
              <w:pStyle w:val="afa"/>
            </w:pPr>
            <w:r w:rsidRPr="00481171">
              <w:t>Гришин А. С.</w:t>
            </w:r>
          </w:p>
        </w:tc>
        <w:tc>
          <w:tcPr>
            <w:tcW w:w="2693" w:type="dxa"/>
          </w:tcPr>
          <w:p w:rsidR="001E6D55" w:rsidRPr="001E6D55" w:rsidRDefault="001E6D55" w:rsidP="001E6D55">
            <w:pPr>
              <w:pStyle w:val="afa"/>
              <w:rPr>
                <w:lang w:val="ru-RU"/>
              </w:rPr>
            </w:pPr>
            <w:r>
              <w:rPr>
                <w:lang w:val="ru-RU"/>
              </w:rPr>
              <w:t>Учитель математики</w:t>
            </w:r>
          </w:p>
        </w:tc>
        <w:tc>
          <w:tcPr>
            <w:tcW w:w="4394" w:type="dxa"/>
          </w:tcPr>
          <w:p w:rsidR="001E6D55" w:rsidRPr="00481171" w:rsidRDefault="001E6D55" w:rsidP="001E6D55">
            <w:pPr>
              <w:pStyle w:val="afa"/>
            </w:pPr>
            <w:r w:rsidRPr="00481171">
              <w:t xml:space="preserve">Первая </w:t>
            </w:r>
          </w:p>
        </w:tc>
      </w:tr>
      <w:tr w:rsidR="001E6D55" w:rsidRPr="00481171" w:rsidTr="001E6D55">
        <w:trPr>
          <w:cantSplit/>
        </w:trPr>
        <w:tc>
          <w:tcPr>
            <w:tcW w:w="1101" w:type="dxa"/>
          </w:tcPr>
          <w:p w:rsidR="001E6D55" w:rsidRPr="00481171" w:rsidRDefault="001E6D55" w:rsidP="00692C3A">
            <w:pPr>
              <w:pStyle w:val="afa"/>
              <w:numPr>
                <w:ilvl w:val="0"/>
                <w:numId w:val="4"/>
              </w:numPr>
            </w:pPr>
          </w:p>
        </w:tc>
        <w:tc>
          <w:tcPr>
            <w:tcW w:w="2268" w:type="dxa"/>
            <w:shd w:val="clear" w:color="auto" w:fill="auto"/>
          </w:tcPr>
          <w:p w:rsidR="001E6D55" w:rsidRPr="00481171" w:rsidRDefault="001E6D55" w:rsidP="001E6D55">
            <w:pPr>
              <w:pStyle w:val="afa"/>
            </w:pPr>
            <w:r w:rsidRPr="00481171">
              <w:t>Гришина Н. А.</w:t>
            </w:r>
          </w:p>
        </w:tc>
        <w:tc>
          <w:tcPr>
            <w:tcW w:w="2693" w:type="dxa"/>
          </w:tcPr>
          <w:p w:rsidR="001E6D55" w:rsidRPr="00481171" w:rsidRDefault="001E6D55" w:rsidP="001E6D55">
            <w:pPr>
              <w:pStyle w:val="afa"/>
            </w:pPr>
            <w:r>
              <w:rPr>
                <w:lang w:val="ru-RU"/>
              </w:rPr>
              <w:t>Учитель математики</w:t>
            </w:r>
          </w:p>
        </w:tc>
        <w:tc>
          <w:tcPr>
            <w:tcW w:w="4394" w:type="dxa"/>
          </w:tcPr>
          <w:p w:rsidR="001E6D55" w:rsidRPr="003F35D3" w:rsidRDefault="001E6D55" w:rsidP="001E6D55">
            <w:pPr>
              <w:pStyle w:val="afa"/>
              <w:rPr>
                <w:lang w:val="ru-RU"/>
              </w:rPr>
            </w:pPr>
            <w:r w:rsidRPr="00481171">
              <w:t xml:space="preserve">Первая </w:t>
            </w:r>
          </w:p>
        </w:tc>
      </w:tr>
      <w:tr w:rsidR="001E6D55" w:rsidRPr="00481171" w:rsidTr="001E6D55">
        <w:trPr>
          <w:cantSplit/>
        </w:trPr>
        <w:tc>
          <w:tcPr>
            <w:tcW w:w="1101" w:type="dxa"/>
          </w:tcPr>
          <w:p w:rsidR="001E6D55" w:rsidRPr="00481171" w:rsidRDefault="001E6D55" w:rsidP="00692C3A">
            <w:pPr>
              <w:pStyle w:val="afa"/>
              <w:numPr>
                <w:ilvl w:val="0"/>
                <w:numId w:val="4"/>
              </w:numPr>
            </w:pPr>
          </w:p>
        </w:tc>
        <w:tc>
          <w:tcPr>
            <w:tcW w:w="2268" w:type="dxa"/>
            <w:shd w:val="clear" w:color="auto" w:fill="auto"/>
          </w:tcPr>
          <w:p w:rsidR="001E6D55" w:rsidRPr="00481171" w:rsidRDefault="001E6D55" w:rsidP="001E6D55">
            <w:pPr>
              <w:pStyle w:val="afa"/>
            </w:pPr>
            <w:r w:rsidRPr="00481171">
              <w:t>Ильенкова В. Н.</w:t>
            </w:r>
          </w:p>
        </w:tc>
        <w:tc>
          <w:tcPr>
            <w:tcW w:w="2693" w:type="dxa"/>
          </w:tcPr>
          <w:p w:rsidR="001E6D55" w:rsidRPr="00481171" w:rsidRDefault="001E6D55" w:rsidP="001E6D55">
            <w:pPr>
              <w:pStyle w:val="afa"/>
            </w:pPr>
            <w:r>
              <w:rPr>
                <w:lang w:val="ru-RU"/>
              </w:rPr>
              <w:t>Учитель истории и обществознания</w:t>
            </w:r>
          </w:p>
        </w:tc>
        <w:tc>
          <w:tcPr>
            <w:tcW w:w="4394" w:type="dxa"/>
          </w:tcPr>
          <w:p w:rsidR="001E6D55" w:rsidRPr="003F35D3" w:rsidRDefault="001E6D55" w:rsidP="001E6D55">
            <w:pPr>
              <w:pStyle w:val="afa"/>
              <w:rPr>
                <w:lang w:val="ru-RU"/>
              </w:rPr>
            </w:pPr>
            <w:r w:rsidRPr="00481171">
              <w:t>Высшая</w:t>
            </w:r>
          </w:p>
        </w:tc>
      </w:tr>
      <w:tr w:rsidR="001E6D55" w:rsidRPr="00481171" w:rsidTr="001E6D55">
        <w:trPr>
          <w:cantSplit/>
        </w:trPr>
        <w:tc>
          <w:tcPr>
            <w:tcW w:w="1101" w:type="dxa"/>
          </w:tcPr>
          <w:p w:rsidR="001E6D55" w:rsidRPr="00481171" w:rsidRDefault="001E6D55" w:rsidP="00692C3A">
            <w:pPr>
              <w:pStyle w:val="afa"/>
              <w:numPr>
                <w:ilvl w:val="0"/>
                <w:numId w:val="4"/>
              </w:numPr>
            </w:pPr>
          </w:p>
        </w:tc>
        <w:tc>
          <w:tcPr>
            <w:tcW w:w="2268" w:type="dxa"/>
            <w:shd w:val="clear" w:color="auto" w:fill="auto"/>
          </w:tcPr>
          <w:p w:rsidR="001E6D55" w:rsidRPr="00481171" w:rsidRDefault="001E6D55" w:rsidP="001E6D55">
            <w:pPr>
              <w:pStyle w:val="afa"/>
            </w:pPr>
            <w:r w:rsidRPr="00481171">
              <w:t>Катаева С. М.</w:t>
            </w:r>
          </w:p>
        </w:tc>
        <w:tc>
          <w:tcPr>
            <w:tcW w:w="2693" w:type="dxa"/>
          </w:tcPr>
          <w:p w:rsidR="001E6D55" w:rsidRDefault="001E6D55" w:rsidP="001E6D55">
            <w:pPr>
              <w:pStyle w:val="afa"/>
              <w:rPr>
                <w:lang w:val="ru-RU"/>
              </w:rPr>
            </w:pPr>
            <w:r>
              <w:rPr>
                <w:lang w:val="ru-RU"/>
              </w:rPr>
              <w:t>Учитель английского языка</w:t>
            </w:r>
          </w:p>
        </w:tc>
        <w:tc>
          <w:tcPr>
            <w:tcW w:w="4394" w:type="dxa"/>
          </w:tcPr>
          <w:p w:rsidR="001E6D55" w:rsidRPr="003F35D3" w:rsidRDefault="001E6D55" w:rsidP="001E6D55">
            <w:pPr>
              <w:pStyle w:val="afa"/>
              <w:rPr>
                <w:lang w:val="ru-RU"/>
              </w:rPr>
            </w:pPr>
            <w:r>
              <w:rPr>
                <w:lang w:val="ru-RU"/>
              </w:rPr>
              <w:t>Б/К</w:t>
            </w:r>
          </w:p>
        </w:tc>
      </w:tr>
      <w:tr w:rsidR="001E6D55" w:rsidRPr="00481171" w:rsidTr="001E6D55">
        <w:trPr>
          <w:cantSplit/>
        </w:trPr>
        <w:tc>
          <w:tcPr>
            <w:tcW w:w="1101" w:type="dxa"/>
          </w:tcPr>
          <w:p w:rsidR="001E6D55" w:rsidRPr="00481171" w:rsidRDefault="001E6D55" w:rsidP="00692C3A">
            <w:pPr>
              <w:pStyle w:val="afa"/>
              <w:numPr>
                <w:ilvl w:val="0"/>
                <w:numId w:val="4"/>
              </w:numPr>
            </w:pPr>
          </w:p>
        </w:tc>
        <w:tc>
          <w:tcPr>
            <w:tcW w:w="2268" w:type="dxa"/>
            <w:shd w:val="clear" w:color="auto" w:fill="auto"/>
          </w:tcPr>
          <w:p w:rsidR="001E6D55" w:rsidRPr="00481171" w:rsidRDefault="001E6D55" w:rsidP="001E6D55">
            <w:pPr>
              <w:pStyle w:val="afa"/>
            </w:pPr>
            <w:r w:rsidRPr="00481171">
              <w:t xml:space="preserve">Клец Е. П. </w:t>
            </w:r>
          </w:p>
        </w:tc>
        <w:tc>
          <w:tcPr>
            <w:tcW w:w="2693" w:type="dxa"/>
          </w:tcPr>
          <w:p w:rsidR="001E6D55" w:rsidRPr="001E6D55" w:rsidRDefault="001E6D55" w:rsidP="001E6D55">
            <w:pPr>
              <w:pStyle w:val="afa"/>
              <w:rPr>
                <w:lang w:val="ru-RU"/>
              </w:rPr>
            </w:pPr>
            <w:r>
              <w:rPr>
                <w:lang w:val="ru-RU"/>
              </w:rPr>
              <w:t>Учитель химии</w:t>
            </w:r>
          </w:p>
        </w:tc>
        <w:tc>
          <w:tcPr>
            <w:tcW w:w="4394" w:type="dxa"/>
          </w:tcPr>
          <w:p w:rsidR="001E6D55" w:rsidRPr="003F35D3" w:rsidRDefault="001E6D55" w:rsidP="001E6D55">
            <w:pPr>
              <w:pStyle w:val="afa"/>
              <w:rPr>
                <w:lang w:val="ru-RU"/>
              </w:rPr>
            </w:pPr>
            <w:r>
              <w:t xml:space="preserve">Первая </w:t>
            </w:r>
          </w:p>
        </w:tc>
      </w:tr>
      <w:tr w:rsidR="001E6D55" w:rsidRPr="00481171" w:rsidTr="001E6D55">
        <w:trPr>
          <w:cantSplit/>
        </w:trPr>
        <w:tc>
          <w:tcPr>
            <w:tcW w:w="1101" w:type="dxa"/>
          </w:tcPr>
          <w:p w:rsidR="001E6D55" w:rsidRPr="00481171" w:rsidRDefault="001E6D55" w:rsidP="00692C3A">
            <w:pPr>
              <w:pStyle w:val="afa"/>
              <w:numPr>
                <w:ilvl w:val="0"/>
                <w:numId w:val="4"/>
              </w:numPr>
            </w:pPr>
          </w:p>
        </w:tc>
        <w:tc>
          <w:tcPr>
            <w:tcW w:w="2268" w:type="dxa"/>
            <w:shd w:val="clear" w:color="auto" w:fill="auto"/>
          </w:tcPr>
          <w:p w:rsidR="001E6D55" w:rsidRPr="00481171" w:rsidRDefault="001E6D55" w:rsidP="001E6D55">
            <w:pPr>
              <w:pStyle w:val="afa"/>
            </w:pPr>
            <w:r w:rsidRPr="00481171">
              <w:t xml:space="preserve">Клец М. Н. </w:t>
            </w:r>
          </w:p>
        </w:tc>
        <w:tc>
          <w:tcPr>
            <w:tcW w:w="2693" w:type="dxa"/>
          </w:tcPr>
          <w:p w:rsidR="001E6D55" w:rsidRDefault="001E6D55" w:rsidP="001E6D55">
            <w:pPr>
              <w:pStyle w:val="afa"/>
              <w:rPr>
                <w:lang w:val="ru-RU"/>
              </w:rPr>
            </w:pPr>
            <w:r>
              <w:rPr>
                <w:lang w:val="ru-RU"/>
              </w:rPr>
              <w:t>Учитель английского языка</w:t>
            </w:r>
          </w:p>
        </w:tc>
        <w:tc>
          <w:tcPr>
            <w:tcW w:w="4394" w:type="dxa"/>
          </w:tcPr>
          <w:p w:rsidR="001E6D55" w:rsidRPr="003F35D3" w:rsidRDefault="001E6D55" w:rsidP="001E6D55">
            <w:pPr>
              <w:pStyle w:val="afa"/>
              <w:rPr>
                <w:lang w:val="ru-RU"/>
              </w:rPr>
            </w:pPr>
            <w:r>
              <w:rPr>
                <w:lang w:val="ru-RU"/>
              </w:rPr>
              <w:t>Соответствие занимаемой должности</w:t>
            </w:r>
          </w:p>
        </w:tc>
      </w:tr>
      <w:tr w:rsidR="001E6D55" w:rsidRPr="00481171" w:rsidTr="001E6D55">
        <w:trPr>
          <w:cantSplit/>
        </w:trPr>
        <w:tc>
          <w:tcPr>
            <w:tcW w:w="1101" w:type="dxa"/>
          </w:tcPr>
          <w:p w:rsidR="001E6D55" w:rsidRPr="00481171" w:rsidRDefault="001E6D55" w:rsidP="00692C3A">
            <w:pPr>
              <w:pStyle w:val="afa"/>
              <w:numPr>
                <w:ilvl w:val="0"/>
                <w:numId w:val="4"/>
              </w:numPr>
            </w:pPr>
          </w:p>
        </w:tc>
        <w:tc>
          <w:tcPr>
            <w:tcW w:w="2268" w:type="dxa"/>
            <w:shd w:val="clear" w:color="auto" w:fill="auto"/>
          </w:tcPr>
          <w:p w:rsidR="001E6D55" w:rsidRPr="00481171" w:rsidRDefault="001E6D55" w:rsidP="001E6D55">
            <w:pPr>
              <w:pStyle w:val="afa"/>
            </w:pPr>
            <w:r w:rsidRPr="00481171">
              <w:t>Котляр А. Н.</w:t>
            </w:r>
          </w:p>
        </w:tc>
        <w:tc>
          <w:tcPr>
            <w:tcW w:w="2693" w:type="dxa"/>
          </w:tcPr>
          <w:p w:rsidR="001E6D55" w:rsidRPr="001E6D55" w:rsidRDefault="001E6D55" w:rsidP="001E6D55">
            <w:pPr>
              <w:pStyle w:val="afa"/>
              <w:rPr>
                <w:lang w:val="ru-RU"/>
              </w:rPr>
            </w:pPr>
            <w:r>
              <w:rPr>
                <w:lang w:val="ru-RU"/>
              </w:rPr>
              <w:t xml:space="preserve">Учитель физики </w:t>
            </w:r>
          </w:p>
        </w:tc>
        <w:tc>
          <w:tcPr>
            <w:tcW w:w="4394" w:type="dxa"/>
          </w:tcPr>
          <w:p w:rsidR="001E6D55" w:rsidRPr="00481171" w:rsidRDefault="001E6D55" w:rsidP="001E6D55">
            <w:pPr>
              <w:pStyle w:val="afa"/>
            </w:pPr>
            <w:r w:rsidRPr="00481171">
              <w:t>01.09.22 (прием на работу)</w:t>
            </w:r>
          </w:p>
        </w:tc>
      </w:tr>
      <w:tr w:rsidR="001E6D55" w:rsidRPr="00481171" w:rsidTr="001E6D55">
        <w:trPr>
          <w:cantSplit/>
        </w:trPr>
        <w:tc>
          <w:tcPr>
            <w:tcW w:w="1101" w:type="dxa"/>
          </w:tcPr>
          <w:p w:rsidR="001E6D55" w:rsidRPr="00481171" w:rsidRDefault="001E6D55" w:rsidP="00692C3A">
            <w:pPr>
              <w:pStyle w:val="afa"/>
              <w:numPr>
                <w:ilvl w:val="0"/>
                <w:numId w:val="4"/>
              </w:numPr>
            </w:pPr>
          </w:p>
        </w:tc>
        <w:tc>
          <w:tcPr>
            <w:tcW w:w="2268" w:type="dxa"/>
            <w:shd w:val="clear" w:color="auto" w:fill="auto"/>
          </w:tcPr>
          <w:p w:rsidR="001E6D55" w:rsidRPr="00481171" w:rsidRDefault="001E6D55" w:rsidP="001E6D55">
            <w:pPr>
              <w:pStyle w:val="afa"/>
            </w:pPr>
            <w:r w:rsidRPr="00481171">
              <w:t>Махно А. С.</w:t>
            </w:r>
          </w:p>
        </w:tc>
        <w:tc>
          <w:tcPr>
            <w:tcW w:w="2693" w:type="dxa"/>
          </w:tcPr>
          <w:p w:rsidR="001E6D55" w:rsidRPr="001E6D55" w:rsidRDefault="001E6D55" w:rsidP="001E6D55">
            <w:pPr>
              <w:pStyle w:val="afa"/>
              <w:rPr>
                <w:lang w:val="ru-RU"/>
              </w:rPr>
            </w:pPr>
            <w:r>
              <w:rPr>
                <w:lang w:val="ru-RU"/>
              </w:rPr>
              <w:t>Учитель географии</w:t>
            </w:r>
          </w:p>
        </w:tc>
        <w:tc>
          <w:tcPr>
            <w:tcW w:w="4394" w:type="dxa"/>
          </w:tcPr>
          <w:p w:rsidR="001E6D55" w:rsidRPr="00481171" w:rsidRDefault="001E6D55" w:rsidP="001E6D55">
            <w:pPr>
              <w:pStyle w:val="afa"/>
            </w:pPr>
            <w:r w:rsidRPr="00481171">
              <w:t xml:space="preserve">01.09.22 (прием на работу) </w:t>
            </w:r>
          </w:p>
        </w:tc>
      </w:tr>
      <w:tr w:rsidR="001E6D55" w:rsidRPr="00481171" w:rsidTr="001E6D55">
        <w:trPr>
          <w:cantSplit/>
        </w:trPr>
        <w:tc>
          <w:tcPr>
            <w:tcW w:w="1101" w:type="dxa"/>
          </w:tcPr>
          <w:p w:rsidR="001E6D55" w:rsidRPr="00481171" w:rsidRDefault="001E6D55" w:rsidP="00692C3A">
            <w:pPr>
              <w:pStyle w:val="afa"/>
              <w:numPr>
                <w:ilvl w:val="0"/>
                <w:numId w:val="4"/>
              </w:numPr>
            </w:pPr>
          </w:p>
        </w:tc>
        <w:tc>
          <w:tcPr>
            <w:tcW w:w="2268" w:type="dxa"/>
            <w:shd w:val="clear" w:color="auto" w:fill="auto"/>
          </w:tcPr>
          <w:p w:rsidR="001E6D55" w:rsidRPr="00481171" w:rsidRDefault="001E6D55" w:rsidP="001E6D55">
            <w:pPr>
              <w:pStyle w:val="afa"/>
            </w:pPr>
            <w:r w:rsidRPr="00481171">
              <w:t xml:space="preserve">Одуева И. В. </w:t>
            </w:r>
          </w:p>
        </w:tc>
        <w:tc>
          <w:tcPr>
            <w:tcW w:w="2693" w:type="dxa"/>
          </w:tcPr>
          <w:p w:rsidR="001E6D55" w:rsidRPr="001E6D55" w:rsidRDefault="001E6D55" w:rsidP="001E6D55">
            <w:pPr>
              <w:pStyle w:val="afa"/>
              <w:rPr>
                <w:lang w:val="ru-RU"/>
              </w:rPr>
            </w:pPr>
            <w:r>
              <w:rPr>
                <w:lang w:val="ru-RU"/>
              </w:rPr>
              <w:t>Зам.директора по УВР</w:t>
            </w:r>
          </w:p>
        </w:tc>
        <w:tc>
          <w:tcPr>
            <w:tcW w:w="4394" w:type="dxa"/>
          </w:tcPr>
          <w:p w:rsidR="001E6D55" w:rsidRPr="003F35D3" w:rsidRDefault="001E6D55" w:rsidP="001E6D55">
            <w:pPr>
              <w:pStyle w:val="afa"/>
              <w:rPr>
                <w:lang w:val="ru-RU"/>
              </w:rPr>
            </w:pPr>
            <w:r w:rsidRPr="00481171">
              <w:t xml:space="preserve">Первая </w:t>
            </w:r>
          </w:p>
        </w:tc>
      </w:tr>
      <w:tr w:rsidR="001E6D55" w:rsidRPr="00481171" w:rsidTr="001E6D55">
        <w:trPr>
          <w:cantSplit/>
        </w:trPr>
        <w:tc>
          <w:tcPr>
            <w:tcW w:w="1101" w:type="dxa"/>
          </w:tcPr>
          <w:p w:rsidR="001E6D55" w:rsidRPr="00481171" w:rsidRDefault="001E6D55" w:rsidP="00692C3A">
            <w:pPr>
              <w:pStyle w:val="afa"/>
              <w:numPr>
                <w:ilvl w:val="0"/>
                <w:numId w:val="4"/>
              </w:numPr>
            </w:pPr>
          </w:p>
        </w:tc>
        <w:tc>
          <w:tcPr>
            <w:tcW w:w="2268" w:type="dxa"/>
            <w:shd w:val="clear" w:color="auto" w:fill="auto"/>
          </w:tcPr>
          <w:p w:rsidR="001E6D55" w:rsidRPr="00481171" w:rsidRDefault="001E6D55" w:rsidP="001E6D55">
            <w:pPr>
              <w:pStyle w:val="afa"/>
            </w:pPr>
            <w:r w:rsidRPr="00481171">
              <w:t>Прохорова Е. О.</w:t>
            </w:r>
          </w:p>
        </w:tc>
        <w:tc>
          <w:tcPr>
            <w:tcW w:w="2693" w:type="dxa"/>
          </w:tcPr>
          <w:p w:rsidR="001E6D55" w:rsidRPr="001E6D55" w:rsidRDefault="001E6D55" w:rsidP="001E6D55">
            <w:pPr>
              <w:pStyle w:val="afa"/>
              <w:rPr>
                <w:lang w:val="ru-RU"/>
              </w:rPr>
            </w:pPr>
            <w:r>
              <w:rPr>
                <w:lang w:val="ru-RU"/>
              </w:rPr>
              <w:t>Учитель русского языка илитературы</w:t>
            </w:r>
          </w:p>
        </w:tc>
        <w:tc>
          <w:tcPr>
            <w:tcW w:w="4394" w:type="dxa"/>
          </w:tcPr>
          <w:p w:rsidR="001E6D55" w:rsidRPr="003F35D3" w:rsidRDefault="001E6D55" w:rsidP="001E6D55">
            <w:pPr>
              <w:pStyle w:val="afa"/>
              <w:rPr>
                <w:lang w:val="ru-RU"/>
              </w:rPr>
            </w:pPr>
            <w:r w:rsidRPr="00481171">
              <w:t xml:space="preserve">Первая </w:t>
            </w:r>
          </w:p>
        </w:tc>
      </w:tr>
      <w:tr w:rsidR="001E6D55" w:rsidRPr="00481171" w:rsidTr="001E6D55">
        <w:trPr>
          <w:cantSplit/>
        </w:trPr>
        <w:tc>
          <w:tcPr>
            <w:tcW w:w="1101" w:type="dxa"/>
          </w:tcPr>
          <w:p w:rsidR="001E6D55" w:rsidRPr="00481171" w:rsidRDefault="001E6D55" w:rsidP="00692C3A">
            <w:pPr>
              <w:pStyle w:val="afa"/>
              <w:numPr>
                <w:ilvl w:val="0"/>
                <w:numId w:val="4"/>
              </w:numPr>
            </w:pPr>
          </w:p>
        </w:tc>
        <w:tc>
          <w:tcPr>
            <w:tcW w:w="2268" w:type="dxa"/>
          </w:tcPr>
          <w:p w:rsidR="001E6D55" w:rsidRPr="00481171" w:rsidRDefault="001E6D55" w:rsidP="001E6D55">
            <w:pPr>
              <w:pStyle w:val="afa"/>
            </w:pPr>
            <w:r w:rsidRPr="00481171">
              <w:t>Ротарь В. С.</w:t>
            </w:r>
          </w:p>
        </w:tc>
        <w:tc>
          <w:tcPr>
            <w:tcW w:w="2693" w:type="dxa"/>
          </w:tcPr>
          <w:p w:rsidR="001E6D55" w:rsidRPr="001E6D55" w:rsidRDefault="001E6D55" w:rsidP="001E6D55">
            <w:pPr>
              <w:pStyle w:val="afa"/>
              <w:rPr>
                <w:lang w:val="ru-RU"/>
              </w:rPr>
            </w:pPr>
            <w:r>
              <w:rPr>
                <w:lang w:val="ru-RU"/>
              </w:rPr>
              <w:t>Учитель ОБЖ</w:t>
            </w:r>
          </w:p>
        </w:tc>
        <w:tc>
          <w:tcPr>
            <w:tcW w:w="4394" w:type="dxa"/>
          </w:tcPr>
          <w:p w:rsidR="001E6D55" w:rsidRPr="00481171" w:rsidRDefault="001E6D55" w:rsidP="001E6D55">
            <w:pPr>
              <w:pStyle w:val="afa"/>
            </w:pPr>
            <w:r w:rsidRPr="00481171">
              <w:t xml:space="preserve">Первая </w:t>
            </w:r>
          </w:p>
          <w:p w:rsidR="001E6D55" w:rsidRPr="00481171" w:rsidRDefault="001E6D55" w:rsidP="001E6D55">
            <w:pPr>
              <w:pStyle w:val="afa"/>
            </w:pPr>
            <w:r w:rsidRPr="00481171">
              <w:t xml:space="preserve"> </w:t>
            </w:r>
          </w:p>
        </w:tc>
      </w:tr>
      <w:tr w:rsidR="001E6D55" w:rsidRPr="00481171" w:rsidTr="001E6D55">
        <w:trPr>
          <w:cantSplit/>
        </w:trPr>
        <w:tc>
          <w:tcPr>
            <w:tcW w:w="1101" w:type="dxa"/>
          </w:tcPr>
          <w:p w:rsidR="001E6D55" w:rsidRPr="00481171" w:rsidRDefault="001E6D55" w:rsidP="00692C3A">
            <w:pPr>
              <w:pStyle w:val="afa"/>
              <w:numPr>
                <w:ilvl w:val="0"/>
                <w:numId w:val="4"/>
              </w:numPr>
            </w:pPr>
          </w:p>
        </w:tc>
        <w:tc>
          <w:tcPr>
            <w:tcW w:w="2268" w:type="dxa"/>
          </w:tcPr>
          <w:p w:rsidR="001E6D55" w:rsidRPr="00481171" w:rsidRDefault="001E6D55" w:rsidP="001E6D55">
            <w:pPr>
              <w:pStyle w:val="afa"/>
            </w:pPr>
            <w:r w:rsidRPr="00481171">
              <w:t>Силкина Е. Ю.</w:t>
            </w:r>
          </w:p>
        </w:tc>
        <w:tc>
          <w:tcPr>
            <w:tcW w:w="2693" w:type="dxa"/>
          </w:tcPr>
          <w:p w:rsidR="001E6D55" w:rsidRDefault="001E6D55" w:rsidP="001E6D55">
            <w:pPr>
              <w:pStyle w:val="afa"/>
              <w:rPr>
                <w:lang w:val="ru-RU"/>
              </w:rPr>
            </w:pPr>
            <w:r>
              <w:rPr>
                <w:lang w:val="ru-RU"/>
              </w:rPr>
              <w:t>Учитель физической культуры</w:t>
            </w:r>
          </w:p>
        </w:tc>
        <w:tc>
          <w:tcPr>
            <w:tcW w:w="4394" w:type="dxa"/>
          </w:tcPr>
          <w:p w:rsidR="001E6D55" w:rsidRPr="003F35D3" w:rsidRDefault="001E6D55" w:rsidP="001E6D55">
            <w:pPr>
              <w:pStyle w:val="afa"/>
              <w:rPr>
                <w:lang w:val="ru-RU"/>
              </w:rPr>
            </w:pPr>
            <w:r>
              <w:rPr>
                <w:lang w:val="ru-RU"/>
              </w:rPr>
              <w:t>Соответствие занимаемой должности</w:t>
            </w:r>
          </w:p>
        </w:tc>
      </w:tr>
    </w:tbl>
    <w:p w:rsidR="00AC0F67" w:rsidRDefault="00AC0F67" w:rsidP="000F2D1C">
      <w:bookmarkStart w:id="194" w:name="105155"/>
      <w:bookmarkEnd w:id="194"/>
      <w:r>
        <w:t xml:space="preserve">Соответствие уровня квалификации работников </w:t>
      </w:r>
      <w:r w:rsidR="001E6D55">
        <w:t>МБОУ «СОШ №22» с. Кневичи</w:t>
      </w:r>
      <w:r>
        <w:t xml:space="preserve"> реализующей основную образовательную программу</w:t>
      </w:r>
      <w:r w:rsidR="001E6D55">
        <w:t xml:space="preserve"> СОО</w:t>
      </w:r>
      <w:r>
        <w:t>, требованиям, предъявляемым к квалификационным категориям, а также занимаемым ими должностям, устанавливается при их аттестации.</w:t>
      </w:r>
    </w:p>
    <w:p w:rsidR="00AC0F67" w:rsidRDefault="00AC0F67" w:rsidP="000F2D1C">
      <w:bookmarkStart w:id="195" w:name="105156"/>
      <w:bookmarkEnd w:id="195"/>
      <w:r>
        <w:t>Квалификация педагогических работников организаций, осуществляющих образовательную деятельность, должна отражать:</w:t>
      </w:r>
    </w:p>
    <w:p w:rsidR="00AC0F67" w:rsidRDefault="00AC0F67" w:rsidP="000F2D1C">
      <w:bookmarkStart w:id="196" w:name="105157"/>
      <w:bookmarkEnd w:id="196"/>
      <w:r>
        <w:t>- компетентность в соответствующих предметных областях знания и методах обучения;</w:t>
      </w:r>
    </w:p>
    <w:p w:rsidR="00AC0F67" w:rsidRDefault="00AC0F67" w:rsidP="000F2D1C">
      <w:bookmarkStart w:id="197" w:name="105158"/>
      <w:bookmarkEnd w:id="197"/>
      <w:r>
        <w:t>- сформированность гуманистической позиции, позитивной направленности на педагогическую деятельность;</w:t>
      </w:r>
    </w:p>
    <w:p w:rsidR="00AC0F67" w:rsidRDefault="00AC0F67" w:rsidP="000F2D1C">
      <w:bookmarkStart w:id="198" w:name="105159"/>
      <w:bookmarkEnd w:id="198"/>
      <w:r>
        <w:t>- общую культуру, определяющую характер и стиль педагогической деятельности, влияющую на успешность педагогического общения и позицию педагога;</w:t>
      </w:r>
    </w:p>
    <w:p w:rsidR="00AC0F67" w:rsidRDefault="00AC0F67" w:rsidP="000F2D1C">
      <w:bookmarkStart w:id="199" w:name="105160"/>
      <w:bookmarkEnd w:id="199"/>
      <w:r>
        <w:t>- самоорганизованность, эмоциональную устойчивость.</w:t>
      </w:r>
    </w:p>
    <w:p w:rsidR="00AC0F67" w:rsidRDefault="00AC0F67" w:rsidP="000F2D1C">
      <w:bookmarkStart w:id="200" w:name="105161"/>
      <w:bookmarkEnd w:id="200"/>
      <w:r>
        <w:t>У педагогического работника, реализующего основную образовательную программу, должны быть сформированы основные компетенции, необходимые для реализации требований ФГОС СОО и успешного достижения обучающимися планируемых результатов освоения основной образовательной программы, в том числе умения:</w:t>
      </w:r>
    </w:p>
    <w:p w:rsidR="00AC0F67" w:rsidRDefault="00AC0F67" w:rsidP="000F2D1C">
      <w:bookmarkStart w:id="201" w:name="105162"/>
      <w:bookmarkEnd w:id="201"/>
      <w:r>
        <w:t>- обеспечивать условия для успешной деятельности, позитивной мотивации, а также самомотивирования обучающихся;</w:t>
      </w:r>
    </w:p>
    <w:p w:rsidR="00AC0F67" w:rsidRDefault="00AC0F67" w:rsidP="000F2D1C">
      <w:bookmarkStart w:id="202" w:name="105163"/>
      <w:bookmarkEnd w:id="202"/>
      <w:r>
        <w:t>- осуществлять самостоятельный поиск и анализ информации с помощью современных информационно-поисковых технологий;</w:t>
      </w:r>
    </w:p>
    <w:p w:rsidR="00AC0F67" w:rsidRDefault="00AC0F67" w:rsidP="000F2D1C">
      <w:bookmarkStart w:id="203" w:name="105164"/>
      <w:bookmarkEnd w:id="203"/>
      <w:r>
        <w:t>- разрабатывать программы учебных предметов, курсов, методические и дидактические материалы;</w:t>
      </w:r>
    </w:p>
    <w:p w:rsidR="00AC0F67" w:rsidRDefault="00AC0F67" w:rsidP="000F2D1C">
      <w:bookmarkStart w:id="204" w:name="105165"/>
      <w:bookmarkEnd w:id="204"/>
      <w:r>
        <w:t>- выбирать учебники и учебно-методическую литературу, рекомендовать обучающимся дополнительные источники информации, в том числе интернет-ресурсы;</w:t>
      </w:r>
    </w:p>
    <w:p w:rsidR="00AC0F67" w:rsidRDefault="00AC0F67" w:rsidP="000F2D1C">
      <w:bookmarkStart w:id="205" w:name="105166"/>
      <w:bookmarkEnd w:id="205"/>
      <w:r>
        <w:t>- выявлять и отражать в основной образовательной программе специфику особых образовательных потребностей (включая региональные, национальные и (или) этнокультурные, личностные, в том числе потребности одаренных детей, детей с ограниченными возможностями здоровья и детей-инвалидов);</w:t>
      </w:r>
    </w:p>
    <w:p w:rsidR="00AC0F67" w:rsidRDefault="00AC0F67" w:rsidP="000F2D1C">
      <w:bookmarkStart w:id="206" w:name="105167"/>
      <w:bookmarkEnd w:id="206"/>
      <w:r>
        <w:t>- организовывать и сопровождать учебно-исследовательскую и проектную деятельность обучающихся, выполнение ими индивидуального проекта;</w:t>
      </w:r>
    </w:p>
    <w:p w:rsidR="00AC0F67" w:rsidRDefault="00AC0F67" w:rsidP="000F2D1C">
      <w:bookmarkStart w:id="207" w:name="105168"/>
      <w:bookmarkEnd w:id="207"/>
      <w:r>
        <w:t>- оценивать деятельность обучающихся в соответствии с требованиями ФГОС СОО, включая: проведение стартовой и промежуточной диагностики, внутришкольного мониторинга, осуществление комплексной оценки способности обучающихся решать учебно-практические и учебно-познавательные задачи;</w:t>
      </w:r>
    </w:p>
    <w:p w:rsidR="00AC0F67" w:rsidRDefault="00AC0F67" w:rsidP="000F2D1C">
      <w:bookmarkStart w:id="208" w:name="105169"/>
      <w:bookmarkEnd w:id="208"/>
      <w:r>
        <w:t>- интерпретировать результаты достижений обучающихся;</w:t>
      </w:r>
    </w:p>
    <w:p w:rsidR="00AC0F67" w:rsidRDefault="00AC0F67" w:rsidP="000F2D1C">
      <w:bookmarkStart w:id="209" w:name="105170"/>
      <w:bookmarkEnd w:id="209"/>
      <w:r>
        <w:t>- использовать возможности ИКТ, работать с текстовыми редакторами, электронными таблицами, электронной почтой и браузерами, мультимедийным оборудованием.</w:t>
      </w:r>
    </w:p>
    <w:p w:rsidR="00AC0F67" w:rsidRDefault="00AC0F67" w:rsidP="000F2D1C">
      <w:pPr>
        <w:pStyle w:val="3"/>
        <w:rPr>
          <w:shd w:val="clear" w:color="auto" w:fill="FFFFFF"/>
        </w:rPr>
      </w:pPr>
      <w:bookmarkStart w:id="210" w:name="_Toc143900052"/>
      <w:r>
        <w:rPr>
          <w:shd w:val="clear" w:color="auto" w:fill="FFFFFF"/>
        </w:rPr>
        <w:t>Описание реализуемой системы непрерывного профессионального развития и повышения квалификации педагогических и руководящих работников организации, осуществляющей образовательную деятельность, реализующей основную образовательную программу</w:t>
      </w:r>
      <w:bookmarkEnd w:id="210"/>
    </w:p>
    <w:p w:rsidR="00AC0F67" w:rsidRDefault="00AC0F67" w:rsidP="000F2D1C">
      <w: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AC0F67" w:rsidRDefault="00AC0F67" w:rsidP="000F2D1C">
      <w:bookmarkStart w:id="211" w:name="105173"/>
      <w:bookmarkEnd w:id="211"/>
      <w:r>
        <w:t>Непрерывность профессионального развития работников организации, осуществляющей образовательную деятельность, реализующей основную образовательную программу среднего общего образования, обеспечивается освоением ими дополнительных профессиональных программ по профилю педагогической деятельности не реже чем один раз в три года.</w:t>
      </w:r>
    </w:p>
    <w:p w:rsidR="00AC0F67" w:rsidRDefault="00AC0F67" w:rsidP="000F2D1C">
      <w:bookmarkStart w:id="212" w:name="105174"/>
      <w:bookmarkEnd w:id="212"/>
      <w:r>
        <w:t>В основной образовательной программе образовательной организации могут быть представлены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 </w:t>
      </w:r>
      <w:hyperlink r:id="rId53" w:history="1">
        <w:r>
          <w:rPr>
            <w:rStyle w:val="af4"/>
            <w:rFonts w:ascii="Arial" w:hAnsi="Arial" w:cs="Arial"/>
            <w:color w:val="3C5F87"/>
            <w:sz w:val="23"/>
            <w:szCs w:val="23"/>
            <w:bdr w:val="none" w:sz="0" w:space="0" w:color="auto" w:frame="1"/>
          </w:rPr>
          <w:t>приказом</w:t>
        </w:r>
      </w:hyperlink>
      <w:r>
        <w:t xml:space="preserve"> Минобрнауки России от 7 апреля 2014 г. N 276 "О порядке аттестации педагогических работников государственных и муниципальных образовательных организаций", а также методикой оценки уровня квалификации педагогических работников </w:t>
      </w:r>
    </w:p>
    <w:p w:rsidR="006B6CFE" w:rsidRPr="00DB2D1A" w:rsidRDefault="006B6CFE" w:rsidP="006B6CFE">
      <w:pPr>
        <w:jc w:val="center"/>
        <w:rPr>
          <w:rFonts w:cs="Times New Roman"/>
          <w:b/>
        </w:rPr>
      </w:pPr>
      <w:r w:rsidRPr="00DB2D1A">
        <w:rPr>
          <w:rFonts w:cs="Times New Roman"/>
          <w:b/>
        </w:rPr>
        <w:t>ГРАФИК ПРОХОЖДЕНИЯ КУРСОВ</w:t>
      </w:r>
    </w:p>
    <w:p w:rsidR="006B6CFE" w:rsidRPr="00DB2D1A" w:rsidRDefault="006B6CFE" w:rsidP="006B6CFE">
      <w:pPr>
        <w:jc w:val="center"/>
        <w:rPr>
          <w:rFonts w:cs="Times New Roman"/>
          <w:b/>
        </w:rPr>
      </w:pPr>
      <w:r w:rsidRPr="00DB2D1A">
        <w:rPr>
          <w:rFonts w:cs="Times New Roman"/>
          <w:b/>
        </w:rPr>
        <w:t>ПЕДАГОГИЧЕСКИМИ РАБОТНИКАМИ МБОУ СОШ №22 с. Кневичи</w:t>
      </w:r>
    </w:p>
    <w:tbl>
      <w:tblPr>
        <w:tblStyle w:val="a3"/>
        <w:tblW w:w="9894" w:type="dxa"/>
        <w:shd w:val="clear" w:color="auto" w:fill="7030A0"/>
        <w:tblLayout w:type="fixed"/>
        <w:tblLook w:val="04A0" w:firstRow="1" w:lastRow="0" w:firstColumn="1" w:lastColumn="0" w:noHBand="0" w:noVBand="1"/>
      </w:tblPr>
      <w:tblGrid>
        <w:gridCol w:w="1951"/>
        <w:gridCol w:w="1588"/>
        <w:gridCol w:w="1589"/>
        <w:gridCol w:w="1588"/>
        <w:gridCol w:w="1589"/>
        <w:gridCol w:w="1589"/>
      </w:tblGrid>
      <w:tr w:rsidR="006B6CFE" w:rsidRPr="00653F7F" w:rsidTr="006B6CFE">
        <w:trPr>
          <w:cantSplit/>
          <w:tblHeader/>
        </w:trPr>
        <w:tc>
          <w:tcPr>
            <w:tcW w:w="1951" w:type="dxa"/>
            <w:tcBorders>
              <w:top w:val="single" w:sz="4" w:space="0" w:color="auto"/>
              <w:left w:val="single" w:sz="4" w:space="0" w:color="auto"/>
              <w:bottom w:val="single" w:sz="4" w:space="0" w:color="auto"/>
              <w:right w:val="single" w:sz="4" w:space="0" w:color="auto"/>
            </w:tcBorders>
            <w:shd w:val="clear" w:color="auto" w:fill="auto"/>
            <w:hideMark/>
          </w:tcPr>
          <w:p w:rsidR="006B6CFE" w:rsidRPr="00653F7F" w:rsidRDefault="006B6CFE" w:rsidP="006B6CFE">
            <w:pPr>
              <w:pStyle w:val="afa"/>
              <w:rPr>
                <w:b/>
                <w:sz w:val="20"/>
                <w:szCs w:val="20"/>
              </w:rPr>
            </w:pPr>
            <w:r w:rsidRPr="00653F7F">
              <w:rPr>
                <w:b/>
                <w:sz w:val="20"/>
                <w:szCs w:val="20"/>
              </w:rPr>
              <w:t>ФИО</w:t>
            </w:r>
          </w:p>
        </w:tc>
        <w:tc>
          <w:tcPr>
            <w:tcW w:w="1588" w:type="dxa"/>
            <w:tcBorders>
              <w:top w:val="single" w:sz="4" w:space="0" w:color="auto"/>
              <w:left w:val="single" w:sz="4" w:space="0" w:color="auto"/>
              <w:bottom w:val="single" w:sz="4" w:space="0" w:color="auto"/>
              <w:right w:val="single" w:sz="4" w:space="0" w:color="auto"/>
            </w:tcBorders>
            <w:shd w:val="clear" w:color="auto" w:fill="auto"/>
            <w:hideMark/>
          </w:tcPr>
          <w:p w:rsidR="006B6CFE" w:rsidRPr="00653F7F" w:rsidRDefault="006B6CFE" w:rsidP="006B6CFE">
            <w:pPr>
              <w:pStyle w:val="afa"/>
              <w:rPr>
                <w:b/>
                <w:sz w:val="20"/>
                <w:szCs w:val="20"/>
              </w:rPr>
            </w:pPr>
            <w:r w:rsidRPr="00653F7F">
              <w:rPr>
                <w:b/>
                <w:sz w:val="20"/>
                <w:szCs w:val="20"/>
              </w:rPr>
              <w:t>Курсы ПРЕДМЕТ</w:t>
            </w:r>
          </w:p>
        </w:tc>
        <w:tc>
          <w:tcPr>
            <w:tcW w:w="1589" w:type="dxa"/>
            <w:tcBorders>
              <w:top w:val="single" w:sz="4" w:space="0" w:color="auto"/>
              <w:left w:val="single" w:sz="4" w:space="0" w:color="auto"/>
              <w:bottom w:val="single" w:sz="4" w:space="0" w:color="auto"/>
              <w:right w:val="single" w:sz="4" w:space="0" w:color="auto"/>
            </w:tcBorders>
            <w:shd w:val="clear" w:color="auto" w:fill="auto"/>
            <w:hideMark/>
          </w:tcPr>
          <w:p w:rsidR="006B6CFE" w:rsidRPr="00653F7F" w:rsidRDefault="006B6CFE" w:rsidP="006B6CFE">
            <w:pPr>
              <w:pStyle w:val="afa"/>
              <w:rPr>
                <w:b/>
                <w:sz w:val="20"/>
                <w:szCs w:val="20"/>
              </w:rPr>
            </w:pPr>
            <w:r w:rsidRPr="00653F7F">
              <w:rPr>
                <w:b/>
                <w:sz w:val="20"/>
                <w:szCs w:val="20"/>
              </w:rPr>
              <w:t>Курсы ОБНОВЛ. ФГОС</w:t>
            </w:r>
          </w:p>
        </w:tc>
        <w:tc>
          <w:tcPr>
            <w:tcW w:w="1588" w:type="dxa"/>
            <w:tcBorders>
              <w:top w:val="single" w:sz="4" w:space="0" w:color="auto"/>
              <w:left w:val="single" w:sz="4" w:space="0" w:color="auto"/>
              <w:bottom w:val="single" w:sz="4" w:space="0" w:color="auto"/>
              <w:right w:val="single" w:sz="4" w:space="0" w:color="auto"/>
            </w:tcBorders>
            <w:shd w:val="clear" w:color="auto" w:fill="auto"/>
            <w:hideMark/>
          </w:tcPr>
          <w:p w:rsidR="006B6CFE" w:rsidRPr="00653F7F" w:rsidRDefault="006B6CFE" w:rsidP="006B6CFE">
            <w:pPr>
              <w:pStyle w:val="afa"/>
              <w:rPr>
                <w:b/>
                <w:sz w:val="20"/>
                <w:szCs w:val="20"/>
              </w:rPr>
            </w:pPr>
            <w:r w:rsidRPr="00653F7F">
              <w:rPr>
                <w:b/>
                <w:sz w:val="20"/>
                <w:szCs w:val="20"/>
              </w:rPr>
              <w:t>Курсы ОВЗ</w:t>
            </w:r>
          </w:p>
        </w:tc>
        <w:tc>
          <w:tcPr>
            <w:tcW w:w="1589" w:type="dxa"/>
            <w:tcBorders>
              <w:top w:val="single" w:sz="4" w:space="0" w:color="auto"/>
              <w:left w:val="single" w:sz="4" w:space="0" w:color="auto"/>
              <w:bottom w:val="single" w:sz="4" w:space="0" w:color="auto"/>
              <w:right w:val="single" w:sz="4" w:space="0" w:color="auto"/>
            </w:tcBorders>
            <w:shd w:val="clear" w:color="auto" w:fill="auto"/>
            <w:hideMark/>
          </w:tcPr>
          <w:p w:rsidR="006B6CFE" w:rsidRPr="00653F7F" w:rsidRDefault="006B6CFE" w:rsidP="006B6CFE">
            <w:pPr>
              <w:pStyle w:val="afa"/>
              <w:rPr>
                <w:b/>
                <w:sz w:val="20"/>
                <w:szCs w:val="20"/>
              </w:rPr>
            </w:pPr>
            <w:r w:rsidRPr="00653F7F">
              <w:rPr>
                <w:b/>
                <w:sz w:val="20"/>
                <w:szCs w:val="20"/>
              </w:rPr>
              <w:t>Курсы МЕДИЦИНА</w:t>
            </w:r>
          </w:p>
        </w:tc>
        <w:tc>
          <w:tcPr>
            <w:tcW w:w="1589" w:type="dxa"/>
            <w:tcBorders>
              <w:top w:val="single" w:sz="4" w:space="0" w:color="auto"/>
              <w:left w:val="single" w:sz="4" w:space="0" w:color="auto"/>
              <w:bottom w:val="single" w:sz="4" w:space="0" w:color="auto"/>
              <w:right w:val="single" w:sz="4" w:space="0" w:color="auto"/>
            </w:tcBorders>
            <w:shd w:val="clear" w:color="auto" w:fill="auto"/>
            <w:hideMark/>
          </w:tcPr>
          <w:p w:rsidR="006B6CFE" w:rsidRPr="00653F7F" w:rsidRDefault="006B6CFE" w:rsidP="006B6CFE">
            <w:pPr>
              <w:pStyle w:val="afa"/>
              <w:rPr>
                <w:b/>
                <w:sz w:val="20"/>
                <w:szCs w:val="20"/>
              </w:rPr>
            </w:pPr>
            <w:r w:rsidRPr="00653F7F">
              <w:rPr>
                <w:b/>
                <w:sz w:val="20"/>
                <w:szCs w:val="20"/>
              </w:rPr>
              <w:t>Курсы ВНЕУРОЧН</w:t>
            </w:r>
          </w:p>
        </w:tc>
      </w:tr>
      <w:tr w:rsidR="006B6CFE" w:rsidRPr="006B6CFE" w:rsidTr="006B6CFE">
        <w:tc>
          <w:tcPr>
            <w:tcW w:w="1951" w:type="dxa"/>
            <w:tcBorders>
              <w:top w:val="single" w:sz="4" w:space="0" w:color="auto"/>
              <w:left w:val="single" w:sz="4" w:space="0" w:color="auto"/>
              <w:bottom w:val="single" w:sz="4" w:space="0" w:color="auto"/>
              <w:right w:val="single" w:sz="4" w:space="0" w:color="auto"/>
            </w:tcBorders>
            <w:shd w:val="clear" w:color="auto" w:fill="auto"/>
            <w:hideMark/>
          </w:tcPr>
          <w:p w:rsidR="006B6CFE" w:rsidRPr="006B6CFE" w:rsidRDefault="006B6CFE" w:rsidP="006B6CFE">
            <w:pPr>
              <w:pStyle w:val="afa"/>
            </w:pPr>
            <w:r w:rsidRPr="006B6CFE">
              <w:t>Атаева Е. В.</w:t>
            </w:r>
          </w:p>
        </w:tc>
        <w:tc>
          <w:tcPr>
            <w:tcW w:w="1588" w:type="dxa"/>
            <w:tcBorders>
              <w:top w:val="single" w:sz="4" w:space="0" w:color="auto"/>
              <w:left w:val="single" w:sz="4" w:space="0" w:color="auto"/>
              <w:bottom w:val="single" w:sz="4" w:space="0" w:color="auto"/>
              <w:right w:val="single" w:sz="4" w:space="0" w:color="auto"/>
            </w:tcBorders>
            <w:shd w:val="clear" w:color="auto" w:fill="auto"/>
            <w:hideMark/>
          </w:tcPr>
          <w:p w:rsidR="006B6CFE" w:rsidRPr="006B6CFE" w:rsidRDefault="006B6CFE" w:rsidP="006B6CFE">
            <w:pPr>
              <w:pStyle w:val="afa"/>
            </w:pPr>
            <w:r w:rsidRPr="006B6CFE">
              <w:t>2026</w:t>
            </w:r>
          </w:p>
        </w:tc>
        <w:tc>
          <w:tcPr>
            <w:tcW w:w="1589" w:type="dxa"/>
            <w:tcBorders>
              <w:top w:val="single" w:sz="4" w:space="0" w:color="auto"/>
              <w:left w:val="single" w:sz="4" w:space="0" w:color="auto"/>
              <w:bottom w:val="single" w:sz="4" w:space="0" w:color="auto"/>
              <w:right w:val="single" w:sz="4" w:space="0" w:color="auto"/>
            </w:tcBorders>
            <w:shd w:val="clear" w:color="auto" w:fill="auto"/>
          </w:tcPr>
          <w:p w:rsidR="006B6CFE" w:rsidRPr="006B6CFE" w:rsidRDefault="006B6CFE" w:rsidP="006B6CFE">
            <w:pPr>
              <w:pStyle w:val="afa"/>
            </w:pPr>
            <w:r w:rsidRPr="006B6CFE">
              <w:t>2026</w:t>
            </w:r>
          </w:p>
        </w:tc>
        <w:tc>
          <w:tcPr>
            <w:tcW w:w="1588" w:type="dxa"/>
            <w:tcBorders>
              <w:top w:val="single" w:sz="4" w:space="0" w:color="auto"/>
              <w:left w:val="single" w:sz="4" w:space="0" w:color="auto"/>
              <w:bottom w:val="single" w:sz="4" w:space="0" w:color="auto"/>
              <w:right w:val="single" w:sz="4" w:space="0" w:color="auto"/>
            </w:tcBorders>
            <w:shd w:val="clear" w:color="auto" w:fill="auto"/>
          </w:tcPr>
          <w:p w:rsidR="006B6CFE" w:rsidRPr="006B6CFE" w:rsidRDefault="006B6CFE" w:rsidP="006B6CFE">
            <w:pPr>
              <w:pStyle w:val="afa"/>
            </w:pPr>
            <w:r w:rsidRPr="006B6CFE">
              <w:t>2023</w:t>
            </w:r>
          </w:p>
        </w:tc>
        <w:tc>
          <w:tcPr>
            <w:tcW w:w="1589" w:type="dxa"/>
            <w:tcBorders>
              <w:top w:val="single" w:sz="4" w:space="0" w:color="auto"/>
              <w:left w:val="single" w:sz="4" w:space="0" w:color="auto"/>
              <w:bottom w:val="single" w:sz="4" w:space="0" w:color="auto"/>
              <w:right w:val="single" w:sz="4" w:space="0" w:color="auto"/>
            </w:tcBorders>
            <w:shd w:val="clear" w:color="auto" w:fill="auto"/>
            <w:hideMark/>
          </w:tcPr>
          <w:p w:rsidR="006B6CFE" w:rsidRPr="006B6CFE" w:rsidRDefault="006B6CFE" w:rsidP="006B6CFE">
            <w:pPr>
              <w:pStyle w:val="afa"/>
            </w:pPr>
            <w:r w:rsidRPr="006B6CFE">
              <w:t>2025</w:t>
            </w:r>
          </w:p>
        </w:tc>
        <w:tc>
          <w:tcPr>
            <w:tcW w:w="1589" w:type="dxa"/>
            <w:tcBorders>
              <w:top w:val="single" w:sz="4" w:space="0" w:color="auto"/>
              <w:left w:val="single" w:sz="4" w:space="0" w:color="auto"/>
              <w:bottom w:val="single" w:sz="4" w:space="0" w:color="auto"/>
              <w:right w:val="single" w:sz="4" w:space="0" w:color="auto"/>
            </w:tcBorders>
            <w:shd w:val="clear" w:color="auto" w:fill="auto"/>
            <w:hideMark/>
          </w:tcPr>
          <w:p w:rsidR="006B6CFE" w:rsidRPr="006B6CFE" w:rsidRDefault="006B6CFE" w:rsidP="006B6CFE">
            <w:pPr>
              <w:pStyle w:val="afa"/>
            </w:pPr>
            <w:r w:rsidRPr="006B6CFE">
              <w:t>2024</w:t>
            </w:r>
          </w:p>
        </w:tc>
      </w:tr>
      <w:tr w:rsidR="006B6CFE" w:rsidRPr="006B6CFE" w:rsidTr="006B6CFE">
        <w:tc>
          <w:tcPr>
            <w:tcW w:w="1951" w:type="dxa"/>
            <w:tcBorders>
              <w:top w:val="single" w:sz="4" w:space="0" w:color="auto"/>
              <w:left w:val="single" w:sz="4" w:space="0" w:color="auto"/>
              <w:bottom w:val="single" w:sz="4" w:space="0" w:color="auto"/>
              <w:right w:val="single" w:sz="4" w:space="0" w:color="auto"/>
            </w:tcBorders>
            <w:shd w:val="clear" w:color="auto" w:fill="auto"/>
            <w:hideMark/>
          </w:tcPr>
          <w:p w:rsidR="006B6CFE" w:rsidRPr="006B6CFE" w:rsidRDefault="006B6CFE" w:rsidP="006B6CFE">
            <w:pPr>
              <w:pStyle w:val="afa"/>
            </w:pPr>
            <w:r w:rsidRPr="006B6CFE">
              <w:t>Белова Е. Б.</w:t>
            </w:r>
          </w:p>
        </w:tc>
        <w:tc>
          <w:tcPr>
            <w:tcW w:w="1588" w:type="dxa"/>
            <w:tcBorders>
              <w:top w:val="single" w:sz="4" w:space="0" w:color="auto"/>
              <w:left w:val="single" w:sz="4" w:space="0" w:color="auto"/>
              <w:bottom w:val="single" w:sz="4" w:space="0" w:color="auto"/>
              <w:right w:val="single" w:sz="4" w:space="0" w:color="auto"/>
            </w:tcBorders>
            <w:shd w:val="clear" w:color="auto" w:fill="auto"/>
          </w:tcPr>
          <w:p w:rsidR="006B6CFE" w:rsidRPr="006B6CFE" w:rsidRDefault="006B6CFE" w:rsidP="006B6CFE">
            <w:pPr>
              <w:pStyle w:val="afa"/>
            </w:pPr>
            <w:r w:rsidRPr="006B6CFE">
              <w:t>2026</w:t>
            </w:r>
          </w:p>
        </w:tc>
        <w:tc>
          <w:tcPr>
            <w:tcW w:w="1589" w:type="dxa"/>
            <w:tcBorders>
              <w:top w:val="single" w:sz="4" w:space="0" w:color="auto"/>
              <w:left w:val="single" w:sz="4" w:space="0" w:color="auto"/>
              <w:bottom w:val="single" w:sz="4" w:space="0" w:color="auto"/>
              <w:right w:val="single" w:sz="4" w:space="0" w:color="auto"/>
            </w:tcBorders>
            <w:shd w:val="clear" w:color="auto" w:fill="auto"/>
          </w:tcPr>
          <w:p w:rsidR="006B6CFE" w:rsidRPr="006B6CFE" w:rsidRDefault="006B6CFE" w:rsidP="006B6CFE">
            <w:pPr>
              <w:pStyle w:val="afa"/>
            </w:pPr>
            <w:r w:rsidRPr="006B6CFE">
              <w:t>2026</w:t>
            </w:r>
          </w:p>
        </w:tc>
        <w:tc>
          <w:tcPr>
            <w:tcW w:w="1588" w:type="dxa"/>
            <w:tcBorders>
              <w:top w:val="single" w:sz="4" w:space="0" w:color="auto"/>
              <w:left w:val="single" w:sz="4" w:space="0" w:color="auto"/>
              <w:bottom w:val="single" w:sz="4" w:space="0" w:color="auto"/>
              <w:right w:val="single" w:sz="4" w:space="0" w:color="auto"/>
            </w:tcBorders>
            <w:shd w:val="clear" w:color="auto" w:fill="auto"/>
          </w:tcPr>
          <w:p w:rsidR="006B6CFE" w:rsidRPr="006B6CFE" w:rsidRDefault="006B6CFE" w:rsidP="006B6CFE">
            <w:pPr>
              <w:pStyle w:val="afa"/>
            </w:pPr>
            <w:r w:rsidRPr="006B6CFE">
              <w:t xml:space="preserve">2022 </w:t>
            </w:r>
          </w:p>
        </w:tc>
        <w:tc>
          <w:tcPr>
            <w:tcW w:w="1589" w:type="dxa"/>
            <w:tcBorders>
              <w:top w:val="single" w:sz="4" w:space="0" w:color="auto"/>
              <w:left w:val="single" w:sz="4" w:space="0" w:color="auto"/>
              <w:bottom w:val="single" w:sz="4" w:space="0" w:color="auto"/>
              <w:right w:val="single" w:sz="4" w:space="0" w:color="auto"/>
            </w:tcBorders>
            <w:shd w:val="clear" w:color="auto" w:fill="auto"/>
            <w:hideMark/>
          </w:tcPr>
          <w:p w:rsidR="006B6CFE" w:rsidRPr="006B6CFE" w:rsidRDefault="006B6CFE" w:rsidP="006B6CFE">
            <w:pPr>
              <w:pStyle w:val="afa"/>
            </w:pPr>
            <w:r w:rsidRPr="006B6CFE">
              <w:t>2025</w:t>
            </w:r>
          </w:p>
        </w:tc>
        <w:tc>
          <w:tcPr>
            <w:tcW w:w="1589" w:type="dxa"/>
            <w:tcBorders>
              <w:top w:val="single" w:sz="4" w:space="0" w:color="auto"/>
              <w:left w:val="single" w:sz="4" w:space="0" w:color="auto"/>
              <w:bottom w:val="single" w:sz="4" w:space="0" w:color="auto"/>
              <w:right w:val="single" w:sz="4" w:space="0" w:color="auto"/>
            </w:tcBorders>
            <w:shd w:val="clear" w:color="auto" w:fill="auto"/>
            <w:hideMark/>
          </w:tcPr>
          <w:p w:rsidR="006B6CFE" w:rsidRPr="006B6CFE" w:rsidRDefault="006B6CFE" w:rsidP="006B6CFE">
            <w:pPr>
              <w:pStyle w:val="afa"/>
            </w:pPr>
            <w:r w:rsidRPr="006B6CFE">
              <w:t>2024</w:t>
            </w:r>
          </w:p>
        </w:tc>
      </w:tr>
      <w:tr w:rsidR="006B6CFE" w:rsidRPr="006B6CFE" w:rsidTr="006B6CFE">
        <w:tc>
          <w:tcPr>
            <w:tcW w:w="1951" w:type="dxa"/>
            <w:tcBorders>
              <w:top w:val="single" w:sz="4" w:space="0" w:color="auto"/>
              <w:left w:val="single" w:sz="4" w:space="0" w:color="auto"/>
              <w:bottom w:val="single" w:sz="4" w:space="0" w:color="auto"/>
              <w:right w:val="single" w:sz="4" w:space="0" w:color="auto"/>
            </w:tcBorders>
            <w:shd w:val="clear" w:color="auto" w:fill="auto"/>
            <w:hideMark/>
          </w:tcPr>
          <w:p w:rsidR="006B6CFE" w:rsidRPr="006B6CFE" w:rsidRDefault="006B6CFE" w:rsidP="006B6CFE">
            <w:pPr>
              <w:pStyle w:val="afa"/>
            </w:pPr>
            <w:r w:rsidRPr="006B6CFE">
              <w:t>Гришин А. С.</w:t>
            </w:r>
          </w:p>
        </w:tc>
        <w:tc>
          <w:tcPr>
            <w:tcW w:w="1588" w:type="dxa"/>
            <w:tcBorders>
              <w:top w:val="single" w:sz="4" w:space="0" w:color="auto"/>
              <w:left w:val="single" w:sz="4" w:space="0" w:color="auto"/>
              <w:bottom w:val="single" w:sz="4" w:space="0" w:color="auto"/>
              <w:right w:val="single" w:sz="4" w:space="0" w:color="auto"/>
            </w:tcBorders>
            <w:shd w:val="clear" w:color="auto" w:fill="auto"/>
            <w:hideMark/>
          </w:tcPr>
          <w:p w:rsidR="006B6CFE" w:rsidRPr="006B6CFE" w:rsidRDefault="006B6CFE" w:rsidP="006B6CFE">
            <w:pPr>
              <w:pStyle w:val="afa"/>
            </w:pPr>
            <w:r w:rsidRPr="006B6CFE">
              <w:t>2025</w:t>
            </w:r>
          </w:p>
        </w:tc>
        <w:tc>
          <w:tcPr>
            <w:tcW w:w="1589" w:type="dxa"/>
            <w:tcBorders>
              <w:top w:val="single" w:sz="4" w:space="0" w:color="auto"/>
              <w:left w:val="single" w:sz="4" w:space="0" w:color="auto"/>
              <w:bottom w:val="single" w:sz="4" w:space="0" w:color="auto"/>
              <w:right w:val="single" w:sz="4" w:space="0" w:color="auto"/>
            </w:tcBorders>
            <w:shd w:val="clear" w:color="auto" w:fill="auto"/>
            <w:hideMark/>
          </w:tcPr>
          <w:p w:rsidR="006B6CFE" w:rsidRPr="006B6CFE" w:rsidRDefault="006B6CFE" w:rsidP="006B6CFE">
            <w:pPr>
              <w:pStyle w:val="afa"/>
            </w:pPr>
            <w:r w:rsidRPr="006B6CFE">
              <w:t>2025</w:t>
            </w:r>
          </w:p>
        </w:tc>
        <w:tc>
          <w:tcPr>
            <w:tcW w:w="1588" w:type="dxa"/>
            <w:tcBorders>
              <w:top w:val="single" w:sz="4" w:space="0" w:color="auto"/>
              <w:left w:val="single" w:sz="4" w:space="0" w:color="auto"/>
              <w:bottom w:val="single" w:sz="4" w:space="0" w:color="auto"/>
              <w:right w:val="single" w:sz="4" w:space="0" w:color="auto"/>
            </w:tcBorders>
            <w:shd w:val="clear" w:color="auto" w:fill="auto"/>
            <w:hideMark/>
          </w:tcPr>
          <w:p w:rsidR="006B6CFE" w:rsidRPr="006B6CFE" w:rsidRDefault="006B6CFE" w:rsidP="006B6CFE">
            <w:pPr>
              <w:pStyle w:val="afa"/>
            </w:pPr>
            <w:r w:rsidRPr="006B6CFE">
              <w:t>2024</w:t>
            </w:r>
          </w:p>
        </w:tc>
        <w:tc>
          <w:tcPr>
            <w:tcW w:w="1589" w:type="dxa"/>
            <w:tcBorders>
              <w:top w:val="single" w:sz="4" w:space="0" w:color="auto"/>
              <w:left w:val="single" w:sz="4" w:space="0" w:color="auto"/>
              <w:bottom w:val="single" w:sz="4" w:space="0" w:color="auto"/>
              <w:right w:val="single" w:sz="4" w:space="0" w:color="auto"/>
            </w:tcBorders>
            <w:shd w:val="clear" w:color="auto" w:fill="auto"/>
          </w:tcPr>
          <w:p w:rsidR="006B6CFE" w:rsidRPr="006B6CFE" w:rsidRDefault="006B6CFE" w:rsidP="006B6CFE">
            <w:pPr>
              <w:pStyle w:val="afa"/>
            </w:pPr>
            <w:r w:rsidRPr="006B6CFE">
              <w:t>2025</w:t>
            </w:r>
          </w:p>
        </w:tc>
        <w:tc>
          <w:tcPr>
            <w:tcW w:w="1589" w:type="dxa"/>
            <w:tcBorders>
              <w:top w:val="single" w:sz="4" w:space="0" w:color="auto"/>
              <w:left w:val="single" w:sz="4" w:space="0" w:color="auto"/>
              <w:bottom w:val="single" w:sz="4" w:space="0" w:color="auto"/>
              <w:right w:val="single" w:sz="4" w:space="0" w:color="auto"/>
            </w:tcBorders>
            <w:shd w:val="clear" w:color="auto" w:fill="auto"/>
          </w:tcPr>
          <w:p w:rsidR="006B6CFE" w:rsidRPr="006B6CFE" w:rsidRDefault="006B6CFE" w:rsidP="006B6CFE">
            <w:pPr>
              <w:pStyle w:val="afa"/>
            </w:pPr>
            <w:r w:rsidRPr="006B6CFE">
              <w:t>2023</w:t>
            </w:r>
          </w:p>
        </w:tc>
      </w:tr>
      <w:tr w:rsidR="006B6CFE" w:rsidRPr="006B6CFE" w:rsidTr="006B6CFE">
        <w:tc>
          <w:tcPr>
            <w:tcW w:w="1951" w:type="dxa"/>
            <w:tcBorders>
              <w:top w:val="single" w:sz="4" w:space="0" w:color="auto"/>
              <w:left w:val="single" w:sz="4" w:space="0" w:color="auto"/>
              <w:bottom w:val="single" w:sz="4" w:space="0" w:color="auto"/>
              <w:right w:val="single" w:sz="4" w:space="0" w:color="auto"/>
            </w:tcBorders>
            <w:shd w:val="clear" w:color="auto" w:fill="auto"/>
            <w:hideMark/>
          </w:tcPr>
          <w:p w:rsidR="006B6CFE" w:rsidRPr="006B6CFE" w:rsidRDefault="006B6CFE" w:rsidP="006B6CFE">
            <w:pPr>
              <w:pStyle w:val="afa"/>
            </w:pPr>
            <w:r w:rsidRPr="006B6CFE">
              <w:t>Гришина Н. А.</w:t>
            </w:r>
          </w:p>
        </w:tc>
        <w:tc>
          <w:tcPr>
            <w:tcW w:w="1588" w:type="dxa"/>
            <w:tcBorders>
              <w:top w:val="single" w:sz="4" w:space="0" w:color="auto"/>
              <w:left w:val="single" w:sz="4" w:space="0" w:color="auto"/>
              <w:bottom w:val="single" w:sz="4" w:space="0" w:color="auto"/>
              <w:right w:val="single" w:sz="4" w:space="0" w:color="auto"/>
            </w:tcBorders>
            <w:shd w:val="clear" w:color="auto" w:fill="auto"/>
            <w:hideMark/>
          </w:tcPr>
          <w:p w:rsidR="006B6CFE" w:rsidRPr="006B6CFE" w:rsidRDefault="006B6CFE" w:rsidP="006B6CFE">
            <w:pPr>
              <w:pStyle w:val="afa"/>
            </w:pPr>
            <w:r w:rsidRPr="006B6CFE">
              <w:t>2024</w:t>
            </w:r>
          </w:p>
        </w:tc>
        <w:tc>
          <w:tcPr>
            <w:tcW w:w="1589" w:type="dxa"/>
            <w:tcBorders>
              <w:top w:val="single" w:sz="4" w:space="0" w:color="auto"/>
              <w:left w:val="single" w:sz="4" w:space="0" w:color="auto"/>
              <w:bottom w:val="single" w:sz="4" w:space="0" w:color="auto"/>
              <w:right w:val="single" w:sz="4" w:space="0" w:color="auto"/>
            </w:tcBorders>
            <w:shd w:val="clear" w:color="auto" w:fill="auto"/>
          </w:tcPr>
          <w:p w:rsidR="006B6CFE" w:rsidRPr="006B6CFE" w:rsidRDefault="006B6CFE" w:rsidP="006B6CFE">
            <w:pPr>
              <w:pStyle w:val="afa"/>
            </w:pPr>
            <w:r w:rsidRPr="006B6CFE">
              <w:t>2025</w:t>
            </w:r>
          </w:p>
        </w:tc>
        <w:tc>
          <w:tcPr>
            <w:tcW w:w="1588" w:type="dxa"/>
            <w:tcBorders>
              <w:top w:val="single" w:sz="4" w:space="0" w:color="auto"/>
              <w:left w:val="single" w:sz="4" w:space="0" w:color="auto"/>
              <w:bottom w:val="single" w:sz="4" w:space="0" w:color="auto"/>
              <w:right w:val="single" w:sz="4" w:space="0" w:color="auto"/>
            </w:tcBorders>
            <w:shd w:val="clear" w:color="auto" w:fill="auto"/>
          </w:tcPr>
          <w:p w:rsidR="006B6CFE" w:rsidRPr="006B6CFE" w:rsidRDefault="006B6CFE" w:rsidP="006B6CFE">
            <w:pPr>
              <w:pStyle w:val="afa"/>
            </w:pPr>
            <w:r w:rsidRPr="006B6CFE">
              <w:t>2025</w:t>
            </w:r>
          </w:p>
        </w:tc>
        <w:tc>
          <w:tcPr>
            <w:tcW w:w="1589" w:type="dxa"/>
            <w:tcBorders>
              <w:top w:val="single" w:sz="4" w:space="0" w:color="auto"/>
              <w:left w:val="single" w:sz="4" w:space="0" w:color="auto"/>
              <w:bottom w:val="single" w:sz="4" w:space="0" w:color="auto"/>
              <w:right w:val="single" w:sz="4" w:space="0" w:color="auto"/>
            </w:tcBorders>
            <w:shd w:val="clear" w:color="auto" w:fill="auto"/>
            <w:hideMark/>
          </w:tcPr>
          <w:p w:rsidR="006B6CFE" w:rsidRPr="006B6CFE" w:rsidRDefault="006B6CFE" w:rsidP="006B6CFE">
            <w:pPr>
              <w:pStyle w:val="afa"/>
            </w:pPr>
            <w:r w:rsidRPr="006B6CFE">
              <w:t>2025</w:t>
            </w:r>
          </w:p>
        </w:tc>
        <w:tc>
          <w:tcPr>
            <w:tcW w:w="1589" w:type="dxa"/>
            <w:tcBorders>
              <w:top w:val="single" w:sz="4" w:space="0" w:color="auto"/>
              <w:left w:val="single" w:sz="4" w:space="0" w:color="auto"/>
              <w:bottom w:val="single" w:sz="4" w:space="0" w:color="auto"/>
              <w:right w:val="single" w:sz="4" w:space="0" w:color="auto"/>
            </w:tcBorders>
            <w:shd w:val="clear" w:color="auto" w:fill="auto"/>
          </w:tcPr>
          <w:p w:rsidR="006B6CFE" w:rsidRPr="006B6CFE" w:rsidRDefault="006B6CFE" w:rsidP="006B6CFE">
            <w:pPr>
              <w:pStyle w:val="afa"/>
            </w:pPr>
            <w:r w:rsidRPr="006B6CFE">
              <w:t>2026</w:t>
            </w:r>
          </w:p>
        </w:tc>
      </w:tr>
      <w:tr w:rsidR="006B6CFE" w:rsidRPr="006B6CFE" w:rsidTr="006B6CFE">
        <w:tc>
          <w:tcPr>
            <w:tcW w:w="1951" w:type="dxa"/>
            <w:tcBorders>
              <w:top w:val="single" w:sz="4" w:space="0" w:color="auto"/>
              <w:left w:val="single" w:sz="4" w:space="0" w:color="auto"/>
              <w:bottom w:val="single" w:sz="4" w:space="0" w:color="auto"/>
              <w:right w:val="single" w:sz="4" w:space="0" w:color="auto"/>
            </w:tcBorders>
            <w:shd w:val="clear" w:color="auto" w:fill="auto"/>
            <w:hideMark/>
          </w:tcPr>
          <w:p w:rsidR="006B6CFE" w:rsidRPr="006B6CFE" w:rsidRDefault="006B6CFE" w:rsidP="006B6CFE">
            <w:pPr>
              <w:pStyle w:val="afa"/>
            </w:pPr>
            <w:r w:rsidRPr="006B6CFE">
              <w:t>Ильенкова В. Н.</w:t>
            </w:r>
          </w:p>
        </w:tc>
        <w:tc>
          <w:tcPr>
            <w:tcW w:w="1588" w:type="dxa"/>
            <w:tcBorders>
              <w:top w:val="single" w:sz="4" w:space="0" w:color="auto"/>
              <w:left w:val="single" w:sz="4" w:space="0" w:color="auto"/>
              <w:bottom w:val="single" w:sz="4" w:space="0" w:color="auto"/>
              <w:right w:val="single" w:sz="4" w:space="0" w:color="auto"/>
            </w:tcBorders>
            <w:shd w:val="clear" w:color="auto" w:fill="auto"/>
            <w:hideMark/>
          </w:tcPr>
          <w:p w:rsidR="006B6CFE" w:rsidRPr="006B6CFE" w:rsidRDefault="006B6CFE" w:rsidP="006B6CFE">
            <w:pPr>
              <w:pStyle w:val="afa"/>
            </w:pPr>
            <w:r w:rsidRPr="006B6CFE">
              <w:t>2025</w:t>
            </w:r>
          </w:p>
        </w:tc>
        <w:tc>
          <w:tcPr>
            <w:tcW w:w="1589" w:type="dxa"/>
            <w:tcBorders>
              <w:top w:val="single" w:sz="4" w:space="0" w:color="auto"/>
              <w:left w:val="single" w:sz="4" w:space="0" w:color="auto"/>
              <w:bottom w:val="single" w:sz="4" w:space="0" w:color="auto"/>
              <w:right w:val="single" w:sz="4" w:space="0" w:color="auto"/>
            </w:tcBorders>
            <w:shd w:val="clear" w:color="auto" w:fill="auto"/>
            <w:hideMark/>
          </w:tcPr>
          <w:p w:rsidR="006B6CFE" w:rsidRPr="006B6CFE" w:rsidRDefault="006B6CFE" w:rsidP="006B6CFE">
            <w:pPr>
              <w:pStyle w:val="afa"/>
            </w:pPr>
            <w:r w:rsidRPr="006B6CFE">
              <w:t>2025</w:t>
            </w:r>
          </w:p>
        </w:tc>
        <w:tc>
          <w:tcPr>
            <w:tcW w:w="1588" w:type="dxa"/>
            <w:tcBorders>
              <w:top w:val="single" w:sz="4" w:space="0" w:color="auto"/>
              <w:left w:val="single" w:sz="4" w:space="0" w:color="auto"/>
              <w:bottom w:val="single" w:sz="4" w:space="0" w:color="auto"/>
              <w:right w:val="single" w:sz="4" w:space="0" w:color="auto"/>
            </w:tcBorders>
            <w:shd w:val="clear" w:color="auto" w:fill="auto"/>
            <w:hideMark/>
          </w:tcPr>
          <w:p w:rsidR="006B6CFE" w:rsidRPr="006B6CFE" w:rsidRDefault="006B6CFE" w:rsidP="006B6CFE">
            <w:pPr>
              <w:pStyle w:val="afa"/>
            </w:pPr>
            <w:r w:rsidRPr="006B6CFE">
              <w:t>2025</w:t>
            </w:r>
          </w:p>
        </w:tc>
        <w:tc>
          <w:tcPr>
            <w:tcW w:w="1589" w:type="dxa"/>
            <w:tcBorders>
              <w:top w:val="single" w:sz="4" w:space="0" w:color="auto"/>
              <w:left w:val="single" w:sz="4" w:space="0" w:color="auto"/>
              <w:bottom w:val="single" w:sz="4" w:space="0" w:color="auto"/>
              <w:right w:val="single" w:sz="4" w:space="0" w:color="auto"/>
            </w:tcBorders>
            <w:shd w:val="clear" w:color="auto" w:fill="auto"/>
            <w:hideMark/>
          </w:tcPr>
          <w:p w:rsidR="006B6CFE" w:rsidRPr="006B6CFE" w:rsidRDefault="006B6CFE" w:rsidP="006B6CFE">
            <w:pPr>
              <w:pStyle w:val="afa"/>
            </w:pPr>
            <w:r w:rsidRPr="006B6CFE">
              <w:t>2025</w:t>
            </w:r>
          </w:p>
        </w:tc>
        <w:tc>
          <w:tcPr>
            <w:tcW w:w="1589" w:type="dxa"/>
            <w:tcBorders>
              <w:top w:val="single" w:sz="4" w:space="0" w:color="auto"/>
              <w:left w:val="single" w:sz="4" w:space="0" w:color="auto"/>
              <w:bottom w:val="single" w:sz="4" w:space="0" w:color="auto"/>
              <w:right w:val="single" w:sz="4" w:space="0" w:color="auto"/>
            </w:tcBorders>
            <w:shd w:val="clear" w:color="auto" w:fill="auto"/>
            <w:hideMark/>
          </w:tcPr>
          <w:p w:rsidR="006B6CFE" w:rsidRPr="006B6CFE" w:rsidRDefault="006B6CFE" w:rsidP="006B6CFE">
            <w:pPr>
              <w:pStyle w:val="afa"/>
            </w:pPr>
            <w:r w:rsidRPr="006B6CFE">
              <w:t>2023</w:t>
            </w:r>
          </w:p>
        </w:tc>
      </w:tr>
      <w:tr w:rsidR="006B6CFE" w:rsidRPr="006B6CFE" w:rsidTr="006B6CFE">
        <w:tc>
          <w:tcPr>
            <w:tcW w:w="1951" w:type="dxa"/>
            <w:tcBorders>
              <w:top w:val="single" w:sz="4" w:space="0" w:color="auto"/>
              <w:left w:val="single" w:sz="4" w:space="0" w:color="auto"/>
              <w:bottom w:val="single" w:sz="4" w:space="0" w:color="auto"/>
              <w:right w:val="single" w:sz="4" w:space="0" w:color="auto"/>
            </w:tcBorders>
            <w:shd w:val="clear" w:color="auto" w:fill="auto"/>
            <w:hideMark/>
          </w:tcPr>
          <w:p w:rsidR="006B6CFE" w:rsidRPr="006B6CFE" w:rsidRDefault="006B6CFE" w:rsidP="006B6CFE">
            <w:pPr>
              <w:pStyle w:val="afa"/>
            </w:pPr>
            <w:r w:rsidRPr="006B6CFE">
              <w:t>Катаева С. М.</w:t>
            </w:r>
          </w:p>
        </w:tc>
        <w:tc>
          <w:tcPr>
            <w:tcW w:w="1588" w:type="dxa"/>
            <w:tcBorders>
              <w:top w:val="single" w:sz="4" w:space="0" w:color="auto"/>
              <w:left w:val="single" w:sz="4" w:space="0" w:color="auto"/>
              <w:bottom w:val="single" w:sz="4" w:space="0" w:color="auto"/>
              <w:right w:val="single" w:sz="4" w:space="0" w:color="auto"/>
            </w:tcBorders>
            <w:shd w:val="clear" w:color="auto" w:fill="auto"/>
          </w:tcPr>
          <w:p w:rsidR="006B6CFE" w:rsidRPr="006B6CFE" w:rsidRDefault="006B6CFE" w:rsidP="006B6CFE">
            <w:pPr>
              <w:pStyle w:val="afa"/>
              <w:rPr>
                <w:lang w:val="ru-RU"/>
              </w:rPr>
            </w:pPr>
            <w:r w:rsidRPr="006B6CFE">
              <w:t>202</w:t>
            </w:r>
            <w:r w:rsidRPr="006B6CFE">
              <w:rPr>
                <w:lang w:val="ru-RU"/>
              </w:rPr>
              <w:t>3</w:t>
            </w:r>
          </w:p>
        </w:tc>
        <w:tc>
          <w:tcPr>
            <w:tcW w:w="1589" w:type="dxa"/>
            <w:tcBorders>
              <w:top w:val="single" w:sz="4" w:space="0" w:color="auto"/>
              <w:left w:val="single" w:sz="4" w:space="0" w:color="auto"/>
              <w:bottom w:val="single" w:sz="4" w:space="0" w:color="auto"/>
              <w:right w:val="single" w:sz="4" w:space="0" w:color="auto"/>
            </w:tcBorders>
            <w:shd w:val="clear" w:color="auto" w:fill="auto"/>
          </w:tcPr>
          <w:p w:rsidR="006B6CFE" w:rsidRPr="006B6CFE" w:rsidRDefault="006B6CFE" w:rsidP="006B6CFE">
            <w:pPr>
              <w:pStyle w:val="afa"/>
              <w:rPr>
                <w:lang w:val="ru-RU"/>
              </w:rPr>
            </w:pPr>
            <w:r w:rsidRPr="006B6CFE">
              <w:t>202</w:t>
            </w:r>
            <w:r w:rsidRPr="006B6CFE">
              <w:rPr>
                <w:lang w:val="ru-RU"/>
              </w:rPr>
              <w:t>3</w:t>
            </w:r>
          </w:p>
        </w:tc>
        <w:tc>
          <w:tcPr>
            <w:tcW w:w="1588" w:type="dxa"/>
            <w:tcBorders>
              <w:top w:val="single" w:sz="4" w:space="0" w:color="auto"/>
              <w:left w:val="single" w:sz="4" w:space="0" w:color="auto"/>
              <w:bottom w:val="single" w:sz="4" w:space="0" w:color="auto"/>
              <w:right w:val="single" w:sz="4" w:space="0" w:color="auto"/>
            </w:tcBorders>
            <w:shd w:val="clear" w:color="auto" w:fill="auto"/>
          </w:tcPr>
          <w:p w:rsidR="006B6CFE" w:rsidRPr="006B6CFE" w:rsidRDefault="006B6CFE" w:rsidP="006B6CFE">
            <w:pPr>
              <w:pStyle w:val="afa"/>
              <w:rPr>
                <w:lang w:val="ru-RU"/>
              </w:rPr>
            </w:pPr>
            <w:r w:rsidRPr="006B6CFE">
              <w:t>202</w:t>
            </w:r>
            <w:r w:rsidRPr="006B6CFE">
              <w:rPr>
                <w:lang w:val="ru-RU"/>
              </w:rPr>
              <w:t>3</w:t>
            </w:r>
          </w:p>
        </w:tc>
        <w:tc>
          <w:tcPr>
            <w:tcW w:w="1589" w:type="dxa"/>
            <w:tcBorders>
              <w:top w:val="single" w:sz="4" w:space="0" w:color="auto"/>
              <w:left w:val="single" w:sz="4" w:space="0" w:color="auto"/>
              <w:bottom w:val="single" w:sz="4" w:space="0" w:color="auto"/>
              <w:right w:val="single" w:sz="4" w:space="0" w:color="auto"/>
            </w:tcBorders>
            <w:shd w:val="clear" w:color="auto" w:fill="auto"/>
          </w:tcPr>
          <w:p w:rsidR="006B6CFE" w:rsidRPr="006B6CFE" w:rsidRDefault="006B6CFE" w:rsidP="006B6CFE">
            <w:pPr>
              <w:pStyle w:val="afa"/>
              <w:rPr>
                <w:lang w:val="ru-RU"/>
              </w:rPr>
            </w:pPr>
            <w:r w:rsidRPr="006B6CFE">
              <w:t>202</w:t>
            </w:r>
            <w:r w:rsidRPr="006B6CFE">
              <w:rPr>
                <w:lang w:val="ru-RU"/>
              </w:rPr>
              <w:t>3</w:t>
            </w:r>
          </w:p>
        </w:tc>
        <w:tc>
          <w:tcPr>
            <w:tcW w:w="1589" w:type="dxa"/>
            <w:tcBorders>
              <w:top w:val="single" w:sz="4" w:space="0" w:color="auto"/>
              <w:left w:val="single" w:sz="4" w:space="0" w:color="auto"/>
              <w:bottom w:val="single" w:sz="4" w:space="0" w:color="auto"/>
              <w:right w:val="single" w:sz="4" w:space="0" w:color="auto"/>
            </w:tcBorders>
            <w:shd w:val="clear" w:color="auto" w:fill="auto"/>
          </w:tcPr>
          <w:p w:rsidR="006B6CFE" w:rsidRPr="006B6CFE" w:rsidRDefault="006B6CFE" w:rsidP="006B6CFE">
            <w:pPr>
              <w:pStyle w:val="afa"/>
            </w:pPr>
            <w:r w:rsidRPr="006B6CFE">
              <w:t>-</w:t>
            </w:r>
          </w:p>
        </w:tc>
      </w:tr>
      <w:tr w:rsidR="006B6CFE" w:rsidRPr="006B6CFE" w:rsidTr="006B6CFE">
        <w:tc>
          <w:tcPr>
            <w:tcW w:w="1951" w:type="dxa"/>
            <w:tcBorders>
              <w:top w:val="single" w:sz="4" w:space="0" w:color="auto"/>
              <w:left w:val="single" w:sz="4" w:space="0" w:color="auto"/>
              <w:bottom w:val="single" w:sz="4" w:space="0" w:color="auto"/>
              <w:right w:val="single" w:sz="4" w:space="0" w:color="auto"/>
            </w:tcBorders>
            <w:shd w:val="clear" w:color="auto" w:fill="auto"/>
            <w:hideMark/>
          </w:tcPr>
          <w:p w:rsidR="006B6CFE" w:rsidRPr="006B6CFE" w:rsidRDefault="006B6CFE" w:rsidP="006B6CFE">
            <w:pPr>
              <w:pStyle w:val="afa"/>
            </w:pPr>
            <w:r w:rsidRPr="006B6CFE">
              <w:t>Клец Е. П.</w:t>
            </w:r>
          </w:p>
        </w:tc>
        <w:tc>
          <w:tcPr>
            <w:tcW w:w="1588" w:type="dxa"/>
            <w:tcBorders>
              <w:top w:val="single" w:sz="4" w:space="0" w:color="auto"/>
              <w:left w:val="single" w:sz="4" w:space="0" w:color="auto"/>
              <w:bottom w:val="single" w:sz="4" w:space="0" w:color="auto"/>
              <w:right w:val="single" w:sz="4" w:space="0" w:color="auto"/>
            </w:tcBorders>
            <w:shd w:val="clear" w:color="auto" w:fill="auto"/>
            <w:hideMark/>
          </w:tcPr>
          <w:p w:rsidR="006B6CFE" w:rsidRPr="006B6CFE" w:rsidRDefault="006B6CFE" w:rsidP="006B6CFE">
            <w:pPr>
              <w:pStyle w:val="afa"/>
            </w:pPr>
            <w:r w:rsidRPr="006B6CFE">
              <w:t>2025</w:t>
            </w:r>
          </w:p>
        </w:tc>
        <w:tc>
          <w:tcPr>
            <w:tcW w:w="1589" w:type="dxa"/>
            <w:tcBorders>
              <w:top w:val="single" w:sz="4" w:space="0" w:color="auto"/>
              <w:left w:val="single" w:sz="4" w:space="0" w:color="auto"/>
              <w:bottom w:val="single" w:sz="4" w:space="0" w:color="auto"/>
              <w:right w:val="single" w:sz="4" w:space="0" w:color="auto"/>
            </w:tcBorders>
            <w:shd w:val="clear" w:color="auto" w:fill="auto"/>
          </w:tcPr>
          <w:p w:rsidR="006B6CFE" w:rsidRPr="006B6CFE" w:rsidRDefault="006B6CFE" w:rsidP="006B6CFE">
            <w:pPr>
              <w:pStyle w:val="afa"/>
            </w:pPr>
            <w:r w:rsidRPr="006B6CFE">
              <w:t>2025</w:t>
            </w:r>
          </w:p>
        </w:tc>
        <w:tc>
          <w:tcPr>
            <w:tcW w:w="1588" w:type="dxa"/>
            <w:tcBorders>
              <w:top w:val="single" w:sz="4" w:space="0" w:color="auto"/>
              <w:left w:val="single" w:sz="4" w:space="0" w:color="auto"/>
              <w:bottom w:val="single" w:sz="4" w:space="0" w:color="auto"/>
              <w:right w:val="single" w:sz="4" w:space="0" w:color="auto"/>
            </w:tcBorders>
            <w:shd w:val="clear" w:color="auto" w:fill="auto"/>
          </w:tcPr>
          <w:p w:rsidR="006B6CFE" w:rsidRPr="006B6CFE" w:rsidRDefault="006B6CFE" w:rsidP="006B6CFE">
            <w:pPr>
              <w:pStyle w:val="afa"/>
            </w:pPr>
            <w:r w:rsidRPr="006B6CFE">
              <w:t>2025</w:t>
            </w:r>
          </w:p>
        </w:tc>
        <w:tc>
          <w:tcPr>
            <w:tcW w:w="1589" w:type="dxa"/>
            <w:tcBorders>
              <w:top w:val="single" w:sz="4" w:space="0" w:color="auto"/>
              <w:left w:val="single" w:sz="4" w:space="0" w:color="auto"/>
              <w:bottom w:val="single" w:sz="4" w:space="0" w:color="auto"/>
              <w:right w:val="single" w:sz="4" w:space="0" w:color="auto"/>
            </w:tcBorders>
            <w:shd w:val="clear" w:color="auto" w:fill="auto"/>
          </w:tcPr>
          <w:p w:rsidR="006B6CFE" w:rsidRPr="006B6CFE" w:rsidRDefault="006B6CFE" w:rsidP="006B6CFE">
            <w:pPr>
              <w:pStyle w:val="afa"/>
            </w:pPr>
            <w:r w:rsidRPr="006B6CFE">
              <w:t>2025</w:t>
            </w:r>
          </w:p>
        </w:tc>
        <w:tc>
          <w:tcPr>
            <w:tcW w:w="1589" w:type="dxa"/>
            <w:tcBorders>
              <w:top w:val="single" w:sz="4" w:space="0" w:color="auto"/>
              <w:left w:val="single" w:sz="4" w:space="0" w:color="auto"/>
              <w:bottom w:val="single" w:sz="4" w:space="0" w:color="auto"/>
              <w:right w:val="single" w:sz="4" w:space="0" w:color="auto"/>
            </w:tcBorders>
            <w:shd w:val="clear" w:color="auto" w:fill="auto"/>
          </w:tcPr>
          <w:p w:rsidR="006B6CFE" w:rsidRPr="006B6CFE" w:rsidRDefault="006B6CFE" w:rsidP="006B6CFE">
            <w:pPr>
              <w:pStyle w:val="afa"/>
            </w:pPr>
            <w:r w:rsidRPr="006B6CFE">
              <w:t>2024</w:t>
            </w:r>
          </w:p>
        </w:tc>
      </w:tr>
      <w:tr w:rsidR="006B6CFE" w:rsidRPr="006B6CFE" w:rsidTr="006B6CFE">
        <w:tc>
          <w:tcPr>
            <w:tcW w:w="1951" w:type="dxa"/>
            <w:tcBorders>
              <w:top w:val="single" w:sz="4" w:space="0" w:color="auto"/>
              <w:left w:val="single" w:sz="4" w:space="0" w:color="auto"/>
              <w:bottom w:val="single" w:sz="4" w:space="0" w:color="auto"/>
              <w:right w:val="single" w:sz="4" w:space="0" w:color="auto"/>
            </w:tcBorders>
            <w:shd w:val="clear" w:color="auto" w:fill="auto"/>
            <w:hideMark/>
          </w:tcPr>
          <w:p w:rsidR="006B6CFE" w:rsidRPr="006B6CFE" w:rsidRDefault="006B6CFE" w:rsidP="006B6CFE">
            <w:pPr>
              <w:pStyle w:val="afa"/>
            </w:pPr>
            <w:r w:rsidRPr="006B6CFE">
              <w:t>Клец М. Н.</w:t>
            </w:r>
          </w:p>
        </w:tc>
        <w:tc>
          <w:tcPr>
            <w:tcW w:w="1588" w:type="dxa"/>
            <w:tcBorders>
              <w:top w:val="single" w:sz="4" w:space="0" w:color="auto"/>
              <w:left w:val="single" w:sz="4" w:space="0" w:color="auto"/>
              <w:bottom w:val="single" w:sz="4" w:space="0" w:color="auto"/>
              <w:right w:val="single" w:sz="4" w:space="0" w:color="auto"/>
            </w:tcBorders>
            <w:shd w:val="clear" w:color="auto" w:fill="auto"/>
            <w:hideMark/>
          </w:tcPr>
          <w:p w:rsidR="006B6CFE" w:rsidRPr="006B6CFE" w:rsidRDefault="006B6CFE" w:rsidP="006B6CFE">
            <w:pPr>
              <w:pStyle w:val="afa"/>
            </w:pPr>
            <w:r w:rsidRPr="006B6CFE">
              <w:t>2025</w:t>
            </w:r>
          </w:p>
        </w:tc>
        <w:tc>
          <w:tcPr>
            <w:tcW w:w="1589" w:type="dxa"/>
            <w:tcBorders>
              <w:top w:val="single" w:sz="4" w:space="0" w:color="auto"/>
              <w:left w:val="single" w:sz="4" w:space="0" w:color="auto"/>
              <w:bottom w:val="single" w:sz="4" w:space="0" w:color="auto"/>
              <w:right w:val="single" w:sz="4" w:space="0" w:color="auto"/>
            </w:tcBorders>
            <w:shd w:val="clear" w:color="auto" w:fill="auto"/>
            <w:hideMark/>
          </w:tcPr>
          <w:p w:rsidR="006B6CFE" w:rsidRPr="006B6CFE" w:rsidRDefault="006B6CFE" w:rsidP="006B6CFE">
            <w:pPr>
              <w:pStyle w:val="afa"/>
            </w:pPr>
            <w:r w:rsidRPr="006B6CFE">
              <w:t>2025</w:t>
            </w:r>
          </w:p>
        </w:tc>
        <w:tc>
          <w:tcPr>
            <w:tcW w:w="1588" w:type="dxa"/>
            <w:tcBorders>
              <w:top w:val="single" w:sz="4" w:space="0" w:color="auto"/>
              <w:left w:val="single" w:sz="4" w:space="0" w:color="auto"/>
              <w:bottom w:val="single" w:sz="4" w:space="0" w:color="auto"/>
              <w:right w:val="single" w:sz="4" w:space="0" w:color="auto"/>
            </w:tcBorders>
            <w:shd w:val="clear" w:color="auto" w:fill="auto"/>
            <w:hideMark/>
          </w:tcPr>
          <w:p w:rsidR="006B6CFE" w:rsidRPr="006B6CFE" w:rsidRDefault="006B6CFE" w:rsidP="006B6CFE">
            <w:pPr>
              <w:pStyle w:val="afa"/>
            </w:pPr>
            <w:r w:rsidRPr="006B6CFE">
              <w:t>2023</w:t>
            </w:r>
          </w:p>
        </w:tc>
        <w:tc>
          <w:tcPr>
            <w:tcW w:w="1589" w:type="dxa"/>
            <w:tcBorders>
              <w:top w:val="single" w:sz="4" w:space="0" w:color="auto"/>
              <w:left w:val="single" w:sz="4" w:space="0" w:color="auto"/>
              <w:bottom w:val="single" w:sz="4" w:space="0" w:color="auto"/>
              <w:right w:val="single" w:sz="4" w:space="0" w:color="auto"/>
            </w:tcBorders>
            <w:shd w:val="clear" w:color="auto" w:fill="auto"/>
          </w:tcPr>
          <w:p w:rsidR="006B6CFE" w:rsidRPr="006B6CFE" w:rsidRDefault="006B6CFE" w:rsidP="006B6CFE">
            <w:pPr>
              <w:pStyle w:val="afa"/>
            </w:pPr>
            <w:r w:rsidRPr="006B6CFE">
              <w:t>2025</w:t>
            </w:r>
          </w:p>
        </w:tc>
        <w:tc>
          <w:tcPr>
            <w:tcW w:w="1589" w:type="dxa"/>
            <w:tcBorders>
              <w:top w:val="single" w:sz="4" w:space="0" w:color="auto"/>
              <w:left w:val="single" w:sz="4" w:space="0" w:color="auto"/>
              <w:bottom w:val="single" w:sz="4" w:space="0" w:color="auto"/>
              <w:right w:val="single" w:sz="4" w:space="0" w:color="auto"/>
            </w:tcBorders>
            <w:shd w:val="clear" w:color="auto" w:fill="auto"/>
          </w:tcPr>
          <w:p w:rsidR="006B6CFE" w:rsidRPr="006B6CFE" w:rsidRDefault="006B6CFE" w:rsidP="006B6CFE">
            <w:pPr>
              <w:pStyle w:val="afa"/>
            </w:pPr>
            <w:r w:rsidRPr="006B6CFE">
              <w:t>2022</w:t>
            </w:r>
          </w:p>
        </w:tc>
      </w:tr>
      <w:tr w:rsidR="006B6CFE" w:rsidRPr="006B6CFE" w:rsidTr="006B6CFE">
        <w:tc>
          <w:tcPr>
            <w:tcW w:w="1951" w:type="dxa"/>
            <w:tcBorders>
              <w:top w:val="single" w:sz="4" w:space="0" w:color="auto"/>
              <w:left w:val="single" w:sz="4" w:space="0" w:color="auto"/>
              <w:bottom w:val="single" w:sz="4" w:space="0" w:color="auto"/>
              <w:right w:val="single" w:sz="4" w:space="0" w:color="auto"/>
            </w:tcBorders>
            <w:shd w:val="clear" w:color="auto" w:fill="auto"/>
            <w:hideMark/>
          </w:tcPr>
          <w:p w:rsidR="006B6CFE" w:rsidRPr="006B6CFE" w:rsidRDefault="006B6CFE" w:rsidP="006B6CFE">
            <w:pPr>
              <w:pStyle w:val="afa"/>
            </w:pPr>
            <w:r w:rsidRPr="006B6CFE">
              <w:t>Котляр А. Н.</w:t>
            </w:r>
          </w:p>
        </w:tc>
        <w:tc>
          <w:tcPr>
            <w:tcW w:w="1588" w:type="dxa"/>
            <w:tcBorders>
              <w:top w:val="single" w:sz="4" w:space="0" w:color="auto"/>
              <w:left w:val="single" w:sz="4" w:space="0" w:color="auto"/>
              <w:bottom w:val="single" w:sz="4" w:space="0" w:color="auto"/>
              <w:right w:val="single" w:sz="4" w:space="0" w:color="auto"/>
            </w:tcBorders>
            <w:shd w:val="clear" w:color="auto" w:fill="auto"/>
          </w:tcPr>
          <w:p w:rsidR="006B6CFE" w:rsidRPr="006B6CFE" w:rsidRDefault="006B6CFE" w:rsidP="006B6CFE">
            <w:pPr>
              <w:pStyle w:val="afa"/>
            </w:pPr>
            <w:r w:rsidRPr="006B6CFE">
              <w:t>2025</w:t>
            </w:r>
          </w:p>
        </w:tc>
        <w:tc>
          <w:tcPr>
            <w:tcW w:w="1589" w:type="dxa"/>
            <w:tcBorders>
              <w:top w:val="single" w:sz="4" w:space="0" w:color="auto"/>
              <w:left w:val="single" w:sz="4" w:space="0" w:color="auto"/>
              <w:bottom w:val="single" w:sz="4" w:space="0" w:color="auto"/>
              <w:right w:val="single" w:sz="4" w:space="0" w:color="auto"/>
            </w:tcBorders>
            <w:shd w:val="clear" w:color="auto" w:fill="auto"/>
          </w:tcPr>
          <w:p w:rsidR="006B6CFE" w:rsidRPr="006B6CFE" w:rsidRDefault="006B6CFE" w:rsidP="006B6CFE">
            <w:pPr>
              <w:pStyle w:val="afa"/>
            </w:pPr>
            <w:r w:rsidRPr="006B6CFE">
              <w:t>2025</w:t>
            </w:r>
          </w:p>
        </w:tc>
        <w:tc>
          <w:tcPr>
            <w:tcW w:w="1588" w:type="dxa"/>
            <w:tcBorders>
              <w:top w:val="single" w:sz="4" w:space="0" w:color="auto"/>
              <w:left w:val="single" w:sz="4" w:space="0" w:color="auto"/>
              <w:bottom w:val="single" w:sz="4" w:space="0" w:color="auto"/>
              <w:right w:val="single" w:sz="4" w:space="0" w:color="auto"/>
            </w:tcBorders>
            <w:shd w:val="clear" w:color="auto" w:fill="auto"/>
          </w:tcPr>
          <w:p w:rsidR="006B6CFE" w:rsidRPr="006B6CFE" w:rsidRDefault="006B6CFE" w:rsidP="006B6CFE">
            <w:pPr>
              <w:pStyle w:val="afa"/>
            </w:pPr>
            <w:r w:rsidRPr="006B6CFE">
              <w:t>2025</w:t>
            </w:r>
          </w:p>
        </w:tc>
        <w:tc>
          <w:tcPr>
            <w:tcW w:w="1589" w:type="dxa"/>
            <w:tcBorders>
              <w:top w:val="single" w:sz="4" w:space="0" w:color="auto"/>
              <w:left w:val="single" w:sz="4" w:space="0" w:color="auto"/>
              <w:bottom w:val="single" w:sz="4" w:space="0" w:color="auto"/>
              <w:right w:val="single" w:sz="4" w:space="0" w:color="auto"/>
            </w:tcBorders>
            <w:shd w:val="clear" w:color="auto" w:fill="auto"/>
          </w:tcPr>
          <w:p w:rsidR="006B6CFE" w:rsidRPr="006B6CFE" w:rsidRDefault="006B6CFE" w:rsidP="006B6CFE">
            <w:pPr>
              <w:pStyle w:val="afa"/>
            </w:pPr>
            <w:r w:rsidRPr="006B6CFE">
              <w:t>2025</w:t>
            </w:r>
          </w:p>
        </w:tc>
        <w:tc>
          <w:tcPr>
            <w:tcW w:w="1589" w:type="dxa"/>
            <w:tcBorders>
              <w:top w:val="single" w:sz="4" w:space="0" w:color="auto"/>
              <w:left w:val="single" w:sz="4" w:space="0" w:color="auto"/>
              <w:bottom w:val="single" w:sz="4" w:space="0" w:color="auto"/>
              <w:right w:val="single" w:sz="4" w:space="0" w:color="auto"/>
            </w:tcBorders>
            <w:shd w:val="clear" w:color="auto" w:fill="auto"/>
          </w:tcPr>
          <w:p w:rsidR="006B6CFE" w:rsidRPr="006B6CFE" w:rsidRDefault="006B6CFE" w:rsidP="006B6CFE">
            <w:pPr>
              <w:pStyle w:val="afa"/>
            </w:pPr>
            <w:r w:rsidRPr="006B6CFE">
              <w:t>2025</w:t>
            </w:r>
          </w:p>
        </w:tc>
      </w:tr>
      <w:tr w:rsidR="006B6CFE" w:rsidRPr="006B6CFE" w:rsidTr="006B6CFE">
        <w:tc>
          <w:tcPr>
            <w:tcW w:w="1951" w:type="dxa"/>
            <w:tcBorders>
              <w:top w:val="single" w:sz="4" w:space="0" w:color="auto"/>
              <w:left w:val="single" w:sz="4" w:space="0" w:color="auto"/>
              <w:bottom w:val="single" w:sz="4" w:space="0" w:color="auto"/>
              <w:right w:val="single" w:sz="4" w:space="0" w:color="auto"/>
            </w:tcBorders>
            <w:shd w:val="clear" w:color="auto" w:fill="auto"/>
            <w:hideMark/>
          </w:tcPr>
          <w:p w:rsidR="006B6CFE" w:rsidRPr="006B6CFE" w:rsidRDefault="006B6CFE" w:rsidP="006B6CFE">
            <w:pPr>
              <w:pStyle w:val="afa"/>
            </w:pPr>
            <w:r w:rsidRPr="006B6CFE">
              <w:t>Махно А. С.</w:t>
            </w:r>
          </w:p>
        </w:tc>
        <w:tc>
          <w:tcPr>
            <w:tcW w:w="1588" w:type="dxa"/>
            <w:tcBorders>
              <w:top w:val="single" w:sz="4" w:space="0" w:color="auto"/>
              <w:left w:val="single" w:sz="4" w:space="0" w:color="auto"/>
              <w:bottom w:val="single" w:sz="4" w:space="0" w:color="auto"/>
              <w:right w:val="single" w:sz="4" w:space="0" w:color="auto"/>
            </w:tcBorders>
            <w:shd w:val="clear" w:color="auto" w:fill="auto"/>
          </w:tcPr>
          <w:p w:rsidR="006B6CFE" w:rsidRPr="006B6CFE" w:rsidRDefault="006B6CFE" w:rsidP="006B6CFE">
            <w:pPr>
              <w:pStyle w:val="afa"/>
            </w:pPr>
            <w:r w:rsidRPr="006B6CFE">
              <w:t>2025</w:t>
            </w:r>
          </w:p>
        </w:tc>
        <w:tc>
          <w:tcPr>
            <w:tcW w:w="1589" w:type="dxa"/>
            <w:tcBorders>
              <w:top w:val="single" w:sz="4" w:space="0" w:color="auto"/>
              <w:left w:val="single" w:sz="4" w:space="0" w:color="auto"/>
              <w:bottom w:val="single" w:sz="4" w:space="0" w:color="auto"/>
              <w:right w:val="single" w:sz="4" w:space="0" w:color="auto"/>
            </w:tcBorders>
            <w:shd w:val="clear" w:color="auto" w:fill="auto"/>
          </w:tcPr>
          <w:p w:rsidR="006B6CFE" w:rsidRPr="006B6CFE" w:rsidRDefault="006B6CFE" w:rsidP="006B6CFE">
            <w:pPr>
              <w:pStyle w:val="afa"/>
            </w:pPr>
            <w:r w:rsidRPr="006B6CFE">
              <w:t>2025</w:t>
            </w:r>
          </w:p>
        </w:tc>
        <w:tc>
          <w:tcPr>
            <w:tcW w:w="1588" w:type="dxa"/>
            <w:tcBorders>
              <w:top w:val="single" w:sz="4" w:space="0" w:color="auto"/>
              <w:left w:val="single" w:sz="4" w:space="0" w:color="auto"/>
              <w:bottom w:val="single" w:sz="4" w:space="0" w:color="auto"/>
              <w:right w:val="single" w:sz="4" w:space="0" w:color="auto"/>
            </w:tcBorders>
            <w:shd w:val="clear" w:color="auto" w:fill="auto"/>
          </w:tcPr>
          <w:p w:rsidR="006B6CFE" w:rsidRPr="006B6CFE" w:rsidRDefault="006B6CFE" w:rsidP="006B6CFE">
            <w:pPr>
              <w:pStyle w:val="afa"/>
            </w:pPr>
            <w:r w:rsidRPr="006B6CFE">
              <w:t>2025</w:t>
            </w:r>
          </w:p>
        </w:tc>
        <w:tc>
          <w:tcPr>
            <w:tcW w:w="1589" w:type="dxa"/>
            <w:tcBorders>
              <w:top w:val="single" w:sz="4" w:space="0" w:color="auto"/>
              <w:left w:val="single" w:sz="4" w:space="0" w:color="auto"/>
              <w:bottom w:val="single" w:sz="4" w:space="0" w:color="auto"/>
              <w:right w:val="single" w:sz="4" w:space="0" w:color="auto"/>
            </w:tcBorders>
            <w:shd w:val="clear" w:color="auto" w:fill="auto"/>
          </w:tcPr>
          <w:p w:rsidR="006B6CFE" w:rsidRPr="006B6CFE" w:rsidRDefault="006B6CFE" w:rsidP="006B6CFE">
            <w:pPr>
              <w:pStyle w:val="afa"/>
            </w:pPr>
            <w:r w:rsidRPr="006B6CFE">
              <w:t>2025</w:t>
            </w:r>
          </w:p>
        </w:tc>
        <w:tc>
          <w:tcPr>
            <w:tcW w:w="1589" w:type="dxa"/>
            <w:tcBorders>
              <w:top w:val="single" w:sz="4" w:space="0" w:color="auto"/>
              <w:left w:val="single" w:sz="4" w:space="0" w:color="auto"/>
              <w:bottom w:val="single" w:sz="4" w:space="0" w:color="auto"/>
              <w:right w:val="single" w:sz="4" w:space="0" w:color="auto"/>
            </w:tcBorders>
            <w:shd w:val="clear" w:color="auto" w:fill="auto"/>
          </w:tcPr>
          <w:p w:rsidR="006B6CFE" w:rsidRPr="006B6CFE" w:rsidRDefault="006B6CFE" w:rsidP="006B6CFE">
            <w:pPr>
              <w:pStyle w:val="afa"/>
            </w:pPr>
            <w:r w:rsidRPr="006B6CFE">
              <w:t>2025</w:t>
            </w:r>
          </w:p>
        </w:tc>
      </w:tr>
      <w:tr w:rsidR="006B6CFE" w:rsidRPr="006B6CFE" w:rsidTr="006B6CFE">
        <w:tc>
          <w:tcPr>
            <w:tcW w:w="1951" w:type="dxa"/>
            <w:tcBorders>
              <w:top w:val="single" w:sz="4" w:space="0" w:color="auto"/>
              <w:left w:val="single" w:sz="4" w:space="0" w:color="auto"/>
              <w:bottom w:val="single" w:sz="4" w:space="0" w:color="auto"/>
              <w:right w:val="single" w:sz="4" w:space="0" w:color="auto"/>
            </w:tcBorders>
            <w:shd w:val="clear" w:color="auto" w:fill="auto"/>
            <w:hideMark/>
          </w:tcPr>
          <w:p w:rsidR="006B6CFE" w:rsidRPr="006B6CFE" w:rsidRDefault="006B6CFE" w:rsidP="006B6CFE">
            <w:pPr>
              <w:pStyle w:val="afa"/>
            </w:pPr>
            <w:r w:rsidRPr="006B6CFE">
              <w:t xml:space="preserve">Одуева И. В. </w:t>
            </w:r>
          </w:p>
        </w:tc>
        <w:tc>
          <w:tcPr>
            <w:tcW w:w="1588" w:type="dxa"/>
            <w:tcBorders>
              <w:top w:val="single" w:sz="4" w:space="0" w:color="auto"/>
              <w:left w:val="single" w:sz="4" w:space="0" w:color="auto"/>
              <w:bottom w:val="single" w:sz="4" w:space="0" w:color="auto"/>
              <w:right w:val="single" w:sz="4" w:space="0" w:color="auto"/>
            </w:tcBorders>
            <w:shd w:val="clear" w:color="auto" w:fill="auto"/>
            <w:hideMark/>
          </w:tcPr>
          <w:p w:rsidR="006B6CFE" w:rsidRPr="006B6CFE" w:rsidRDefault="006B6CFE" w:rsidP="006B6CFE">
            <w:pPr>
              <w:pStyle w:val="afa"/>
            </w:pPr>
            <w:r w:rsidRPr="006B6CFE">
              <w:t>2024</w:t>
            </w:r>
          </w:p>
        </w:tc>
        <w:tc>
          <w:tcPr>
            <w:tcW w:w="1589" w:type="dxa"/>
            <w:tcBorders>
              <w:top w:val="single" w:sz="4" w:space="0" w:color="auto"/>
              <w:left w:val="single" w:sz="4" w:space="0" w:color="auto"/>
              <w:bottom w:val="single" w:sz="4" w:space="0" w:color="auto"/>
              <w:right w:val="single" w:sz="4" w:space="0" w:color="auto"/>
            </w:tcBorders>
            <w:shd w:val="clear" w:color="auto" w:fill="auto"/>
            <w:hideMark/>
          </w:tcPr>
          <w:p w:rsidR="006B6CFE" w:rsidRPr="006B6CFE" w:rsidRDefault="006B6CFE" w:rsidP="006B6CFE">
            <w:pPr>
              <w:pStyle w:val="afa"/>
            </w:pPr>
            <w:r w:rsidRPr="006B6CFE">
              <w:t>2025</w:t>
            </w:r>
          </w:p>
        </w:tc>
        <w:tc>
          <w:tcPr>
            <w:tcW w:w="1588" w:type="dxa"/>
            <w:tcBorders>
              <w:top w:val="single" w:sz="4" w:space="0" w:color="auto"/>
              <w:left w:val="single" w:sz="4" w:space="0" w:color="auto"/>
              <w:bottom w:val="single" w:sz="4" w:space="0" w:color="auto"/>
              <w:right w:val="single" w:sz="4" w:space="0" w:color="auto"/>
            </w:tcBorders>
            <w:shd w:val="clear" w:color="auto" w:fill="auto"/>
            <w:hideMark/>
          </w:tcPr>
          <w:p w:rsidR="006B6CFE" w:rsidRPr="006B6CFE" w:rsidRDefault="006B6CFE" w:rsidP="006B6CFE">
            <w:pPr>
              <w:pStyle w:val="afa"/>
            </w:pPr>
            <w:r w:rsidRPr="006B6CFE">
              <w:t>2025</w:t>
            </w:r>
          </w:p>
        </w:tc>
        <w:tc>
          <w:tcPr>
            <w:tcW w:w="1589" w:type="dxa"/>
            <w:tcBorders>
              <w:top w:val="single" w:sz="4" w:space="0" w:color="auto"/>
              <w:left w:val="single" w:sz="4" w:space="0" w:color="auto"/>
              <w:bottom w:val="single" w:sz="4" w:space="0" w:color="auto"/>
              <w:right w:val="single" w:sz="4" w:space="0" w:color="auto"/>
            </w:tcBorders>
            <w:shd w:val="clear" w:color="auto" w:fill="auto"/>
            <w:hideMark/>
          </w:tcPr>
          <w:p w:rsidR="006B6CFE" w:rsidRPr="006B6CFE" w:rsidRDefault="006B6CFE" w:rsidP="006B6CFE">
            <w:pPr>
              <w:pStyle w:val="afa"/>
            </w:pPr>
            <w:r w:rsidRPr="006B6CFE">
              <w:t>2023</w:t>
            </w:r>
          </w:p>
        </w:tc>
        <w:tc>
          <w:tcPr>
            <w:tcW w:w="1589" w:type="dxa"/>
            <w:tcBorders>
              <w:top w:val="single" w:sz="4" w:space="0" w:color="auto"/>
              <w:left w:val="single" w:sz="4" w:space="0" w:color="auto"/>
              <w:bottom w:val="single" w:sz="4" w:space="0" w:color="auto"/>
              <w:right w:val="single" w:sz="4" w:space="0" w:color="auto"/>
            </w:tcBorders>
            <w:shd w:val="clear" w:color="auto" w:fill="auto"/>
            <w:hideMark/>
          </w:tcPr>
          <w:p w:rsidR="006B6CFE" w:rsidRPr="006B6CFE" w:rsidRDefault="006B6CFE" w:rsidP="006B6CFE">
            <w:pPr>
              <w:pStyle w:val="afa"/>
            </w:pPr>
            <w:r w:rsidRPr="006B6CFE">
              <w:t>2025</w:t>
            </w:r>
          </w:p>
        </w:tc>
      </w:tr>
      <w:tr w:rsidR="006B6CFE" w:rsidRPr="006B6CFE" w:rsidTr="006B6CFE">
        <w:tc>
          <w:tcPr>
            <w:tcW w:w="1951" w:type="dxa"/>
            <w:tcBorders>
              <w:top w:val="single" w:sz="4" w:space="0" w:color="auto"/>
              <w:left w:val="single" w:sz="4" w:space="0" w:color="auto"/>
              <w:bottom w:val="single" w:sz="4" w:space="0" w:color="auto"/>
              <w:right w:val="single" w:sz="4" w:space="0" w:color="auto"/>
            </w:tcBorders>
            <w:shd w:val="clear" w:color="auto" w:fill="auto"/>
            <w:hideMark/>
          </w:tcPr>
          <w:p w:rsidR="006B6CFE" w:rsidRPr="006B6CFE" w:rsidRDefault="006B6CFE" w:rsidP="006B6CFE">
            <w:pPr>
              <w:pStyle w:val="afa"/>
            </w:pPr>
            <w:r w:rsidRPr="006B6CFE">
              <w:t>Прохорова Е. О.</w:t>
            </w:r>
          </w:p>
        </w:tc>
        <w:tc>
          <w:tcPr>
            <w:tcW w:w="1588" w:type="dxa"/>
            <w:tcBorders>
              <w:top w:val="single" w:sz="4" w:space="0" w:color="auto"/>
              <w:left w:val="single" w:sz="4" w:space="0" w:color="auto"/>
              <w:bottom w:val="single" w:sz="4" w:space="0" w:color="auto"/>
              <w:right w:val="single" w:sz="4" w:space="0" w:color="auto"/>
            </w:tcBorders>
            <w:shd w:val="clear" w:color="auto" w:fill="auto"/>
            <w:hideMark/>
          </w:tcPr>
          <w:p w:rsidR="006B6CFE" w:rsidRPr="006B6CFE" w:rsidRDefault="006B6CFE" w:rsidP="006B6CFE">
            <w:pPr>
              <w:pStyle w:val="afa"/>
            </w:pPr>
            <w:r w:rsidRPr="006B6CFE">
              <w:t>2025</w:t>
            </w:r>
          </w:p>
        </w:tc>
        <w:tc>
          <w:tcPr>
            <w:tcW w:w="1589" w:type="dxa"/>
            <w:tcBorders>
              <w:top w:val="single" w:sz="4" w:space="0" w:color="auto"/>
              <w:left w:val="single" w:sz="4" w:space="0" w:color="auto"/>
              <w:bottom w:val="single" w:sz="4" w:space="0" w:color="auto"/>
              <w:right w:val="single" w:sz="4" w:space="0" w:color="auto"/>
            </w:tcBorders>
            <w:shd w:val="clear" w:color="auto" w:fill="auto"/>
          </w:tcPr>
          <w:p w:rsidR="006B6CFE" w:rsidRPr="006B6CFE" w:rsidRDefault="006B6CFE" w:rsidP="006B6CFE">
            <w:pPr>
              <w:pStyle w:val="afa"/>
              <w:rPr>
                <w:lang w:val="ru-RU"/>
              </w:rPr>
            </w:pPr>
            <w:r w:rsidRPr="006B6CFE">
              <w:t>2025</w:t>
            </w:r>
          </w:p>
        </w:tc>
        <w:tc>
          <w:tcPr>
            <w:tcW w:w="1588" w:type="dxa"/>
            <w:tcBorders>
              <w:top w:val="single" w:sz="4" w:space="0" w:color="auto"/>
              <w:left w:val="single" w:sz="4" w:space="0" w:color="auto"/>
              <w:bottom w:val="single" w:sz="4" w:space="0" w:color="auto"/>
              <w:right w:val="single" w:sz="4" w:space="0" w:color="auto"/>
            </w:tcBorders>
            <w:shd w:val="clear" w:color="auto" w:fill="auto"/>
            <w:hideMark/>
          </w:tcPr>
          <w:p w:rsidR="006B6CFE" w:rsidRPr="006B6CFE" w:rsidRDefault="006B6CFE" w:rsidP="006B6CFE">
            <w:pPr>
              <w:pStyle w:val="afa"/>
            </w:pPr>
            <w:r w:rsidRPr="006B6CFE">
              <w:t>2025</w:t>
            </w:r>
          </w:p>
        </w:tc>
        <w:tc>
          <w:tcPr>
            <w:tcW w:w="1589" w:type="dxa"/>
            <w:tcBorders>
              <w:top w:val="single" w:sz="4" w:space="0" w:color="auto"/>
              <w:left w:val="single" w:sz="4" w:space="0" w:color="auto"/>
              <w:bottom w:val="single" w:sz="4" w:space="0" w:color="auto"/>
              <w:right w:val="single" w:sz="4" w:space="0" w:color="auto"/>
            </w:tcBorders>
            <w:shd w:val="clear" w:color="auto" w:fill="auto"/>
            <w:hideMark/>
          </w:tcPr>
          <w:p w:rsidR="006B6CFE" w:rsidRPr="006B6CFE" w:rsidRDefault="006B6CFE" w:rsidP="006B6CFE">
            <w:pPr>
              <w:pStyle w:val="afa"/>
            </w:pPr>
            <w:r w:rsidRPr="006B6CFE">
              <w:t>2025</w:t>
            </w:r>
          </w:p>
        </w:tc>
        <w:tc>
          <w:tcPr>
            <w:tcW w:w="1589" w:type="dxa"/>
            <w:tcBorders>
              <w:top w:val="single" w:sz="4" w:space="0" w:color="auto"/>
              <w:left w:val="single" w:sz="4" w:space="0" w:color="auto"/>
              <w:bottom w:val="single" w:sz="4" w:space="0" w:color="auto"/>
              <w:right w:val="single" w:sz="4" w:space="0" w:color="auto"/>
            </w:tcBorders>
            <w:shd w:val="clear" w:color="auto" w:fill="auto"/>
            <w:hideMark/>
          </w:tcPr>
          <w:p w:rsidR="006B6CFE" w:rsidRPr="006B6CFE" w:rsidRDefault="006B6CFE" w:rsidP="006B6CFE">
            <w:pPr>
              <w:pStyle w:val="afa"/>
            </w:pPr>
            <w:r w:rsidRPr="006B6CFE">
              <w:t>2025</w:t>
            </w:r>
          </w:p>
        </w:tc>
      </w:tr>
      <w:tr w:rsidR="006B6CFE" w:rsidRPr="006B6CFE" w:rsidTr="006B6CFE">
        <w:tc>
          <w:tcPr>
            <w:tcW w:w="1951" w:type="dxa"/>
            <w:tcBorders>
              <w:top w:val="single" w:sz="4" w:space="0" w:color="auto"/>
              <w:left w:val="single" w:sz="4" w:space="0" w:color="auto"/>
              <w:bottom w:val="single" w:sz="4" w:space="0" w:color="auto"/>
              <w:right w:val="single" w:sz="4" w:space="0" w:color="auto"/>
            </w:tcBorders>
            <w:shd w:val="clear" w:color="auto" w:fill="auto"/>
            <w:hideMark/>
          </w:tcPr>
          <w:p w:rsidR="006B6CFE" w:rsidRPr="006B6CFE" w:rsidRDefault="006B6CFE" w:rsidP="006B6CFE">
            <w:pPr>
              <w:pStyle w:val="afa"/>
              <w:rPr>
                <w:lang w:val="ru-RU"/>
              </w:rPr>
            </w:pPr>
            <w:r w:rsidRPr="006B6CFE">
              <w:rPr>
                <w:lang w:val="ru-RU"/>
              </w:rPr>
              <w:t>Ротарь В. С.</w:t>
            </w:r>
          </w:p>
        </w:tc>
        <w:tc>
          <w:tcPr>
            <w:tcW w:w="1588" w:type="dxa"/>
            <w:tcBorders>
              <w:top w:val="single" w:sz="4" w:space="0" w:color="auto"/>
              <w:left w:val="single" w:sz="4" w:space="0" w:color="auto"/>
              <w:bottom w:val="single" w:sz="4" w:space="0" w:color="auto"/>
              <w:right w:val="single" w:sz="4" w:space="0" w:color="auto"/>
            </w:tcBorders>
            <w:shd w:val="clear" w:color="auto" w:fill="auto"/>
            <w:hideMark/>
          </w:tcPr>
          <w:p w:rsidR="006B6CFE" w:rsidRPr="006B6CFE" w:rsidRDefault="006B6CFE" w:rsidP="009B4DEE">
            <w:pPr>
              <w:pStyle w:val="afa"/>
            </w:pPr>
            <w:r w:rsidRPr="006B6CFE">
              <w:t>2026</w:t>
            </w:r>
          </w:p>
        </w:tc>
        <w:tc>
          <w:tcPr>
            <w:tcW w:w="1589" w:type="dxa"/>
            <w:tcBorders>
              <w:top w:val="single" w:sz="4" w:space="0" w:color="auto"/>
              <w:left w:val="single" w:sz="4" w:space="0" w:color="auto"/>
              <w:bottom w:val="single" w:sz="4" w:space="0" w:color="auto"/>
              <w:right w:val="single" w:sz="4" w:space="0" w:color="auto"/>
            </w:tcBorders>
            <w:shd w:val="clear" w:color="auto" w:fill="auto"/>
          </w:tcPr>
          <w:p w:rsidR="006B6CFE" w:rsidRPr="006B6CFE" w:rsidRDefault="006B6CFE" w:rsidP="009B4DEE">
            <w:pPr>
              <w:pStyle w:val="afa"/>
            </w:pPr>
            <w:r w:rsidRPr="006B6CFE">
              <w:t>2026</w:t>
            </w:r>
          </w:p>
        </w:tc>
        <w:tc>
          <w:tcPr>
            <w:tcW w:w="1588" w:type="dxa"/>
            <w:tcBorders>
              <w:top w:val="single" w:sz="4" w:space="0" w:color="auto"/>
              <w:left w:val="single" w:sz="4" w:space="0" w:color="auto"/>
              <w:bottom w:val="single" w:sz="4" w:space="0" w:color="auto"/>
              <w:right w:val="single" w:sz="4" w:space="0" w:color="auto"/>
            </w:tcBorders>
            <w:shd w:val="clear" w:color="auto" w:fill="auto"/>
            <w:hideMark/>
          </w:tcPr>
          <w:p w:rsidR="006B6CFE" w:rsidRPr="006B6CFE" w:rsidRDefault="006B6CFE" w:rsidP="009B4DEE">
            <w:pPr>
              <w:pStyle w:val="afa"/>
            </w:pPr>
            <w:r w:rsidRPr="006B6CFE">
              <w:t>2025</w:t>
            </w:r>
          </w:p>
        </w:tc>
        <w:tc>
          <w:tcPr>
            <w:tcW w:w="1589" w:type="dxa"/>
            <w:tcBorders>
              <w:top w:val="single" w:sz="4" w:space="0" w:color="auto"/>
              <w:left w:val="single" w:sz="4" w:space="0" w:color="auto"/>
              <w:bottom w:val="single" w:sz="4" w:space="0" w:color="auto"/>
              <w:right w:val="single" w:sz="4" w:space="0" w:color="auto"/>
            </w:tcBorders>
            <w:shd w:val="clear" w:color="auto" w:fill="auto"/>
            <w:hideMark/>
          </w:tcPr>
          <w:p w:rsidR="006B6CFE" w:rsidRPr="006B6CFE" w:rsidRDefault="006B6CFE" w:rsidP="009B4DEE">
            <w:pPr>
              <w:pStyle w:val="afa"/>
            </w:pPr>
            <w:r w:rsidRPr="006B6CFE">
              <w:t>2025</w:t>
            </w:r>
          </w:p>
        </w:tc>
        <w:tc>
          <w:tcPr>
            <w:tcW w:w="1589" w:type="dxa"/>
            <w:tcBorders>
              <w:top w:val="single" w:sz="4" w:space="0" w:color="auto"/>
              <w:left w:val="single" w:sz="4" w:space="0" w:color="auto"/>
              <w:bottom w:val="single" w:sz="4" w:space="0" w:color="auto"/>
              <w:right w:val="single" w:sz="4" w:space="0" w:color="auto"/>
            </w:tcBorders>
            <w:shd w:val="clear" w:color="auto" w:fill="auto"/>
            <w:hideMark/>
          </w:tcPr>
          <w:p w:rsidR="006B6CFE" w:rsidRPr="006B6CFE" w:rsidRDefault="006B6CFE" w:rsidP="009B4DEE">
            <w:pPr>
              <w:pStyle w:val="afa"/>
            </w:pPr>
            <w:r w:rsidRPr="006B6CFE">
              <w:t>2025</w:t>
            </w:r>
          </w:p>
        </w:tc>
      </w:tr>
      <w:tr w:rsidR="006B6CFE" w:rsidRPr="006B6CFE" w:rsidTr="006B6CFE">
        <w:tc>
          <w:tcPr>
            <w:tcW w:w="1951" w:type="dxa"/>
            <w:tcBorders>
              <w:top w:val="single" w:sz="4" w:space="0" w:color="auto"/>
              <w:left w:val="single" w:sz="4" w:space="0" w:color="auto"/>
              <w:bottom w:val="single" w:sz="4" w:space="0" w:color="auto"/>
              <w:right w:val="single" w:sz="4" w:space="0" w:color="auto"/>
            </w:tcBorders>
            <w:shd w:val="clear" w:color="auto" w:fill="auto"/>
            <w:hideMark/>
          </w:tcPr>
          <w:p w:rsidR="006B6CFE" w:rsidRPr="006B6CFE" w:rsidRDefault="006B6CFE" w:rsidP="006B6CFE">
            <w:pPr>
              <w:pStyle w:val="afa"/>
              <w:rPr>
                <w:lang w:val="ru-RU"/>
              </w:rPr>
            </w:pPr>
            <w:r w:rsidRPr="006B6CFE">
              <w:rPr>
                <w:lang w:val="ru-RU"/>
              </w:rPr>
              <w:t>Силкина Е. Ю.</w:t>
            </w:r>
          </w:p>
        </w:tc>
        <w:tc>
          <w:tcPr>
            <w:tcW w:w="1588" w:type="dxa"/>
            <w:tcBorders>
              <w:top w:val="single" w:sz="4" w:space="0" w:color="auto"/>
              <w:left w:val="single" w:sz="4" w:space="0" w:color="auto"/>
              <w:bottom w:val="single" w:sz="4" w:space="0" w:color="auto"/>
              <w:right w:val="single" w:sz="4" w:space="0" w:color="auto"/>
            </w:tcBorders>
            <w:shd w:val="clear" w:color="auto" w:fill="auto"/>
            <w:hideMark/>
          </w:tcPr>
          <w:p w:rsidR="006B6CFE" w:rsidRPr="006B6CFE" w:rsidRDefault="006B6CFE" w:rsidP="009B4DEE">
            <w:pPr>
              <w:pStyle w:val="afa"/>
            </w:pPr>
            <w:r w:rsidRPr="006B6CFE">
              <w:t>2026</w:t>
            </w:r>
          </w:p>
        </w:tc>
        <w:tc>
          <w:tcPr>
            <w:tcW w:w="1589" w:type="dxa"/>
            <w:tcBorders>
              <w:top w:val="single" w:sz="4" w:space="0" w:color="auto"/>
              <w:left w:val="single" w:sz="4" w:space="0" w:color="auto"/>
              <w:bottom w:val="single" w:sz="4" w:space="0" w:color="auto"/>
              <w:right w:val="single" w:sz="4" w:space="0" w:color="auto"/>
            </w:tcBorders>
            <w:shd w:val="clear" w:color="auto" w:fill="auto"/>
          </w:tcPr>
          <w:p w:rsidR="006B6CFE" w:rsidRPr="006B6CFE" w:rsidRDefault="006B6CFE" w:rsidP="009B4DEE">
            <w:pPr>
              <w:pStyle w:val="afa"/>
            </w:pPr>
            <w:r w:rsidRPr="006B6CFE">
              <w:t>2026</w:t>
            </w:r>
          </w:p>
        </w:tc>
        <w:tc>
          <w:tcPr>
            <w:tcW w:w="1588" w:type="dxa"/>
            <w:tcBorders>
              <w:top w:val="single" w:sz="4" w:space="0" w:color="auto"/>
              <w:left w:val="single" w:sz="4" w:space="0" w:color="auto"/>
              <w:bottom w:val="single" w:sz="4" w:space="0" w:color="auto"/>
              <w:right w:val="single" w:sz="4" w:space="0" w:color="auto"/>
            </w:tcBorders>
            <w:shd w:val="clear" w:color="auto" w:fill="auto"/>
            <w:hideMark/>
          </w:tcPr>
          <w:p w:rsidR="006B6CFE" w:rsidRPr="006B6CFE" w:rsidRDefault="006B6CFE" w:rsidP="009B4DEE">
            <w:pPr>
              <w:pStyle w:val="afa"/>
            </w:pPr>
            <w:r w:rsidRPr="006B6CFE">
              <w:t>2026</w:t>
            </w:r>
          </w:p>
        </w:tc>
        <w:tc>
          <w:tcPr>
            <w:tcW w:w="1589" w:type="dxa"/>
            <w:tcBorders>
              <w:top w:val="single" w:sz="4" w:space="0" w:color="auto"/>
              <w:left w:val="single" w:sz="4" w:space="0" w:color="auto"/>
              <w:bottom w:val="single" w:sz="4" w:space="0" w:color="auto"/>
              <w:right w:val="single" w:sz="4" w:space="0" w:color="auto"/>
            </w:tcBorders>
            <w:shd w:val="clear" w:color="auto" w:fill="auto"/>
            <w:hideMark/>
          </w:tcPr>
          <w:p w:rsidR="006B6CFE" w:rsidRPr="006B6CFE" w:rsidRDefault="006B6CFE" w:rsidP="009B4DEE">
            <w:pPr>
              <w:pStyle w:val="afa"/>
            </w:pPr>
            <w:r w:rsidRPr="006B6CFE">
              <w:t>2026</w:t>
            </w:r>
          </w:p>
        </w:tc>
        <w:tc>
          <w:tcPr>
            <w:tcW w:w="1589" w:type="dxa"/>
            <w:tcBorders>
              <w:top w:val="single" w:sz="4" w:space="0" w:color="auto"/>
              <w:left w:val="single" w:sz="4" w:space="0" w:color="auto"/>
              <w:bottom w:val="single" w:sz="4" w:space="0" w:color="auto"/>
              <w:right w:val="single" w:sz="4" w:space="0" w:color="auto"/>
            </w:tcBorders>
            <w:shd w:val="clear" w:color="auto" w:fill="auto"/>
            <w:hideMark/>
          </w:tcPr>
          <w:p w:rsidR="006B6CFE" w:rsidRPr="006B6CFE" w:rsidRDefault="006B6CFE" w:rsidP="009B4DEE">
            <w:pPr>
              <w:pStyle w:val="afa"/>
            </w:pPr>
            <w:r w:rsidRPr="006B6CFE">
              <w:t>2026</w:t>
            </w:r>
          </w:p>
        </w:tc>
      </w:tr>
    </w:tbl>
    <w:p w:rsidR="006B6CFE" w:rsidRDefault="006B6CFE" w:rsidP="000F2D1C"/>
    <w:p w:rsidR="00AC0F67" w:rsidRDefault="00AC0F67" w:rsidP="000F2D1C">
      <w:pPr>
        <w:pStyle w:val="3"/>
        <w:rPr>
          <w:shd w:val="clear" w:color="auto" w:fill="FFFFFF"/>
        </w:rPr>
      </w:pPr>
      <w:bookmarkStart w:id="213" w:name="_Toc143900053"/>
      <w:r>
        <w:rPr>
          <w:shd w:val="clear" w:color="auto" w:fill="FFFFFF"/>
        </w:rPr>
        <w:t>Обеспечение преемственности содержания и форм организации образовательной деятельности при получении среднего общего образования</w:t>
      </w:r>
      <w:bookmarkEnd w:id="213"/>
    </w:p>
    <w:p w:rsidR="00AC0F67" w:rsidRDefault="00AC0F67" w:rsidP="000F2D1C">
      <w:pPr>
        <w:rPr>
          <w:shd w:val="clear" w:color="auto" w:fill="FFFFFF"/>
        </w:rPr>
      </w:pPr>
      <w:r>
        <w:rPr>
          <w:shd w:val="clear" w:color="auto" w:fill="FFFFFF"/>
        </w:rPr>
        <w:t>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предыдущем этапе обучения, с новыми формами. На уровне среднего общего образования целесообразно применение таких форм, как учебное групповое сотрудничество, проектно-исследовательская деятельность, ролевая игра, дискуссии, тренинги, практики, конференции с постепенным расширением возможностей обучающихся осуществлять выбор характера самостоятельной работы.</w:t>
      </w:r>
    </w:p>
    <w:p w:rsidR="00AC0F67" w:rsidRDefault="00AC0F67" w:rsidP="000F2D1C">
      <w:pPr>
        <w:pStyle w:val="3"/>
        <w:rPr>
          <w:shd w:val="clear" w:color="auto" w:fill="FFFFFF"/>
        </w:rPr>
      </w:pPr>
      <w:bookmarkStart w:id="214" w:name="_Toc143900054"/>
      <w:r>
        <w:rPr>
          <w:shd w:val="clear" w:color="auto" w:fill="FFFFFF"/>
        </w:rPr>
        <w:t>Учет специфики возрастного психофизического развития обучающихся</w:t>
      </w:r>
      <w:bookmarkEnd w:id="214"/>
    </w:p>
    <w:p w:rsidR="00AC0F67" w:rsidRDefault="00AC0F67" w:rsidP="000F2D1C">
      <w:r>
        <w:t>Обеспечение преемственности должно осуществляться с учетом возрастных психофизических особенностей обучающихся на уровне среднего общего образования. На уровне среднего общего образования меняется мотивация, учеба приобретает профессионально-ориентированный характер.</w:t>
      </w:r>
    </w:p>
    <w:p w:rsidR="00AC0F67" w:rsidRDefault="00AC0F67" w:rsidP="000F2D1C">
      <w:bookmarkStart w:id="215" w:name="105202"/>
      <w:bookmarkEnd w:id="215"/>
      <w:r>
        <w:t>Направления работы должны предусматривать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обучающимся, испытывающим разного рода трудности.</w:t>
      </w:r>
    </w:p>
    <w:p w:rsidR="00AC0F67" w:rsidRDefault="00AC0F67" w:rsidP="000F2D1C">
      <w:pPr>
        <w:pStyle w:val="3"/>
      </w:pPr>
      <w:bookmarkStart w:id="216" w:name="_Toc143900055"/>
      <w:r>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bookmarkEnd w:id="216"/>
    </w:p>
    <w:p w:rsidR="00AC0F67" w:rsidRDefault="00AC0F67" w:rsidP="000F2D1C">
      <w:r>
        <w:t>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Психологическая компетентность родителей (законных представителей) формируется также в дистанционной форме через Интернет.</w:t>
      </w:r>
    </w:p>
    <w:p w:rsidR="00AC0F67" w:rsidRDefault="00AC0F67" w:rsidP="000F2D1C">
      <w:bookmarkStart w:id="217" w:name="105205"/>
      <w:bookmarkEnd w:id="217"/>
      <w:r>
        <w:t>Психологическое просвещение обучающихся осуществляется на психологических занятиях, тренингах, интегрированных уроках, консультациях, дистанционно.</w:t>
      </w:r>
    </w:p>
    <w:p w:rsidR="00AC0F67" w:rsidRDefault="00AC0F67" w:rsidP="000F2D1C">
      <w:pPr>
        <w:pStyle w:val="3"/>
      </w:pPr>
      <w:bookmarkStart w:id="218" w:name="_Toc143900056"/>
      <w:r>
        <w:t>Вариативность направлений психолого-педагогического сопровождения участников образовательных отношений</w:t>
      </w:r>
      <w:bookmarkEnd w:id="218"/>
    </w:p>
    <w:p w:rsidR="00AC0F67" w:rsidRDefault="00AC0F67" w:rsidP="000F2D1C">
      <w:r>
        <w:t>К основным направлениям психолого-педагогического сопровождения обучающихся можно отнести:</w:t>
      </w:r>
    </w:p>
    <w:p w:rsidR="00AC0F67" w:rsidRDefault="00AC0F67" w:rsidP="000F2D1C">
      <w:bookmarkStart w:id="219" w:name="105208"/>
      <w:bookmarkEnd w:id="219"/>
      <w:r>
        <w:t>- сохранение и укрепление психического здоровья обучающихся;</w:t>
      </w:r>
    </w:p>
    <w:p w:rsidR="00AC0F67" w:rsidRDefault="00AC0F67" w:rsidP="000F2D1C">
      <w:bookmarkStart w:id="220" w:name="105209"/>
      <w:bookmarkEnd w:id="220"/>
      <w:r>
        <w:t>- формирование ценности здоровья и безопасного образа жизни;</w:t>
      </w:r>
    </w:p>
    <w:p w:rsidR="00AC0F67" w:rsidRDefault="00AC0F67" w:rsidP="000F2D1C">
      <w:bookmarkStart w:id="221" w:name="105210"/>
      <w:bookmarkEnd w:id="221"/>
      <w:r>
        <w:t>- развитие экологической культуры;</w:t>
      </w:r>
    </w:p>
    <w:p w:rsidR="00AC0F67" w:rsidRDefault="00AC0F67" w:rsidP="000F2D1C">
      <w:bookmarkStart w:id="222" w:name="105211"/>
      <w:bookmarkEnd w:id="222"/>
      <w:r>
        <w:t>- дифференциацию и индивидуализацию обучения;</w:t>
      </w:r>
    </w:p>
    <w:p w:rsidR="00AC0F67" w:rsidRDefault="00AC0F67" w:rsidP="000F2D1C">
      <w:bookmarkStart w:id="223" w:name="105212"/>
      <w:bookmarkEnd w:id="223"/>
      <w:r>
        <w:t>- мониторинг возможностей и способностей обучающихся;</w:t>
      </w:r>
    </w:p>
    <w:p w:rsidR="00AC0F67" w:rsidRDefault="00AC0F67" w:rsidP="000F2D1C">
      <w:bookmarkStart w:id="224" w:name="105213"/>
      <w:bookmarkEnd w:id="224"/>
      <w:r>
        <w:t>- выявление и поддержку одаренных обучающихся, поддержку обучающихся с особыми образовательными потребностями;</w:t>
      </w:r>
    </w:p>
    <w:p w:rsidR="00AC0F67" w:rsidRDefault="00AC0F67" w:rsidP="000F2D1C">
      <w:bookmarkStart w:id="225" w:name="105214"/>
      <w:bookmarkEnd w:id="225"/>
      <w:r>
        <w:t>- психолого-педагогическую поддержку участников олимпиадного движения;</w:t>
      </w:r>
    </w:p>
    <w:p w:rsidR="00AC0F67" w:rsidRDefault="00AC0F67" w:rsidP="000F2D1C">
      <w:bookmarkStart w:id="226" w:name="105215"/>
      <w:bookmarkEnd w:id="226"/>
      <w:r>
        <w:t>- обеспечение осознанного и ответственного выбора дальнейшей профессиональной сферы деятельности;</w:t>
      </w:r>
    </w:p>
    <w:p w:rsidR="00AC0F67" w:rsidRDefault="00AC0F67" w:rsidP="000F2D1C">
      <w:bookmarkStart w:id="227" w:name="105216"/>
      <w:bookmarkEnd w:id="227"/>
      <w:r>
        <w:t>- формирование коммуникативных навыков в разновозрастной среде и среде сверстников;</w:t>
      </w:r>
    </w:p>
    <w:p w:rsidR="00AC0F67" w:rsidRDefault="00AC0F67" w:rsidP="000F2D1C">
      <w:bookmarkStart w:id="228" w:name="105217"/>
      <w:bookmarkEnd w:id="228"/>
      <w:r>
        <w:t>- поддержку объединений обучающихся, ученического самоуправления.</w:t>
      </w:r>
    </w:p>
    <w:p w:rsidR="00AC0F67" w:rsidRDefault="00AC0F67" w:rsidP="000F2D1C">
      <w:bookmarkStart w:id="229" w:name="105218"/>
      <w:bookmarkEnd w:id="229"/>
      <w:r>
        <w:t>Важной составляющей деятельности образовательных организаций 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w:t>
      </w:r>
    </w:p>
    <w:p w:rsidR="00AC0F67" w:rsidRDefault="00AC0F67" w:rsidP="000F2D1C">
      <w:bookmarkStart w:id="230" w:name="105219"/>
      <w:bookmarkEnd w:id="230"/>
      <w:r>
        <w:t>Значительное место в психолого-педагогическом сопровождении педагогов занимает профилактическая работа, в процессе которой педагоги обучаются установлению психологически грамотной системы взаимоотношений с обучающимися, основанной на взаимопонимании и взаимном восприятии друг друга. Педагоги обучаются навыкам формирования адекватной Я-концепции, разрешения проблем, оказания психологической поддержки в процессе взаимодействия с обучающимися и коллегами.</w:t>
      </w:r>
    </w:p>
    <w:p w:rsidR="00AC0F67" w:rsidRDefault="00AC0F67" w:rsidP="000F2D1C">
      <w:bookmarkStart w:id="231" w:name="105220"/>
      <w:bookmarkEnd w:id="231"/>
      <w:r>
        <w:t>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w:t>
      </w:r>
    </w:p>
    <w:p w:rsidR="00AC0F67" w:rsidRDefault="00AC0F67" w:rsidP="000F2D1C">
      <w:pPr>
        <w:pStyle w:val="3"/>
      </w:pPr>
      <w:bookmarkStart w:id="232" w:name="_Toc143900057"/>
      <w:r>
        <w:t>Диверсификация уровней психолого-педагогического сопровождения</w:t>
      </w:r>
      <w:bookmarkEnd w:id="232"/>
    </w:p>
    <w:p w:rsidR="00AC0F67" w:rsidRDefault="00AC0F67" w:rsidP="000F2D1C">
      <w:r>
        <w:t>При организации психолого-педагогического сопровождения участников образовательных отношений на уровне среднего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w:t>
      </w:r>
    </w:p>
    <w:p w:rsidR="00AC0F67" w:rsidRDefault="00AC0F67" w:rsidP="000F2D1C">
      <w:bookmarkStart w:id="233" w:name="105223"/>
      <w:bookmarkEnd w:id="233"/>
      <w:r>
        <w:t>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w:t>
      </w:r>
    </w:p>
    <w:p w:rsidR="00F63ED8" w:rsidRDefault="00F63ED8" w:rsidP="000F2D1C">
      <w:pPr>
        <w:pStyle w:val="3"/>
      </w:pPr>
      <w:bookmarkStart w:id="234" w:name="_Toc143900058"/>
      <w:r>
        <w:t>Вариативность форм психолого-педагогического сопровождения участников образовательных отношений</w:t>
      </w:r>
      <w:bookmarkEnd w:id="234"/>
    </w:p>
    <w:p w:rsidR="00F63ED8" w:rsidRDefault="00F63ED8" w:rsidP="000F2D1C">
      <w:r>
        <w:t>Основными формами психолого-педагогического сопровождения могут выступать:</w:t>
      </w:r>
    </w:p>
    <w:p w:rsidR="00F63ED8" w:rsidRDefault="00F63ED8" w:rsidP="000F2D1C">
      <w:bookmarkStart w:id="235" w:name="105226"/>
      <w:bookmarkEnd w:id="235"/>
      <w:r>
        <w:t>- диагностика, направленная на определение особенностей статуса обучающегося, которая может проводиться на этапе перехода ученика на уровень среднего общего образования и в конце каждого учебного года;</w:t>
      </w:r>
    </w:p>
    <w:p w:rsidR="00F63ED8" w:rsidRDefault="00F63ED8" w:rsidP="000F2D1C">
      <w:bookmarkStart w:id="236" w:name="105227"/>
      <w:bookmarkEnd w:id="236"/>
      <w:r>
        <w:t>- консультирование педагогов и родителей, которое осуществляется педагогом и психологом с учетом результатов диагностики, а также администрацией образовательной организации;</w:t>
      </w:r>
    </w:p>
    <w:p w:rsidR="00015A24" w:rsidRDefault="00F63ED8" w:rsidP="000F2D1C">
      <w:bookmarkStart w:id="237" w:name="105228"/>
      <w:bookmarkEnd w:id="237"/>
      <w:r>
        <w:t>- профилактика, экспертиза, развивающая работа, просвещение, коррекционная работа, осуществляемая в течение всего учебного времени.</w:t>
      </w:r>
    </w:p>
    <w:p w:rsidR="00015A24" w:rsidRDefault="00015A24" w:rsidP="00015A24">
      <w:r>
        <w:t>Таким образом, психолого-педагогические условия реализации основной образовательной программы среднего общего образования в МБОУ СОШ №22 с. Кневичи обеспечивают:</w:t>
      </w:r>
    </w:p>
    <w:p w:rsidR="00015A24" w:rsidRDefault="00015A24" w:rsidP="00015A24">
      <w:r>
        <w:t>преемственность содержания и форм организации образовательной деятельности, обеспечивающих реализацию основных образовательных программ начального, основного и среднего общего образования;</w:t>
      </w:r>
    </w:p>
    <w:p w:rsidR="00015A24" w:rsidRDefault="00015A24" w:rsidP="00015A24">
      <w:r>
        <w:t>учет специфики возрастного психофизического развития обучающихся;</w:t>
      </w:r>
    </w:p>
    <w:p w:rsidR="00015A24" w:rsidRDefault="00015A24" w:rsidP="00015A24">
      <w:r>
        <w:t>формирование и развитие психолого-педагогической компетентности педагогических и административных работников, родителей (законных представителей) обучающихся;</w:t>
      </w:r>
    </w:p>
    <w:p w:rsidR="00015A24" w:rsidRDefault="00015A24" w:rsidP="00015A24">
      <w:r>
        <w:t>вариативность</w:t>
      </w:r>
      <w:r>
        <w:tab/>
        <w:t>направлений</w:t>
      </w:r>
      <w:r>
        <w:tab/>
        <w:t>психолого-педагогического сопровождения участников образовательных отношений (сохранение и укрепление психологического здоровья обучающихся; формирование ценности здоровья и безопасного образа жизни; дифференциация и индивидуализация обучения; мониторинг возможностей и способностей обучающихся, выявление и поддержка одаренных детей, детей с ограниченными возможностями здоровья; формирование коммуникативных навыков в разновозрастной среде и среде сверстников; поддержка детских объединений, ученического самоуправления);</w:t>
      </w:r>
    </w:p>
    <w:p w:rsidR="00015A24" w:rsidRDefault="00015A24" w:rsidP="00015A24">
      <w:r>
        <w:t>диверсификацию уровней психолого-педагогического сопровождения (индивидуальный, групповой, уровень класса, уровень ОО);</w:t>
      </w:r>
    </w:p>
    <w:p w:rsidR="00015A24" w:rsidRDefault="00015A24" w:rsidP="00015A24">
      <w:r>
        <w:t>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 экспертиза).</w:t>
      </w:r>
    </w:p>
    <w:p w:rsidR="00015A24" w:rsidRDefault="00015A24" w:rsidP="000F2D1C"/>
    <w:p w:rsidR="00015A24" w:rsidRDefault="00015A24" w:rsidP="000F2D1C">
      <w:pPr>
        <w:sectPr w:rsidR="00015A24" w:rsidSect="00B1776C">
          <w:headerReference w:type="even" r:id="rId54"/>
          <w:headerReference w:type="default" r:id="rId55"/>
          <w:footerReference w:type="even" r:id="rId56"/>
          <w:footerReference w:type="default" r:id="rId57"/>
          <w:headerReference w:type="first" r:id="rId58"/>
          <w:footerReference w:type="first" r:id="rId59"/>
          <w:pgSz w:w="11906" w:h="16838"/>
          <w:pgMar w:top="720" w:right="720" w:bottom="720" w:left="720" w:header="708" w:footer="708" w:gutter="0"/>
          <w:cols w:space="708"/>
          <w:docGrid w:linePitch="360"/>
        </w:sectPr>
      </w:pPr>
    </w:p>
    <w:p w:rsidR="00015A24" w:rsidRPr="00015A24" w:rsidRDefault="00015A24" w:rsidP="00015A24">
      <w:pPr>
        <w:rPr>
          <w:kern w:val="0"/>
          <w:lang w:eastAsia="ru-RU"/>
        </w:rPr>
      </w:pPr>
      <w:r w:rsidRPr="00015A24">
        <w:rPr>
          <w:kern w:val="0"/>
          <w:lang w:eastAsia="ru-RU"/>
        </w:rPr>
        <w:t>К основным направлениям психолого-педагогического сопровождения относятся:</w:t>
      </w:r>
    </w:p>
    <w:p w:rsidR="00015A24" w:rsidRPr="00015A24" w:rsidRDefault="00015A24" w:rsidP="00015A24">
      <w:pPr>
        <w:widowControl w:val="0"/>
        <w:spacing w:line="240" w:lineRule="auto"/>
        <w:ind w:firstLine="460"/>
        <w:jc w:val="center"/>
        <w:rPr>
          <w:rFonts w:eastAsia="Times New Roman" w:cs="Times New Roman"/>
          <w:kern w:val="0"/>
          <w:sz w:val="24"/>
          <w:szCs w:val="24"/>
          <w:lang w:eastAsia="ru-RU"/>
        </w:rPr>
      </w:pPr>
      <w:r w:rsidRPr="00015A24">
        <w:rPr>
          <w:rFonts w:eastAsia="Times New Roman" w:cs="Times New Roman"/>
          <w:kern w:val="0"/>
          <w:sz w:val="24"/>
          <w:szCs w:val="24"/>
          <w:lang w:eastAsia="ru-RU"/>
        </w:rPr>
        <w:t> </w:t>
      </w:r>
    </w:p>
    <w:tbl>
      <w:tblPr>
        <w:tblStyle w:val="a3"/>
        <w:tblW w:w="0" w:type="auto"/>
        <w:tblLook w:val="04A0" w:firstRow="1" w:lastRow="0" w:firstColumn="1" w:lastColumn="0" w:noHBand="0" w:noVBand="1"/>
      </w:tblPr>
      <w:tblGrid>
        <w:gridCol w:w="2957"/>
        <w:gridCol w:w="2954"/>
        <w:gridCol w:w="2961"/>
        <w:gridCol w:w="2951"/>
        <w:gridCol w:w="2964"/>
      </w:tblGrid>
      <w:tr w:rsidR="00015A24" w:rsidRPr="00015A24" w:rsidTr="00015A24">
        <w:tc>
          <w:tcPr>
            <w:tcW w:w="2957" w:type="dxa"/>
            <w:hideMark/>
          </w:tcPr>
          <w:p w:rsidR="00015A24" w:rsidRPr="003F09FD" w:rsidRDefault="00015A24" w:rsidP="00015A24">
            <w:pPr>
              <w:pStyle w:val="afa"/>
              <w:jc w:val="center"/>
              <w:rPr>
                <w:b/>
                <w:kern w:val="0"/>
                <w:lang w:val="ru-RU" w:eastAsia="ru-RU"/>
              </w:rPr>
            </w:pPr>
            <w:r w:rsidRPr="003F09FD">
              <w:rPr>
                <w:b/>
                <w:kern w:val="0"/>
                <w:lang w:val="ru-RU" w:eastAsia="ru-RU"/>
              </w:rPr>
              <w:t>Основные направления психолого-педагогического сопровождения</w:t>
            </w:r>
          </w:p>
        </w:tc>
        <w:tc>
          <w:tcPr>
            <w:tcW w:w="2954" w:type="dxa"/>
            <w:hideMark/>
          </w:tcPr>
          <w:p w:rsidR="00015A24" w:rsidRPr="00015A24" w:rsidRDefault="00015A24" w:rsidP="00015A24">
            <w:pPr>
              <w:pStyle w:val="afa"/>
              <w:jc w:val="center"/>
              <w:rPr>
                <w:b/>
                <w:kern w:val="0"/>
                <w:lang w:eastAsia="ru-RU"/>
              </w:rPr>
            </w:pPr>
            <w:r w:rsidRPr="00015A24">
              <w:rPr>
                <w:b/>
                <w:kern w:val="0"/>
                <w:lang w:eastAsia="ru-RU"/>
              </w:rPr>
              <w:t>Индивидуальный уровень</w:t>
            </w:r>
          </w:p>
        </w:tc>
        <w:tc>
          <w:tcPr>
            <w:tcW w:w="2961" w:type="dxa"/>
            <w:hideMark/>
          </w:tcPr>
          <w:p w:rsidR="00015A24" w:rsidRPr="00015A24" w:rsidRDefault="00015A24" w:rsidP="00015A24">
            <w:pPr>
              <w:pStyle w:val="afa"/>
              <w:jc w:val="center"/>
              <w:rPr>
                <w:b/>
                <w:kern w:val="0"/>
                <w:lang w:eastAsia="ru-RU"/>
              </w:rPr>
            </w:pPr>
            <w:r w:rsidRPr="00015A24">
              <w:rPr>
                <w:b/>
                <w:kern w:val="0"/>
                <w:lang w:eastAsia="ru-RU"/>
              </w:rPr>
              <w:t>Групповой уровень</w:t>
            </w:r>
          </w:p>
        </w:tc>
        <w:tc>
          <w:tcPr>
            <w:tcW w:w="2951" w:type="dxa"/>
            <w:hideMark/>
          </w:tcPr>
          <w:p w:rsidR="00015A24" w:rsidRPr="00015A24" w:rsidRDefault="00015A24" w:rsidP="00015A24">
            <w:pPr>
              <w:pStyle w:val="afa"/>
              <w:jc w:val="center"/>
              <w:rPr>
                <w:b/>
                <w:kern w:val="0"/>
                <w:lang w:eastAsia="ru-RU"/>
              </w:rPr>
            </w:pPr>
            <w:r w:rsidRPr="00015A24">
              <w:rPr>
                <w:b/>
                <w:kern w:val="0"/>
                <w:lang w:eastAsia="ru-RU"/>
              </w:rPr>
              <w:t>На уровне класса</w:t>
            </w:r>
          </w:p>
        </w:tc>
        <w:tc>
          <w:tcPr>
            <w:tcW w:w="2964" w:type="dxa"/>
            <w:hideMark/>
          </w:tcPr>
          <w:p w:rsidR="00015A24" w:rsidRPr="00015A24" w:rsidRDefault="00015A24" w:rsidP="00015A24">
            <w:pPr>
              <w:pStyle w:val="afa"/>
              <w:jc w:val="center"/>
              <w:rPr>
                <w:b/>
                <w:kern w:val="0"/>
                <w:lang w:eastAsia="ru-RU"/>
              </w:rPr>
            </w:pPr>
            <w:r w:rsidRPr="00015A24">
              <w:rPr>
                <w:b/>
                <w:kern w:val="0"/>
                <w:lang w:eastAsia="ru-RU"/>
              </w:rPr>
              <w:t>На уровне ОО</w:t>
            </w:r>
          </w:p>
        </w:tc>
      </w:tr>
      <w:tr w:rsidR="00015A24" w:rsidRPr="00015A24" w:rsidTr="00015A24">
        <w:tc>
          <w:tcPr>
            <w:tcW w:w="2957" w:type="dxa"/>
            <w:hideMark/>
          </w:tcPr>
          <w:p w:rsidR="00015A24" w:rsidRPr="00015A24" w:rsidRDefault="00015A24" w:rsidP="00015A24">
            <w:pPr>
              <w:pStyle w:val="afa"/>
              <w:rPr>
                <w:kern w:val="0"/>
                <w:lang w:val="ru-RU" w:eastAsia="ru-RU"/>
              </w:rPr>
            </w:pPr>
            <w:r w:rsidRPr="00015A24">
              <w:rPr>
                <w:kern w:val="0"/>
                <w:lang w:val="ru-RU" w:eastAsia="ru-RU"/>
              </w:rPr>
              <w:t>1.Сохранение и укрепление психологического здоровья</w:t>
            </w:r>
          </w:p>
          <w:p w:rsidR="00015A24" w:rsidRPr="00015A24" w:rsidRDefault="00015A24" w:rsidP="00015A24">
            <w:pPr>
              <w:pStyle w:val="afa"/>
              <w:rPr>
                <w:kern w:val="0"/>
                <w:lang w:val="ru-RU" w:eastAsia="ru-RU"/>
              </w:rPr>
            </w:pPr>
            <w:r w:rsidRPr="00015A24">
              <w:rPr>
                <w:kern w:val="0"/>
                <w:lang w:eastAsia="ru-RU"/>
              </w:rPr>
              <w:t> </w:t>
            </w:r>
          </w:p>
        </w:tc>
        <w:tc>
          <w:tcPr>
            <w:tcW w:w="2954" w:type="dxa"/>
            <w:hideMark/>
          </w:tcPr>
          <w:p w:rsidR="00015A24" w:rsidRPr="00015A24" w:rsidRDefault="00015A24" w:rsidP="00015A24">
            <w:pPr>
              <w:pStyle w:val="afa"/>
              <w:rPr>
                <w:kern w:val="0"/>
                <w:lang w:val="ru-RU" w:eastAsia="ru-RU"/>
              </w:rPr>
            </w:pPr>
            <w:r w:rsidRPr="00015A24">
              <w:rPr>
                <w:kern w:val="0"/>
                <w:lang w:val="ru-RU" w:eastAsia="ru-RU"/>
              </w:rPr>
              <w:t>-проведение индивидуальных консультаций с обучающимися, педагогами и родителями</w:t>
            </w:r>
          </w:p>
          <w:p w:rsidR="00015A24" w:rsidRPr="00015A24" w:rsidRDefault="00015A24" w:rsidP="00015A24">
            <w:pPr>
              <w:pStyle w:val="afa"/>
              <w:rPr>
                <w:kern w:val="0"/>
                <w:lang w:val="ru-RU" w:eastAsia="ru-RU"/>
              </w:rPr>
            </w:pPr>
            <w:r w:rsidRPr="00015A24">
              <w:rPr>
                <w:kern w:val="0"/>
                <w:lang w:val="ru-RU" w:eastAsia="ru-RU"/>
              </w:rPr>
              <w:t>-индивидуальная коррекционная работа с обучающимися специалистов психолого-педагогической службы</w:t>
            </w:r>
          </w:p>
          <w:p w:rsidR="00015A24" w:rsidRPr="00015A24" w:rsidRDefault="00015A24" w:rsidP="00015A24">
            <w:pPr>
              <w:pStyle w:val="afa"/>
              <w:rPr>
                <w:kern w:val="0"/>
                <w:lang w:val="ru-RU" w:eastAsia="ru-RU"/>
              </w:rPr>
            </w:pPr>
            <w:r w:rsidRPr="00015A24">
              <w:rPr>
                <w:kern w:val="0"/>
                <w:lang w:val="ru-RU" w:eastAsia="ru-RU"/>
              </w:rPr>
              <w:t>-проведение диагностических мероприятий</w:t>
            </w:r>
          </w:p>
          <w:p w:rsidR="00015A24" w:rsidRPr="00015A24" w:rsidRDefault="00015A24" w:rsidP="00015A24">
            <w:pPr>
              <w:pStyle w:val="afa"/>
              <w:rPr>
                <w:kern w:val="0"/>
                <w:lang w:val="ru-RU" w:eastAsia="ru-RU"/>
              </w:rPr>
            </w:pPr>
            <w:r w:rsidRPr="00015A24">
              <w:rPr>
                <w:kern w:val="0"/>
                <w:lang w:val="ru-RU" w:eastAsia="ru-RU"/>
              </w:rPr>
              <w:t>-профилактика школьной</w:t>
            </w:r>
            <w:r w:rsidRPr="00015A24">
              <w:rPr>
                <w:kern w:val="0"/>
                <w:lang w:eastAsia="ru-RU"/>
              </w:rPr>
              <w:t> </w:t>
            </w:r>
            <w:r w:rsidRPr="00015A24">
              <w:rPr>
                <w:kern w:val="0"/>
                <w:lang w:val="ru-RU" w:eastAsia="ru-RU"/>
              </w:rPr>
              <w:t>дезадаптации (на этапе перехода в основную школу)</w:t>
            </w:r>
          </w:p>
        </w:tc>
        <w:tc>
          <w:tcPr>
            <w:tcW w:w="2961" w:type="dxa"/>
            <w:hideMark/>
          </w:tcPr>
          <w:p w:rsidR="00015A24" w:rsidRPr="003F09FD" w:rsidRDefault="00015A24" w:rsidP="00015A24">
            <w:pPr>
              <w:pStyle w:val="afa"/>
              <w:rPr>
                <w:kern w:val="0"/>
                <w:lang w:val="ru-RU" w:eastAsia="ru-RU"/>
              </w:rPr>
            </w:pPr>
            <w:r w:rsidRPr="003F09FD">
              <w:rPr>
                <w:kern w:val="0"/>
                <w:lang w:val="ru-RU" w:eastAsia="ru-RU"/>
              </w:rPr>
              <w:t>- проведение тренингов, организация тематических и профилактических занятий,</w:t>
            </w:r>
          </w:p>
          <w:p w:rsidR="00015A24" w:rsidRPr="003F09FD" w:rsidRDefault="00015A24" w:rsidP="00015A24">
            <w:pPr>
              <w:pStyle w:val="afa"/>
              <w:rPr>
                <w:kern w:val="0"/>
                <w:lang w:val="ru-RU" w:eastAsia="ru-RU"/>
              </w:rPr>
            </w:pPr>
            <w:r w:rsidRPr="003F09FD">
              <w:rPr>
                <w:kern w:val="0"/>
                <w:lang w:val="ru-RU" w:eastAsia="ru-RU"/>
              </w:rPr>
              <w:t>- проведение тренингов с педагогами по профилактике эмоционального выгорания, проблеме профессиональной деформации</w:t>
            </w:r>
          </w:p>
          <w:p w:rsidR="00015A24" w:rsidRPr="003F09FD" w:rsidRDefault="00015A24" w:rsidP="00015A24">
            <w:pPr>
              <w:pStyle w:val="afa"/>
              <w:rPr>
                <w:kern w:val="0"/>
                <w:lang w:val="ru-RU" w:eastAsia="ru-RU"/>
              </w:rPr>
            </w:pPr>
            <w:r w:rsidRPr="00015A24">
              <w:rPr>
                <w:kern w:val="0"/>
                <w:lang w:eastAsia="ru-RU"/>
              </w:rPr>
              <w:t> </w:t>
            </w:r>
          </w:p>
        </w:tc>
        <w:tc>
          <w:tcPr>
            <w:tcW w:w="2951" w:type="dxa"/>
            <w:hideMark/>
          </w:tcPr>
          <w:p w:rsidR="00015A24" w:rsidRPr="003F09FD" w:rsidRDefault="00015A24" w:rsidP="00015A24">
            <w:pPr>
              <w:pStyle w:val="afa"/>
              <w:rPr>
                <w:kern w:val="0"/>
                <w:lang w:val="ru-RU" w:eastAsia="ru-RU"/>
              </w:rPr>
            </w:pPr>
            <w:r w:rsidRPr="003F09FD">
              <w:rPr>
                <w:kern w:val="0"/>
                <w:lang w:val="ru-RU" w:eastAsia="ru-RU"/>
              </w:rPr>
              <w:t>- проведение тренинговых занятий, организация тематических классных часов;</w:t>
            </w:r>
          </w:p>
          <w:p w:rsidR="00015A24" w:rsidRPr="00015A24" w:rsidRDefault="00015A24" w:rsidP="00015A24">
            <w:pPr>
              <w:pStyle w:val="afa"/>
              <w:rPr>
                <w:kern w:val="0"/>
                <w:lang w:val="ru-RU" w:eastAsia="ru-RU"/>
              </w:rPr>
            </w:pPr>
            <w:r w:rsidRPr="00015A24">
              <w:rPr>
                <w:kern w:val="0"/>
                <w:lang w:val="ru-RU" w:eastAsia="ru-RU"/>
              </w:rPr>
              <w:t>-проведение диагностических мероприятий с обучающимися;</w:t>
            </w:r>
          </w:p>
          <w:p w:rsidR="00015A24" w:rsidRPr="00015A24" w:rsidRDefault="00015A24" w:rsidP="00015A24">
            <w:pPr>
              <w:pStyle w:val="afa"/>
              <w:rPr>
                <w:kern w:val="0"/>
                <w:lang w:val="ru-RU" w:eastAsia="ru-RU"/>
              </w:rPr>
            </w:pPr>
            <w:r w:rsidRPr="00015A24">
              <w:rPr>
                <w:kern w:val="0"/>
                <w:lang w:val="ru-RU" w:eastAsia="ru-RU"/>
              </w:rPr>
              <w:t>-проведение релаксационных и динамических пауз в учебное время.</w:t>
            </w:r>
          </w:p>
          <w:p w:rsidR="00015A24" w:rsidRPr="00015A24" w:rsidRDefault="00015A24" w:rsidP="00015A24">
            <w:pPr>
              <w:pStyle w:val="afa"/>
              <w:rPr>
                <w:kern w:val="0"/>
                <w:lang w:val="ru-RU" w:eastAsia="ru-RU"/>
              </w:rPr>
            </w:pPr>
            <w:r w:rsidRPr="00015A24">
              <w:rPr>
                <w:kern w:val="0"/>
                <w:lang w:eastAsia="ru-RU"/>
              </w:rPr>
              <w:t> </w:t>
            </w:r>
          </w:p>
        </w:tc>
        <w:tc>
          <w:tcPr>
            <w:tcW w:w="2964" w:type="dxa"/>
            <w:hideMark/>
          </w:tcPr>
          <w:p w:rsidR="00015A24" w:rsidRPr="00015A24" w:rsidRDefault="00015A24" w:rsidP="00015A24">
            <w:pPr>
              <w:pStyle w:val="afa"/>
              <w:rPr>
                <w:kern w:val="0"/>
                <w:lang w:val="ru-RU" w:eastAsia="ru-RU"/>
              </w:rPr>
            </w:pPr>
            <w:r w:rsidRPr="00015A24">
              <w:rPr>
                <w:kern w:val="0"/>
                <w:lang w:val="ru-RU" w:eastAsia="ru-RU"/>
              </w:rPr>
              <w:t>-проведение общешкольных лекториев для родителей обучающихся</w:t>
            </w:r>
          </w:p>
          <w:p w:rsidR="00015A24" w:rsidRPr="00015A24" w:rsidRDefault="00015A24" w:rsidP="00015A24">
            <w:pPr>
              <w:pStyle w:val="afa"/>
              <w:rPr>
                <w:kern w:val="0"/>
                <w:lang w:val="ru-RU" w:eastAsia="ru-RU"/>
              </w:rPr>
            </w:pPr>
            <w:r w:rsidRPr="00015A24">
              <w:rPr>
                <w:kern w:val="0"/>
                <w:lang w:val="ru-RU" w:eastAsia="ru-RU"/>
              </w:rPr>
              <w:t>-проведение мероприятий, направленных на профилактику жестокого и противоправного обращения с детьми</w:t>
            </w:r>
          </w:p>
          <w:p w:rsidR="00015A24" w:rsidRPr="00015A24" w:rsidRDefault="00015A24" w:rsidP="00015A24">
            <w:pPr>
              <w:pStyle w:val="afa"/>
              <w:rPr>
                <w:kern w:val="0"/>
                <w:lang w:val="ru-RU" w:eastAsia="ru-RU"/>
              </w:rPr>
            </w:pPr>
            <w:r w:rsidRPr="00015A24">
              <w:rPr>
                <w:kern w:val="0"/>
                <w:lang w:eastAsia="ru-RU"/>
              </w:rPr>
              <w:t> </w:t>
            </w:r>
          </w:p>
        </w:tc>
      </w:tr>
      <w:tr w:rsidR="00015A24" w:rsidRPr="00015A24" w:rsidTr="00015A24">
        <w:tc>
          <w:tcPr>
            <w:tcW w:w="2957" w:type="dxa"/>
            <w:hideMark/>
          </w:tcPr>
          <w:p w:rsidR="00015A24" w:rsidRPr="00015A24" w:rsidRDefault="00015A24" w:rsidP="00015A24">
            <w:pPr>
              <w:pStyle w:val="afa"/>
              <w:rPr>
                <w:kern w:val="0"/>
                <w:lang w:val="ru-RU" w:eastAsia="ru-RU"/>
              </w:rPr>
            </w:pPr>
            <w:r w:rsidRPr="00015A24">
              <w:rPr>
                <w:kern w:val="0"/>
                <w:lang w:val="ru-RU" w:eastAsia="ru-RU"/>
              </w:rPr>
              <w:t>2.Формирование ценности здоровья и безопасности образа жизни</w:t>
            </w:r>
          </w:p>
          <w:p w:rsidR="00015A24" w:rsidRPr="00015A24" w:rsidRDefault="00015A24" w:rsidP="00015A24">
            <w:pPr>
              <w:pStyle w:val="afa"/>
              <w:rPr>
                <w:kern w:val="0"/>
                <w:lang w:val="ru-RU" w:eastAsia="ru-RU"/>
              </w:rPr>
            </w:pPr>
            <w:r w:rsidRPr="00015A24">
              <w:rPr>
                <w:kern w:val="0"/>
                <w:lang w:eastAsia="ru-RU"/>
              </w:rPr>
              <w:t> </w:t>
            </w:r>
          </w:p>
        </w:tc>
        <w:tc>
          <w:tcPr>
            <w:tcW w:w="2954" w:type="dxa"/>
            <w:hideMark/>
          </w:tcPr>
          <w:p w:rsidR="00015A24" w:rsidRPr="00015A24" w:rsidRDefault="00015A24" w:rsidP="00015A24">
            <w:pPr>
              <w:pStyle w:val="afa"/>
              <w:rPr>
                <w:kern w:val="0"/>
                <w:lang w:val="ru-RU" w:eastAsia="ru-RU"/>
              </w:rPr>
            </w:pPr>
            <w:r w:rsidRPr="00015A24">
              <w:rPr>
                <w:kern w:val="0"/>
                <w:lang w:val="ru-RU" w:eastAsia="ru-RU"/>
              </w:rPr>
              <w:t>-индивидуальная профилактическая работа специалистов психолого-педагогической службы с обучающимися;</w:t>
            </w:r>
          </w:p>
          <w:p w:rsidR="00015A24" w:rsidRPr="00015A24" w:rsidRDefault="00015A24" w:rsidP="00015A24">
            <w:pPr>
              <w:pStyle w:val="afa"/>
              <w:rPr>
                <w:kern w:val="0"/>
                <w:lang w:val="ru-RU" w:eastAsia="ru-RU"/>
              </w:rPr>
            </w:pPr>
            <w:r w:rsidRPr="00015A24">
              <w:rPr>
                <w:kern w:val="0"/>
                <w:lang w:val="ru-RU" w:eastAsia="ru-RU"/>
              </w:rPr>
              <w:t>-консультативная деятельность психолого-педагогической службы.</w:t>
            </w:r>
          </w:p>
          <w:p w:rsidR="00015A24" w:rsidRPr="00015A24" w:rsidRDefault="00015A24" w:rsidP="00015A24">
            <w:pPr>
              <w:pStyle w:val="afa"/>
              <w:rPr>
                <w:kern w:val="0"/>
                <w:lang w:val="ru-RU" w:eastAsia="ru-RU"/>
              </w:rPr>
            </w:pPr>
            <w:r w:rsidRPr="00015A24">
              <w:rPr>
                <w:kern w:val="0"/>
                <w:lang w:eastAsia="ru-RU"/>
              </w:rPr>
              <w:t> </w:t>
            </w:r>
          </w:p>
        </w:tc>
        <w:tc>
          <w:tcPr>
            <w:tcW w:w="2961" w:type="dxa"/>
            <w:hideMark/>
          </w:tcPr>
          <w:p w:rsidR="00015A24" w:rsidRPr="003F09FD" w:rsidRDefault="00015A24" w:rsidP="00015A24">
            <w:pPr>
              <w:pStyle w:val="afa"/>
              <w:rPr>
                <w:kern w:val="0"/>
                <w:lang w:val="ru-RU" w:eastAsia="ru-RU"/>
              </w:rPr>
            </w:pPr>
            <w:r w:rsidRPr="003F09FD">
              <w:rPr>
                <w:kern w:val="0"/>
                <w:lang w:val="ru-RU" w:eastAsia="ru-RU"/>
              </w:rPr>
              <w:t>- проведение групповой профилактической работы, направленной на формирование ценностного отношения обучающихся к своему здоровью</w:t>
            </w:r>
          </w:p>
          <w:p w:rsidR="00015A24" w:rsidRPr="003F09FD" w:rsidRDefault="00015A24" w:rsidP="00015A24">
            <w:pPr>
              <w:pStyle w:val="afa"/>
              <w:rPr>
                <w:kern w:val="0"/>
                <w:lang w:val="ru-RU" w:eastAsia="ru-RU"/>
              </w:rPr>
            </w:pPr>
            <w:r w:rsidRPr="00015A24">
              <w:rPr>
                <w:kern w:val="0"/>
                <w:lang w:eastAsia="ru-RU"/>
              </w:rPr>
              <w:t> </w:t>
            </w:r>
          </w:p>
        </w:tc>
        <w:tc>
          <w:tcPr>
            <w:tcW w:w="2951" w:type="dxa"/>
            <w:hideMark/>
          </w:tcPr>
          <w:p w:rsidR="00015A24" w:rsidRPr="00015A24" w:rsidRDefault="00015A24" w:rsidP="00015A24">
            <w:pPr>
              <w:pStyle w:val="afa"/>
              <w:rPr>
                <w:kern w:val="0"/>
                <w:lang w:val="ru-RU" w:eastAsia="ru-RU"/>
              </w:rPr>
            </w:pPr>
            <w:r w:rsidRPr="00015A24">
              <w:rPr>
                <w:kern w:val="0"/>
                <w:lang w:val="ru-RU" w:eastAsia="ru-RU"/>
              </w:rPr>
              <w:t>-организация тематических занятий, диспутов по проблеме здоровья и безопасности образа жизни</w:t>
            </w:r>
          </w:p>
          <w:p w:rsidR="00015A24" w:rsidRPr="00015A24" w:rsidRDefault="00015A24" w:rsidP="00015A24">
            <w:pPr>
              <w:pStyle w:val="afa"/>
              <w:rPr>
                <w:kern w:val="0"/>
                <w:lang w:eastAsia="ru-RU"/>
              </w:rPr>
            </w:pPr>
            <w:r w:rsidRPr="00015A24">
              <w:rPr>
                <w:kern w:val="0"/>
                <w:lang w:eastAsia="ru-RU"/>
              </w:rPr>
              <w:t>- диагностика ценностных ориентаций обучающихся</w:t>
            </w:r>
          </w:p>
          <w:p w:rsidR="00015A24" w:rsidRPr="00015A24" w:rsidRDefault="00015A24" w:rsidP="00015A24">
            <w:pPr>
              <w:pStyle w:val="afa"/>
              <w:rPr>
                <w:kern w:val="0"/>
                <w:lang w:eastAsia="ru-RU"/>
              </w:rPr>
            </w:pPr>
            <w:r w:rsidRPr="00015A24">
              <w:rPr>
                <w:kern w:val="0"/>
                <w:lang w:eastAsia="ru-RU"/>
              </w:rPr>
              <w:t> </w:t>
            </w:r>
          </w:p>
        </w:tc>
        <w:tc>
          <w:tcPr>
            <w:tcW w:w="2964" w:type="dxa"/>
            <w:hideMark/>
          </w:tcPr>
          <w:p w:rsidR="00015A24" w:rsidRPr="003F09FD" w:rsidRDefault="00015A24" w:rsidP="00015A24">
            <w:pPr>
              <w:pStyle w:val="afa"/>
              <w:rPr>
                <w:kern w:val="0"/>
                <w:lang w:val="ru-RU" w:eastAsia="ru-RU"/>
              </w:rPr>
            </w:pPr>
            <w:r w:rsidRPr="003F09FD">
              <w:rPr>
                <w:kern w:val="0"/>
                <w:lang w:val="ru-RU" w:eastAsia="ru-RU"/>
              </w:rPr>
              <w:t>- проведение лекториев для родителей и педагогов</w:t>
            </w:r>
          </w:p>
          <w:p w:rsidR="00015A24" w:rsidRPr="00015A24" w:rsidRDefault="00015A24" w:rsidP="00015A24">
            <w:pPr>
              <w:pStyle w:val="afa"/>
              <w:rPr>
                <w:kern w:val="0"/>
                <w:lang w:eastAsia="ru-RU"/>
              </w:rPr>
            </w:pPr>
            <w:r>
              <w:rPr>
                <w:kern w:val="0"/>
                <w:lang w:eastAsia="ru-RU"/>
              </w:rPr>
              <w:t>-</w:t>
            </w:r>
            <w:r w:rsidRPr="00015A24">
              <w:rPr>
                <w:kern w:val="0"/>
                <w:lang w:eastAsia="ru-RU"/>
              </w:rPr>
              <w:t>сопровождение общешкольных тематических занятий</w:t>
            </w:r>
          </w:p>
          <w:p w:rsidR="00015A24" w:rsidRPr="00015A24" w:rsidRDefault="00015A24" w:rsidP="00015A24">
            <w:pPr>
              <w:pStyle w:val="afa"/>
              <w:rPr>
                <w:kern w:val="0"/>
                <w:lang w:eastAsia="ru-RU"/>
              </w:rPr>
            </w:pPr>
            <w:r w:rsidRPr="00015A24">
              <w:rPr>
                <w:kern w:val="0"/>
                <w:lang w:eastAsia="ru-RU"/>
              </w:rPr>
              <w:t> </w:t>
            </w:r>
          </w:p>
        </w:tc>
      </w:tr>
      <w:tr w:rsidR="00015A24" w:rsidRPr="00015A24" w:rsidTr="00015A24">
        <w:tc>
          <w:tcPr>
            <w:tcW w:w="2957" w:type="dxa"/>
            <w:hideMark/>
          </w:tcPr>
          <w:p w:rsidR="00015A24" w:rsidRPr="00015A24" w:rsidRDefault="00015A24" w:rsidP="00015A24">
            <w:pPr>
              <w:pStyle w:val="afa"/>
              <w:rPr>
                <w:kern w:val="0"/>
                <w:lang w:eastAsia="ru-RU"/>
              </w:rPr>
            </w:pPr>
            <w:r w:rsidRPr="00015A24">
              <w:rPr>
                <w:kern w:val="0"/>
                <w:lang w:eastAsia="ru-RU"/>
              </w:rPr>
              <w:t>3. Развитие экологической культуры</w:t>
            </w:r>
          </w:p>
          <w:p w:rsidR="00015A24" w:rsidRPr="00015A24" w:rsidRDefault="00015A24" w:rsidP="00015A24">
            <w:pPr>
              <w:pStyle w:val="afa"/>
              <w:rPr>
                <w:kern w:val="0"/>
                <w:lang w:eastAsia="ru-RU"/>
              </w:rPr>
            </w:pPr>
            <w:r w:rsidRPr="00015A24">
              <w:rPr>
                <w:kern w:val="0"/>
                <w:lang w:eastAsia="ru-RU"/>
              </w:rPr>
              <w:t> </w:t>
            </w:r>
          </w:p>
        </w:tc>
        <w:tc>
          <w:tcPr>
            <w:tcW w:w="2954" w:type="dxa"/>
            <w:hideMark/>
          </w:tcPr>
          <w:p w:rsidR="00015A24" w:rsidRPr="00015A24" w:rsidRDefault="00015A24" w:rsidP="00015A24">
            <w:pPr>
              <w:pStyle w:val="afa"/>
              <w:rPr>
                <w:kern w:val="0"/>
                <w:lang w:val="ru-RU" w:eastAsia="ru-RU"/>
              </w:rPr>
            </w:pPr>
            <w:r w:rsidRPr="00015A24">
              <w:rPr>
                <w:kern w:val="0"/>
                <w:lang w:val="ru-RU" w:eastAsia="ru-RU"/>
              </w:rPr>
              <w:t>-оказание консультативной помощи педагогам по вопросам организации тематических мероприятий</w:t>
            </w:r>
          </w:p>
          <w:p w:rsidR="00015A24" w:rsidRPr="00015A24" w:rsidRDefault="00015A24" w:rsidP="00015A24">
            <w:pPr>
              <w:pStyle w:val="afa"/>
              <w:rPr>
                <w:kern w:val="0"/>
                <w:lang w:val="ru-RU" w:eastAsia="ru-RU"/>
              </w:rPr>
            </w:pPr>
            <w:r w:rsidRPr="00015A24">
              <w:rPr>
                <w:kern w:val="0"/>
                <w:lang w:eastAsia="ru-RU"/>
              </w:rPr>
              <w:t> </w:t>
            </w:r>
          </w:p>
        </w:tc>
        <w:tc>
          <w:tcPr>
            <w:tcW w:w="2961" w:type="dxa"/>
            <w:hideMark/>
          </w:tcPr>
          <w:p w:rsidR="00015A24" w:rsidRPr="00015A24" w:rsidRDefault="00015A24" w:rsidP="00015A24">
            <w:pPr>
              <w:pStyle w:val="afa"/>
              <w:rPr>
                <w:kern w:val="0"/>
                <w:lang w:val="ru-RU" w:eastAsia="ru-RU"/>
              </w:rPr>
            </w:pPr>
            <w:r w:rsidRPr="00015A24">
              <w:rPr>
                <w:kern w:val="0"/>
                <w:lang w:val="ru-RU" w:eastAsia="ru-RU"/>
              </w:rPr>
              <w:t>-организация профилактической деятельности с обучающимися</w:t>
            </w:r>
          </w:p>
          <w:p w:rsidR="00015A24" w:rsidRPr="00015A24" w:rsidRDefault="00015A24" w:rsidP="00015A24">
            <w:pPr>
              <w:pStyle w:val="afa"/>
              <w:rPr>
                <w:kern w:val="0"/>
                <w:lang w:val="ru-RU" w:eastAsia="ru-RU"/>
              </w:rPr>
            </w:pPr>
            <w:r w:rsidRPr="00015A24">
              <w:rPr>
                <w:kern w:val="0"/>
                <w:lang w:eastAsia="ru-RU"/>
              </w:rPr>
              <w:t> </w:t>
            </w:r>
          </w:p>
        </w:tc>
        <w:tc>
          <w:tcPr>
            <w:tcW w:w="2951" w:type="dxa"/>
            <w:hideMark/>
          </w:tcPr>
          <w:p w:rsidR="00015A24" w:rsidRPr="00015A24" w:rsidRDefault="00015A24" w:rsidP="00015A24">
            <w:pPr>
              <w:pStyle w:val="afa"/>
              <w:rPr>
                <w:kern w:val="0"/>
                <w:lang w:val="ru-RU" w:eastAsia="ru-RU"/>
              </w:rPr>
            </w:pPr>
            <w:r w:rsidRPr="00015A24">
              <w:rPr>
                <w:kern w:val="0"/>
                <w:lang w:val="ru-RU" w:eastAsia="ru-RU"/>
              </w:rPr>
              <w:t>-мониторинг сформированности экологической культуры обучающихся</w:t>
            </w:r>
          </w:p>
          <w:p w:rsidR="00015A24" w:rsidRPr="00015A24" w:rsidRDefault="00015A24" w:rsidP="00015A24">
            <w:pPr>
              <w:pStyle w:val="afa"/>
              <w:rPr>
                <w:kern w:val="0"/>
                <w:lang w:val="ru-RU" w:eastAsia="ru-RU"/>
              </w:rPr>
            </w:pPr>
            <w:r w:rsidRPr="00015A24">
              <w:rPr>
                <w:kern w:val="0"/>
                <w:lang w:eastAsia="ru-RU"/>
              </w:rPr>
              <w:t> </w:t>
            </w:r>
          </w:p>
        </w:tc>
        <w:tc>
          <w:tcPr>
            <w:tcW w:w="2964" w:type="dxa"/>
            <w:hideMark/>
          </w:tcPr>
          <w:p w:rsidR="00015A24" w:rsidRPr="003F09FD" w:rsidRDefault="00015A24" w:rsidP="00015A24">
            <w:pPr>
              <w:pStyle w:val="afa"/>
              <w:rPr>
                <w:kern w:val="0"/>
                <w:lang w:val="ru-RU" w:eastAsia="ru-RU"/>
              </w:rPr>
            </w:pPr>
            <w:r w:rsidRPr="003F09FD">
              <w:rPr>
                <w:kern w:val="0"/>
                <w:lang w:val="ru-RU" w:eastAsia="ru-RU"/>
              </w:rPr>
              <w:t>-организация и сопровождение тематических мероприятий, направленных на формирование экологического самосознания обучающихся (в различных формах, таких как социальные проекты, акции и т.д.).</w:t>
            </w:r>
          </w:p>
        </w:tc>
      </w:tr>
      <w:tr w:rsidR="00015A24" w:rsidRPr="00015A24" w:rsidTr="00015A24">
        <w:tc>
          <w:tcPr>
            <w:tcW w:w="2957" w:type="dxa"/>
            <w:hideMark/>
          </w:tcPr>
          <w:p w:rsidR="00015A24" w:rsidRPr="00015A24" w:rsidRDefault="00015A24" w:rsidP="00015A24">
            <w:pPr>
              <w:pStyle w:val="afa"/>
              <w:rPr>
                <w:kern w:val="0"/>
                <w:lang w:eastAsia="ru-RU"/>
              </w:rPr>
            </w:pPr>
            <w:r w:rsidRPr="00015A24">
              <w:rPr>
                <w:kern w:val="0"/>
                <w:lang w:eastAsia="ru-RU"/>
              </w:rPr>
              <w:t>4. Выявление и поддержка одаренных детей</w:t>
            </w:r>
          </w:p>
          <w:p w:rsidR="00015A24" w:rsidRPr="00015A24" w:rsidRDefault="00015A24" w:rsidP="00015A24">
            <w:pPr>
              <w:pStyle w:val="afa"/>
              <w:rPr>
                <w:kern w:val="0"/>
                <w:lang w:eastAsia="ru-RU"/>
              </w:rPr>
            </w:pPr>
            <w:r w:rsidRPr="00015A24">
              <w:rPr>
                <w:kern w:val="0"/>
                <w:lang w:eastAsia="ru-RU"/>
              </w:rPr>
              <w:t> </w:t>
            </w:r>
          </w:p>
        </w:tc>
        <w:tc>
          <w:tcPr>
            <w:tcW w:w="2954" w:type="dxa"/>
            <w:hideMark/>
          </w:tcPr>
          <w:p w:rsidR="00015A24" w:rsidRPr="003F09FD" w:rsidRDefault="00015A24" w:rsidP="00015A24">
            <w:pPr>
              <w:pStyle w:val="afa"/>
              <w:rPr>
                <w:kern w:val="0"/>
                <w:lang w:val="ru-RU" w:eastAsia="ru-RU"/>
              </w:rPr>
            </w:pPr>
            <w:r w:rsidRPr="003F09FD">
              <w:rPr>
                <w:kern w:val="0"/>
                <w:lang w:val="ru-RU" w:eastAsia="ru-RU"/>
              </w:rPr>
              <w:t>- выявление детей с признаками одаренности</w:t>
            </w:r>
          </w:p>
          <w:p w:rsidR="00015A24" w:rsidRPr="003F09FD" w:rsidRDefault="00015A24" w:rsidP="00015A24">
            <w:pPr>
              <w:pStyle w:val="afa"/>
              <w:rPr>
                <w:kern w:val="0"/>
                <w:lang w:val="ru-RU" w:eastAsia="ru-RU"/>
              </w:rPr>
            </w:pPr>
            <w:r w:rsidRPr="003F09FD">
              <w:rPr>
                <w:kern w:val="0"/>
                <w:lang w:val="ru-RU" w:eastAsia="ru-RU"/>
              </w:rPr>
              <w:t>- создание условий для раскрытия потенциала одаренного обучающегося</w:t>
            </w:r>
          </w:p>
          <w:p w:rsidR="00015A24" w:rsidRPr="003F09FD" w:rsidRDefault="00015A24" w:rsidP="00015A24">
            <w:pPr>
              <w:pStyle w:val="afa"/>
              <w:rPr>
                <w:kern w:val="0"/>
                <w:lang w:val="ru-RU" w:eastAsia="ru-RU"/>
              </w:rPr>
            </w:pPr>
            <w:r w:rsidRPr="003F09FD">
              <w:rPr>
                <w:kern w:val="0"/>
                <w:lang w:val="ru-RU" w:eastAsia="ru-RU"/>
              </w:rPr>
              <w:t>- психологическая поддержка участников олимпиад</w:t>
            </w:r>
          </w:p>
          <w:p w:rsidR="00015A24" w:rsidRPr="003F09FD" w:rsidRDefault="00015A24" w:rsidP="00015A24">
            <w:pPr>
              <w:pStyle w:val="afa"/>
              <w:rPr>
                <w:kern w:val="0"/>
                <w:lang w:val="ru-RU" w:eastAsia="ru-RU"/>
              </w:rPr>
            </w:pPr>
            <w:r w:rsidRPr="003F09FD">
              <w:rPr>
                <w:kern w:val="0"/>
                <w:lang w:val="ru-RU" w:eastAsia="ru-RU"/>
              </w:rPr>
              <w:t>- индивидуализация и дифференциация обучения</w:t>
            </w:r>
          </w:p>
          <w:p w:rsidR="00015A24" w:rsidRPr="003F09FD" w:rsidRDefault="00015A24" w:rsidP="00015A24">
            <w:pPr>
              <w:pStyle w:val="afa"/>
              <w:rPr>
                <w:kern w:val="0"/>
                <w:lang w:val="ru-RU" w:eastAsia="ru-RU"/>
              </w:rPr>
            </w:pPr>
            <w:r w:rsidRPr="003F09FD">
              <w:rPr>
                <w:kern w:val="0"/>
                <w:lang w:val="ru-RU" w:eastAsia="ru-RU"/>
              </w:rPr>
              <w:t>- индивидуальная работа с родителями (по мере необходимости)</w:t>
            </w:r>
          </w:p>
          <w:p w:rsidR="00015A24" w:rsidRPr="00015A24" w:rsidRDefault="00015A24" w:rsidP="00015A24">
            <w:pPr>
              <w:pStyle w:val="afa"/>
              <w:rPr>
                <w:kern w:val="0"/>
                <w:lang w:eastAsia="ru-RU"/>
              </w:rPr>
            </w:pPr>
            <w:r w:rsidRPr="00015A24">
              <w:rPr>
                <w:kern w:val="0"/>
                <w:lang w:eastAsia="ru-RU"/>
              </w:rPr>
              <w:t>- разработка ИОМ обучающихся</w:t>
            </w:r>
          </w:p>
        </w:tc>
        <w:tc>
          <w:tcPr>
            <w:tcW w:w="2961" w:type="dxa"/>
            <w:hideMark/>
          </w:tcPr>
          <w:p w:rsidR="00015A24" w:rsidRPr="003F09FD" w:rsidRDefault="00015A24" w:rsidP="00015A24">
            <w:pPr>
              <w:pStyle w:val="afa"/>
              <w:rPr>
                <w:kern w:val="0"/>
                <w:lang w:val="ru-RU" w:eastAsia="ru-RU"/>
              </w:rPr>
            </w:pPr>
            <w:r w:rsidRPr="003F09FD">
              <w:rPr>
                <w:kern w:val="0"/>
                <w:lang w:val="ru-RU" w:eastAsia="ru-RU"/>
              </w:rPr>
              <w:t>- проведение тренинговой работы с одаренными детьми</w:t>
            </w:r>
          </w:p>
          <w:p w:rsidR="00015A24" w:rsidRPr="003F09FD" w:rsidRDefault="00015A24" w:rsidP="00015A24">
            <w:pPr>
              <w:pStyle w:val="afa"/>
              <w:rPr>
                <w:kern w:val="0"/>
                <w:lang w:val="ru-RU" w:eastAsia="ru-RU"/>
              </w:rPr>
            </w:pPr>
            <w:r w:rsidRPr="00015A24">
              <w:rPr>
                <w:kern w:val="0"/>
                <w:lang w:eastAsia="ru-RU"/>
              </w:rPr>
              <w:t> </w:t>
            </w:r>
          </w:p>
        </w:tc>
        <w:tc>
          <w:tcPr>
            <w:tcW w:w="2951" w:type="dxa"/>
            <w:hideMark/>
          </w:tcPr>
          <w:p w:rsidR="00015A24" w:rsidRPr="00015A24" w:rsidRDefault="00015A24" w:rsidP="00015A24">
            <w:pPr>
              <w:pStyle w:val="afa"/>
              <w:rPr>
                <w:kern w:val="0"/>
                <w:lang w:val="ru-RU" w:eastAsia="ru-RU"/>
              </w:rPr>
            </w:pPr>
            <w:r w:rsidRPr="00015A24">
              <w:rPr>
                <w:kern w:val="0"/>
                <w:lang w:val="ru-RU" w:eastAsia="ru-RU"/>
              </w:rPr>
              <w:t>-проведение диагностических мероприятий с обучающимися класса</w:t>
            </w:r>
          </w:p>
          <w:p w:rsidR="00015A24" w:rsidRPr="00015A24" w:rsidRDefault="00015A24" w:rsidP="00015A24">
            <w:pPr>
              <w:pStyle w:val="afa"/>
              <w:rPr>
                <w:kern w:val="0"/>
                <w:lang w:val="ru-RU" w:eastAsia="ru-RU"/>
              </w:rPr>
            </w:pPr>
            <w:r w:rsidRPr="00015A24">
              <w:rPr>
                <w:kern w:val="0"/>
                <w:lang w:eastAsia="ru-RU"/>
              </w:rPr>
              <w:t> </w:t>
            </w:r>
          </w:p>
        </w:tc>
        <w:tc>
          <w:tcPr>
            <w:tcW w:w="2964" w:type="dxa"/>
            <w:hideMark/>
          </w:tcPr>
          <w:p w:rsidR="00015A24" w:rsidRPr="003F09FD" w:rsidRDefault="00015A24" w:rsidP="00015A24">
            <w:pPr>
              <w:pStyle w:val="afa"/>
              <w:rPr>
                <w:kern w:val="0"/>
                <w:lang w:val="ru-RU" w:eastAsia="ru-RU"/>
              </w:rPr>
            </w:pPr>
            <w:r w:rsidRPr="003F09FD">
              <w:rPr>
                <w:kern w:val="0"/>
                <w:lang w:val="ru-RU" w:eastAsia="ru-RU"/>
              </w:rPr>
              <w:t>-консультативной помощи педагогам</w:t>
            </w:r>
          </w:p>
          <w:p w:rsidR="00015A24" w:rsidRPr="003F09FD" w:rsidRDefault="00015A24" w:rsidP="00015A24">
            <w:pPr>
              <w:pStyle w:val="afa"/>
              <w:rPr>
                <w:kern w:val="0"/>
                <w:lang w:val="ru-RU" w:eastAsia="ru-RU"/>
              </w:rPr>
            </w:pPr>
            <w:r w:rsidRPr="003F09FD">
              <w:rPr>
                <w:kern w:val="0"/>
                <w:lang w:val="ru-RU" w:eastAsia="ru-RU"/>
              </w:rPr>
              <w:t>- содействие в построении педагогами ИОМ одаренного обучающегося</w:t>
            </w:r>
          </w:p>
          <w:p w:rsidR="00015A24" w:rsidRPr="00015A24" w:rsidRDefault="00015A24" w:rsidP="00015A24">
            <w:pPr>
              <w:pStyle w:val="afa"/>
              <w:rPr>
                <w:kern w:val="0"/>
                <w:lang w:val="ru-RU" w:eastAsia="ru-RU"/>
              </w:rPr>
            </w:pPr>
            <w:r w:rsidRPr="00015A24">
              <w:rPr>
                <w:kern w:val="0"/>
                <w:lang w:val="ru-RU" w:eastAsia="ru-RU"/>
              </w:rPr>
              <w:t>проведение тематических лекториев для родителей и педагогов</w:t>
            </w:r>
          </w:p>
          <w:p w:rsidR="00015A24" w:rsidRPr="00015A24" w:rsidRDefault="00015A24" w:rsidP="00015A24">
            <w:pPr>
              <w:pStyle w:val="afa"/>
              <w:rPr>
                <w:kern w:val="0"/>
                <w:lang w:val="ru-RU" w:eastAsia="ru-RU"/>
              </w:rPr>
            </w:pPr>
            <w:r w:rsidRPr="00015A24">
              <w:rPr>
                <w:kern w:val="0"/>
                <w:lang w:eastAsia="ru-RU"/>
              </w:rPr>
              <w:t> </w:t>
            </w:r>
          </w:p>
        </w:tc>
      </w:tr>
      <w:tr w:rsidR="00015A24" w:rsidRPr="00015A24" w:rsidTr="00015A24">
        <w:tc>
          <w:tcPr>
            <w:tcW w:w="2957" w:type="dxa"/>
            <w:hideMark/>
          </w:tcPr>
          <w:p w:rsidR="00015A24" w:rsidRPr="00015A24" w:rsidRDefault="00015A24" w:rsidP="00015A24">
            <w:pPr>
              <w:pStyle w:val="afa"/>
              <w:rPr>
                <w:kern w:val="0"/>
                <w:lang w:val="ru-RU" w:eastAsia="ru-RU"/>
              </w:rPr>
            </w:pPr>
            <w:r w:rsidRPr="00015A24">
              <w:rPr>
                <w:kern w:val="0"/>
                <w:lang w:val="ru-RU" w:eastAsia="ru-RU"/>
              </w:rPr>
              <w:t>5.Формирование коммуникативных навыков в разновозрастной среде и среде сверстников</w:t>
            </w:r>
          </w:p>
          <w:p w:rsidR="00015A24" w:rsidRPr="00015A24" w:rsidRDefault="00015A24" w:rsidP="00015A24">
            <w:pPr>
              <w:pStyle w:val="afa"/>
              <w:rPr>
                <w:kern w:val="0"/>
                <w:lang w:val="ru-RU" w:eastAsia="ru-RU"/>
              </w:rPr>
            </w:pPr>
            <w:r w:rsidRPr="00015A24">
              <w:rPr>
                <w:kern w:val="0"/>
                <w:lang w:eastAsia="ru-RU"/>
              </w:rPr>
              <w:t> </w:t>
            </w:r>
          </w:p>
        </w:tc>
        <w:tc>
          <w:tcPr>
            <w:tcW w:w="2954" w:type="dxa"/>
            <w:hideMark/>
          </w:tcPr>
          <w:p w:rsidR="00015A24" w:rsidRPr="003F09FD" w:rsidRDefault="00015A24" w:rsidP="00015A24">
            <w:pPr>
              <w:pStyle w:val="afa"/>
              <w:rPr>
                <w:kern w:val="0"/>
                <w:lang w:val="ru-RU" w:eastAsia="ru-RU"/>
              </w:rPr>
            </w:pPr>
            <w:r w:rsidRPr="003F09FD">
              <w:rPr>
                <w:kern w:val="0"/>
                <w:lang w:val="ru-RU" w:eastAsia="ru-RU"/>
              </w:rPr>
              <w:t>- диагностика сферы межличностных отношений и общения;</w:t>
            </w:r>
          </w:p>
          <w:p w:rsidR="00015A24" w:rsidRPr="003F09FD" w:rsidRDefault="00015A24" w:rsidP="00015A24">
            <w:pPr>
              <w:pStyle w:val="afa"/>
              <w:rPr>
                <w:kern w:val="0"/>
                <w:lang w:val="ru-RU" w:eastAsia="ru-RU"/>
              </w:rPr>
            </w:pPr>
            <w:r w:rsidRPr="003F09FD">
              <w:rPr>
                <w:kern w:val="0"/>
                <w:lang w:val="ru-RU" w:eastAsia="ru-RU"/>
              </w:rPr>
              <w:t>- консультативная помощь детям, испытывающим проблемы в общении со сверстниками, с родителями.</w:t>
            </w:r>
          </w:p>
        </w:tc>
        <w:tc>
          <w:tcPr>
            <w:tcW w:w="2961" w:type="dxa"/>
            <w:hideMark/>
          </w:tcPr>
          <w:p w:rsidR="00015A24" w:rsidRPr="003F09FD" w:rsidRDefault="00015A24" w:rsidP="00015A24">
            <w:pPr>
              <w:pStyle w:val="afa"/>
              <w:rPr>
                <w:kern w:val="0"/>
                <w:lang w:val="ru-RU" w:eastAsia="ru-RU"/>
              </w:rPr>
            </w:pPr>
            <w:r w:rsidRPr="003F09FD">
              <w:rPr>
                <w:kern w:val="0"/>
                <w:lang w:val="ru-RU" w:eastAsia="ru-RU"/>
              </w:rPr>
              <w:t>- проведение групповых тренингов, направленных на установление контакта (тренинг развития мотивов межличностных отношений)</w:t>
            </w:r>
          </w:p>
          <w:p w:rsidR="00015A24" w:rsidRPr="003F09FD" w:rsidRDefault="00015A24" w:rsidP="00015A24">
            <w:pPr>
              <w:pStyle w:val="afa"/>
              <w:rPr>
                <w:kern w:val="0"/>
                <w:lang w:val="ru-RU" w:eastAsia="ru-RU"/>
              </w:rPr>
            </w:pPr>
            <w:r w:rsidRPr="003F09FD">
              <w:rPr>
                <w:kern w:val="0"/>
                <w:lang w:val="ru-RU" w:eastAsia="ru-RU"/>
              </w:rPr>
              <w:t>- организация тематических и профилактических занятий;</w:t>
            </w:r>
          </w:p>
        </w:tc>
        <w:tc>
          <w:tcPr>
            <w:tcW w:w="2951" w:type="dxa"/>
            <w:hideMark/>
          </w:tcPr>
          <w:p w:rsidR="00015A24" w:rsidRPr="003F09FD" w:rsidRDefault="00015A24" w:rsidP="00015A24">
            <w:pPr>
              <w:pStyle w:val="afa"/>
              <w:rPr>
                <w:kern w:val="0"/>
                <w:lang w:val="ru-RU" w:eastAsia="ru-RU"/>
              </w:rPr>
            </w:pPr>
            <w:r w:rsidRPr="003F09FD">
              <w:rPr>
                <w:kern w:val="0"/>
                <w:lang w:val="ru-RU" w:eastAsia="ru-RU"/>
              </w:rPr>
              <w:t>- проведение тренинговых занятий, организация тематических классных часов;</w:t>
            </w:r>
          </w:p>
          <w:p w:rsidR="00015A24" w:rsidRPr="00015A24" w:rsidRDefault="00015A24" w:rsidP="00015A24">
            <w:pPr>
              <w:pStyle w:val="afa"/>
              <w:rPr>
                <w:kern w:val="0"/>
                <w:lang w:val="ru-RU" w:eastAsia="ru-RU"/>
              </w:rPr>
            </w:pPr>
            <w:r w:rsidRPr="00015A24">
              <w:rPr>
                <w:kern w:val="0"/>
                <w:lang w:val="ru-RU" w:eastAsia="ru-RU"/>
              </w:rPr>
              <w:t>-проведение диагностических мероприятий с обучающимися класса</w:t>
            </w:r>
          </w:p>
          <w:p w:rsidR="00015A24" w:rsidRPr="00015A24" w:rsidRDefault="00015A24" w:rsidP="00015A24">
            <w:pPr>
              <w:pStyle w:val="afa"/>
              <w:rPr>
                <w:kern w:val="0"/>
                <w:lang w:val="ru-RU" w:eastAsia="ru-RU"/>
              </w:rPr>
            </w:pPr>
            <w:r w:rsidRPr="00015A24">
              <w:rPr>
                <w:kern w:val="0"/>
                <w:lang w:eastAsia="ru-RU"/>
              </w:rPr>
              <w:t> </w:t>
            </w:r>
          </w:p>
          <w:p w:rsidR="00015A24" w:rsidRPr="00015A24" w:rsidRDefault="00015A24" w:rsidP="00015A24">
            <w:pPr>
              <w:pStyle w:val="afa"/>
              <w:rPr>
                <w:kern w:val="0"/>
                <w:lang w:val="ru-RU" w:eastAsia="ru-RU"/>
              </w:rPr>
            </w:pPr>
            <w:r w:rsidRPr="00015A24">
              <w:rPr>
                <w:kern w:val="0"/>
                <w:lang w:eastAsia="ru-RU"/>
              </w:rPr>
              <w:t> </w:t>
            </w:r>
          </w:p>
        </w:tc>
        <w:tc>
          <w:tcPr>
            <w:tcW w:w="2964" w:type="dxa"/>
            <w:hideMark/>
          </w:tcPr>
          <w:p w:rsidR="00015A24" w:rsidRPr="00015A24" w:rsidRDefault="00015A24" w:rsidP="00015A24">
            <w:pPr>
              <w:pStyle w:val="afa"/>
              <w:rPr>
                <w:kern w:val="0"/>
                <w:lang w:val="ru-RU" w:eastAsia="ru-RU"/>
              </w:rPr>
            </w:pPr>
            <w:r w:rsidRPr="00015A24">
              <w:rPr>
                <w:kern w:val="0"/>
                <w:lang w:val="ru-RU" w:eastAsia="ru-RU"/>
              </w:rPr>
              <w:t>-консультативной помощи педагогам;</w:t>
            </w:r>
          </w:p>
          <w:p w:rsidR="00015A24" w:rsidRPr="00015A24" w:rsidRDefault="00015A24" w:rsidP="00015A24">
            <w:pPr>
              <w:pStyle w:val="afa"/>
              <w:rPr>
                <w:kern w:val="0"/>
                <w:lang w:val="ru-RU" w:eastAsia="ru-RU"/>
              </w:rPr>
            </w:pPr>
            <w:r w:rsidRPr="00015A24">
              <w:rPr>
                <w:kern w:val="0"/>
                <w:lang w:val="ru-RU" w:eastAsia="ru-RU"/>
              </w:rPr>
              <w:t>-проведение тематических лекториев для родителей и педагогов</w:t>
            </w:r>
          </w:p>
          <w:p w:rsidR="00015A24" w:rsidRPr="00015A24" w:rsidRDefault="00015A24" w:rsidP="00015A24">
            <w:pPr>
              <w:pStyle w:val="afa"/>
              <w:rPr>
                <w:kern w:val="0"/>
                <w:lang w:val="ru-RU" w:eastAsia="ru-RU"/>
              </w:rPr>
            </w:pPr>
            <w:r w:rsidRPr="00015A24">
              <w:rPr>
                <w:kern w:val="0"/>
                <w:lang w:eastAsia="ru-RU"/>
              </w:rPr>
              <w:t> </w:t>
            </w:r>
          </w:p>
          <w:p w:rsidR="00015A24" w:rsidRPr="00015A24" w:rsidRDefault="00015A24" w:rsidP="00015A24">
            <w:pPr>
              <w:pStyle w:val="afa"/>
              <w:rPr>
                <w:kern w:val="0"/>
                <w:lang w:val="ru-RU" w:eastAsia="ru-RU"/>
              </w:rPr>
            </w:pPr>
            <w:r w:rsidRPr="00015A24">
              <w:rPr>
                <w:kern w:val="0"/>
                <w:lang w:eastAsia="ru-RU"/>
              </w:rPr>
              <w:t> </w:t>
            </w:r>
          </w:p>
        </w:tc>
      </w:tr>
      <w:tr w:rsidR="00015A24" w:rsidRPr="00015A24" w:rsidTr="00015A24">
        <w:tc>
          <w:tcPr>
            <w:tcW w:w="2957" w:type="dxa"/>
            <w:hideMark/>
          </w:tcPr>
          <w:p w:rsidR="00015A24" w:rsidRPr="003F09FD" w:rsidRDefault="00015A24" w:rsidP="00015A24">
            <w:pPr>
              <w:pStyle w:val="afa"/>
              <w:rPr>
                <w:kern w:val="0"/>
                <w:lang w:val="ru-RU" w:eastAsia="ru-RU"/>
              </w:rPr>
            </w:pPr>
            <w:r w:rsidRPr="003F09FD">
              <w:rPr>
                <w:kern w:val="0"/>
                <w:lang w:val="ru-RU" w:eastAsia="ru-RU"/>
              </w:rPr>
              <w:t>6. Обеспечение осознанного и ответственного выбора дальнейшей профессиональной сферы деятельности</w:t>
            </w:r>
          </w:p>
          <w:p w:rsidR="00015A24" w:rsidRPr="003F09FD" w:rsidRDefault="00015A24" w:rsidP="00015A24">
            <w:pPr>
              <w:pStyle w:val="afa"/>
              <w:rPr>
                <w:kern w:val="0"/>
                <w:lang w:val="ru-RU" w:eastAsia="ru-RU"/>
              </w:rPr>
            </w:pPr>
            <w:r w:rsidRPr="00015A24">
              <w:rPr>
                <w:kern w:val="0"/>
                <w:lang w:eastAsia="ru-RU"/>
              </w:rPr>
              <w:t> </w:t>
            </w:r>
          </w:p>
        </w:tc>
        <w:tc>
          <w:tcPr>
            <w:tcW w:w="2954" w:type="dxa"/>
            <w:hideMark/>
          </w:tcPr>
          <w:p w:rsidR="00015A24" w:rsidRPr="00015A24" w:rsidRDefault="00015A24" w:rsidP="00015A24">
            <w:pPr>
              <w:pStyle w:val="afa"/>
              <w:rPr>
                <w:kern w:val="0"/>
                <w:lang w:val="ru-RU" w:eastAsia="ru-RU"/>
              </w:rPr>
            </w:pPr>
            <w:r w:rsidRPr="00015A24">
              <w:rPr>
                <w:kern w:val="0"/>
                <w:lang w:val="ru-RU" w:eastAsia="ru-RU"/>
              </w:rPr>
              <w:t>-проведение индивидуальных консультаций с обучающимися, педагогами и родителями по теме «Выбор будущей профессии»;</w:t>
            </w:r>
          </w:p>
          <w:p w:rsidR="00015A24" w:rsidRPr="003F09FD" w:rsidRDefault="00015A24" w:rsidP="00015A24">
            <w:pPr>
              <w:pStyle w:val="afa"/>
              <w:rPr>
                <w:kern w:val="0"/>
                <w:lang w:val="ru-RU" w:eastAsia="ru-RU"/>
              </w:rPr>
            </w:pPr>
            <w:r w:rsidRPr="003F09FD">
              <w:rPr>
                <w:kern w:val="0"/>
                <w:lang w:val="ru-RU" w:eastAsia="ru-RU"/>
              </w:rPr>
              <w:t>-</w:t>
            </w:r>
            <w:r w:rsidRPr="00015A24">
              <w:rPr>
                <w:kern w:val="0"/>
                <w:lang w:eastAsia="ru-RU"/>
              </w:rPr>
              <w:t> </w:t>
            </w:r>
            <w:r w:rsidRPr="003F09FD">
              <w:rPr>
                <w:kern w:val="0"/>
                <w:lang w:val="ru-RU" w:eastAsia="ru-RU"/>
              </w:rPr>
              <w:t xml:space="preserve"> оказание консультативной помощи педагогам по вопросам организации тематических профориентационных мероприятий</w:t>
            </w:r>
          </w:p>
        </w:tc>
        <w:tc>
          <w:tcPr>
            <w:tcW w:w="2961" w:type="dxa"/>
            <w:hideMark/>
          </w:tcPr>
          <w:p w:rsidR="00015A24" w:rsidRPr="003F09FD" w:rsidRDefault="00015A24" w:rsidP="00015A24">
            <w:pPr>
              <w:pStyle w:val="afa"/>
              <w:rPr>
                <w:kern w:val="0"/>
                <w:lang w:val="ru-RU" w:eastAsia="ru-RU"/>
              </w:rPr>
            </w:pPr>
            <w:r w:rsidRPr="003F09FD">
              <w:rPr>
                <w:kern w:val="0"/>
                <w:lang w:val="ru-RU" w:eastAsia="ru-RU"/>
              </w:rPr>
              <w:t>-проведение коррекционно-развивающих занятий;</w:t>
            </w:r>
          </w:p>
          <w:p w:rsidR="00015A24" w:rsidRPr="003F09FD" w:rsidRDefault="00015A24" w:rsidP="00015A24">
            <w:pPr>
              <w:pStyle w:val="afa"/>
              <w:rPr>
                <w:kern w:val="0"/>
                <w:lang w:val="ru-RU" w:eastAsia="ru-RU"/>
              </w:rPr>
            </w:pPr>
            <w:r w:rsidRPr="003F09FD">
              <w:rPr>
                <w:kern w:val="0"/>
                <w:lang w:val="ru-RU" w:eastAsia="ru-RU"/>
              </w:rPr>
              <w:t>-факультативы «Психолого-педагогическое сопровождение выпускников» («Выбор будущей профессии»)</w:t>
            </w:r>
          </w:p>
        </w:tc>
        <w:tc>
          <w:tcPr>
            <w:tcW w:w="2951" w:type="dxa"/>
            <w:hideMark/>
          </w:tcPr>
          <w:p w:rsidR="00015A24" w:rsidRPr="00015A24" w:rsidRDefault="00015A24" w:rsidP="00015A24">
            <w:pPr>
              <w:pStyle w:val="afa"/>
              <w:rPr>
                <w:kern w:val="0"/>
                <w:lang w:val="ru-RU" w:eastAsia="ru-RU"/>
              </w:rPr>
            </w:pPr>
            <w:r w:rsidRPr="00015A24">
              <w:rPr>
                <w:kern w:val="0"/>
                <w:lang w:val="ru-RU" w:eastAsia="ru-RU"/>
              </w:rPr>
              <w:t>-проведение диагностических профориентационных мероприятий с обучающимися класса;</w:t>
            </w:r>
          </w:p>
          <w:p w:rsidR="00015A24" w:rsidRPr="003F09FD" w:rsidRDefault="00015A24" w:rsidP="00015A24">
            <w:pPr>
              <w:pStyle w:val="afa"/>
              <w:rPr>
                <w:kern w:val="0"/>
                <w:lang w:val="ru-RU" w:eastAsia="ru-RU"/>
              </w:rPr>
            </w:pPr>
            <w:r w:rsidRPr="003F09FD">
              <w:rPr>
                <w:kern w:val="0"/>
                <w:lang w:val="ru-RU" w:eastAsia="ru-RU"/>
              </w:rPr>
              <w:t>-организация информационной работы с</w:t>
            </w:r>
            <w:r w:rsidRPr="00015A24">
              <w:rPr>
                <w:kern w:val="0"/>
                <w:lang w:eastAsia="ru-RU"/>
              </w:rPr>
              <w:t> </w:t>
            </w:r>
            <w:r w:rsidRPr="003F09FD">
              <w:rPr>
                <w:kern w:val="0"/>
                <w:lang w:val="ru-RU" w:eastAsia="ru-RU"/>
              </w:rPr>
              <w:t xml:space="preserve"> обучающимися, направленной на ознакомление с ситуацией на рынке труда, с профессиональными учреждениями начального, среднего и высшего образования.</w:t>
            </w:r>
          </w:p>
        </w:tc>
        <w:tc>
          <w:tcPr>
            <w:tcW w:w="2964" w:type="dxa"/>
            <w:hideMark/>
          </w:tcPr>
          <w:p w:rsidR="00015A24" w:rsidRPr="003F09FD" w:rsidRDefault="00015A24" w:rsidP="00015A24">
            <w:pPr>
              <w:pStyle w:val="afa"/>
              <w:rPr>
                <w:kern w:val="0"/>
                <w:lang w:val="ru-RU" w:eastAsia="ru-RU"/>
              </w:rPr>
            </w:pPr>
            <w:r w:rsidRPr="003F09FD">
              <w:rPr>
                <w:kern w:val="0"/>
                <w:lang w:val="ru-RU" w:eastAsia="ru-RU"/>
              </w:rPr>
              <w:t>-консультативной помощи педагогам;</w:t>
            </w:r>
          </w:p>
          <w:p w:rsidR="00015A24" w:rsidRPr="003F09FD" w:rsidRDefault="00015A24" w:rsidP="00015A24">
            <w:pPr>
              <w:pStyle w:val="afa"/>
              <w:rPr>
                <w:kern w:val="0"/>
                <w:lang w:val="ru-RU" w:eastAsia="ru-RU"/>
              </w:rPr>
            </w:pPr>
            <w:r w:rsidRPr="003F09FD">
              <w:rPr>
                <w:kern w:val="0"/>
                <w:lang w:val="ru-RU" w:eastAsia="ru-RU"/>
              </w:rPr>
              <w:t>-организация и сопровождение тематических мероприятий, направленных на формирование осознанного выбора будущей профессии;</w:t>
            </w:r>
          </w:p>
          <w:p w:rsidR="00015A24" w:rsidRPr="003F09FD" w:rsidRDefault="00015A24" w:rsidP="00015A24">
            <w:pPr>
              <w:pStyle w:val="afa"/>
              <w:rPr>
                <w:kern w:val="0"/>
                <w:lang w:val="ru-RU" w:eastAsia="ru-RU"/>
              </w:rPr>
            </w:pPr>
            <w:r w:rsidRPr="003F09FD">
              <w:rPr>
                <w:kern w:val="0"/>
                <w:lang w:val="ru-RU" w:eastAsia="ru-RU"/>
              </w:rPr>
              <w:t>- проведение лекториев для родителей и педагогов</w:t>
            </w:r>
          </w:p>
          <w:p w:rsidR="00015A24" w:rsidRPr="003F09FD" w:rsidRDefault="00015A24" w:rsidP="00015A24">
            <w:pPr>
              <w:pStyle w:val="afa"/>
              <w:rPr>
                <w:kern w:val="0"/>
                <w:lang w:val="ru-RU" w:eastAsia="ru-RU"/>
              </w:rPr>
            </w:pPr>
            <w:r w:rsidRPr="00015A24">
              <w:rPr>
                <w:kern w:val="0"/>
                <w:lang w:eastAsia="ru-RU"/>
              </w:rPr>
              <w:t> </w:t>
            </w:r>
          </w:p>
          <w:p w:rsidR="00015A24" w:rsidRPr="003F09FD" w:rsidRDefault="00015A24" w:rsidP="00015A24">
            <w:pPr>
              <w:pStyle w:val="afa"/>
              <w:rPr>
                <w:kern w:val="0"/>
                <w:lang w:val="ru-RU" w:eastAsia="ru-RU"/>
              </w:rPr>
            </w:pPr>
            <w:r w:rsidRPr="00015A24">
              <w:rPr>
                <w:kern w:val="0"/>
                <w:lang w:eastAsia="ru-RU"/>
              </w:rPr>
              <w:t> </w:t>
            </w:r>
          </w:p>
        </w:tc>
      </w:tr>
      <w:tr w:rsidR="00015A24" w:rsidRPr="00015A24" w:rsidTr="00015A24">
        <w:tc>
          <w:tcPr>
            <w:tcW w:w="2957" w:type="dxa"/>
            <w:hideMark/>
          </w:tcPr>
          <w:p w:rsidR="00015A24" w:rsidRPr="00015A24" w:rsidRDefault="00015A24" w:rsidP="00015A24">
            <w:pPr>
              <w:pStyle w:val="afa"/>
              <w:rPr>
                <w:kern w:val="0"/>
                <w:lang w:val="ru-RU" w:eastAsia="ru-RU"/>
              </w:rPr>
            </w:pPr>
            <w:r w:rsidRPr="00015A24">
              <w:rPr>
                <w:kern w:val="0"/>
                <w:lang w:val="ru-RU" w:eastAsia="ru-RU"/>
              </w:rPr>
              <w:t>7.Мониторинг возможностей и способностей обучающихся</w:t>
            </w:r>
          </w:p>
          <w:p w:rsidR="00015A24" w:rsidRPr="00015A24" w:rsidRDefault="00015A24" w:rsidP="00015A24">
            <w:pPr>
              <w:pStyle w:val="afa"/>
              <w:rPr>
                <w:kern w:val="0"/>
                <w:lang w:val="ru-RU" w:eastAsia="ru-RU"/>
              </w:rPr>
            </w:pPr>
            <w:r w:rsidRPr="00015A24">
              <w:rPr>
                <w:kern w:val="0"/>
                <w:lang w:eastAsia="ru-RU"/>
              </w:rPr>
              <w:t> </w:t>
            </w:r>
          </w:p>
        </w:tc>
        <w:tc>
          <w:tcPr>
            <w:tcW w:w="2954" w:type="dxa"/>
            <w:hideMark/>
          </w:tcPr>
          <w:p w:rsidR="00015A24" w:rsidRPr="00015A24" w:rsidRDefault="00015A24" w:rsidP="00015A24">
            <w:pPr>
              <w:pStyle w:val="afa"/>
              <w:rPr>
                <w:kern w:val="0"/>
                <w:lang w:val="ru-RU" w:eastAsia="ru-RU"/>
              </w:rPr>
            </w:pPr>
            <w:r w:rsidRPr="00015A24">
              <w:rPr>
                <w:kern w:val="0"/>
                <w:lang w:val="ru-RU" w:eastAsia="ru-RU"/>
              </w:rPr>
              <w:t>-диагностика психического развития (познавательной сферы</w:t>
            </w:r>
            <w:r w:rsidRPr="00015A24">
              <w:rPr>
                <w:kern w:val="0"/>
                <w:lang w:eastAsia="ru-RU"/>
              </w:rPr>
              <w:t> </w:t>
            </w:r>
            <w:r w:rsidRPr="00015A24">
              <w:rPr>
                <w:kern w:val="0"/>
                <w:lang w:val="ru-RU" w:eastAsia="ru-RU"/>
              </w:rPr>
              <w:t xml:space="preserve"> обучаемости школьников, диагностика индивидуально-типологических особенностей, диагностика эмоционально-личностной сферы школьников и т.д.)</w:t>
            </w:r>
          </w:p>
        </w:tc>
        <w:tc>
          <w:tcPr>
            <w:tcW w:w="2961" w:type="dxa"/>
            <w:hideMark/>
          </w:tcPr>
          <w:p w:rsidR="00015A24" w:rsidRPr="003F09FD" w:rsidRDefault="00015A24" w:rsidP="00015A24">
            <w:pPr>
              <w:pStyle w:val="afa"/>
              <w:rPr>
                <w:kern w:val="0"/>
                <w:lang w:val="ru-RU" w:eastAsia="ru-RU"/>
              </w:rPr>
            </w:pPr>
            <w:r w:rsidRPr="003F09FD">
              <w:rPr>
                <w:kern w:val="0"/>
                <w:lang w:val="ru-RU" w:eastAsia="ru-RU"/>
              </w:rPr>
              <w:t>-</w:t>
            </w:r>
            <w:r w:rsidRPr="00015A24">
              <w:rPr>
                <w:kern w:val="0"/>
                <w:lang w:eastAsia="ru-RU"/>
              </w:rPr>
              <w:t> </w:t>
            </w:r>
            <w:r w:rsidRPr="003F09FD">
              <w:rPr>
                <w:kern w:val="0"/>
                <w:lang w:val="ru-RU" w:eastAsia="ru-RU"/>
              </w:rPr>
              <w:t xml:space="preserve"> групповая диагностика психического развития (познавательной сферы</w:t>
            </w:r>
            <w:r w:rsidRPr="00015A24">
              <w:rPr>
                <w:kern w:val="0"/>
                <w:lang w:eastAsia="ru-RU"/>
              </w:rPr>
              <w:t> </w:t>
            </w:r>
            <w:r w:rsidRPr="003F09FD">
              <w:rPr>
                <w:kern w:val="0"/>
                <w:lang w:val="ru-RU" w:eastAsia="ru-RU"/>
              </w:rPr>
              <w:t xml:space="preserve"> обучаемости школьников, диагностика индивидуально-типологических особенностей, диагностика эмоционально-личностной сферы школьников и т.д.) диагностика</w:t>
            </w:r>
          </w:p>
        </w:tc>
        <w:tc>
          <w:tcPr>
            <w:tcW w:w="2951" w:type="dxa"/>
            <w:hideMark/>
          </w:tcPr>
          <w:p w:rsidR="00015A24" w:rsidRPr="00015A24" w:rsidRDefault="00015A24" w:rsidP="00015A24">
            <w:pPr>
              <w:pStyle w:val="afa"/>
              <w:rPr>
                <w:kern w:val="0"/>
                <w:lang w:val="ru-RU" w:eastAsia="ru-RU"/>
              </w:rPr>
            </w:pPr>
            <w:r w:rsidRPr="00015A24">
              <w:rPr>
                <w:kern w:val="0"/>
                <w:lang w:val="ru-RU" w:eastAsia="ru-RU"/>
              </w:rPr>
              <w:t>-коррекционно-развивающие занятия с обучающимися (коррекция познавательных процессов и развитие интеллектуальных способностей школьников и т.д.)</w:t>
            </w:r>
          </w:p>
        </w:tc>
        <w:tc>
          <w:tcPr>
            <w:tcW w:w="2964" w:type="dxa"/>
            <w:hideMark/>
          </w:tcPr>
          <w:p w:rsidR="00015A24" w:rsidRPr="003F09FD" w:rsidRDefault="00015A24" w:rsidP="00015A24">
            <w:pPr>
              <w:pStyle w:val="afa"/>
              <w:rPr>
                <w:kern w:val="0"/>
                <w:lang w:val="ru-RU" w:eastAsia="ru-RU"/>
              </w:rPr>
            </w:pPr>
            <w:r w:rsidRPr="003F09FD">
              <w:rPr>
                <w:kern w:val="0"/>
                <w:lang w:val="ru-RU" w:eastAsia="ru-RU"/>
              </w:rPr>
              <w:t>-коррекционно-профилактическая работа с педагогами и родителями;</w:t>
            </w:r>
          </w:p>
          <w:p w:rsidR="00015A24" w:rsidRPr="003F09FD" w:rsidRDefault="00015A24" w:rsidP="00015A24">
            <w:pPr>
              <w:pStyle w:val="afa"/>
              <w:rPr>
                <w:kern w:val="0"/>
                <w:lang w:val="ru-RU" w:eastAsia="ru-RU"/>
              </w:rPr>
            </w:pPr>
            <w:r w:rsidRPr="003F09FD">
              <w:rPr>
                <w:kern w:val="0"/>
                <w:lang w:val="ru-RU" w:eastAsia="ru-RU"/>
              </w:rPr>
              <w:t>-консультативно-просветительская работа со всеми участниками образовательных отношений.</w:t>
            </w:r>
          </w:p>
        </w:tc>
      </w:tr>
      <w:tr w:rsidR="00015A24" w:rsidRPr="00015A24" w:rsidTr="00015A24">
        <w:trPr>
          <w:trHeight w:val="3875"/>
        </w:trPr>
        <w:tc>
          <w:tcPr>
            <w:tcW w:w="2957" w:type="dxa"/>
            <w:hideMark/>
          </w:tcPr>
          <w:p w:rsidR="00015A24" w:rsidRPr="003F09FD" w:rsidRDefault="00015A24" w:rsidP="00015A24">
            <w:pPr>
              <w:pStyle w:val="afa"/>
              <w:rPr>
                <w:kern w:val="0"/>
                <w:lang w:val="ru-RU" w:eastAsia="ru-RU"/>
              </w:rPr>
            </w:pPr>
            <w:r w:rsidRPr="003F09FD">
              <w:rPr>
                <w:kern w:val="0"/>
                <w:lang w:val="ru-RU" w:eastAsia="ru-RU"/>
              </w:rPr>
              <w:t>8. Выявление и поддержка детей с особыми образовательными потребностями</w:t>
            </w:r>
          </w:p>
          <w:p w:rsidR="00015A24" w:rsidRPr="003F09FD" w:rsidRDefault="00015A24" w:rsidP="00015A24">
            <w:pPr>
              <w:pStyle w:val="afa"/>
              <w:rPr>
                <w:kern w:val="0"/>
                <w:lang w:val="ru-RU" w:eastAsia="ru-RU"/>
              </w:rPr>
            </w:pPr>
            <w:r w:rsidRPr="00015A24">
              <w:rPr>
                <w:kern w:val="0"/>
                <w:lang w:eastAsia="ru-RU"/>
              </w:rPr>
              <w:t> </w:t>
            </w:r>
          </w:p>
        </w:tc>
        <w:tc>
          <w:tcPr>
            <w:tcW w:w="2954" w:type="dxa"/>
            <w:hideMark/>
          </w:tcPr>
          <w:p w:rsidR="00015A24" w:rsidRPr="00015A24" w:rsidRDefault="00015A24" w:rsidP="00015A24">
            <w:pPr>
              <w:pStyle w:val="afa"/>
              <w:rPr>
                <w:kern w:val="0"/>
                <w:lang w:val="ru-RU" w:eastAsia="ru-RU"/>
              </w:rPr>
            </w:pPr>
            <w:r w:rsidRPr="00015A24">
              <w:rPr>
                <w:kern w:val="0"/>
                <w:lang w:val="ru-RU" w:eastAsia="ru-RU"/>
              </w:rPr>
              <w:t>-диагностика, направленная на выявление детей с особыми образовательными потребностями;</w:t>
            </w:r>
          </w:p>
          <w:p w:rsidR="00015A24" w:rsidRPr="00015A24" w:rsidRDefault="00015A24" w:rsidP="00015A24">
            <w:pPr>
              <w:pStyle w:val="afa"/>
              <w:rPr>
                <w:kern w:val="0"/>
                <w:lang w:val="ru-RU" w:eastAsia="ru-RU"/>
              </w:rPr>
            </w:pPr>
            <w:r w:rsidRPr="00015A24">
              <w:rPr>
                <w:kern w:val="0"/>
                <w:lang w:val="ru-RU" w:eastAsia="ru-RU"/>
              </w:rPr>
              <w:t>-оказание консультативной помощи педагогам по работе с детьми с особыми образовательными потребностями.</w:t>
            </w:r>
          </w:p>
        </w:tc>
        <w:tc>
          <w:tcPr>
            <w:tcW w:w="2961" w:type="dxa"/>
            <w:hideMark/>
          </w:tcPr>
          <w:p w:rsidR="00015A24" w:rsidRPr="00015A24" w:rsidRDefault="00015A24" w:rsidP="00015A24">
            <w:pPr>
              <w:pStyle w:val="afa"/>
              <w:rPr>
                <w:kern w:val="0"/>
                <w:lang w:val="ru-RU" w:eastAsia="ru-RU"/>
              </w:rPr>
            </w:pPr>
            <w:r w:rsidRPr="00015A24">
              <w:rPr>
                <w:kern w:val="0"/>
                <w:lang w:eastAsia="ru-RU"/>
              </w:rPr>
              <w:t> </w:t>
            </w:r>
          </w:p>
        </w:tc>
        <w:tc>
          <w:tcPr>
            <w:tcW w:w="2951" w:type="dxa"/>
            <w:hideMark/>
          </w:tcPr>
          <w:p w:rsidR="00015A24" w:rsidRPr="00015A24" w:rsidRDefault="00015A24" w:rsidP="00015A24">
            <w:pPr>
              <w:pStyle w:val="afa"/>
              <w:rPr>
                <w:kern w:val="0"/>
                <w:lang w:val="ru-RU" w:eastAsia="ru-RU"/>
              </w:rPr>
            </w:pPr>
            <w:r w:rsidRPr="00015A24">
              <w:rPr>
                <w:kern w:val="0"/>
                <w:lang w:eastAsia="ru-RU"/>
              </w:rPr>
              <w:t> </w:t>
            </w:r>
          </w:p>
        </w:tc>
        <w:tc>
          <w:tcPr>
            <w:tcW w:w="2964" w:type="dxa"/>
            <w:hideMark/>
          </w:tcPr>
          <w:p w:rsidR="00015A24" w:rsidRPr="00015A24" w:rsidRDefault="00015A24" w:rsidP="00015A24">
            <w:pPr>
              <w:pStyle w:val="afa"/>
              <w:rPr>
                <w:kern w:val="0"/>
                <w:lang w:val="ru-RU" w:eastAsia="ru-RU"/>
              </w:rPr>
            </w:pPr>
            <w:r w:rsidRPr="00015A24">
              <w:rPr>
                <w:kern w:val="0"/>
                <w:lang w:val="ru-RU" w:eastAsia="ru-RU"/>
              </w:rPr>
              <w:t>-консультативно-просветительская работа со всеми участниками образовательных отношений;</w:t>
            </w:r>
          </w:p>
          <w:p w:rsidR="00015A24" w:rsidRPr="00015A24" w:rsidRDefault="00015A24" w:rsidP="00015A24">
            <w:pPr>
              <w:pStyle w:val="afa"/>
              <w:rPr>
                <w:kern w:val="0"/>
                <w:lang w:val="ru-RU" w:eastAsia="ru-RU"/>
              </w:rPr>
            </w:pPr>
            <w:r w:rsidRPr="00015A24">
              <w:rPr>
                <w:kern w:val="0"/>
                <w:lang w:eastAsia="ru-RU"/>
              </w:rPr>
              <w:t> </w:t>
            </w:r>
          </w:p>
        </w:tc>
      </w:tr>
    </w:tbl>
    <w:p w:rsidR="00015A24" w:rsidRDefault="00015A24" w:rsidP="00015A24">
      <w:pPr>
        <w:spacing w:line="240" w:lineRule="auto"/>
        <w:ind w:firstLine="0"/>
        <w:jc w:val="left"/>
        <w:rPr>
          <w:rFonts w:eastAsia="Times New Roman" w:cs="Times New Roman"/>
          <w:kern w:val="0"/>
          <w:sz w:val="24"/>
          <w:szCs w:val="24"/>
          <w:lang w:eastAsia="ru-RU"/>
        </w:rPr>
        <w:sectPr w:rsidR="00015A24" w:rsidSect="00015A24">
          <w:pgSz w:w="16838" w:h="11906" w:orient="landscape"/>
          <w:pgMar w:top="720" w:right="720" w:bottom="720" w:left="720" w:header="708" w:footer="708" w:gutter="0"/>
          <w:cols w:space="708"/>
          <w:docGrid w:linePitch="360"/>
        </w:sectPr>
      </w:pPr>
      <w:r w:rsidRPr="00015A24">
        <w:rPr>
          <w:rFonts w:eastAsia="Times New Roman" w:cs="Times New Roman"/>
          <w:kern w:val="0"/>
          <w:sz w:val="24"/>
          <w:szCs w:val="24"/>
          <w:lang w:eastAsia="ru-RU"/>
        </w:rPr>
        <w:t> </w:t>
      </w:r>
    </w:p>
    <w:p w:rsidR="00F63ED8" w:rsidRDefault="00F63ED8" w:rsidP="000F2D1C">
      <w:pPr>
        <w:pStyle w:val="3"/>
      </w:pPr>
      <w:bookmarkStart w:id="238" w:name="_Toc143900059"/>
      <w:r>
        <w:t>Финансовое обеспечение реализации образовательной программы среднего общего образования</w:t>
      </w:r>
      <w:bookmarkEnd w:id="238"/>
    </w:p>
    <w:p w:rsidR="00F63ED8" w:rsidRDefault="00F63ED8" w:rsidP="000F2D1C">
      <w:r>
        <w:t>Финансовое обеспечение реализации основной образовательной программы среднего общего образования включает в себя:</w:t>
      </w:r>
    </w:p>
    <w:p w:rsidR="00F63ED8" w:rsidRDefault="00F63ED8" w:rsidP="000F2D1C">
      <w:bookmarkStart w:id="239" w:name="105231"/>
      <w:bookmarkEnd w:id="239"/>
      <w:r>
        <w:t>- обеспечение государственных гарантий прав граждан на получение бесплатного общедоступного среднего общего образования;</w:t>
      </w:r>
    </w:p>
    <w:p w:rsidR="00F63ED8" w:rsidRDefault="00F63ED8" w:rsidP="000F2D1C">
      <w:bookmarkStart w:id="240" w:name="105232"/>
      <w:bookmarkEnd w:id="240"/>
      <w:r>
        <w:t>- исполнение требований ФГОС СОО организацией, осуществляющей образовательную деятельность;</w:t>
      </w:r>
    </w:p>
    <w:p w:rsidR="00F63ED8" w:rsidRDefault="00F63ED8" w:rsidP="000F2D1C">
      <w:bookmarkStart w:id="241" w:name="105233"/>
      <w:bookmarkEnd w:id="241"/>
      <w:r>
        <w:t>- реализацию обязательной части основной образовательной программы и части, формируемой участниками образовательных отношений, включая выполнение индивидуальных проектов и внеурочную деятельность.</w:t>
      </w:r>
    </w:p>
    <w:p w:rsidR="00F63ED8" w:rsidRDefault="00F63ED8" w:rsidP="000F2D1C">
      <w:bookmarkStart w:id="242" w:name="105234"/>
      <w:bookmarkEnd w:id="242"/>
      <w:r>
        <w:t>Финансовое обеспечение реализации основной образовательной программы среднего общего образования отражает структуру и объем расходов, необходимых для реализации основной образовательной программы среднего общего образования, а также механизм их формирования.</w:t>
      </w:r>
    </w:p>
    <w:p w:rsidR="00F63ED8" w:rsidRDefault="00F63ED8" w:rsidP="000F2D1C">
      <w:bookmarkStart w:id="243" w:name="105235"/>
      <w:bookmarkEnd w:id="243"/>
      <w:r>
        <w:t>Расчет нормативов, определяемых органами государственной власти субъектов Российской Федерации в соответствии с </w:t>
      </w:r>
      <w:hyperlink r:id="rId60" w:history="1">
        <w:r>
          <w:rPr>
            <w:rStyle w:val="af4"/>
            <w:rFonts w:ascii="Arial" w:hAnsi="Arial" w:cs="Arial"/>
            <w:color w:val="3C5F87"/>
            <w:sz w:val="23"/>
            <w:szCs w:val="23"/>
            <w:bdr w:val="none" w:sz="0" w:space="0" w:color="auto" w:frame="1"/>
          </w:rPr>
          <w:t>пунктом 3 части 1 статьи 8</w:t>
        </w:r>
      </w:hyperlink>
      <w:r>
        <w:t> Федерального закона от 29 декабря 2012 г. N 273-ФЗ "Об образовании в Российской Федерации", нормативных затрат оказания государственных (муниципальных) услуг по реализации образовательной программы среднего общего образования осуществляется по направленности (профилю) основной образовательной программы среднего общего образования с учетом форм обучения,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указанным Федеральным </w:t>
      </w:r>
      <w:hyperlink r:id="rId61" w:history="1">
        <w:r>
          <w:rPr>
            <w:rStyle w:val="af4"/>
            <w:rFonts w:ascii="Arial" w:hAnsi="Arial" w:cs="Arial"/>
            <w:color w:val="3C5F87"/>
            <w:sz w:val="23"/>
            <w:szCs w:val="23"/>
            <w:bdr w:val="none" w:sz="0" w:space="0" w:color="auto" w:frame="1"/>
          </w:rPr>
          <w:t>законом</w:t>
        </w:r>
      </w:hyperlink>
      <w:r>
        <w:t> особенностей организации и осуществления образовательной деятельности (для различных категорий обучающихся) в расчете на одного обучающегося.</w:t>
      </w:r>
    </w:p>
    <w:p w:rsidR="00F63ED8" w:rsidRDefault="00F63ED8" w:rsidP="000F2D1C">
      <w:bookmarkStart w:id="244" w:name="105236"/>
      <w:bookmarkEnd w:id="244"/>
      <w:r>
        <w:t>Для малокомплектных образовательных организаций и образовательных организаций, расположенных в сельских населенных пунктах и реализующих основные общеобразовательные программы среднего общего образования, нормативные затраты на оказание государственных или муниципальных услуг в сфере образования предусматриваются в том числе затраты на осуществление образовательной деятельности, не зависящие от количества обучающихся.</w:t>
      </w:r>
    </w:p>
    <w:p w:rsidR="00F63ED8" w:rsidRDefault="00F63ED8" w:rsidP="000F2D1C">
      <w:bookmarkStart w:id="245" w:name="105237"/>
      <w:bookmarkEnd w:id="245"/>
      <w:r>
        <w:t>Органы государственной власти субъектов Российской Федерации осуществляют финансовое обеспечение получения среднего общего образования в частных общеобразовательных организациях, осуществляющих образовательную деятельность по имеющим государственную аккредитацию основным общеобразовательным программам среднего общего образования, посредством предоставления указанным образовательным организациям субсидий на возмещение затрат,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 Субсидии на возмещение затрат рассчитываются с учетом нормативов, определяемых органами государственной власти субъектов Российской Федерации в соответствии с </w:t>
      </w:r>
      <w:hyperlink r:id="rId62" w:history="1">
        <w:r>
          <w:rPr>
            <w:rStyle w:val="af4"/>
            <w:rFonts w:ascii="Arial" w:hAnsi="Arial" w:cs="Arial"/>
            <w:color w:val="3C5F87"/>
            <w:sz w:val="23"/>
            <w:szCs w:val="23"/>
            <w:bdr w:val="none" w:sz="0" w:space="0" w:color="auto" w:frame="1"/>
          </w:rPr>
          <w:t>пунктом 3 части 1 статьи 8</w:t>
        </w:r>
      </w:hyperlink>
      <w:r>
        <w:t> Федерального закона от 29 декабря 2012 г. N 273-ФЗ "Об образовании в Российской Федерации".</w:t>
      </w:r>
    </w:p>
    <w:p w:rsidR="00F63ED8" w:rsidRDefault="00AA1D43" w:rsidP="000F2D1C">
      <w:pPr>
        <w:pStyle w:val="3"/>
      </w:pPr>
      <w:r>
        <w:t xml:space="preserve"> </w:t>
      </w:r>
      <w:r w:rsidR="00F63ED8">
        <w:t xml:space="preserve"> </w:t>
      </w:r>
      <w:bookmarkStart w:id="246" w:name="_Toc143900060"/>
      <w:r w:rsidR="00F63ED8">
        <w:t>Материально-технические условия реализации основной образовательной программы</w:t>
      </w:r>
      <w:bookmarkEnd w:id="246"/>
    </w:p>
    <w:p w:rsidR="00F63ED8" w:rsidRDefault="00F63ED8" w:rsidP="000F2D1C">
      <w:r>
        <w:t>Материально-технические условия реализации основной образовательной программы формируются с учетом:</w:t>
      </w:r>
    </w:p>
    <w:p w:rsidR="00F63ED8" w:rsidRDefault="00F63ED8" w:rsidP="000F2D1C">
      <w:bookmarkStart w:id="247" w:name="105240"/>
      <w:bookmarkEnd w:id="247"/>
      <w:r>
        <w:t>- требований ФГОС СОО;</w:t>
      </w:r>
    </w:p>
    <w:p w:rsidR="00F63ED8" w:rsidRDefault="00F63ED8" w:rsidP="000F2D1C">
      <w:bookmarkStart w:id="248" w:name="105241"/>
      <w:bookmarkEnd w:id="248"/>
      <w:r>
        <w:t>- </w:t>
      </w:r>
      <w:hyperlink r:id="rId63" w:anchor="BKiz63iTUQlJ" w:history="1">
        <w:r>
          <w:rPr>
            <w:rStyle w:val="af4"/>
            <w:rFonts w:ascii="Arial" w:hAnsi="Arial" w:cs="Arial"/>
            <w:color w:val="3C5F87"/>
            <w:sz w:val="23"/>
            <w:szCs w:val="23"/>
            <w:bdr w:val="none" w:sz="0" w:space="0" w:color="auto" w:frame="1"/>
          </w:rPr>
          <w:t>положения</w:t>
        </w:r>
      </w:hyperlink>
      <w:r>
        <w:t> о лицензировании образовательной деятельности, утвержденного постановлением Правительства Российской Федерации от 28 октября 2013 г. N 966;</w:t>
      </w:r>
    </w:p>
    <w:p w:rsidR="00F63ED8" w:rsidRDefault="00F63ED8" w:rsidP="000F2D1C">
      <w:bookmarkStart w:id="249" w:name="105242"/>
      <w:bookmarkEnd w:id="249"/>
      <w:r>
        <w:t>- Санитарно-эпидемиологических правил и нормативов </w:t>
      </w:r>
      <w:hyperlink r:id="rId64" w:anchor="kQSWofZ2aYlO" w:history="1">
        <w:r>
          <w:rPr>
            <w:rStyle w:val="af4"/>
            <w:rFonts w:ascii="Arial" w:hAnsi="Arial" w:cs="Arial"/>
            <w:color w:val="3C5F87"/>
            <w:sz w:val="23"/>
            <w:szCs w:val="23"/>
            <w:bdr w:val="none" w:sz="0" w:space="0" w:color="auto" w:frame="1"/>
          </w:rPr>
          <w:t>СанПиН 2.4.6.2553-09</w:t>
        </w:r>
      </w:hyperlink>
      <w:r>
        <w:t> "Санитарно-эпидемиологические требования к безопасности условий труда работников, не достигших 18-летнего возраста", утвержденных постановлением Главного государственного санитарного врача Российской Федерации от 30 сентября 2009 г. N 58 (зарегистрированных Министерством юстиции Российской Федерации 05.11.2009 г., регистрационный N 15172. Российская газета, 2009, N 217);</w:t>
      </w:r>
    </w:p>
    <w:p w:rsidR="00F63ED8" w:rsidRDefault="00F63ED8" w:rsidP="000F2D1C">
      <w:bookmarkStart w:id="250" w:name="105243"/>
      <w:bookmarkEnd w:id="250"/>
      <w:r>
        <w:t>- Санитарно-эпидемиологических правил и нормативов </w:t>
      </w:r>
      <w:hyperlink r:id="rId65" w:history="1">
        <w:r>
          <w:rPr>
            <w:rStyle w:val="af4"/>
            <w:rFonts w:ascii="Arial" w:hAnsi="Arial" w:cs="Arial"/>
            <w:color w:val="3C5F87"/>
            <w:sz w:val="23"/>
            <w:szCs w:val="23"/>
            <w:bdr w:val="none" w:sz="0" w:space="0" w:color="auto" w:frame="1"/>
          </w:rPr>
          <w:t>СанПиН 2.4.5.2409-08</w:t>
        </w:r>
      </w:hyperlink>
      <w:r>
        <w:t> "Санитарно-эпидемиологические требования к организации питания обучающихся в общеобразовательных организациях, учреждениях начального и среднего профессионального образования", утвержденных постановлением Главного государственного санитарного врача Российской Федерации от 23 июля 2008 г. N 45 (зарегистрированных Министерством юстиции Российской Федерации 07.08.2008 г., регистрационный N 12085. Российская газета, 2008, N 174);</w:t>
      </w:r>
    </w:p>
    <w:p w:rsidR="00F63ED8" w:rsidRDefault="00F63ED8" w:rsidP="000F2D1C">
      <w:bookmarkStart w:id="251" w:name="105244"/>
      <w:bookmarkEnd w:id="251"/>
      <w:r>
        <w:t>- Санитарно-эпидемиологических правил и нормативов </w:t>
      </w:r>
      <w:hyperlink r:id="rId66" w:history="1">
        <w:r>
          <w:rPr>
            <w:rStyle w:val="af4"/>
            <w:rFonts w:ascii="Arial" w:hAnsi="Arial" w:cs="Arial"/>
            <w:color w:val="3C5F87"/>
            <w:sz w:val="23"/>
            <w:szCs w:val="23"/>
            <w:bdr w:val="none" w:sz="0" w:space="0" w:color="auto" w:frame="1"/>
          </w:rPr>
          <w:t>СанПиН 2.1.3.2630-10</w:t>
        </w:r>
      </w:hyperlink>
      <w:r>
        <w:t> "Санитарно-эпидемиологические требования к организациям, осуществляющим медицинскую деятельность", утвержденных постановлением Главного государственного санитарного врача Российской Федерации от 18 мая 2010 г. N 58 (зарегистрированных Министерством юстиции Российской Федерации 09.08.2010 г., регистрационный N 18094. Бюллетень нормативных актов федеральных органов исполнительной власти, 2010, N 36);</w:t>
      </w:r>
    </w:p>
    <w:p w:rsidR="00F63ED8" w:rsidRDefault="00F63ED8" w:rsidP="000F2D1C">
      <w:bookmarkStart w:id="252" w:name="105245"/>
      <w:bookmarkEnd w:id="252"/>
      <w:r>
        <w:t>- </w:t>
      </w:r>
      <w:hyperlink r:id="rId67" w:anchor="2ia8svUPGDgd" w:history="1">
        <w:r>
          <w:rPr>
            <w:rStyle w:val="af4"/>
            <w:rFonts w:ascii="Arial" w:hAnsi="Arial" w:cs="Arial"/>
            <w:color w:val="3C5F87"/>
            <w:sz w:val="23"/>
            <w:szCs w:val="23"/>
            <w:bdr w:val="none" w:sz="0" w:space="0" w:color="auto" w:frame="1"/>
          </w:rPr>
          <w:t>Концепции</w:t>
        </w:r>
      </w:hyperlink>
      <w:r>
        <w:t> развития дополнительного образования детей, утвержденной Распоряжением Правительства Российской Федерации от 04.09.2014 г. N 1726-р (в части поддержки внеурочной деятельности и блока дополнительного образования);</w:t>
      </w:r>
    </w:p>
    <w:p w:rsidR="00F63ED8" w:rsidRDefault="00F63ED8" w:rsidP="000F2D1C">
      <w:bookmarkStart w:id="253" w:name="105246"/>
      <w:bookmarkEnd w:id="253"/>
      <w:r>
        <w:t>- иных действующих федеральных/региональных/муниципальных/локальных нормативных актов и рекомендаций.</w:t>
      </w:r>
    </w:p>
    <w:p w:rsidR="00F63ED8" w:rsidRDefault="00F63ED8" w:rsidP="000F2D1C">
      <w:bookmarkStart w:id="254" w:name="105247"/>
      <w:bookmarkEnd w:id="254"/>
      <w:r>
        <w:t>Материально-технические условия реализации основной образовательной программы:</w:t>
      </w:r>
    </w:p>
    <w:p w:rsidR="00F63ED8" w:rsidRDefault="00F63ED8" w:rsidP="000F2D1C">
      <w:bookmarkStart w:id="255" w:name="105248"/>
      <w:bookmarkEnd w:id="255"/>
      <w:r>
        <w:t>- обеспечивают формирование единой мотивирующей интерактивной среды как совокупности имитационных и исследовательских практик, реализующих через техносферу образовательной организации вариативность, развитие мотивации обучающихся к познанию и творчеству (в том числе научно-техническому), включение познания в значимые виды деятельности, а также развитие различных компетентностей;</w:t>
      </w:r>
    </w:p>
    <w:p w:rsidR="00F63ED8" w:rsidRDefault="00F63ED8" w:rsidP="000F2D1C">
      <w:bookmarkStart w:id="256" w:name="105249"/>
      <w:bookmarkEnd w:id="256"/>
      <w:r>
        <w:t>- учитывают:</w:t>
      </w:r>
    </w:p>
    <w:p w:rsidR="00F63ED8" w:rsidRDefault="00F63ED8" w:rsidP="000F2D1C">
      <w:bookmarkStart w:id="257" w:name="105250"/>
      <w:bookmarkEnd w:id="257"/>
      <w:r>
        <w:t>- специальные потребности различных категорий обучающихся (с повышенными образовательными потребностями, с ограниченными возможностями здоровья и пр.);</w:t>
      </w:r>
    </w:p>
    <w:p w:rsidR="00F63ED8" w:rsidRDefault="00F63ED8" w:rsidP="000F2D1C">
      <w:bookmarkStart w:id="258" w:name="105251"/>
      <w:bookmarkEnd w:id="258"/>
      <w:r>
        <w:t>- специфику основной образовательной программы среднего общего образования (профили обучения, уровни изучения, обязательные и элективные предметы/курсы, индивидуальная проектно-исследовательская деятельность, урочная и внеурочная деятельность, ресурсы открытого неформального образования, подготовка к продолжению обучения в высших учебных заведениях);</w:t>
      </w:r>
    </w:p>
    <w:p w:rsidR="00F63ED8" w:rsidRDefault="00F63ED8" w:rsidP="000F2D1C">
      <w:bookmarkStart w:id="259" w:name="105252"/>
      <w:bookmarkEnd w:id="259"/>
      <w:r>
        <w:t>- актуальные потребности развития образования (открытость, вариативность, мобильность, доступность, непрерывность, интегрируемость с дополнительным и неформальным образованием);</w:t>
      </w:r>
    </w:p>
    <w:p w:rsidR="00F63ED8" w:rsidRDefault="00F63ED8" w:rsidP="000F2D1C">
      <w:bookmarkStart w:id="260" w:name="105253"/>
      <w:bookmarkEnd w:id="260"/>
      <w:r>
        <w:t>- обеспечивают:</w:t>
      </w:r>
    </w:p>
    <w:p w:rsidR="00F63ED8" w:rsidRDefault="00F63ED8" w:rsidP="000F2D1C">
      <w:bookmarkStart w:id="261" w:name="105254"/>
      <w:bookmarkEnd w:id="261"/>
      <w:r>
        <w:t>- подготовку обучающихся к саморазвитию и непрерывному образованию;</w:t>
      </w:r>
    </w:p>
    <w:p w:rsidR="00F63ED8" w:rsidRDefault="00F63ED8" w:rsidP="000F2D1C">
      <w:bookmarkStart w:id="262" w:name="105255"/>
      <w:bookmarkEnd w:id="262"/>
      <w:r>
        <w:t>- формирование и развитие мотивации к познанию, творчеству и инновационной деятельности;</w:t>
      </w:r>
    </w:p>
    <w:p w:rsidR="00F63ED8" w:rsidRDefault="00F63ED8" w:rsidP="000F2D1C">
      <w:bookmarkStart w:id="263" w:name="105256"/>
      <w:bookmarkEnd w:id="263"/>
      <w:r>
        <w:t>- формирование основы научных методов познания окружающего мира;</w:t>
      </w:r>
    </w:p>
    <w:p w:rsidR="00F63ED8" w:rsidRDefault="00F63ED8" w:rsidP="000F2D1C">
      <w:bookmarkStart w:id="264" w:name="105257"/>
      <w:bookmarkEnd w:id="264"/>
      <w:r>
        <w:t>- условия для активной учебно-познавательной деятельности;</w:t>
      </w:r>
    </w:p>
    <w:p w:rsidR="00F63ED8" w:rsidRDefault="00F63ED8" w:rsidP="000F2D1C">
      <w:bookmarkStart w:id="265" w:name="105258"/>
      <w:bookmarkEnd w:id="265"/>
      <w:r>
        <w:t>- воспитание патриотизма и установок толерантности, умения жить с непохожими людьми;</w:t>
      </w:r>
    </w:p>
    <w:p w:rsidR="00F63ED8" w:rsidRDefault="00F63ED8" w:rsidP="000F2D1C">
      <w:bookmarkStart w:id="266" w:name="105259"/>
      <w:bookmarkEnd w:id="266"/>
      <w:r>
        <w:t>- развитие креативности, критического мышления;</w:t>
      </w:r>
    </w:p>
    <w:p w:rsidR="00F63ED8" w:rsidRDefault="00F63ED8" w:rsidP="000F2D1C">
      <w:bookmarkStart w:id="267" w:name="105260"/>
      <w:bookmarkEnd w:id="267"/>
      <w:r>
        <w:t>- поддержку социальной активности и осознанного выбора профессии;</w:t>
      </w:r>
    </w:p>
    <w:p w:rsidR="00F63ED8" w:rsidRDefault="00F63ED8" w:rsidP="000F2D1C">
      <w:bookmarkStart w:id="268" w:name="105261"/>
      <w:bookmarkEnd w:id="268"/>
      <w:r>
        <w:t>- возможность достижения обучающимися предметных, метапредметных и личностных результатов освоения основной образовательной программы;</w:t>
      </w:r>
    </w:p>
    <w:p w:rsidR="00F63ED8" w:rsidRDefault="00F63ED8" w:rsidP="000F2D1C">
      <w:bookmarkStart w:id="269" w:name="105262"/>
      <w:bookmarkEnd w:id="269"/>
      <w:r>
        <w:t>- возможность для беспрепятственного доступа обучающихся с ограниченными возможностями здоровья и инвалидов к объектам инфраструктуры образовательной организации;</w:t>
      </w:r>
    </w:p>
    <w:p w:rsidR="00F63ED8" w:rsidRDefault="00F63ED8" w:rsidP="000F2D1C">
      <w:bookmarkStart w:id="270" w:name="105263"/>
      <w:bookmarkEnd w:id="270"/>
      <w:r>
        <w:t>- эргономичность, мультифункциональность и трансформируемость помещений образовательной организации.</w:t>
      </w:r>
    </w:p>
    <w:p w:rsidR="00F63ED8" w:rsidRDefault="00F63ED8" w:rsidP="000F2D1C">
      <w:bookmarkStart w:id="271" w:name="105264"/>
      <w:bookmarkEnd w:id="271"/>
      <w:r>
        <w:t>Здание образовательной организации,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соответствуют государственным санитарно-эпидемиологическим правилам и нормативам, обеспечивают возможность безопасной и комфортной организации всех видов урочной и внеурочной деятельности для всех ее участников.</w:t>
      </w:r>
    </w:p>
    <w:p w:rsidR="00F63ED8" w:rsidRDefault="00F63ED8" w:rsidP="000F2D1C">
      <w:bookmarkStart w:id="272" w:name="105265"/>
      <w:bookmarkEnd w:id="272"/>
      <w:r>
        <w:t>В образовательной организации выделяются и оборудуются помещения для реализации образовательной деятельности обучающихся, административной и хозяйственной деятельности. Выделение (назначение) помещений осуществляется с учетом основной образовательной программы образовательной организации, ее специализации (выбранных профилей) и программы развития, а также иных особенностей реализуемой основной образовательной программы.</w:t>
      </w:r>
    </w:p>
    <w:p w:rsidR="00F63ED8" w:rsidRDefault="00F63ED8" w:rsidP="000F2D1C">
      <w:bookmarkStart w:id="273" w:name="105266"/>
      <w:bookmarkEnd w:id="273"/>
      <w:r>
        <w:t>В образовательной организации предусмотрены:</w:t>
      </w:r>
    </w:p>
    <w:p w:rsidR="00F63ED8" w:rsidRDefault="00F63ED8" w:rsidP="000F2D1C">
      <w:bookmarkStart w:id="274" w:name="105267"/>
      <w:bookmarkEnd w:id="274"/>
      <w:r>
        <w:t>- учебные кабинеты с автоматизированными (в том числе интерактивными) рабочими местами обучающихся и педагогических работников;</w:t>
      </w:r>
    </w:p>
    <w:p w:rsidR="00F63ED8" w:rsidRDefault="00F63ED8" w:rsidP="000F2D1C">
      <w:bookmarkStart w:id="275" w:name="105268"/>
      <w:bookmarkEnd w:id="275"/>
      <w:r>
        <w:t>- помещения для занятий учебно-исследовательской и проектной деятельностью, моделированием и техническим творчеством, музыкой и изобразительным искусством, а также другими учебными курсами и курсами внеурочной деятельности по выбору обучающихся;</w:t>
      </w:r>
    </w:p>
    <w:p w:rsidR="00F63ED8" w:rsidRDefault="00F63ED8" w:rsidP="000F2D1C">
      <w:bookmarkStart w:id="276" w:name="105269"/>
      <w:bookmarkStart w:id="277" w:name="105270"/>
      <w:bookmarkEnd w:id="276"/>
      <w:bookmarkEnd w:id="277"/>
      <w:r>
        <w:t>- информационно-библиотечны</w:t>
      </w:r>
      <w:r w:rsidR="000F2D1C">
        <w:t>й</w:t>
      </w:r>
      <w:r>
        <w:t xml:space="preserve"> центр с рабочими зонами свободного доступа (коллективного пользования), оборудованными читальными залами и книгохранилищами, медиатекой;</w:t>
      </w:r>
    </w:p>
    <w:p w:rsidR="00F63ED8" w:rsidRDefault="00F63ED8" w:rsidP="000F2D1C">
      <w:bookmarkStart w:id="278" w:name="105271"/>
      <w:bookmarkStart w:id="279" w:name="105272"/>
      <w:bookmarkEnd w:id="278"/>
      <w:bookmarkEnd w:id="279"/>
      <w:r>
        <w:t>- спортивны</w:t>
      </w:r>
      <w:r w:rsidR="000F2D1C">
        <w:t>й зал</w:t>
      </w:r>
      <w:r>
        <w:t xml:space="preserve">, </w:t>
      </w:r>
      <w:r w:rsidR="000F2D1C">
        <w:t>стадион</w:t>
      </w:r>
      <w:r>
        <w:t>;</w:t>
      </w:r>
    </w:p>
    <w:p w:rsidR="00F63ED8" w:rsidRDefault="00F63ED8" w:rsidP="000F2D1C">
      <w:bookmarkStart w:id="280" w:name="105273"/>
      <w:bookmarkEnd w:id="280"/>
      <w:r>
        <w:t xml:space="preserve">- </w:t>
      </w:r>
      <w:r w:rsidR="00D351B8">
        <w:t>столовая</w:t>
      </w:r>
      <w:r>
        <w:t xml:space="preserve"> для питания обучающихся, а также для хранения и приготовления пищи (с возможностью организации горячего питания);</w:t>
      </w:r>
    </w:p>
    <w:p w:rsidR="00F63ED8" w:rsidRDefault="00F63ED8" w:rsidP="000F2D1C">
      <w:bookmarkStart w:id="281" w:name="105274"/>
      <w:bookmarkEnd w:id="281"/>
      <w:r>
        <w:t>- помещения медицинского назначения;</w:t>
      </w:r>
    </w:p>
    <w:p w:rsidR="00F63ED8" w:rsidRDefault="00F63ED8" w:rsidP="000F2D1C">
      <w:bookmarkStart w:id="282" w:name="105275"/>
      <w:bookmarkEnd w:id="282"/>
      <w:r>
        <w:t>- административные и иные помещения, оснащенные необходимым оборудованием;</w:t>
      </w:r>
    </w:p>
    <w:p w:rsidR="00F63ED8" w:rsidRDefault="00F63ED8" w:rsidP="000F2D1C">
      <w:bookmarkStart w:id="283" w:name="105276"/>
      <w:bookmarkEnd w:id="283"/>
      <w:r>
        <w:t>- гардеробы, санузлы, места личной гигиены;</w:t>
      </w:r>
    </w:p>
    <w:p w:rsidR="00F63ED8" w:rsidRDefault="00F63ED8" w:rsidP="000F2D1C">
      <w:bookmarkStart w:id="284" w:name="105277"/>
      <w:bookmarkEnd w:id="284"/>
      <w:r>
        <w:t>- участок (территория) с необходимым набором оборудованных зон;</w:t>
      </w:r>
    </w:p>
    <w:p w:rsidR="00F63ED8" w:rsidRDefault="00F63ED8" w:rsidP="000F2D1C">
      <w:bookmarkStart w:id="285" w:name="105278"/>
      <w:bookmarkEnd w:id="285"/>
      <w:r>
        <w:t>- полные комплекты технического оснащения и оборудования, включая расходные материалы, обеспечивающие изучение учебных предметов, курсов и курсов внеурочной деятельности;</w:t>
      </w:r>
    </w:p>
    <w:p w:rsidR="00F63ED8" w:rsidRDefault="00F63ED8" w:rsidP="000F2D1C">
      <w:bookmarkStart w:id="286" w:name="105279"/>
      <w:bookmarkEnd w:id="286"/>
      <w:r>
        <w:t>- мебель, офисное оснащение и хозяйственный инвентарь.</w:t>
      </w:r>
    </w:p>
    <w:p w:rsidR="00F63ED8" w:rsidRDefault="00F63ED8" w:rsidP="000F2D1C">
      <w:bookmarkStart w:id="287" w:name="105280"/>
      <w:bookmarkEnd w:id="287"/>
      <w:r>
        <w:t>Материально-техническое оснащение образовательной деятельности обеспечивает следующие ключевые возможности:</w:t>
      </w:r>
    </w:p>
    <w:p w:rsidR="00F63ED8" w:rsidRDefault="00F63ED8" w:rsidP="000F2D1C">
      <w:bookmarkStart w:id="288" w:name="105281"/>
      <w:bookmarkEnd w:id="288"/>
      <w:r>
        <w:t>- реализацию индивидуальных учебных планов обучающихся, осуществления ими самостоятельной познавательной деятельности;</w:t>
      </w:r>
    </w:p>
    <w:p w:rsidR="00F63ED8" w:rsidRDefault="00F63ED8" w:rsidP="000F2D1C">
      <w:bookmarkStart w:id="289" w:name="105282"/>
      <w:bookmarkEnd w:id="289"/>
      <w:r>
        <w:t>- проектную и исследовательскую деятельность обучающихся, проведение наблюдений и экспериментов (в т.ч. с использованием традиционного и цифрового лабораторного оборудования, электронных образовательных ресурсов, вещественных и виртуально-наглядных моделей и коллекций основных математических и естественнонаучных объектов и явлений);</w:t>
      </w:r>
    </w:p>
    <w:p w:rsidR="00F63ED8" w:rsidRDefault="00F63ED8" w:rsidP="000F2D1C">
      <w:bookmarkStart w:id="290" w:name="105283"/>
      <w:bookmarkStart w:id="291" w:name="105284"/>
      <w:bookmarkEnd w:id="290"/>
      <w:bookmarkEnd w:id="291"/>
      <w:r>
        <w:t>- научно-техническое творчество, создание материальных и информационных объектов с использованием рукомесла и цифрового производства;</w:t>
      </w:r>
    </w:p>
    <w:p w:rsidR="00F63ED8" w:rsidRDefault="00F63ED8" w:rsidP="000F2D1C">
      <w:bookmarkStart w:id="292" w:name="105285"/>
      <w:bookmarkEnd w:id="292"/>
      <w:r>
        <w:t>- получение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F63ED8" w:rsidRDefault="00F63ED8" w:rsidP="000F2D1C">
      <w:bookmarkStart w:id="293" w:name="105286"/>
      <w:bookmarkEnd w:id="293"/>
      <w:r>
        <w:t>- базовое и углубленное изучение предметов;</w:t>
      </w:r>
    </w:p>
    <w:p w:rsidR="00F63ED8" w:rsidRDefault="00F63ED8" w:rsidP="000F2D1C">
      <w:bookmarkStart w:id="294" w:name="105287"/>
      <w:bookmarkEnd w:id="294"/>
      <w:r>
        <w:t>- проектирование и конструирование, в том числе моделей с цифровым управлением и обратной связью, с использованием конструкторов, образовательной робототехники, программирования;</w:t>
      </w:r>
    </w:p>
    <w:p w:rsidR="00F63ED8" w:rsidRDefault="00F63ED8" w:rsidP="000F2D1C">
      <w:bookmarkStart w:id="295" w:name="105288"/>
      <w:bookmarkEnd w:id="295"/>
      <w:r>
        <w:t>- наблюдение, наглядное представление и анализ данных, использование цифровых планов и карт, спутниковых изображений;</w:t>
      </w:r>
    </w:p>
    <w:p w:rsidR="00F63ED8" w:rsidRDefault="00F63ED8" w:rsidP="000F2D1C">
      <w:bookmarkStart w:id="296" w:name="105289"/>
      <w:bookmarkEnd w:id="296"/>
      <w:r>
        <w:t>- физическое развитие, систематические занятия физической культурой и спортом, участие в физкультурно-спортивных и оздоровительных мероприятиях;</w:t>
      </w:r>
    </w:p>
    <w:p w:rsidR="00F63ED8" w:rsidRDefault="00F63ED8" w:rsidP="000F2D1C">
      <w:bookmarkStart w:id="297" w:name="105290"/>
      <w:bookmarkStart w:id="298" w:name="105291"/>
      <w:bookmarkEnd w:id="297"/>
      <w:bookmarkEnd w:id="298"/>
      <w:r>
        <w:t>- практическое освоение правил безопасного поведения на дорогах и улицах с использованием игр, оборудования, а также компьютерных технологий;</w:t>
      </w:r>
    </w:p>
    <w:p w:rsidR="00F63ED8" w:rsidRDefault="00F63ED8" w:rsidP="000F2D1C">
      <w:bookmarkStart w:id="299" w:name="105292"/>
      <w:bookmarkEnd w:id="299"/>
      <w:r>
        <w:t>- размещение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F63ED8" w:rsidRDefault="00F63ED8" w:rsidP="000F2D1C">
      <w:bookmarkStart w:id="300" w:name="105293"/>
      <w:bookmarkEnd w:id="300"/>
      <w:r>
        <w:t>- индивидуальную и групповую деятельность, планирование образовательной деятельности, фиксацию его реализации в целом и на отдельных этапах, выявление и фиксирование динамики промежуточных и итоговых результатов;</w:t>
      </w:r>
    </w:p>
    <w:p w:rsidR="00F63ED8" w:rsidRDefault="00F63ED8" w:rsidP="000F2D1C">
      <w:bookmarkStart w:id="301" w:name="105294"/>
      <w:bookmarkEnd w:id="301"/>
      <w:r>
        <w:t>- доступ к информационно-библиотечному центру,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p>
    <w:p w:rsidR="00F63ED8" w:rsidRDefault="00F63ED8" w:rsidP="000F2D1C">
      <w:bookmarkStart w:id="302" w:name="105295"/>
      <w:bookmarkEnd w:id="302"/>
      <w:r>
        <w:t>- проведение массовых мероприятий, собраний, представлений, организацию досуга и общения обучающихся, группового просмотра кино- и видеоматериалов, организацию сценической работы, театрализованных представлений (обеспеченных озвучиванием, освещением и мультимедийным сопровождением);</w:t>
      </w:r>
    </w:p>
    <w:p w:rsidR="00F63ED8" w:rsidRDefault="00F63ED8" w:rsidP="000F2D1C">
      <w:bookmarkStart w:id="303" w:name="105296"/>
      <w:bookmarkEnd w:id="303"/>
      <w:r>
        <w:t>- маркетинг образовательных услуг и работу школьных медиа (выпуск школьных печатных изданий, работа сайта образовательной организации,  представление школы в социальных сетях и пр.);</w:t>
      </w:r>
    </w:p>
    <w:p w:rsidR="00F63ED8" w:rsidRDefault="00F63ED8" w:rsidP="000F2D1C">
      <w:bookmarkStart w:id="304" w:name="105297"/>
      <w:bookmarkEnd w:id="304"/>
      <w:r>
        <w:t>- организацию качественного горячего питания, медицинского обслуживания и отдыха обучающихся и педагогических работников.</w:t>
      </w:r>
    </w:p>
    <w:p w:rsidR="00F63ED8" w:rsidRDefault="00F63ED8" w:rsidP="000F2D1C">
      <w:bookmarkStart w:id="305" w:name="105298"/>
      <w:bookmarkEnd w:id="305"/>
      <w:r>
        <w:t>Указанные виды деятельности обеспечиваются расходными материалами.</w:t>
      </w:r>
    </w:p>
    <w:p w:rsidR="00F63ED8" w:rsidRDefault="009B4DEE" w:rsidP="000F2D1C">
      <w:bookmarkStart w:id="306" w:name="105299"/>
      <w:bookmarkEnd w:id="306"/>
      <w:r>
        <w:t>МБОУ «СОШ №22» с. Кневичи</w:t>
      </w:r>
      <w:r w:rsidR="00F63ED8">
        <w:t xml:space="preserve"> обеспечива</w:t>
      </w:r>
      <w:r>
        <w:t>ет</w:t>
      </w:r>
      <w:r w:rsidR="00F63ED8">
        <w:t xml:space="preserve"> дополнительные возможности:</w:t>
      </w:r>
    </w:p>
    <w:p w:rsidR="00F63ED8" w:rsidRDefault="00F63ED8" w:rsidP="000F2D1C">
      <w:bookmarkStart w:id="307" w:name="105300"/>
      <w:bookmarkEnd w:id="307"/>
      <w:r>
        <w:t xml:space="preserve">- </w:t>
      </w:r>
      <w:r w:rsidR="009B4DEE">
        <w:t>Комната детских инициатив</w:t>
      </w:r>
      <w:r>
        <w:t xml:space="preserve"> для коворкинга (свободной совместной деятельности) обучающихся, педагогических и административных работников;</w:t>
      </w:r>
    </w:p>
    <w:p w:rsidR="00F63ED8" w:rsidRDefault="00F63ED8" w:rsidP="000F2D1C">
      <w:bookmarkStart w:id="308" w:name="105301"/>
      <w:bookmarkEnd w:id="308"/>
      <w:r>
        <w:t>- зоны психологической разгрузки;</w:t>
      </w:r>
    </w:p>
    <w:p w:rsidR="00F63ED8" w:rsidRDefault="00F63ED8" w:rsidP="000F2D1C">
      <w:bookmarkStart w:id="309" w:name="105302"/>
      <w:bookmarkEnd w:id="309"/>
      <w:r>
        <w:t>- зоны индивидуальной работы обучающихся (информационный поиск, формирование контента, подготовка к занятиям и пр.);</w:t>
      </w:r>
    </w:p>
    <w:p w:rsidR="00F63ED8" w:rsidRDefault="00F63ED8" w:rsidP="000F2D1C">
      <w:bookmarkStart w:id="310" w:name="105303"/>
      <w:bookmarkEnd w:id="310"/>
      <w:r>
        <w:t>- беспроводной безопасный доступ к сети Интернет;</w:t>
      </w:r>
    </w:p>
    <w:p w:rsidR="00F63ED8" w:rsidRDefault="00F63ED8" w:rsidP="000F2D1C">
      <w:bookmarkStart w:id="311" w:name="105304"/>
      <w:bookmarkEnd w:id="311"/>
      <w:r>
        <w:t>- использование личных электронных устройств с учетом политики информационной безопасности.</w:t>
      </w:r>
    </w:p>
    <w:p w:rsidR="00F63ED8" w:rsidRDefault="00F63ED8" w:rsidP="000F2D1C">
      <w:bookmarkStart w:id="312" w:name="105305"/>
      <w:bookmarkEnd w:id="312"/>
      <w:r>
        <w:t>Оформление помещений образовательной организации должно соответствовать действующим санитарным нормам и правилам, рекомендациям по обеспечению эргономики, а также максимально способствовать реализации интеллектуальных, творческих и иных способностей и замыслов обучающихся и педагогических работников (в том числе окрашивание стен специализированными красками, превращающими их в маркерные/меловые поверхности, использование различных элементов декора, размещение информационно-справочной информации, мотивирующая навигация и пр.).</w:t>
      </w:r>
    </w:p>
    <w:tbl>
      <w:tblPr>
        <w:tblStyle w:val="TableNormal"/>
        <w:tblW w:w="8649" w:type="dxa"/>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27"/>
        <w:gridCol w:w="7922"/>
      </w:tblGrid>
      <w:tr w:rsidR="009B4DEE" w:rsidRPr="009B4DEE" w:rsidTr="009B4DEE">
        <w:trPr>
          <w:trHeight w:val="277"/>
        </w:trPr>
        <w:tc>
          <w:tcPr>
            <w:tcW w:w="727" w:type="dxa"/>
          </w:tcPr>
          <w:p w:rsidR="009B4DEE" w:rsidRPr="009B4DEE" w:rsidRDefault="009B4DEE" w:rsidP="009B4DEE">
            <w:pPr>
              <w:pStyle w:val="TableParagraph"/>
            </w:pPr>
            <w:bookmarkStart w:id="313" w:name="105306"/>
            <w:bookmarkEnd w:id="313"/>
            <w:r w:rsidRPr="009B4DEE">
              <w:t>№</w:t>
            </w:r>
          </w:p>
        </w:tc>
        <w:tc>
          <w:tcPr>
            <w:tcW w:w="7922" w:type="dxa"/>
          </w:tcPr>
          <w:p w:rsidR="009B4DEE" w:rsidRPr="009B4DEE" w:rsidRDefault="009B4DEE" w:rsidP="009B4DEE">
            <w:pPr>
              <w:pStyle w:val="TableParagraph"/>
            </w:pPr>
            <w:r w:rsidRPr="009B4DEE">
              <w:t>Наличие социально – бытовых условий, пунктов</w:t>
            </w:r>
          </w:p>
          <w:p w:rsidR="009B4DEE" w:rsidRPr="009B4DEE" w:rsidRDefault="009B4DEE" w:rsidP="009B4DEE">
            <w:pPr>
              <w:pStyle w:val="TableParagraph"/>
            </w:pPr>
          </w:p>
        </w:tc>
      </w:tr>
      <w:tr w:rsidR="009B4DEE" w:rsidRPr="009B4DEE" w:rsidTr="009B4DEE">
        <w:trPr>
          <w:trHeight w:val="1353"/>
        </w:trPr>
        <w:tc>
          <w:tcPr>
            <w:tcW w:w="727" w:type="dxa"/>
          </w:tcPr>
          <w:p w:rsidR="009B4DEE" w:rsidRPr="009B4DEE" w:rsidRDefault="009B4DEE" w:rsidP="009B4DEE">
            <w:pPr>
              <w:pStyle w:val="TableParagraph"/>
            </w:pPr>
            <w:r w:rsidRPr="009B4DEE">
              <w:t>1.</w:t>
            </w:r>
          </w:p>
        </w:tc>
        <w:tc>
          <w:tcPr>
            <w:tcW w:w="7922" w:type="dxa"/>
          </w:tcPr>
          <w:p w:rsidR="009B4DEE" w:rsidRPr="003F09FD" w:rsidRDefault="009B4DEE" w:rsidP="009B4DEE">
            <w:pPr>
              <w:pStyle w:val="TableParagraph"/>
              <w:rPr>
                <w:lang w:val="ru-RU"/>
              </w:rPr>
            </w:pPr>
            <w:r w:rsidRPr="003F09FD">
              <w:rPr>
                <w:lang w:val="ru-RU"/>
              </w:rPr>
              <w:t>Медицинское обслуживание, лечебно-оздоровительная работа:</w:t>
            </w:r>
          </w:p>
          <w:p w:rsidR="009B4DEE" w:rsidRPr="003F09FD" w:rsidRDefault="009B4DEE" w:rsidP="009B4DEE">
            <w:pPr>
              <w:pStyle w:val="TableParagraph"/>
              <w:rPr>
                <w:lang w:val="ru-RU"/>
              </w:rPr>
            </w:pPr>
            <w:r w:rsidRPr="003F09FD">
              <w:rPr>
                <w:lang w:val="ru-RU"/>
              </w:rPr>
              <w:t>- Медицинский кабинет</w:t>
            </w:r>
          </w:p>
          <w:p w:rsidR="009B4DEE" w:rsidRPr="003F09FD" w:rsidRDefault="009B4DEE" w:rsidP="009B4DEE">
            <w:pPr>
              <w:pStyle w:val="TableParagraph"/>
              <w:rPr>
                <w:lang w:val="ru-RU"/>
              </w:rPr>
            </w:pPr>
            <w:r w:rsidRPr="003F09FD">
              <w:rPr>
                <w:lang w:val="ru-RU"/>
              </w:rPr>
              <w:t>- Процедурный кабинет</w:t>
            </w:r>
          </w:p>
          <w:p w:rsidR="009B4DEE" w:rsidRPr="003F09FD" w:rsidRDefault="009B4DEE" w:rsidP="009B4DEE">
            <w:pPr>
              <w:pStyle w:val="TableParagraph"/>
              <w:rPr>
                <w:lang w:val="ru-RU"/>
              </w:rPr>
            </w:pPr>
            <w:r w:rsidRPr="003F09FD">
              <w:rPr>
                <w:lang w:val="ru-RU"/>
              </w:rPr>
              <w:t>- Медицинское обслуживание обучающихся осуществляют медицинские работники «Артемовская детская больница»</w:t>
            </w:r>
          </w:p>
        </w:tc>
      </w:tr>
      <w:tr w:rsidR="009B4DEE" w:rsidRPr="009B4DEE" w:rsidTr="009B4DEE">
        <w:trPr>
          <w:trHeight w:val="827"/>
        </w:trPr>
        <w:tc>
          <w:tcPr>
            <w:tcW w:w="727" w:type="dxa"/>
          </w:tcPr>
          <w:p w:rsidR="009B4DEE" w:rsidRPr="009B4DEE" w:rsidRDefault="009B4DEE" w:rsidP="009B4DEE">
            <w:pPr>
              <w:pStyle w:val="TableParagraph"/>
            </w:pPr>
            <w:r w:rsidRPr="009B4DEE">
              <w:t>2.</w:t>
            </w:r>
          </w:p>
        </w:tc>
        <w:tc>
          <w:tcPr>
            <w:tcW w:w="7922" w:type="dxa"/>
          </w:tcPr>
          <w:p w:rsidR="009B4DEE" w:rsidRPr="003F09FD" w:rsidRDefault="009B4DEE" w:rsidP="009B4DEE">
            <w:pPr>
              <w:pStyle w:val="TableParagraph"/>
              <w:rPr>
                <w:lang w:val="ru-RU"/>
              </w:rPr>
            </w:pPr>
            <w:r w:rsidRPr="003F09FD">
              <w:rPr>
                <w:lang w:val="ru-RU"/>
              </w:rPr>
              <w:t>Общественноепитание:</w:t>
            </w:r>
          </w:p>
          <w:p w:rsidR="009B4DEE" w:rsidRPr="003F09FD" w:rsidRDefault="009B4DEE" w:rsidP="009B4DEE">
            <w:pPr>
              <w:pStyle w:val="TableParagraph"/>
              <w:rPr>
                <w:lang w:val="ru-RU"/>
              </w:rPr>
            </w:pPr>
            <w:r w:rsidRPr="003F09FD">
              <w:rPr>
                <w:lang w:val="ru-RU"/>
              </w:rPr>
              <w:t>ИП Третиникова Е.С.</w:t>
            </w:r>
          </w:p>
          <w:p w:rsidR="009B4DEE" w:rsidRPr="003F09FD" w:rsidRDefault="009B4DEE" w:rsidP="009B4DEE">
            <w:pPr>
              <w:pStyle w:val="TableParagraph"/>
              <w:rPr>
                <w:lang w:val="ru-RU"/>
              </w:rPr>
            </w:pPr>
            <w:r w:rsidRPr="003F09FD">
              <w:rPr>
                <w:lang w:val="ru-RU"/>
              </w:rPr>
              <w:t>Столовая 146,8 кв.м., обеденный зал рассчитан на 100 посадочных мест</w:t>
            </w:r>
          </w:p>
        </w:tc>
      </w:tr>
      <w:tr w:rsidR="009B4DEE" w:rsidRPr="009B4DEE" w:rsidTr="009B4DEE">
        <w:trPr>
          <w:trHeight w:val="818"/>
        </w:trPr>
        <w:tc>
          <w:tcPr>
            <w:tcW w:w="727" w:type="dxa"/>
          </w:tcPr>
          <w:p w:rsidR="009B4DEE" w:rsidRPr="009B4DEE" w:rsidRDefault="009B4DEE" w:rsidP="009B4DEE">
            <w:pPr>
              <w:pStyle w:val="TableParagraph"/>
            </w:pPr>
            <w:r w:rsidRPr="009B4DEE">
              <w:t>3.</w:t>
            </w:r>
          </w:p>
        </w:tc>
        <w:tc>
          <w:tcPr>
            <w:tcW w:w="7922" w:type="dxa"/>
          </w:tcPr>
          <w:p w:rsidR="009B4DEE" w:rsidRPr="003F09FD" w:rsidRDefault="009B4DEE" w:rsidP="009B4DEE">
            <w:pPr>
              <w:pStyle w:val="TableParagraph"/>
              <w:rPr>
                <w:lang w:val="ru-RU"/>
              </w:rPr>
            </w:pPr>
            <w:r w:rsidRPr="003F09FD">
              <w:rPr>
                <w:lang w:val="ru-RU"/>
              </w:rPr>
              <w:t>Объекты физической культуры и спорта:</w:t>
            </w:r>
          </w:p>
          <w:p w:rsidR="009B4DEE" w:rsidRPr="003F09FD" w:rsidRDefault="009B4DEE" w:rsidP="009B4DEE">
            <w:pPr>
              <w:pStyle w:val="TableParagraph"/>
              <w:rPr>
                <w:lang w:val="ru-RU"/>
              </w:rPr>
            </w:pPr>
            <w:r w:rsidRPr="003F09FD">
              <w:rPr>
                <w:lang w:val="ru-RU"/>
              </w:rPr>
              <w:t xml:space="preserve">спортивный зал – 1 </w:t>
            </w:r>
          </w:p>
          <w:p w:rsidR="009B4DEE" w:rsidRPr="003F09FD" w:rsidRDefault="009B4DEE" w:rsidP="009B4DEE">
            <w:pPr>
              <w:pStyle w:val="TableParagraph"/>
              <w:rPr>
                <w:lang w:val="ru-RU"/>
              </w:rPr>
            </w:pPr>
            <w:r w:rsidRPr="003F09FD">
              <w:rPr>
                <w:lang w:val="ru-RU"/>
              </w:rPr>
              <w:t>подсобное помещение для хранения спортивного инвентаря</w:t>
            </w:r>
          </w:p>
          <w:p w:rsidR="009B4DEE" w:rsidRPr="009B4DEE" w:rsidRDefault="009B4DEE" w:rsidP="009B4DEE">
            <w:pPr>
              <w:pStyle w:val="TableParagraph"/>
            </w:pPr>
            <w:r w:rsidRPr="009B4DEE">
              <w:t>спортивная площадка</w:t>
            </w:r>
          </w:p>
          <w:p w:rsidR="009B4DEE" w:rsidRPr="009B4DEE" w:rsidRDefault="009B4DEE" w:rsidP="009B4DEE">
            <w:pPr>
              <w:pStyle w:val="TableParagraph"/>
            </w:pPr>
            <w:r w:rsidRPr="009B4DEE">
              <w:t>тренажерная площадка</w:t>
            </w:r>
          </w:p>
        </w:tc>
      </w:tr>
      <w:tr w:rsidR="009B4DEE" w:rsidRPr="009B4DEE" w:rsidTr="009B4DEE">
        <w:trPr>
          <w:trHeight w:val="827"/>
        </w:trPr>
        <w:tc>
          <w:tcPr>
            <w:tcW w:w="727" w:type="dxa"/>
          </w:tcPr>
          <w:p w:rsidR="009B4DEE" w:rsidRPr="009B4DEE" w:rsidRDefault="009B4DEE" w:rsidP="009B4DEE">
            <w:pPr>
              <w:pStyle w:val="TableParagraph"/>
            </w:pPr>
            <w:r w:rsidRPr="009B4DEE">
              <w:t>4.</w:t>
            </w:r>
          </w:p>
        </w:tc>
        <w:tc>
          <w:tcPr>
            <w:tcW w:w="7922" w:type="dxa"/>
          </w:tcPr>
          <w:p w:rsidR="009B4DEE" w:rsidRPr="009B4DEE" w:rsidRDefault="009B4DEE" w:rsidP="009B4DEE">
            <w:pPr>
              <w:pStyle w:val="TableParagraph"/>
            </w:pPr>
            <w:r w:rsidRPr="009B4DEE">
              <w:t>Специальныекоррекционныезанятия:</w:t>
            </w:r>
          </w:p>
          <w:p w:rsidR="009B4DEE" w:rsidRPr="009B4DEE" w:rsidRDefault="009B4DEE" w:rsidP="009B4DEE">
            <w:pPr>
              <w:pStyle w:val="TableParagraph"/>
            </w:pPr>
            <w:r w:rsidRPr="009B4DEE">
              <w:t>кабинетсоциальногопедагога</w:t>
            </w:r>
          </w:p>
        </w:tc>
      </w:tr>
      <w:tr w:rsidR="009B4DEE" w:rsidRPr="009B4DEE" w:rsidTr="009B4DEE">
        <w:trPr>
          <w:trHeight w:val="3681"/>
        </w:trPr>
        <w:tc>
          <w:tcPr>
            <w:tcW w:w="727" w:type="dxa"/>
          </w:tcPr>
          <w:p w:rsidR="009B4DEE" w:rsidRPr="009B4DEE" w:rsidRDefault="009B4DEE" w:rsidP="009B4DEE">
            <w:pPr>
              <w:pStyle w:val="TableParagraph"/>
            </w:pPr>
            <w:r w:rsidRPr="009B4DEE">
              <w:t>5.</w:t>
            </w:r>
          </w:p>
        </w:tc>
        <w:tc>
          <w:tcPr>
            <w:tcW w:w="7922" w:type="dxa"/>
          </w:tcPr>
          <w:p w:rsidR="009B4DEE" w:rsidRPr="003F09FD" w:rsidRDefault="009B4DEE" w:rsidP="009B4DEE">
            <w:pPr>
              <w:pStyle w:val="TableParagraph"/>
              <w:rPr>
                <w:lang w:val="ru-RU"/>
              </w:rPr>
            </w:pPr>
            <w:r w:rsidRPr="003F09FD">
              <w:rPr>
                <w:lang w:val="ru-RU"/>
              </w:rPr>
              <w:t>Досуг, быт и отдых:</w:t>
            </w:r>
          </w:p>
          <w:p w:rsidR="009B4DEE" w:rsidRPr="003F09FD" w:rsidRDefault="009B4DEE" w:rsidP="009B4DEE">
            <w:pPr>
              <w:pStyle w:val="TableParagraph"/>
              <w:rPr>
                <w:lang w:val="ru-RU"/>
              </w:rPr>
            </w:pPr>
            <w:r w:rsidRPr="003F09FD">
              <w:rPr>
                <w:lang w:val="ru-RU"/>
              </w:rPr>
              <w:t>Комната детских инициатив</w:t>
            </w:r>
          </w:p>
          <w:p w:rsidR="009B4DEE" w:rsidRPr="003F09FD" w:rsidRDefault="009B4DEE" w:rsidP="009B4DEE">
            <w:pPr>
              <w:pStyle w:val="TableParagraph"/>
              <w:rPr>
                <w:lang w:val="ru-RU"/>
              </w:rPr>
            </w:pPr>
            <w:r w:rsidRPr="003F09FD">
              <w:rPr>
                <w:lang w:val="ru-RU"/>
              </w:rPr>
              <w:t>аудитории для проведения индивидуальных и групповых занятий; кабинет музыки;</w:t>
            </w:r>
          </w:p>
          <w:p w:rsidR="009B4DEE" w:rsidRPr="003F09FD" w:rsidRDefault="009B4DEE" w:rsidP="009B4DEE">
            <w:pPr>
              <w:pStyle w:val="TableParagraph"/>
              <w:rPr>
                <w:lang w:val="ru-RU"/>
              </w:rPr>
            </w:pPr>
            <w:r w:rsidRPr="003F09FD">
              <w:rPr>
                <w:lang w:val="ru-RU"/>
              </w:rPr>
              <w:t>специальные аудитории, оборудованные персональными компьютерами и программным обеспечением;</w:t>
            </w:r>
          </w:p>
          <w:p w:rsidR="009B4DEE" w:rsidRPr="003F09FD" w:rsidRDefault="009B4DEE" w:rsidP="009B4DEE">
            <w:pPr>
              <w:pStyle w:val="TableParagraph"/>
              <w:rPr>
                <w:lang w:val="ru-RU"/>
              </w:rPr>
            </w:pPr>
            <w:r w:rsidRPr="003F09FD">
              <w:rPr>
                <w:lang w:val="ru-RU"/>
              </w:rPr>
              <w:t>библиотека,</w:t>
            </w:r>
          </w:p>
          <w:p w:rsidR="009B4DEE" w:rsidRPr="003F09FD" w:rsidRDefault="009B4DEE" w:rsidP="009B4DEE">
            <w:pPr>
              <w:pStyle w:val="TableParagraph"/>
              <w:rPr>
                <w:lang w:val="ru-RU"/>
              </w:rPr>
            </w:pPr>
            <w:r w:rsidRPr="003F09FD">
              <w:rPr>
                <w:lang w:val="ru-RU"/>
              </w:rPr>
              <w:t>Библиотека МБОУ СОШ № 22 с. Кнечи функционирует на основании «Положения о библиотеке» (утвержденное приказом директора №241 от 15.03.2019 г), имеет несколько зон: читальный зал, абонемент и отдельное складское помещение для хранения учебной литературы. Читальная зона вмещает 12 посадочных мест, в распоряжении педагогов и учащихся находится 1 компьютера, имеющий выход в Интернет (с контент-фильтрацией), МФУ.</w:t>
            </w:r>
          </w:p>
          <w:p w:rsidR="009B4DEE" w:rsidRPr="003F09FD" w:rsidRDefault="009B4DEE" w:rsidP="009B4DEE">
            <w:pPr>
              <w:pStyle w:val="TableParagraph"/>
              <w:rPr>
                <w:lang w:val="ru-RU"/>
              </w:rPr>
            </w:pPr>
            <w:r w:rsidRPr="003F09FD">
              <w:rPr>
                <w:lang w:val="ru-RU"/>
              </w:rPr>
              <w:t>В библиотеке организован свободный доступ к сети Интернет (с контент-фильтрацией) для обучающихся-инвалидов и лиц с ОВЗ.</w:t>
            </w:r>
          </w:p>
        </w:tc>
      </w:tr>
    </w:tbl>
    <w:p w:rsidR="00F63ED8" w:rsidRDefault="00F63ED8" w:rsidP="000F2D1C"/>
    <w:p w:rsidR="00AC0F67" w:rsidRDefault="00F63ED8" w:rsidP="009B4DEE">
      <w:pPr>
        <w:pStyle w:val="3"/>
        <w:rPr>
          <w:shd w:val="clear" w:color="auto" w:fill="FFFFFF"/>
        </w:rPr>
      </w:pPr>
      <w:bookmarkStart w:id="314" w:name="_Toc143900061"/>
      <w:r>
        <w:rPr>
          <w:shd w:val="clear" w:color="auto" w:fill="FFFFFF"/>
        </w:rPr>
        <w:t>Учебно-методическое и информационное обеспечение реализации основной образовательной программы</w:t>
      </w:r>
      <w:bookmarkEnd w:id="314"/>
    </w:p>
    <w:p w:rsidR="00F63ED8" w:rsidRDefault="00F63ED8" w:rsidP="009B4DEE">
      <w:r>
        <w:t>В целях обеспечения реализации образовательных программ формируются библиотеки, в том числе цифровые (электронные), обеспечивающие доступ к информационным справочным и поисковым системам, а также иным информационным ресурсам. Библиотечный фонд должен укомплектован печатными и (или) электронными учебными изданиями (включая учебники и учебные пособия), методическими и периодическими изданиями по всем входящим в реализуемую основную образовательную программу среднего общего образования учебным предметам, курсам, дисциплинам (модулям) на определенных учредителем организации, осуществляющей образовательную деятельность, языках обучения и воспитания.</w:t>
      </w:r>
    </w:p>
    <w:p w:rsidR="00F63ED8" w:rsidRDefault="00F63ED8" w:rsidP="009B4DEE">
      <w:bookmarkStart w:id="315" w:name="105332"/>
      <w:bookmarkEnd w:id="315"/>
      <w:r>
        <w:t>Кроме учебной литературы библиотека содерж</w:t>
      </w:r>
      <w:r w:rsidR="009B4DEE">
        <w:t>ит</w:t>
      </w:r>
      <w:r>
        <w:t xml:space="preserve"> фонд дополнительной литературы: отечественная и зарубежная, классическая и современная художественная литература; научно-популярная и научно-техническая литература;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rsidR="00F63ED8" w:rsidRDefault="00F63ED8" w:rsidP="009B4DEE">
      <w:bookmarkStart w:id="316" w:name="105333"/>
      <w:bookmarkEnd w:id="316"/>
      <w:r>
        <w:t>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сервера, школьного сайта, внутренней (локальной) сети, внешней (в том числе глобальной) сети.</w:t>
      </w:r>
    </w:p>
    <w:p w:rsidR="00F63ED8" w:rsidRDefault="00F63ED8" w:rsidP="009B4DEE">
      <w:bookmarkStart w:id="317" w:name="105334"/>
      <w:bookmarkEnd w:id="317"/>
      <w:r>
        <w:t>Комплексно система информационно-методических и учебно-методических условий образовательной организации может быть представлена в ООП в виде таблицы, включающей в себя параметры реализуемых возможностей ИОС и качественные показатели степени реализации создаваемых условий в образовательной деятельности.</w:t>
      </w:r>
    </w:p>
    <w:tbl>
      <w:tblPr>
        <w:tblStyle w:val="a3"/>
        <w:tblW w:w="0" w:type="auto"/>
        <w:tblLayout w:type="fixed"/>
        <w:tblLook w:val="04A0" w:firstRow="1" w:lastRow="0" w:firstColumn="1" w:lastColumn="0" w:noHBand="0" w:noVBand="1"/>
      </w:tblPr>
      <w:tblGrid>
        <w:gridCol w:w="817"/>
        <w:gridCol w:w="3071"/>
        <w:gridCol w:w="3071"/>
        <w:gridCol w:w="3072"/>
      </w:tblGrid>
      <w:tr w:rsidR="00AA1D43" w:rsidRPr="00CC2556" w:rsidTr="00AA1D43">
        <w:tc>
          <w:tcPr>
            <w:tcW w:w="817" w:type="dxa"/>
            <w:vAlign w:val="center"/>
          </w:tcPr>
          <w:p w:rsidR="00AA1D43" w:rsidRPr="00CC2556" w:rsidRDefault="00AA1D43" w:rsidP="009B4DEE">
            <w:pPr>
              <w:pStyle w:val="afa"/>
              <w:rPr>
                <w:b/>
              </w:rPr>
            </w:pPr>
            <w:r w:rsidRPr="00CC2556">
              <w:rPr>
                <w:b/>
              </w:rPr>
              <w:t>класс</w:t>
            </w:r>
          </w:p>
        </w:tc>
        <w:tc>
          <w:tcPr>
            <w:tcW w:w="3071" w:type="dxa"/>
            <w:vAlign w:val="center"/>
          </w:tcPr>
          <w:p w:rsidR="00AA1D43" w:rsidRPr="00CC2556" w:rsidRDefault="00AA1D43" w:rsidP="009B4DEE">
            <w:pPr>
              <w:pStyle w:val="afa"/>
              <w:rPr>
                <w:b/>
              </w:rPr>
            </w:pPr>
            <w:r w:rsidRPr="00CC2556">
              <w:rPr>
                <w:b/>
              </w:rPr>
              <w:t>Название учебника</w:t>
            </w:r>
          </w:p>
        </w:tc>
        <w:tc>
          <w:tcPr>
            <w:tcW w:w="3071" w:type="dxa"/>
            <w:vAlign w:val="center"/>
          </w:tcPr>
          <w:p w:rsidR="00AA1D43" w:rsidRPr="00CC2556" w:rsidRDefault="00AA1D43" w:rsidP="009B4DEE">
            <w:pPr>
              <w:pStyle w:val="afa"/>
              <w:rPr>
                <w:b/>
              </w:rPr>
            </w:pPr>
            <w:r w:rsidRPr="00CC2556">
              <w:rPr>
                <w:b/>
              </w:rPr>
              <w:t>Авторы</w:t>
            </w:r>
          </w:p>
        </w:tc>
        <w:tc>
          <w:tcPr>
            <w:tcW w:w="3072" w:type="dxa"/>
            <w:vAlign w:val="center"/>
          </w:tcPr>
          <w:p w:rsidR="00AA1D43" w:rsidRPr="00CC2556" w:rsidRDefault="00AA1D43" w:rsidP="009B4DEE">
            <w:pPr>
              <w:pStyle w:val="afa"/>
              <w:rPr>
                <w:b/>
              </w:rPr>
            </w:pPr>
            <w:r w:rsidRPr="00CC2556">
              <w:rPr>
                <w:b/>
              </w:rPr>
              <w:t>Издательство</w:t>
            </w:r>
          </w:p>
        </w:tc>
      </w:tr>
      <w:tr w:rsidR="00AA1D43" w:rsidRPr="001E22F5" w:rsidTr="00AA1D43">
        <w:trPr>
          <w:trHeight w:val="355"/>
        </w:trPr>
        <w:tc>
          <w:tcPr>
            <w:tcW w:w="817" w:type="dxa"/>
            <w:vMerge w:val="restart"/>
            <w:vAlign w:val="center"/>
          </w:tcPr>
          <w:p w:rsidR="00AA1D43" w:rsidRPr="001E22F5" w:rsidRDefault="00AA1D43" w:rsidP="009B4DEE">
            <w:pPr>
              <w:pStyle w:val="afa"/>
            </w:pPr>
            <w:r w:rsidRPr="001E22F5">
              <w:t>10</w:t>
            </w:r>
          </w:p>
        </w:tc>
        <w:tc>
          <w:tcPr>
            <w:tcW w:w="3071" w:type="dxa"/>
            <w:vMerge w:val="restart"/>
          </w:tcPr>
          <w:p w:rsidR="00AA1D43" w:rsidRPr="001E22F5" w:rsidRDefault="00AA1D43" w:rsidP="009B4DEE">
            <w:pPr>
              <w:pStyle w:val="afa"/>
            </w:pPr>
            <w:r w:rsidRPr="001E22F5">
              <w:t xml:space="preserve">Русский язык </w:t>
            </w:r>
          </w:p>
        </w:tc>
        <w:tc>
          <w:tcPr>
            <w:tcW w:w="3071" w:type="dxa"/>
            <w:tcBorders>
              <w:bottom w:val="single" w:sz="4" w:space="0" w:color="auto"/>
            </w:tcBorders>
          </w:tcPr>
          <w:p w:rsidR="00AA1D43" w:rsidRPr="001E22F5" w:rsidRDefault="00AA1D43" w:rsidP="009B4DEE">
            <w:pPr>
              <w:pStyle w:val="afa"/>
            </w:pPr>
            <w:r w:rsidRPr="001E22F5">
              <w:t>Гусарова И.В.</w:t>
            </w:r>
          </w:p>
        </w:tc>
        <w:tc>
          <w:tcPr>
            <w:tcW w:w="3072" w:type="dxa"/>
            <w:tcBorders>
              <w:bottom w:val="single" w:sz="4" w:space="0" w:color="auto"/>
            </w:tcBorders>
          </w:tcPr>
          <w:p w:rsidR="00AA1D43" w:rsidRPr="001E22F5" w:rsidRDefault="00AA1D43" w:rsidP="009B4DEE">
            <w:pPr>
              <w:pStyle w:val="afa"/>
            </w:pPr>
            <w:r w:rsidRPr="001E22F5">
              <w:t>Вентана - Граф</w:t>
            </w:r>
          </w:p>
        </w:tc>
      </w:tr>
      <w:tr w:rsidR="00AA1D43" w:rsidRPr="001E22F5" w:rsidTr="00AA1D43">
        <w:trPr>
          <w:trHeight w:val="276"/>
        </w:trPr>
        <w:tc>
          <w:tcPr>
            <w:tcW w:w="817" w:type="dxa"/>
            <w:vMerge/>
            <w:vAlign w:val="center"/>
          </w:tcPr>
          <w:p w:rsidR="00AA1D43" w:rsidRPr="001E22F5" w:rsidRDefault="00AA1D43" w:rsidP="009B4DEE">
            <w:pPr>
              <w:pStyle w:val="afa"/>
            </w:pPr>
          </w:p>
        </w:tc>
        <w:tc>
          <w:tcPr>
            <w:tcW w:w="3071" w:type="dxa"/>
            <w:vMerge/>
          </w:tcPr>
          <w:p w:rsidR="00AA1D43" w:rsidRPr="001E22F5" w:rsidRDefault="00AA1D43" w:rsidP="009B4DEE">
            <w:pPr>
              <w:pStyle w:val="afa"/>
            </w:pPr>
          </w:p>
        </w:tc>
        <w:tc>
          <w:tcPr>
            <w:tcW w:w="3071" w:type="dxa"/>
            <w:vMerge w:val="restart"/>
            <w:tcBorders>
              <w:top w:val="single" w:sz="4" w:space="0" w:color="auto"/>
            </w:tcBorders>
          </w:tcPr>
          <w:p w:rsidR="00AA1D43" w:rsidRPr="009B4DEE" w:rsidRDefault="00AA1D43" w:rsidP="009B4DEE">
            <w:pPr>
              <w:pStyle w:val="afa"/>
              <w:rPr>
                <w:lang w:val="ru-RU"/>
              </w:rPr>
            </w:pPr>
          </w:p>
        </w:tc>
        <w:tc>
          <w:tcPr>
            <w:tcW w:w="3072" w:type="dxa"/>
            <w:vMerge w:val="restart"/>
            <w:tcBorders>
              <w:top w:val="single" w:sz="4" w:space="0" w:color="auto"/>
            </w:tcBorders>
          </w:tcPr>
          <w:p w:rsidR="00AA1D43" w:rsidRPr="001E22F5" w:rsidRDefault="00AA1D43" w:rsidP="009B4DEE">
            <w:pPr>
              <w:pStyle w:val="afa"/>
            </w:pPr>
          </w:p>
        </w:tc>
      </w:tr>
      <w:tr w:rsidR="00AA1D43" w:rsidRPr="001E22F5" w:rsidTr="00AA1D43">
        <w:trPr>
          <w:trHeight w:val="276"/>
        </w:trPr>
        <w:tc>
          <w:tcPr>
            <w:tcW w:w="817" w:type="dxa"/>
            <w:vMerge/>
            <w:vAlign w:val="center"/>
          </w:tcPr>
          <w:p w:rsidR="00AA1D43" w:rsidRPr="001E22F5" w:rsidRDefault="00AA1D43" w:rsidP="009B4DEE">
            <w:pPr>
              <w:pStyle w:val="afa"/>
            </w:pPr>
          </w:p>
        </w:tc>
        <w:tc>
          <w:tcPr>
            <w:tcW w:w="3071" w:type="dxa"/>
            <w:vMerge/>
          </w:tcPr>
          <w:p w:rsidR="00AA1D43" w:rsidRPr="001E22F5" w:rsidRDefault="00AA1D43" w:rsidP="009B4DEE">
            <w:pPr>
              <w:pStyle w:val="afa"/>
            </w:pPr>
          </w:p>
        </w:tc>
        <w:tc>
          <w:tcPr>
            <w:tcW w:w="3071" w:type="dxa"/>
            <w:vMerge/>
            <w:tcBorders>
              <w:bottom w:val="single" w:sz="4" w:space="0" w:color="auto"/>
            </w:tcBorders>
          </w:tcPr>
          <w:p w:rsidR="00AA1D43" w:rsidRPr="001E22F5" w:rsidRDefault="00AA1D43" w:rsidP="009B4DEE">
            <w:pPr>
              <w:pStyle w:val="afa"/>
            </w:pPr>
          </w:p>
        </w:tc>
        <w:tc>
          <w:tcPr>
            <w:tcW w:w="3072" w:type="dxa"/>
            <w:vMerge/>
            <w:tcBorders>
              <w:bottom w:val="single" w:sz="4" w:space="0" w:color="auto"/>
            </w:tcBorders>
          </w:tcPr>
          <w:p w:rsidR="00AA1D43" w:rsidRPr="001E22F5" w:rsidRDefault="00AA1D43" w:rsidP="009B4DEE">
            <w:pPr>
              <w:pStyle w:val="afa"/>
            </w:pPr>
          </w:p>
        </w:tc>
      </w:tr>
      <w:tr w:rsidR="00AA1D43" w:rsidRPr="001E22F5" w:rsidTr="00AA1D43">
        <w:trPr>
          <w:trHeight w:val="233"/>
        </w:trPr>
        <w:tc>
          <w:tcPr>
            <w:tcW w:w="817" w:type="dxa"/>
            <w:vMerge/>
            <w:vAlign w:val="center"/>
          </w:tcPr>
          <w:p w:rsidR="00AA1D43" w:rsidRPr="001E22F5" w:rsidRDefault="00AA1D43" w:rsidP="009B4DEE">
            <w:pPr>
              <w:pStyle w:val="afa"/>
            </w:pPr>
          </w:p>
        </w:tc>
        <w:tc>
          <w:tcPr>
            <w:tcW w:w="3071" w:type="dxa"/>
            <w:vMerge/>
          </w:tcPr>
          <w:p w:rsidR="00AA1D43" w:rsidRPr="001E22F5" w:rsidRDefault="00AA1D43" w:rsidP="009B4DEE">
            <w:pPr>
              <w:pStyle w:val="afa"/>
            </w:pPr>
          </w:p>
        </w:tc>
        <w:tc>
          <w:tcPr>
            <w:tcW w:w="3071" w:type="dxa"/>
            <w:tcBorders>
              <w:top w:val="single" w:sz="4" w:space="0" w:color="auto"/>
            </w:tcBorders>
          </w:tcPr>
          <w:p w:rsidR="00AA1D43" w:rsidRPr="001E22F5" w:rsidRDefault="00AA1D43" w:rsidP="009B4DEE">
            <w:pPr>
              <w:pStyle w:val="afa"/>
            </w:pPr>
          </w:p>
        </w:tc>
        <w:tc>
          <w:tcPr>
            <w:tcW w:w="3072" w:type="dxa"/>
            <w:tcBorders>
              <w:top w:val="single" w:sz="4" w:space="0" w:color="auto"/>
            </w:tcBorders>
          </w:tcPr>
          <w:p w:rsidR="00AA1D43" w:rsidRPr="001E22F5" w:rsidRDefault="00AA1D43" w:rsidP="009B4DEE">
            <w:pPr>
              <w:pStyle w:val="afa"/>
            </w:pPr>
          </w:p>
        </w:tc>
      </w:tr>
      <w:tr w:rsidR="00AA1D43" w:rsidRPr="001E22F5" w:rsidTr="00AA1D43">
        <w:tc>
          <w:tcPr>
            <w:tcW w:w="817" w:type="dxa"/>
            <w:vMerge/>
          </w:tcPr>
          <w:p w:rsidR="00AA1D43" w:rsidRPr="001E22F5" w:rsidRDefault="00AA1D43" w:rsidP="009B4DEE">
            <w:pPr>
              <w:pStyle w:val="afa"/>
            </w:pPr>
          </w:p>
        </w:tc>
        <w:tc>
          <w:tcPr>
            <w:tcW w:w="3071" w:type="dxa"/>
            <w:vMerge w:val="restart"/>
          </w:tcPr>
          <w:p w:rsidR="00AA1D43" w:rsidRPr="001E22F5" w:rsidRDefault="00AA1D43" w:rsidP="009B4DEE">
            <w:pPr>
              <w:pStyle w:val="afa"/>
            </w:pPr>
            <w:r w:rsidRPr="001E22F5">
              <w:t xml:space="preserve">Литература </w:t>
            </w:r>
          </w:p>
        </w:tc>
        <w:tc>
          <w:tcPr>
            <w:tcW w:w="3071" w:type="dxa"/>
          </w:tcPr>
          <w:p w:rsidR="00AA1D43" w:rsidRPr="009B4DEE" w:rsidRDefault="00AA1D43" w:rsidP="009B4DEE">
            <w:pPr>
              <w:pStyle w:val="afa"/>
              <w:rPr>
                <w:lang w:val="ru-RU"/>
              </w:rPr>
            </w:pPr>
            <w:r w:rsidRPr="009B4DEE">
              <w:rPr>
                <w:lang w:val="ru-RU"/>
              </w:rPr>
              <w:t xml:space="preserve">Москвин  Г.В., ПуряеваН.н., Ерохина Е.Л.                      </w:t>
            </w:r>
          </w:p>
        </w:tc>
        <w:tc>
          <w:tcPr>
            <w:tcW w:w="3072" w:type="dxa"/>
          </w:tcPr>
          <w:p w:rsidR="00AA1D43" w:rsidRPr="001E22F5" w:rsidRDefault="00AA1D43" w:rsidP="009B4DEE">
            <w:pPr>
              <w:pStyle w:val="afa"/>
            </w:pPr>
            <w:r w:rsidRPr="001E22F5">
              <w:t>Просвещение</w:t>
            </w:r>
          </w:p>
        </w:tc>
      </w:tr>
      <w:tr w:rsidR="00AA1D43" w:rsidRPr="001E22F5" w:rsidTr="00AA1D43">
        <w:tc>
          <w:tcPr>
            <w:tcW w:w="817" w:type="dxa"/>
            <w:vMerge/>
          </w:tcPr>
          <w:p w:rsidR="00AA1D43" w:rsidRPr="001E22F5" w:rsidRDefault="00AA1D43" w:rsidP="009B4DEE">
            <w:pPr>
              <w:pStyle w:val="afa"/>
            </w:pPr>
          </w:p>
        </w:tc>
        <w:tc>
          <w:tcPr>
            <w:tcW w:w="3071" w:type="dxa"/>
            <w:vMerge/>
          </w:tcPr>
          <w:p w:rsidR="00AA1D43" w:rsidRPr="001E22F5" w:rsidRDefault="00AA1D43" w:rsidP="009B4DEE">
            <w:pPr>
              <w:pStyle w:val="afa"/>
            </w:pPr>
          </w:p>
        </w:tc>
        <w:tc>
          <w:tcPr>
            <w:tcW w:w="3071" w:type="dxa"/>
          </w:tcPr>
          <w:p w:rsidR="00AA1D43" w:rsidRPr="009B4DEE" w:rsidRDefault="00AA1D43" w:rsidP="009B4DEE">
            <w:pPr>
              <w:pStyle w:val="afa"/>
              <w:rPr>
                <w:lang w:val="ru-RU"/>
              </w:rPr>
            </w:pPr>
            <w:r>
              <w:rPr>
                <w:lang w:val="ru-RU"/>
              </w:rPr>
              <w:t>Коровин В. И., Вершинина Н. Л. Капитанова Л. А. и др./Под ред. Коровина В. И. (углубленный уровень)</w:t>
            </w:r>
          </w:p>
        </w:tc>
        <w:tc>
          <w:tcPr>
            <w:tcW w:w="3072" w:type="dxa"/>
          </w:tcPr>
          <w:p w:rsidR="00AA1D43" w:rsidRPr="00CC2556" w:rsidRDefault="00AA1D43" w:rsidP="009B4DEE">
            <w:pPr>
              <w:pStyle w:val="afa"/>
              <w:rPr>
                <w:lang w:val="ru-RU"/>
              </w:rPr>
            </w:pPr>
            <w:r>
              <w:rPr>
                <w:lang w:val="ru-RU"/>
              </w:rPr>
              <w:t xml:space="preserve">Просвещение </w:t>
            </w:r>
          </w:p>
        </w:tc>
      </w:tr>
      <w:tr w:rsidR="00AA1D43" w:rsidRPr="001E22F5" w:rsidTr="00AA1D43">
        <w:tc>
          <w:tcPr>
            <w:tcW w:w="817" w:type="dxa"/>
            <w:vMerge/>
          </w:tcPr>
          <w:p w:rsidR="00AA1D43" w:rsidRPr="00CC2556" w:rsidRDefault="00AA1D43" w:rsidP="009B4DEE">
            <w:pPr>
              <w:pStyle w:val="afa"/>
              <w:rPr>
                <w:lang w:val="ru-RU"/>
              </w:rPr>
            </w:pPr>
          </w:p>
        </w:tc>
        <w:tc>
          <w:tcPr>
            <w:tcW w:w="3071" w:type="dxa"/>
          </w:tcPr>
          <w:p w:rsidR="00AA1D43" w:rsidRPr="00CC2556" w:rsidRDefault="00AA1D43" w:rsidP="009B4DEE">
            <w:pPr>
              <w:pStyle w:val="afa"/>
              <w:rPr>
                <w:lang w:val="ru-RU"/>
              </w:rPr>
            </w:pPr>
            <w:r w:rsidRPr="00CC2556">
              <w:rPr>
                <w:lang w:val="ru-RU"/>
              </w:rPr>
              <w:t>Английский язык.</w:t>
            </w:r>
          </w:p>
        </w:tc>
        <w:tc>
          <w:tcPr>
            <w:tcW w:w="3071" w:type="dxa"/>
          </w:tcPr>
          <w:p w:rsidR="00AA1D43" w:rsidRPr="009B4DEE" w:rsidRDefault="00AA1D43" w:rsidP="009B4DEE">
            <w:pPr>
              <w:pStyle w:val="afa"/>
              <w:rPr>
                <w:lang w:val="ru-RU"/>
              </w:rPr>
            </w:pPr>
            <w:r w:rsidRPr="009B4DEE">
              <w:rPr>
                <w:lang w:val="ru-RU"/>
              </w:rPr>
              <w:t xml:space="preserve">Афанасьева О.В., Михеева И.В., Баранова К.М.         </w:t>
            </w:r>
          </w:p>
        </w:tc>
        <w:tc>
          <w:tcPr>
            <w:tcW w:w="3072" w:type="dxa"/>
          </w:tcPr>
          <w:p w:rsidR="00AA1D43" w:rsidRPr="00CC2556" w:rsidRDefault="00AA1D43" w:rsidP="009B4DEE">
            <w:pPr>
              <w:pStyle w:val="afa"/>
              <w:rPr>
                <w:lang w:val="ru-RU"/>
              </w:rPr>
            </w:pPr>
            <w:r w:rsidRPr="00CC2556">
              <w:rPr>
                <w:lang w:val="ru-RU"/>
              </w:rPr>
              <w:t>Просвещение</w:t>
            </w:r>
          </w:p>
        </w:tc>
      </w:tr>
      <w:tr w:rsidR="00AA1D43" w:rsidRPr="001E22F5" w:rsidTr="00AA1D43">
        <w:tc>
          <w:tcPr>
            <w:tcW w:w="817" w:type="dxa"/>
            <w:vMerge/>
          </w:tcPr>
          <w:p w:rsidR="00AA1D43" w:rsidRPr="00CC2556" w:rsidRDefault="00AA1D43" w:rsidP="009B4DEE">
            <w:pPr>
              <w:pStyle w:val="afa"/>
              <w:rPr>
                <w:lang w:val="ru-RU"/>
              </w:rPr>
            </w:pPr>
          </w:p>
        </w:tc>
        <w:tc>
          <w:tcPr>
            <w:tcW w:w="3071" w:type="dxa"/>
          </w:tcPr>
          <w:p w:rsidR="00AA1D43" w:rsidRPr="00CC2556" w:rsidRDefault="00AA1D43" w:rsidP="009B4DEE">
            <w:pPr>
              <w:pStyle w:val="afa"/>
              <w:rPr>
                <w:lang w:val="ru-RU"/>
              </w:rPr>
            </w:pPr>
            <w:r w:rsidRPr="00CC2556">
              <w:rPr>
                <w:lang w:val="ru-RU"/>
              </w:rPr>
              <w:t>Алгебра</w:t>
            </w:r>
          </w:p>
        </w:tc>
        <w:tc>
          <w:tcPr>
            <w:tcW w:w="3071" w:type="dxa"/>
          </w:tcPr>
          <w:p w:rsidR="00AA1D43" w:rsidRPr="009B4DEE" w:rsidRDefault="00AA1D43" w:rsidP="009B4DEE">
            <w:pPr>
              <w:pStyle w:val="afa"/>
              <w:rPr>
                <w:lang w:val="ru-RU"/>
              </w:rPr>
            </w:pPr>
            <w:r w:rsidRPr="009B4DEE">
              <w:rPr>
                <w:lang w:val="ru-RU"/>
              </w:rPr>
              <w:t xml:space="preserve">Мерзляк А.Г., Полонский В.Б., Якир М.С.                      </w:t>
            </w:r>
          </w:p>
        </w:tc>
        <w:tc>
          <w:tcPr>
            <w:tcW w:w="3072" w:type="dxa"/>
          </w:tcPr>
          <w:p w:rsidR="00AA1D43" w:rsidRPr="001E22F5" w:rsidRDefault="00AA1D43" w:rsidP="009B4DEE">
            <w:pPr>
              <w:pStyle w:val="afa"/>
            </w:pPr>
            <w:r w:rsidRPr="001E22F5">
              <w:t>Просвещение</w:t>
            </w:r>
          </w:p>
        </w:tc>
      </w:tr>
      <w:tr w:rsidR="00AA1D43" w:rsidRPr="001E22F5" w:rsidTr="00AA1D43">
        <w:tc>
          <w:tcPr>
            <w:tcW w:w="817" w:type="dxa"/>
            <w:vMerge/>
          </w:tcPr>
          <w:p w:rsidR="00AA1D43" w:rsidRPr="001E22F5" w:rsidRDefault="00AA1D43" w:rsidP="009B4DEE">
            <w:pPr>
              <w:pStyle w:val="afa"/>
            </w:pPr>
          </w:p>
        </w:tc>
        <w:tc>
          <w:tcPr>
            <w:tcW w:w="3071" w:type="dxa"/>
          </w:tcPr>
          <w:p w:rsidR="00AA1D43" w:rsidRPr="001E22F5" w:rsidRDefault="00AA1D43" w:rsidP="009B4DEE">
            <w:pPr>
              <w:pStyle w:val="afa"/>
            </w:pPr>
            <w:r w:rsidRPr="001E22F5">
              <w:t>Геометрия</w:t>
            </w:r>
          </w:p>
        </w:tc>
        <w:tc>
          <w:tcPr>
            <w:tcW w:w="3071" w:type="dxa"/>
          </w:tcPr>
          <w:p w:rsidR="00AA1D43" w:rsidRPr="009B4DEE" w:rsidRDefault="00AA1D43" w:rsidP="009B4DEE">
            <w:pPr>
              <w:pStyle w:val="afa"/>
              <w:rPr>
                <w:lang w:val="ru-RU"/>
              </w:rPr>
            </w:pPr>
            <w:r w:rsidRPr="009B4DEE">
              <w:rPr>
                <w:lang w:val="ru-RU"/>
              </w:rPr>
              <w:t xml:space="preserve">Мерзляк А.Г., Полонский В.Б., Якир М.С.                      </w:t>
            </w:r>
          </w:p>
        </w:tc>
        <w:tc>
          <w:tcPr>
            <w:tcW w:w="3072" w:type="dxa"/>
          </w:tcPr>
          <w:p w:rsidR="00AA1D43" w:rsidRPr="001E22F5" w:rsidRDefault="00AA1D43" w:rsidP="009B4DEE">
            <w:pPr>
              <w:pStyle w:val="afa"/>
            </w:pPr>
            <w:r w:rsidRPr="001E22F5">
              <w:t>Просвещение</w:t>
            </w:r>
          </w:p>
        </w:tc>
      </w:tr>
      <w:tr w:rsidR="00AA1D43" w:rsidRPr="001E22F5" w:rsidTr="00AA1D43">
        <w:trPr>
          <w:trHeight w:val="847"/>
        </w:trPr>
        <w:tc>
          <w:tcPr>
            <w:tcW w:w="817" w:type="dxa"/>
            <w:vMerge/>
          </w:tcPr>
          <w:p w:rsidR="00AA1D43" w:rsidRPr="001E22F5" w:rsidRDefault="00AA1D43" w:rsidP="009B4DEE">
            <w:pPr>
              <w:pStyle w:val="afa"/>
            </w:pPr>
          </w:p>
        </w:tc>
        <w:tc>
          <w:tcPr>
            <w:tcW w:w="3071" w:type="dxa"/>
          </w:tcPr>
          <w:p w:rsidR="00AA1D43" w:rsidRPr="00AA1D43" w:rsidRDefault="00AA1D43" w:rsidP="009B4DEE">
            <w:pPr>
              <w:pStyle w:val="afa"/>
              <w:rPr>
                <w:lang w:val="ru-RU"/>
              </w:rPr>
            </w:pPr>
            <w:r>
              <w:rPr>
                <w:lang w:val="ru-RU"/>
              </w:rPr>
              <w:t>История. История России. 1941 – 1945 годы. 10 класс. Базовый уровень</w:t>
            </w:r>
          </w:p>
        </w:tc>
        <w:tc>
          <w:tcPr>
            <w:tcW w:w="3071" w:type="dxa"/>
          </w:tcPr>
          <w:p w:rsidR="00AA1D43" w:rsidRPr="009B4DEE" w:rsidRDefault="00AA1D43" w:rsidP="009B4DEE">
            <w:pPr>
              <w:pStyle w:val="afa"/>
              <w:rPr>
                <w:lang w:val="ru-RU"/>
              </w:rPr>
            </w:pPr>
            <w:r>
              <w:rPr>
                <w:lang w:val="ru-RU"/>
              </w:rPr>
              <w:t>Мединский В. Р. Торкунов А. В.</w:t>
            </w:r>
          </w:p>
        </w:tc>
        <w:tc>
          <w:tcPr>
            <w:tcW w:w="3072" w:type="dxa"/>
          </w:tcPr>
          <w:p w:rsidR="00AA1D43" w:rsidRPr="00AA1D43" w:rsidRDefault="00AA1D43" w:rsidP="009B4DEE">
            <w:pPr>
              <w:pStyle w:val="afa"/>
              <w:rPr>
                <w:lang w:val="ru-RU"/>
              </w:rPr>
            </w:pPr>
            <w:r>
              <w:rPr>
                <w:lang w:val="ru-RU"/>
              </w:rPr>
              <w:t>Просвещение</w:t>
            </w:r>
          </w:p>
        </w:tc>
      </w:tr>
      <w:tr w:rsidR="00AA1D43" w:rsidRPr="001E22F5" w:rsidTr="00AA1D43">
        <w:trPr>
          <w:trHeight w:val="294"/>
        </w:trPr>
        <w:tc>
          <w:tcPr>
            <w:tcW w:w="817" w:type="dxa"/>
            <w:vMerge/>
          </w:tcPr>
          <w:p w:rsidR="00AA1D43" w:rsidRPr="00AA1D43" w:rsidRDefault="00AA1D43" w:rsidP="009B4DEE">
            <w:pPr>
              <w:pStyle w:val="afa"/>
              <w:rPr>
                <w:lang w:val="ru-RU"/>
              </w:rPr>
            </w:pPr>
          </w:p>
        </w:tc>
        <w:tc>
          <w:tcPr>
            <w:tcW w:w="3071" w:type="dxa"/>
            <w:vMerge w:val="restart"/>
            <w:tcBorders>
              <w:right w:val="single" w:sz="4" w:space="0" w:color="auto"/>
            </w:tcBorders>
          </w:tcPr>
          <w:p w:rsidR="00AA1D43" w:rsidRPr="00AA1D43" w:rsidRDefault="00AA1D43" w:rsidP="009B4DEE">
            <w:pPr>
              <w:pStyle w:val="afa"/>
              <w:rPr>
                <w:lang w:val="ru-RU"/>
              </w:rPr>
            </w:pPr>
            <w:r w:rsidRPr="00AA1D43">
              <w:rPr>
                <w:lang w:val="ru-RU"/>
              </w:rPr>
              <w:t>Обществознание</w:t>
            </w:r>
          </w:p>
        </w:tc>
        <w:tc>
          <w:tcPr>
            <w:tcW w:w="3071" w:type="dxa"/>
            <w:vMerge w:val="restart"/>
            <w:tcBorders>
              <w:left w:val="single" w:sz="4" w:space="0" w:color="auto"/>
            </w:tcBorders>
          </w:tcPr>
          <w:p w:rsidR="00AA1D43" w:rsidRPr="009B4DEE" w:rsidRDefault="00AA1D43" w:rsidP="009B4DEE">
            <w:pPr>
              <w:pStyle w:val="afa"/>
              <w:rPr>
                <w:lang w:val="ru-RU"/>
              </w:rPr>
            </w:pPr>
            <w:r w:rsidRPr="009B4DEE">
              <w:rPr>
                <w:lang w:val="ru-RU"/>
              </w:rPr>
              <w:t>Соболева О.Б. и др.</w:t>
            </w:r>
          </w:p>
          <w:p w:rsidR="00AA1D43" w:rsidRPr="009B4DEE" w:rsidRDefault="00AA1D43" w:rsidP="009B4DEE">
            <w:pPr>
              <w:pStyle w:val="afa"/>
              <w:rPr>
                <w:lang w:val="ru-RU"/>
              </w:rPr>
            </w:pPr>
          </w:p>
        </w:tc>
        <w:tc>
          <w:tcPr>
            <w:tcW w:w="3072" w:type="dxa"/>
            <w:vMerge w:val="restart"/>
          </w:tcPr>
          <w:p w:rsidR="00AA1D43" w:rsidRPr="00AA1D43" w:rsidRDefault="00AA1D43" w:rsidP="009B4DEE">
            <w:pPr>
              <w:pStyle w:val="afa"/>
              <w:rPr>
                <w:lang w:val="ru-RU"/>
              </w:rPr>
            </w:pPr>
            <w:r w:rsidRPr="00AA1D43">
              <w:rPr>
                <w:lang w:val="ru-RU"/>
              </w:rPr>
              <w:t>Просвещение</w:t>
            </w:r>
          </w:p>
        </w:tc>
      </w:tr>
      <w:tr w:rsidR="00AA1D43" w:rsidRPr="001E22F5" w:rsidTr="00AA1D43">
        <w:trPr>
          <w:trHeight w:val="276"/>
        </w:trPr>
        <w:tc>
          <w:tcPr>
            <w:tcW w:w="817" w:type="dxa"/>
            <w:vMerge/>
          </w:tcPr>
          <w:p w:rsidR="00AA1D43" w:rsidRPr="00AA1D43" w:rsidRDefault="00AA1D43" w:rsidP="009B4DEE">
            <w:pPr>
              <w:pStyle w:val="afa"/>
              <w:rPr>
                <w:lang w:val="ru-RU"/>
              </w:rPr>
            </w:pPr>
          </w:p>
        </w:tc>
        <w:tc>
          <w:tcPr>
            <w:tcW w:w="3071" w:type="dxa"/>
            <w:vMerge/>
            <w:tcBorders>
              <w:right w:val="single" w:sz="4" w:space="0" w:color="auto"/>
            </w:tcBorders>
          </w:tcPr>
          <w:p w:rsidR="00AA1D43" w:rsidRPr="00AA1D43" w:rsidRDefault="00AA1D43" w:rsidP="009B4DEE">
            <w:pPr>
              <w:pStyle w:val="afa"/>
              <w:rPr>
                <w:lang w:val="ru-RU"/>
              </w:rPr>
            </w:pPr>
          </w:p>
        </w:tc>
        <w:tc>
          <w:tcPr>
            <w:tcW w:w="3071" w:type="dxa"/>
            <w:vMerge/>
            <w:tcBorders>
              <w:left w:val="single" w:sz="4" w:space="0" w:color="auto"/>
            </w:tcBorders>
          </w:tcPr>
          <w:p w:rsidR="00AA1D43" w:rsidRPr="00AA1D43" w:rsidRDefault="00AA1D43" w:rsidP="009B4DEE">
            <w:pPr>
              <w:pStyle w:val="afa"/>
              <w:rPr>
                <w:lang w:val="ru-RU"/>
              </w:rPr>
            </w:pPr>
          </w:p>
        </w:tc>
        <w:tc>
          <w:tcPr>
            <w:tcW w:w="3072" w:type="dxa"/>
            <w:vMerge/>
          </w:tcPr>
          <w:p w:rsidR="00AA1D43" w:rsidRPr="00AA1D43" w:rsidRDefault="00AA1D43" w:rsidP="009B4DEE">
            <w:pPr>
              <w:pStyle w:val="afa"/>
              <w:rPr>
                <w:lang w:val="ru-RU"/>
              </w:rPr>
            </w:pPr>
          </w:p>
        </w:tc>
      </w:tr>
      <w:tr w:rsidR="00AA1D43" w:rsidRPr="001E22F5" w:rsidTr="00AA1D43">
        <w:trPr>
          <w:trHeight w:val="334"/>
        </w:trPr>
        <w:tc>
          <w:tcPr>
            <w:tcW w:w="817" w:type="dxa"/>
            <w:vMerge/>
          </w:tcPr>
          <w:p w:rsidR="00AA1D43" w:rsidRPr="00AA1D43" w:rsidRDefault="00AA1D43" w:rsidP="009B4DEE">
            <w:pPr>
              <w:pStyle w:val="afa"/>
              <w:rPr>
                <w:lang w:val="ru-RU"/>
              </w:rPr>
            </w:pPr>
          </w:p>
        </w:tc>
        <w:tc>
          <w:tcPr>
            <w:tcW w:w="3071" w:type="dxa"/>
            <w:vMerge w:val="restart"/>
          </w:tcPr>
          <w:p w:rsidR="00AA1D43" w:rsidRPr="00AA1D43" w:rsidRDefault="00AA1D43" w:rsidP="009B4DEE">
            <w:pPr>
              <w:pStyle w:val="afa"/>
              <w:rPr>
                <w:lang w:val="ru-RU"/>
              </w:rPr>
            </w:pPr>
            <w:r w:rsidRPr="00AA1D43">
              <w:rPr>
                <w:lang w:val="ru-RU"/>
              </w:rPr>
              <w:t>География</w:t>
            </w:r>
          </w:p>
        </w:tc>
        <w:tc>
          <w:tcPr>
            <w:tcW w:w="3071" w:type="dxa"/>
            <w:vMerge w:val="restart"/>
          </w:tcPr>
          <w:p w:rsidR="00AA1D43" w:rsidRPr="00AA1D43" w:rsidRDefault="00AA1D43" w:rsidP="009B4DEE">
            <w:pPr>
              <w:pStyle w:val="afa"/>
              <w:rPr>
                <w:lang w:val="ru-RU"/>
              </w:rPr>
            </w:pPr>
            <w:r w:rsidRPr="00AA1D43">
              <w:rPr>
                <w:lang w:val="ru-RU"/>
              </w:rPr>
              <w:t>Бахчиева О.А.</w:t>
            </w:r>
          </w:p>
        </w:tc>
        <w:tc>
          <w:tcPr>
            <w:tcW w:w="3072" w:type="dxa"/>
            <w:vMerge w:val="restart"/>
          </w:tcPr>
          <w:p w:rsidR="00AA1D43" w:rsidRPr="001E22F5" w:rsidRDefault="00AA1D43" w:rsidP="009B4DEE">
            <w:pPr>
              <w:pStyle w:val="afa"/>
            </w:pPr>
            <w:r w:rsidRPr="00AA1D43">
              <w:rPr>
                <w:lang w:val="ru-RU"/>
              </w:rPr>
              <w:t>Просвещен</w:t>
            </w:r>
            <w:r w:rsidRPr="001E22F5">
              <w:t>ие</w:t>
            </w:r>
          </w:p>
        </w:tc>
      </w:tr>
      <w:tr w:rsidR="00AA1D43" w:rsidRPr="001E22F5" w:rsidTr="00AA1D43">
        <w:trPr>
          <w:trHeight w:val="325"/>
        </w:trPr>
        <w:tc>
          <w:tcPr>
            <w:tcW w:w="817" w:type="dxa"/>
            <w:vMerge/>
          </w:tcPr>
          <w:p w:rsidR="00AA1D43" w:rsidRPr="001E22F5" w:rsidRDefault="00AA1D43" w:rsidP="009B4DEE">
            <w:pPr>
              <w:pStyle w:val="afa"/>
            </w:pPr>
          </w:p>
        </w:tc>
        <w:tc>
          <w:tcPr>
            <w:tcW w:w="3071" w:type="dxa"/>
            <w:vMerge/>
          </w:tcPr>
          <w:p w:rsidR="00AA1D43" w:rsidRPr="001E22F5" w:rsidRDefault="00AA1D43" w:rsidP="009B4DEE">
            <w:pPr>
              <w:pStyle w:val="afa"/>
            </w:pPr>
          </w:p>
        </w:tc>
        <w:tc>
          <w:tcPr>
            <w:tcW w:w="3071" w:type="dxa"/>
            <w:vMerge/>
          </w:tcPr>
          <w:p w:rsidR="00AA1D43" w:rsidRPr="001E22F5" w:rsidRDefault="00AA1D43" w:rsidP="009B4DEE">
            <w:pPr>
              <w:pStyle w:val="afa"/>
            </w:pPr>
          </w:p>
        </w:tc>
        <w:tc>
          <w:tcPr>
            <w:tcW w:w="3072" w:type="dxa"/>
            <w:vMerge/>
          </w:tcPr>
          <w:p w:rsidR="00AA1D43" w:rsidRPr="001E22F5" w:rsidRDefault="00AA1D43" w:rsidP="009B4DEE">
            <w:pPr>
              <w:pStyle w:val="afa"/>
            </w:pPr>
          </w:p>
        </w:tc>
      </w:tr>
      <w:tr w:rsidR="00AA1D43" w:rsidRPr="001E22F5" w:rsidTr="00AA1D43">
        <w:trPr>
          <w:trHeight w:val="276"/>
        </w:trPr>
        <w:tc>
          <w:tcPr>
            <w:tcW w:w="817" w:type="dxa"/>
            <w:vMerge/>
          </w:tcPr>
          <w:p w:rsidR="00AA1D43" w:rsidRPr="001E22F5" w:rsidRDefault="00AA1D43" w:rsidP="009B4DEE">
            <w:pPr>
              <w:pStyle w:val="afa"/>
            </w:pPr>
          </w:p>
        </w:tc>
        <w:tc>
          <w:tcPr>
            <w:tcW w:w="3071" w:type="dxa"/>
            <w:vMerge/>
          </w:tcPr>
          <w:p w:rsidR="00AA1D43" w:rsidRPr="001E22F5" w:rsidRDefault="00AA1D43" w:rsidP="009B4DEE">
            <w:pPr>
              <w:pStyle w:val="afa"/>
            </w:pPr>
          </w:p>
        </w:tc>
        <w:tc>
          <w:tcPr>
            <w:tcW w:w="3071" w:type="dxa"/>
            <w:vMerge/>
          </w:tcPr>
          <w:p w:rsidR="00AA1D43" w:rsidRPr="001E22F5" w:rsidRDefault="00AA1D43" w:rsidP="009B4DEE">
            <w:pPr>
              <w:pStyle w:val="afa"/>
            </w:pPr>
          </w:p>
        </w:tc>
        <w:tc>
          <w:tcPr>
            <w:tcW w:w="3072" w:type="dxa"/>
            <w:vMerge/>
          </w:tcPr>
          <w:p w:rsidR="00AA1D43" w:rsidRPr="001E22F5" w:rsidRDefault="00AA1D43" w:rsidP="009B4DEE">
            <w:pPr>
              <w:pStyle w:val="afa"/>
            </w:pPr>
          </w:p>
        </w:tc>
      </w:tr>
      <w:tr w:rsidR="00AA1D43" w:rsidRPr="001E22F5" w:rsidTr="00AA1D43">
        <w:trPr>
          <w:trHeight w:val="314"/>
        </w:trPr>
        <w:tc>
          <w:tcPr>
            <w:tcW w:w="817" w:type="dxa"/>
            <w:vMerge/>
          </w:tcPr>
          <w:p w:rsidR="00AA1D43" w:rsidRPr="001E22F5" w:rsidRDefault="00AA1D43" w:rsidP="009B4DEE">
            <w:pPr>
              <w:pStyle w:val="afa"/>
            </w:pPr>
          </w:p>
        </w:tc>
        <w:tc>
          <w:tcPr>
            <w:tcW w:w="3071" w:type="dxa"/>
            <w:vMerge/>
          </w:tcPr>
          <w:p w:rsidR="00AA1D43" w:rsidRPr="001E22F5" w:rsidRDefault="00AA1D43" w:rsidP="009B4DEE">
            <w:pPr>
              <w:pStyle w:val="afa"/>
            </w:pPr>
          </w:p>
        </w:tc>
        <w:tc>
          <w:tcPr>
            <w:tcW w:w="3071" w:type="dxa"/>
            <w:vMerge/>
          </w:tcPr>
          <w:p w:rsidR="00AA1D43" w:rsidRPr="001E22F5" w:rsidRDefault="00AA1D43" w:rsidP="009B4DEE">
            <w:pPr>
              <w:pStyle w:val="afa"/>
            </w:pPr>
          </w:p>
        </w:tc>
        <w:tc>
          <w:tcPr>
            <w:tcW w:w="3072" w:type="dxa"/>
            <w:vMerge/>
          </w:tcPr>
          <w:p w:rsidR="00AA1D43" w:rsidRPr="001E22F5" w:rsidRDefault="00AA1D43" w:rsidP="009B4DEE">
            <w:pPr>
              <w:pStyle w:val="afa"/>
            </w:pPr>
          </w:p>
        </w:tc>
      </w:tr>
      <w:tr w:rsidR="00AA1D43" w:rsidRPr="001E22F5" w:rsidTr="00AA1D43">
        <w:tc>
          <w:tcPr>
            <w:tcW w:w="817" w:type="dxa"/>
            <w:vMerge/>
          </w:tcPr>
          <w:p w:rsidR="00AA1D43" w:rsidRPr="001E22F5" w:rsidRDefault="00AA1D43" w:rsidP="009B4DEE">
            <w:pPr>
              <w:pStyle w:val="afa"/>
            </w:pPr>
          </w:p>
        </w:tc>
        <w:tc>
          <w:tcPr>
            <w:tcW w:w="3071" w:type="dxa"/>
          </w:tcPr>
          <w:p w:rsidR="00AA1D43" w:rsidRPr="001E22F5" w:rsidRDefault="00AA1D43" w:rsidP="009B4DEE">
            <w:pPr>
              <w:pStyle w:val="afa"/>
            </w:pPr>
            <w:r w:rsidRPr="001E22F5">
              <w:t>Атлас</w:t>
            </w:r>
          </w:p>
        </w:tc>
        <w:tc>
          <w:tcPr>
            <w:tcW w:w="3071" w:type="dxa"/>
          </w:tcPr>
          <w:p w:rsidR="00AA1D43" w:rsidRPr="001E22F5" w:rsidRDefault="00AA1D43" w:rsidP="009B4DEE">
            <w:pPr>
              <w:pStyle w:val="afa"/>
            </w:pPr>
          </w:p>
        </w:tc>
        <w:tc>
          <w:tcPr>
            <w:tcW w:w="3072" w:type="dxa"/>
          </w:tcPr>
          <w:p w:rsidR="00AA1D43" w:rsidRPr="001E22F5" w:rsidRDefault="00AA1D43" w:rsidP="009B4DEE">
            <w:pPr>
              <w:pStyle w:val="afa"/>
            </w:pPr>
            <w:r w:rsidRPr="001E22F5">
              <w:t xml:space="preserve">Просвещение </w:t>
            </w:r>
          </w:p>
        </w:tc>
      </w:tr>
      <w:tr w:rsidR="00AA1D43" w:rsidRPr="001E22F5" w:rsidTr="00AA1D43">
        <w:trPr>
          <w:trHeight w:val="365"/>
        </w:trPr>
        <w:tc>
          <w:tcPr>
            <w:tcW w:w="817" w:type="dxa"/>
            <w:vMerge/>
          </w:tcPr>
          <w:p w:rsidR="00AA1D43" w:rsidRPr="001E22F5" w:rsidRDefault="00AA1D43" w:rsidP="009B4DEE">
            <w:pPr>
              <w:pStyle w:val="afa"/>
            </w:pPr>
          </w:p>
        </w:tc>
        <w:tc>
          <w:tcPr>
            <w:tcW w:w="3071" w:type="dxa"/>
            <w:vMerge w:val="restart"/>
          </w:tcPr>
          <w:p w:rsidR="00AA1D43" w:rsidRPr="001E22F5" w:rsidRDefault="00AA1D43" w:rsidP="009B4DEE">
            <w:pPr>
              <w:pStyle w:val="afa"/>
            </w:pPr>
            <w:r w:rsidRPr="001E22F5">
              <w:t>Биология</w:t>
            </w:r>
          </w:p>
        </w:tc>
        <w:tc>
          <w:tcPr>
            <w:tcW w:w="3071" w:type="dxa"/>
            <w:vMerge w:val="restart"/>
          </w:tcPr>
          <w:p w:rsidR="00AA1D43" w:rsidRPr="009B4DEE" w:rsidRDefault="00AA1D43" w:rsidP="009B4DEE">
            <w:pPr>
              <w:pStyle w:val="afa"/>
              <w:rPr>
                <w:lang w:val="ru-RU"/>
              </w:rPr>
            </w:pPr>
            <w:r w:rsidRPr="009B4DEE">
              <w:rPr>
                <w:lang w:val="ru-RU"/>
              </w:rPr>
              <w:t>Пономарева И.Н. и др.</w:t>
            </w:r>
          </w:p>
        </w:tc>
        <w:tc>
          <w:tcPr>
            <w:tcW w:w="3072" w:type="dxa"/>
            <w:vMerge w:val="restart"/>
          </w:tcPr>
          <w:p w:rsidR="00AA1D43" w:rsidRPr="001E22F5" w:rsidRDefault="00AA1D43" w:rsidP="009B4DEE">
            <w:pPr>
              <w:pStyle w:val="afa"/>
            </w:pPr>
            <w:r w:rsidRPr="001E22F5">
              <w:t>Просвещение</w:t>
            </w:r>
          </w:p>
        </w:tc>
      </w:tr>
      <w:tr w:rsidR="00AA1D43" w:rsidRPr="001E22F5" w:rsidTr="00AA1D43">
        <w:trPr>
          <w:trHeight w:val="294"/>
        </w:trPr>
        <w:tc>
          <w:tcPr>
            <w:tcW w:w="817" w:type="dxa"/>
            <w:vMerge/>
          </w:tcPr>
          <w:p w:rsidR="00AA1D43" w:rsidRPr="001E22F5" w:rsidRDefault="00AA1D43" w:rsidP="009B4DEE">
            <w:pPr>
              <w:pStyle w:val="afa"/>
            </w:pPr>
          </w:p>
        </w:tc>
        <w:tc>
          <w:tcPr>
            <w:tcW w:w="3071" w:type="dxa"/>
            <w:vMerge/>
          </w:tcPr>
          <w:p w:rsidR="00AA1D43" w:rsidRPr="001E22F5" w:rsidRDefault="00AA1D43" w:rsidP="009B4DEE">
            <w:pPr>
              <w:pStyle w:val="afa"/>
            </w:pPr>
          </w:p>
        </w:tc>
        <w:tc>
          <w:tcPr>
            <w:tcW w:w="3071" w:type="dxa"/>
            <w:vMerge/>
          </w:tcPr>
          <w:p w:rsidR="00AA1D43" w:rsidRPr="001E22F5" w:rsidRDefault="00AA1D43" w:rsidP="009B4DEE">
            <w:pPr>
              <w:pStyle w:val="afa"/>
            </w:pPr>
          </w:p>
        </w:tc>
        <w:tc>
          <w:tcPr>
            <w:tcW w:w="3072" w:type="dxa"/>
            <w:vMerge/>
          </w:tcPr>
          <w:p w:rsidR="00AA1D43" w:rsidRPr="001E22F5" w:rsidRDefault="00AA1D43" w:rsidP="009B4DEE">
            <w:pPr>
              <w:pStyle w:val="afa"/>
            </w:pPr>
          </w:p>
        </w:tc>
      </w:tr>
      <w:tr w:rsidR="00AA1D43" w:rsidRPr="001E22F5" w:rsidTr="00AA1D43">
        <w:trPr>
          <w:trHeight w:val="276"/>
        </w:trPr>
        <w:tc>
          <w:tcPr>
            <w:tcW w:w="817" w:type="dxa"/>
            <w:vMerge/>
          </w:tcPr>
          <w:p w:rsidR="00AA1D43" w:rsidRPr="001E22F5" w:rsidRDefault="00AA1D43" w:rsidP="009B4DEE">
            <w:pPr>
              <w:pStyle w:val="afa"/>
            </w:pPr>
          </w:p>
        </w:tc>
        <w:tc>
          <w:tcPr>
            <w:tcW w:w="3071" w:type="dxa"/>
            <w:vMerge/>
          </w:tcPr>
          <w:p w:rsidR="00AA1D43" w:rsidRPr="001E22F5" w:rsidRDefault="00AA1D43" w:rsidP="009B4DEE">
            <w:pPr>
              <w:pStyle w:val="afa"/>
            </w:pPr>
          </w:p>
        </w:tc>
        <w:tc>
          <w:tcPr>
            <w:tcW w:w="3071" w:type="dxa"/>
            <w:vMerge/>
          </w:tcPr>
          <w:p w:rsidR="00AA1D43" w:rsidRPr="001E22F5" w:rsidRDefault="00AA1D43" w:rsidP="009B4DEE">
            <w:pPr>
              <w:pStyle w:val="afa"/>
            </w:pPr>
          </w:p>
        </w:tc>
        <w:tc>
          <w:tcPr>
            <w:tcW w:w="3072" w:type="dxa"/>
            <w:vMerge/>
          </w:tcPr>
          <w:p w:rsidR="00AA1D43" w:rsidRPr="001E22F5" w:rsidRDefault="00AA1D43" w:rsidP="009B4DEE">
            <w:pPr>
              <w:pStyle w:val="afa"/>
            </w:pPr>
          </w:p>
        </w:tc>
      </w:tr>
      <w:tr w:rsidR="00AA1D43" w:rsidRPr="001E22F5" w:rsidTr="00AA1D43">
        <w:tc>
          <w:tcPr>
            <w:tcW w:w="817" w:type="dxa"/>
            <w:vMerge/>
          </w:tcPr>
          <w:p w:rsidR="00AA1D43" w:rsidRPr="001E22F5" w:rsidRDefault="00AA1D43" w:rsidP="009B4DEE">
            <w:pPr>
              <w:pStyle w:val="afa"/>
            </w:pPr>
          </w:p>
        </w:tc>
        <w:tc>
          <w:tcPr>
            <w:tcW w:w="3071" w:type="dxa"/>
          </w:tcPr>
          <w:p w:rsidR="00AA1D43" w:rsidRPr="001E22F5" w:rsidRDefault="00AA1D43" w:rsidP="009B4DEE">
            <w:pPr>
              <w:pStyle w:val="afa"/>
            </w:pPr>
            <w:r w:rsidRPr="001E22F5">
              <w:t>Информатика</w:t>
            </w:r>
          </w:p>
        </w:tc>
        <w:tc>
          <w:tcPr>
            <w:tcW w:w="3071" w:type="dxa"/>
          </w:tcPr>
          <w:p w:rsidR="00AA1D43" w:rsidRPr="009B4DEE" w:rsidRDefault="00AA1D43" w:rsidP="009B4DEE">
            <w:pPr>
              <w:pStyle w:val="afa"/>
              <w:rPr>
                <w:lang w:val="ru-RU"/>
              </w:rPr>
            </w:pPr>
            <w:r w:rsidRPr="009B4DEE">
              <w:rPr>
                <w:lang w:val="ru-RU"/>
              </w:rPr>
              <w:t xml:space="preserve">Семакин И.Г.  и др.     </w:t>
            </w:r>
          </w:p>
        </w:tc>
        <w:tc>
          <w:tcPr>
            <w:tcW w:w="3072" w:type="dxa"/>
          </w:tcPr>
          <w:p w:rsidR="00AA1D43" w:rsidRPr="001E22F5" w:rsidRDefault="00AA1D43" w:rsidP="009B4DEE">
            <w:pPr>
              <w:pStyle w:val="afa"/>
            </w:pPr>
            <w:r w:rsidRPr="001E22F5">
              <w:t>Просвещение</w:t>
            </w:r>
          </w:p>
        </w:tc>
      </w:tr>
      <w:tr w:rsidR="00AA1D43" w:rsidRPr="001E22F5" w:rsidTr="00AA1D43">
        <w:tc>
          <w:tcPr>
            <w:tcW w:w="817" w:type="dxa"/>
            <w:vMerge/>
          </w:tcPr>
          <w:p w:rsidR="00AA1D43" w:rsidRPr="001E22F5" w:rsidRDefault="00AA1D43" w:rsidP="009B4DEE">
            <w:pPr>
              <w:pStyle w:val="afa"/>
            </w:pPr>
          </w:p>
        </w:tc>
        <w:tc>
          <w:tcPr>
            <w:tcW w:w="3071" w:type="dxa"/>
          </w:tcPr>
          <w:p w:rsidR="00AA1D43" w:rsidRPr="001E22F5" w:rsidRDefault="00AA1D43" w:rsidP="009B4DEE">
            <w:pPr>
              <w:pStyle w:val="afa"/>
            </w:pPr>
            <w:r w:rsidRPr="001E22F5">
              <w:t>Физика</w:t>
            </w:r>
          </w:p>
        </w:tc>
        <w:tc>
          <w:tcPr>
            <w:tcW w:w="3071" w:type="dxa"/>
          </w:tcPr>
          <w:p w:rsidR="00AA1D43" w:rsidRPr="009B4DEE" w:rsidRDefault="00AA1D43" w:rsidP="009B4DEE">
            <w:pPr>
              <w:pStyle w:val="afa"/>
              <w:rPr>
                <w:lang w:val="ru-RU"/>
              </w:rPr>
            </w:pPr>
            <w:r w:rsidRPr="009B4DEE">
              <w:rPr>
                <w:lang w:val="ru-RU"/>
              </w:rPr>
              <w:t>Мякишев Т.Я. и др.</w:t>
            </w:r>
          </w:p>
        </w:tc>
        <w:tc>
          <w:tcPr>
            <w:tcW w:w="3072" w:type="dxa"/>
          </w:tcPr>
          <w:p w:rsidR="00AA1D43" w:rsidRPr="001E22F5" w:rsidRDefault="00AA1D43" w:rsidP="009B4DEE">
            <w:pPr>
              <w:pStyle w:val="afa"/>
            </w:pPr>
            <w:r w:rsidRPr="001E22F5">
              <w:t>Просвещение</w:t>
            </w:r>
          </w:p>
        </w:tc>
      </w:tr>
      <w:tr w:rsidR="00AA1D43" w:rsidRPr="001E22F5" w:rsidTr="00AA1D43">
        <w:trPr>
          <w:trHeight w:val="276"/>
        </w:trPr>
        <w:tc>
          <w:tcPr>
            <w:tcW w:w="817" w:type="dxa"/>
            <w:vMerge/>
          </w:tcPr>
          <w:p w:rsidR="00AA1D43" w:rsidRPr="001E22F5" w:rsidRDefault="00AA1D43" w:rsidP="009B4DEE">
            <w:pPr>
              <w:pStyle w:val="afa"/>
            </w:pPr>
          </w:p>
        </w:tc>
        <w:tc>
          <w:tcPr>
            <w:tcW w:w="3071" w:type="dxa"/>
            <w:vMerge w:val="restart"/>
          </w:tcPr>
          <w:p w:rsidR="00AA1D43" w:rsidRPr="001E22F5" w:rsidRDefault="00AA1D43" w:rsidP="009B4DEE">
            <w:pPr>
              <w:pStyle w:val="afa"/>
            </w:pPr>
            <w:r w:rsidRPr="001E22F5">
              <w:t>Химия</w:t>
            </w:r>
          </w:p>
        </w:tc>
        <w:tc>
          <w:tcPr>
            <w:tcW w:w="3071" w:type="dxa"/>
            <w:vMerge w:val="restart"/>
          </w:tcPr>
          <w:p w:rsidR="00AA1D43" w:rsidRPr="009B4DEE" w:rsidRDefault="00AA1D43" w:rsidP="009B4DEE">
            <w:pPr>
              <w:pStyle w:val="afa"/>
              <w:rPr>
                <w:lang w:val="ru-RU"/>
              </w:rPr>
            </w:pPr>
            <w:r w:rsidRPr="009B4DEE">
              <w:rPr>
                <w:lang w:val="ru-RU"/>
              </w:rPr>
              <w:t xml:space="preserve">Кузнецова Н.Е. и др. </w:t>
            </w:r>
          </w:p>
        </w:tc>
        <w:tc>
          <w:tcPr>
            <w:tcW w:w="3072" w:type="dxa"/>
            <w:vMerge w:val="restart"/>
          </w:tcPr>
          <w:p w:rsidR="00AA1D43" w:rsidRPr="001E22F5" w:rsidRDefault="00AA1D43" w:rsidP="009B4DEE">
            <w:pPr>
              <w:pStyle w:val="afa"/>
            </w:pPr>
            <w:r w:rsidRPr="001E22F5">
              <w:t>Просвещение</w:t>
            </w:r>
          </w:p>
        </w:tc>
      </w:tr>
      <w:tr w:rsidR="00AA1D43" w:rsidRPr="001E22F5" w:rsidTr="00AA1D43">
        <w:trPr>
          <w:trHeight w:val="284"/>
        </w:trPr>
        <w:tc>
          <w:tcPr>
            <w:tcW w:w="817" w:type="dxa"/>
            <w:vMerge/>
          </w:tcPr>
          <w:p w:rsidR="00AA1D43" w:rsidRPr="001E22F5" w:rsidRDefault="00AA1D43" w:rsidP="009B4DEE">
            <w:pPr>
              <w:pStyle w:val="afa"/>
            </w:pPr>
          </w:p>
        </w:tc>
        <w:tc>
          <w:tcPr>
            <w:tcW w:w="3071" w:type="dxa"/>
            <w:vMerge/>
          </w:tcPr>
          <w:p w:rsidR="00AA1D43" w:rsidRPr="001E22F5" w:rsidRDefault="00AA1D43" w:rsidP="009B4DEE">
            <w:pPr>
              <w:pStyle w:val="afa"/>
            </w:pPr>
          </w:p>
        </w:tc>
        <w:tc>
          <w:tcPr>
            <w:tcW w:w="3071" w:type="dxa"/>
            <w:vMerge/>
          </w:tcPr>
          <w:p w:rsidR="00AA1D43" w:rsidRPr="001E22F5" w:rsidRDefault="00AA1D43" w:rsidP="009B4DEE">
            <w:pPr>
              <w:pStyle w:val="afa"/>
            </w:pPr>
          </w:p>
        </w:tc>
        <w:tc>
          <w:tcPr>
            <w:tcW w:w="3072" w:type="dxa"/>
            <w:vMerge/>
          </w:tcPr>
          <w:p w:rsidR="00AA1D43" w:rsidRPr="001E22F5" w:rsidRDefault="00AA1D43" w:rsidP="009B4DEE">
            <w:pPr>
              <w:pStyle w:val="afa"/>
            </w:pPr>
          </w:p>
        </w:tc>
      </w:tr>
      <w:tr w:rsidR="00AA1D43" w:rsidRPr="001E22F5" w:rsidTr="00AA1D43">
        <w:tc>
          <w:tcPr>
            <w:tcW w:w="817" w:type="dxa"/>
            <w:vMerge w:val="restart"/>
          </w:tcPr>
          <w:p w:rsidR="00AA1D43" w:rsidRPr="001E22F5" w:rsidRDefault="00AA1D43" w:rsidP="009B4DEE">
            <w:pPr>
              <w:pStyle w:val="afa"/>
            </w:pPr>
          </w:p>
        </w:tc>
        <w:tc>
          <w:tcPr>
            <w:tcW w:w="3071" w:type="dxa"/>
          </w:tcPr>
          <w:p w:rsidR="00AA1D43" w:rsidRPr="001E22F5" w:rsidRDefault="00AA1D43" w:rsidP="009B4DEE">
            <w:pPr>
              <w:pStyle w:val="afa"/>
            </w:pPr>
            <w:r w:rsidRPr="001E22F5">
              <w:t xml:space="preserve">Информатика </w:t>
            </w:r>
          </w:p>
        </w:tc>
        <w:tc>
          <w:tcPr>
            <w:tcW w:w="3071" w:type="dxa"/>
          </w:tcPr>
          <w:p w:rsidR="00AA1D43" w:rsidRPr="001E22F5" w:rsidRDefault="00AA1D43" w:rsidP="009B4DEE">
            <w:pPr>
              <w:pStyle w:val="afa"/>
            </w:pPr>
            <w:r w:rsidRPr="001E22F5">
              <w:t>Семакин И.Г.</w:t>
            </w:r>
          </w:p>
        </w:tc>
        <w:tc>
          <w:tcPr>
            <w:tcW w:w="3072" w:type="dxa"/>
          </w:tcPr>
          <w:p w:rsidR="00AA1D43" w:rsidRPr="001E22F5" w:rsidRDefault="00AA1D43" w:rsidP="009B4DEE">
            <w:pPr>
              <w:pStyle w:val="afa"/>
            </w:pPr>
          </w:p>
        </w:tc>
      </w:tr>
      <w:tr w:rsidR="00AA1D43" w:rsidRPr="001E22F5" w:rsidTr="00AA1D43">
        <w:trPr>
          <w:trHeight w:val="432"/>
        </w:trPr>
        <w:tc>
          <w:tcPr>
            <w:tcW w:w="817" w:type="dxa"/>
            <w:vMerge/>
            <w:tcBorders>
              <w:bottom w:val="single" w:sz="4" w:space="0" w:color="auto"/>
            </w:tcBorders>
          </w:tcPr>
          <w:p w:rsidR="00AA1D43" w:rsidRPr="001E22F5" w:rsidRDefault="00AA1D43" w:rsidP="009B4DEE">
            <w:pPr>
              <w:pStyle w:val="afa"/>
            </w:pPr>
          </w:p>
        </w:tc>
        <w:tc>
          <w:tcPr>
            <w:tcW w:w="3071" w:type="dxa"/>
            <w:tcBorders>
              <w:bottom w:val="single" w:sz="4" w:space="0" w:color="auto"/>
            </w:tcBorders>
          </w:tcPr>
          <w:p w:rsidR="00AA1D43" w:rsidRPr="001E22F5" w:rsidRDefault="00AA1D43" w:rsidP="009B4DEE">
            <w:pPr>
              <w:pStyle w:val="afa"/>
            </w:pPr>
            <w:r w:rsidRPr="001E22F5">
              <w:t>ОБЖ</w:t>
            </w:r>
          </w:p>
        </w:tc>
        <w:tc>
          <w:tcPr>
            <w:tcW w:w="3071" w:type="dxa"/>
            <w:tcBorders>
              <w:bottom w:val="single" w:sz="4" w:space="0" w:color="auto"/>
            </w:tcBorders>
          </w:tcPr>
          <w:p w:rsidR="00AA1D43" w:rsidRPr="001E22F5" w:rsidRDefault="00AA1D43" w:rsidP="009B4DEE">
            <w:pPr>
              <w:pStyle w:val="afa"/>
            </w:pPr>
          </w:p>
        </w:tc>
        <w:tc>
          <w:tcPr>
            <w:tcW w:w="3072" w:type="dxa"/>
            <w:tcBorders>
              <w:bottom w:val="single" w:sz="4" w:space="0" w:color="auto"/>
            </w:tcBorders>
          </w:tcPr>
          <w:p w:rsidR="00AA1D43" w:rsidRPr="001E22F5" w:rsidRDefault="00AA1D43" w:rsidP="009B4DEE">
            <w:pPr>
              <w:pStyle w:val="afa"/>
            </w:pPr>
            <w:r w:rsidRPr="001E22F5">
              <w:t>АСТ</w:t>
            </w:r>
          </w:p>
        </w:tc>
      </w:tr>
      <w:tr w:rsidR="00AA1D43" w:rsidRPr="001E22F5" w:rsidTr="00AA1D43">
        <w:tc>
          <w:tcPr>
            <w:tcW w:w="817" w:type="dxa"/>
          </w:tcPr>
          <w:p w:rsidR="00AA1D43" w:rsidRPr="001E22F5" w:rsidRDefault="00AA1D43" w:rsidP="009B4DEE">
            <w:pPr>
              <w:pStyle w:val="afa"/>
            </w:pPr>
          </w:p>
        </w:tc>
        <w:tc>
          <w:tcPr>
            <w:tcW w:w="3071" w:type="dxa"/>
          </w:tcPr>
          <w:p w:rsidR="00AA1D43" w:rsidRPr="001E22F5" w:rsidRDefault="00AA1D43" w:rsidP="009B4DEE">
            <w:pPr>
              <w:pStyle w:val="afa"/>
            </w:pPr>
            <w:r w:rsidRPr="001E22F5">
              <w:t xml:space="preserve">Алгебра </w:t>
            </w:r>
          </w:p>
        </w:tc>
        <w:tc>
          <w:tcPr>
            <w:tcW w:w="3071" w:type="dxa"/>
          </w:tcPr>
          <w:p w:rsidR="00AA1D43" w:rsidRPr="001E22F5" w:rsidRDefault="00AA1D43" w:rsidP="009B4DEE">
            <w:pPr>
              <w:pStyle w:val="afa"/>
            </w:pPr>
            <w:r w:rsidRPr="001E22F5">
              <w:t xml:space="preserve">Смирнова </w:t>
            </w:r>
          </w:p>
        </w:tc>
        <w:tc>
          <w:tcPr>
            <w:tcW w:w="3072" w:type="dxa"/>
          </w:tcPr>
          <w:p w:rsidR="00AA1D43" w:rsidRPr="001E22F5" w:rsidRDefault="00AA1D43" w:rsidP="009B4DEE">
            <w:pPr>
              <w:pStyle w:val="afa"/>
            </w:pPr>
            <w:r w:rsidRPr="001E22F5">
              <w:t xml:space="preserve">Мнемозина </w:t>
            </w:r>
          </w:p>
        </w:tc>
      </w:tr>
      <w:tr w:rsidR="00AA1D43" w:rsidRPr="001E22F5" w:rsidTr="00AA1D43">
        <w:trPr>
          <w:trHeight w:val="305"/>
        </w:trPr>
        <w:tc>
          <w:tcPr>
            <w:tcW w:w="817" w:type="dxa"/>
            <w:vMerge w:val="restart"/>
            <w:vAlign w:val="center"/>
          </w:tcPr>
          <w:p w:rsidR="00AA1D43" w:rsidRPr="001E22F5" w:rsidRDefault="00AA1D43" w:rsidP="009B4DEE">
            <w:pPr>
              <w:pStyle w:val="afa"/>
            </w:pPr>
            <w:r w:rsidRPr="001E22F5">
              <w:t>11</w:t>
            </w:r>
          </w:p>
        </w:tc>
        <w:tc>
          <w:tcPr>
            <w:tcW w:w="3071" w:type="dxa"/>
            <w:vMerge w:val="restart"/>
          </w:tcPr>
          <w:p w:rsidR="00AA1D43" w:rsidRPr="001E22F5" w:rsidRDefault="00AA1D43" w:rsidP="009B4DEE">
            <w:pPr>
              <w:pStyle w:val="afa"/>
            </w:pPr>
            <w:r w:rsidRPr="001E22F5">
              <w:t xml:space="preserve">Русский язык </w:t>
            </w:r>
          </w:p>
        </w:tc>
        <w:tc>
          <w:tcPr>
            <w:tcW w:w="3071" w:type="dxa"/>
            <w:tcBorders>
              <w:bottom w:val="single" w:sz="4" w:space="0" w:color="auto"/>
            </w:tcBorders>
          </w:tcPr>
          <w:p w:rsidR="00AA1D43" w:rsidRPr="001E22F5" w:rsidRDefault="00AA1D43" w:rsidP="009B4DEE">
            <w:pPr>
              <w:pStyle w:val="afa"/>
            </w:pPr>
            <w:r w:rsidRPr="001E22F5">
              <w:t>Гусарова И.В.</w:t>
            </w:r>
          </w:p>
        </w:tc>
        <w:tc>
          <w:tcPr>
            <w:tcW w:w="3072" w:type="dxa"/>
            <w:tcBorders>
              <w:bottom w:val="single" w:sz="4" w:space="0" w:color="auto"/>
            </w:tcBorders>
          </w:tcPr>
          <w:p w:rsidR="00AA1D43" w:rsidRPr="001E22F5" w:rsidRDefault="00AA1D43" w:rsidP="009B4DEE">
            <w:pPr>
              <w:pStyle w:val="afa"/>
            </w:pPr>
            <w:r w:rsidRPr="001E22F5">
              <w:t>Просвещение</w:t>
            </w:r>
          </w:p>
        </w:tc>
      </w:tr>
      <w:tr w:rsidR="00AA1D43" w:rsidRPr="001E22F5" w:rsidTr="00AA1D43">
        <w:trPr>
          <w:trHeight w:val="243"/>
        </w:trPr>
        <w:tc>
          <w:tcPr>
            <w:tcW w:w="817" w:type="dxa"/>
            <w:vMerge/>
            <w:vAlign w:val="center"/>
          </w:tcPr>
          <w:p w:rsidR="00AA1D43" w:rsidRPr="001E22F5" w:rsidRDefault="00AA1D43" w:rsidP="009B4DEE">
            <w:pPr>
              <w:pStyle w:val="afa"/>
            </w:pPr>
          </w:p>
        </w:tc>
        <w:tc>
          <w:tcPr>
            <w:tcW w:w="3071" w:type="dxa"/>
            <w:vMerge/>
          </w:tcPr>
          <w:p w:rsidR="00AA1D43" w:rsidRPr="001E22F5" w:rsidRDefault="00AA1D43" w:rsidP="009B4DEE">
            <w:pPr>
              <w:pStyle w:val="afa"/>
            </w:pPr>
          </w:p>
        </w:tc>
        <w:tc>
          <w:tcPr>
            <w:tcW w:w="3071" w:type="dxa"/>
            <w:tcBorders>
              <w:top w:val="single" w:sz="4" w:space="0" w:color="auto"/>
            </w:tcBorders>
          </w:tcPr>
          <w:p w:rsidR="00AA1D43" w:rsidRPr="009B4DEE" w:rsidRDefault="00AA1D43" w:rsidP="009B4DEE">
            <w:pPr>
              <w:pStyle w:val="afa"/>
              <w:rPr>
                <w:lang w:val="ru-RU"/>
              </w:rPr>
            </w:pPr>
            <w:r w:rsidRPr="009B4DEE">
              <w:rPr>
                <w:lang w:val="ru-RU"/>
              </w:rPr>
              <w:t>Львов С.И. Львов В.В.</w:t>
            </w:r>
          </w:p>
        </w:tc>
        <w:tc>
          <w:tcPr>
            <w:tcW w:w="3072" w:type="dxa"/>
            <w:tcBorders>
              <w:top w:val="single" w:sz="4" w:space="0" w:color="auto"/>
            </w:tcBorders>
          </w:tcPr>
          <w:p w:rsidR="00AA1D43" w:rsidRPr="001E22F5" w:rsidRDefault="00AA1D43" w:rsidP="009B4DEE">
            <w:pPr>
              <w:pStyle w:val="afa"/>
            </w:pPr>
            <w:r w:rsidRPr="001E22F5">
              <w:t>Мнемозина</w:t>
            </w:r>
          </w:p>
        </w:tc>
      </w:tr>
      <w:tr w:rsidR="00AA1D43" w:rsidRPr="001E22F5" w:rsidTr="00AA1D43">
        <w:trPr>
          <w:trHeight w:val="334"/>
        </w:trPr>
        <w:tc>
          <w:tcPr>
            <w:tcW w:w="817" w:type="dxa"/>
            <w:vMerge/>
          </w:tcPr>
          <w:p w:rsidR="00AA1D43" w:rsidRPr="001E22F5" w:rsidRDefault="00AA1D43" w:rsidP="009B4DEE">
            <w:pPr>
              <w:pStyle w:val="afa"/>
            </w:pPr>
          </w:p>
        </w:tc>
        <w:tc>
          <w:tcPr>
            <w:tcW w:w="3071" w:type="dxa"/>
            <w:vMerge w:val="restart"/>
          </w:tcPr>
          <w:p w:rsidR="00AA1D43" w:rsidRPr="001E22F5" w:rsidRDefault="00AA1D43" w:rsidP="009B4DEE">
            <w:pPr>
              <w:pStyle w:val="afa"/>
            </w:pPr>
            <w:r w:rsidRPr="001E22F5">
              <w:t xml:space="preserve">Литература </w:t>
            </w:r>
          </w:p>
        </w:tc>
        <w:tc>
          <w:tcPr>
            <w:tcW w:w="3071" w:type="dxa"/>
            <w:vMerge w:val="restart"/>
          </w:tcPr>
          <w:p w:rsidR="00AA1D43" w:rsidRPr="009B4DEE" w:rsidRDefault="00AA1D43" w:rsidP="009B4DEE">
            <w:pPr>
              <w:pStyle w:val="afa"/>
              <w:rPr>
                <w:lang w:val="ru-RU"/>
              </w:rPr>
            </w:pPr>
            <w:r w:rsidRPr="009B4DEE">
              <w:rPr>
                <w:lang w:val="ru-RU"/>
              </w:rPr>
              <w:t xml:space="preserve">Москвин  Г.В., ПуряеваН.н., Ерохина Е.Л.     </w:t>
            </w:r>
          </w:p>
        </w:tc>
        <w:tc>
          <w:tcPr>
            <w:tcW w:w="3072" w:type="dxa"/>
            <w:vMerge w:val="restart"/>
          </w:tcPr>
          <w:p w:rsidR="00AA1D43" w:rsidRPr="001E22F5" w:rsidRDefault="00AA1D43" w:rsidP="009B4DEE">
            <w:pPr>
              <w:pStyle w:val="afa"/>
            </w:pPr>
            <w:r w:rsidRPr="001E22F5">
              <w:t>Просвещение</w:t>
            </w:r>
          </w:p>
        </w:tc>
      </w:tr>
      <w:tr w:rsidR="00AA1D43" w:rsidRPr="001E22F5" w:rsidTr="00AA1D43">
        <w:trPr>
          <w:trHeight w:val="548"/>
        </w:trPr>
        <w:tc>
          <w:tcPr>
            <w:tcW w:w="817" w:type="dxa"/>
            <w:vMerge/>
          </w:tcPr>
          <w:p w:rsidR="00AA1D43" w:rsidRPr="001E22F5" w:rsidRDefault="00AA1D43" w:rsidP="009B4DEE">
            <w:pPr>
              <w:pStyle w:val="afa"/>
            </w:pPr>
          </w:p>
        </w:tc>
        <w:tc>
          <w:tcPr>
            <w:tcW w:w="3071" w:type="dxa"/>
            <w:vMerge/>
          </w:tcPr>
          <w:p w:rsidR="00AA1D43" w:rsidRPr="001E22F5" w:rsidRDefault="00AA1D43" w:rsidP="009B4DEE">
            <w:pPr>
              <w:pStyle w:val="afa"/>
            </w:pPr>
          </w:p>
        </w:tc>
        <w:tc>
          <w:tcPr>
            <w:tcW w:w="3071" w:type="dxa"/>
            <w:vMerge/>
            <w:tcBorders>
              <w:bottom w:val="single" w:sz="4" w:space="0" w:color="auto"/>
            </w:tcBorders>
          </w:tcPr>
          <w:p w:rsidR="00AA1D43" w:rsidRPr="001E22F5" w:rsidRDefault="00AA1D43" w:rsidP="009B4DEE">
            <w:pPr>
              <w:pStyle w:val="afa"/>
            </w:pPr>
          </w:p>
        </w:tc>
        <w:tc>
          <w:tcPr>
            <w:tcW w:w="3072" w:type="dxa"/>
            <w:vMerge/>
            <w:tcBorders>
              <w:bottom w:val="single" w:sz="4" w:space="0" w:color="auto"/>
            </w:tcBorders>
          </w:tcPr>
          <w:p w:rsidR="00AA1D43" w:rsidRPr="001E22F5" w:rsidRDefault="00AA1D43" w:rsidP="009B4DEE">
            <w:pPr>
              <w:pStyle w:val="afa"/>
            </w:pPr>
          </w:p>
        </w:tc>
      </w:tr>
      <w:tr w:rsidR="00AA1D43" w:rsidRPr="001E22F5" w:rsidTr="00AA1D43">
        <w:trPr>
          <w:trHeight w:val="213"/>
        </w:trPr>
        <w:tc>
          <w:tcPr>
            <w:tcW w:w="817" w:type="dxa"/>
            <w:vMerge/>
          </w:tcPr>
          <w:p w:rsidR="00AA1D43" w:rsidRPr="001E22F5" w:rsidRDefault="00AA1D43" w:rsidP="009B4DEE">
            <w:pPr>
              <w:pStyle w:val="afa"/>
            </w:pPr>
          </w:p>
        </w:tc>
        <w:tc>
          <w:tcPr>
            <w:tcW w:w="3071" w:type="dxa"/>
            <w:vMerge/>
          </w:tcPr>
          <w:p w:rsidR="00AA1D43" w:rsidRPr="001E22F5" w:rsidRDefault="00AA1D43" w:rsidP="009B4DEE">
            <w:pPr>
              <w:pStyle w:val="afa"/>
            </w:pPr>
          </w:p>
        </w:tc>
        <w:tc>
          <w:tcPr>
            <w:tcW w:w="3071" w:type="dxa"/>
            <w:tcBorders>
              <w:top w:val="single" w:sz="4" w:space="0" w:color="auto"/>
            </w:tcBorders>
          </w:tcPr>
          <w:p w:rsidR="00AA1D43" w:rsidRPr="001E22F5" w:rsidRDefault="00AA1D43" w:rsidP="009B4DEE">
            <w:pPr>
              <w:pStyle w:val="afa"/>
            </w:pPr>
            <w:r w:rsidRPr="001E22F5">
              <w:t xml:space="preserve">Курдюмова Т.Ф.                </w:t>
            </w:r>
          </w:p>
        </w:tc>
        <w:tc>
          <w:tcPr>
            <w:tcW w:w="3072" w:type="dxa"/>
            <w:tcBorders>
              <w:top w:val="single" w:sz="4" w:space="0" w:color="auto"/>
            </w:tcBorders>
          </w:tcPr>
          <w:p w:rsidR="00AA1D43" w:rsidRPr="001E22F5" w:rsidRDefault="00AA1D43" w:rsidP="009B4DEE">
            <w:pPr>
              <w:pStyle w:val="afa"/>
            </w:pPr>
          </w:p>
        </w:tc>
      </w:tr>
      <w:tr w:rsidR="00AA1D43" w:rsidRPr="001E22F5" w:rsidTr="00AA1D43">
        <w:tc>
          <w:tcPr>
            <w:tcW w:w="817" w:type="dxa"/>
            <w:vMerge/>
          </w:tcPr>
          <w:p w:rsidR="00AA1D43" w:rsidRPr="001E22F5" w:rsidRDefault="00AA1D43" w:rsidP="009B4DEE">
            <w:pPr>
              <w:pStyle w:val="afa"/>
            </w:pPr>
          </w:p>
        </w:tc>
        <w:tc>
          <w:tcPr>
            <w:tcW w:w="3071" w:type="dxa"/>
          </w:tcPr>
          <w:p w:rsidR="00AA1D43" w:rsidRPr="001E22F5" w:rsidRDefault="00AA1D43" w:rsidP="009B4DEE">
            <w:pPr>
              <w:pStyle w:val="afa"/>
            </w:pPr>
            <w:r w:rsidRPr="001E22F5">
              <w:t xml:space="preserve">Английский язык </w:t>
            </w:r>
          </w:p>
        </w:tc>
        <w:tc>
          <w:tcPr>
            <w:tcW w:w="3071" w:type="dxa"/>
          </w:tcPr>
          <w:p w:rsidR="00AA1D43" w:rsidRPr="009B4DEE" w:rsidRDefault="00AA1D43" w:rsidP="009B4DEE">
            <w:pPr>
              <w:pStyle w:val="afa"/>
              <w:rPr>
                <w:lang w:val="ru-RU"/>
              </w:rPr>
            </w:pPr>
            <w:r w:rsidRPr="009B4DEE">
              <w:rPr>
                <w:lang w:val="ru-RU"/>
              </w:rPr>
              <w:t xml:space="preserve">Афанасьева О.В., Михеева И.В., Баранова К.М.         </w:t>
            </w:r>
          </w:p>
        </w:tc>
        <w:tc>
          <w:tcPr>
            <w:tcW w:w="3072" w:type="dxa"/>
          </w:tcPr>
          <w:p w:rsidR="00AA1D43" w:rsidRPr="001E22F5" w:rsidRDefault="00AA1D43" w:rsidP="009B4DEE">
            <w:pPr>
              <w:pStyle w:val="afa"/>
            </w:pPr>
            <w:r w:rsidRPr="001E22F5">
              <w:t>Просвещение</w:t>
            </w:r>
          </w:p>
        </w:tc>
      </w:tr>
      <w:tr w:rsidR="00AA1D43" w:rsidRPr="001E22F5" w:rsidTr="00AA1D43">
        <w:tc>
          <w:tcPr>
            <w:tcW w:w="817" w:type="dxa"/>
            <w:vMerge/>
          </w:tcPr>
          <w:p w:rsidR="00AA1D43" w:rsidRPr="001E22F5" w:rsidRDefault="00AA1D43" w:rsidP="009B4DEE">
            <w:pPr>
              <w:pStyle w:val="afa"/>
            </w:pPr>
          </w:p>
        </w:tc>
        <w:tc>
          <w:tcPr>
            <w:tcW w:w="3071" w:type="dxa"/>
          </w:tcPr>
          <w:p w:rsidR="00AA1D43" w:rsidRPr="001E22F5" w:rsidRDefault="00AA1D43" w:rsidP="009B4DEE">
            <w:pPr>
              <w:pStyle w:val="afa"/>
            </w:pPr>
            <w:r w:rsidRPr="001E22F5">
              <w:t>Алгебра</w:t>
            </w:r>
          </w:p>
        </w:tc>
        <w:tc>
          <w:tcPr>
            <w:tcW w:w="3071" w:type="dxa"/>
          </w:tcPr>
          <w:p w:rsidR="00AA1D43" w:rsidRPr="009B4DEE" w:rsidRDefault="00AA1D43" w:rsidP="009B4DEE">
            <w:pPr>
              <w:pStyle w:val="afa"/>
              <w:rPr>
                <w:lang w:val="ru-RU"/>
              </w:rPr>
            </w:pPr>
            <w:r w:rsidRPr="009B4DEE">
              <w:rPr>
                <w:lang w:val="ru-RU"/>
              </w:rPr>
              <w:t xml:space="preserve">Мерзляк А.Г., Полонский В.Б., Якир М.С.                      </w:t>
            </w:r>
          </w:p>
        </w:tc>
        <w:tc>
          <w:tcPr>
            <w:tcW w:w="3072" w:type="dxa"/>
          </w:tcPr>
          <w:p w:rsidR="00AA1D43" w:rsidRPr="001E22F5" w:rsidRDefault="00AA1D43" w:rsidP="009B4DEE">
            <w:pPr>
              <w:pStyle w:val="afa"/>
            </w:pPr>
            <w:r w:rsidRPr="001E22F5">
              <w:t>Просвещение</w:t>
            </w:r>
          </w:p>
        </w:tc>
      </w:tr>
      <w:tr w:rsidR="00AA1D43" w:rsidRPr="001E22F5" w:rsidTr="00AA1D43">
        <w:tc>
          <w:tcPr>
            <w:tcW w:w="817" w:type="dxa"/>
            <w:vMerge/>
          </w:tcPr>
          <w:p w:rsidR="00AA1D43" w:rsidRPr="001E22F5" w:rsidRDefault="00AA1D43" w:rsidP="009B4DEE">
            <w:pPr>
              <w:pStyle w:val="afa"/>
            </w:pPr>
          </w:p>
        </w:tc>
        <w:tc>
          <w:tcPr>
            <w:tcW w:w="3071" w:type="dxa"/>
          </w:tcPr>
          <w:p w:rsidR="00AA1D43" w:rsidRPr="001E22F5" w:rsidRDefault="00AA1D43" w:rsidP="009B4DEE">
            <w:pPr>
              <w:pStyle w:val="afa"/>
            </w:pPr>
            <w:r w:rsidRPr="001E22F5">
              <w:t>Геометрия</w:t>
            </w:r>
          </w:p>
        </w:tc>
        <w:tc>
          <w:tcPr>
            <w:tcW w:w="3071" w:type="dxa"/>
          </w:tcPr>
          <w:p w:rsidR="00AA1D43" w:rsidRPr="009B4DEE" w:rsidRDefault="00AA1D43" w:rsidP="009B4DEE">
            <w:pPr>
              <w:pStyle w:val="afa"/>
              <w:rPr>
                <w:lang w:val="ru-RU"/>
              </w:rPr>
            </w:pPr>
            <w:r w:rsidRPr="009B4DEE">
              <w:rPr>
                <w:lang w:val="ru-RU"/>
              </w:rPr>
              <w:t xml:space="preserve">Мерзляк А.Г., Полонский В.Б., Якир М.С.                      </w:t>
            </w:r>
          </w:p>
        </w:tc>
        <w:tc>
          <w:tcPr>
            <w:tcW w:w="3072" w:type="dxa"/>
          </w:tcPr>
          <w:p w:rsidR="00AA1D43" w:rsidRPr="001E22F5" w:rsidRDefault="00AA1D43" w:rsidP="009B4DEE">
            <w:pPr>
              <w:pStyle w:val="afa"/>
            </w:pPr>
            <w:r w:rsidRPr="001E22F5">
              <w:t>Просвещение</w:t>
            </w:r>
          </w:p>
        </w:tc>
      </w:tr>
      <w:tr w:rsidR="00AA1D43" w:rsidRPr="001E22F5" w:rsidTr="00AA1D43">
        <w:trPr>
          <w:trHeight w:val="589"/>
        </w:trPr>
        <w:tc>
          <w:tcPr>
            <w:tcW w:w="817" w:type="dxa"/>
            <w:vMerge/>
          </w:tcPr>
          <w:p w:rsidR="00AA1D43" w:rsidRPr="001E22F5" w:rsidRDefault="00AA1D43" w:rsidP="009B4DEE">
            <w:pPr>
              <w:pStyle w:val="afa"/>
            </w:pPr>
          </w:p>
        </w:tc>
        <w:tc>
          <w:tcPr>
            <w:tcW w:w="3071" w:type="dxa"/>
            <w:vMerge w:val="restart"/>
          </w:tcPr>
          <w:p w:rsidR="00AA1D43" w:rsidRPr="00AA1D43" w:rsidRDefault="00AA1D43" w:rsidP="0097577B">
            <w:pPr>
              <w:pStyle w:val="afa"/>
              <w:rPr>
                <w:lang w:val="ru-RU"/>
              </w:rPr>
            </w:pPr>
            <w:r>
              <w:rPr>
                <w:lang w:val="ru-RU"/>
              </w:rPr>
              <w:t>История. История России. 1941 – 1945 годы. 11 класс. Базовый уровень</w:t>
            </w:r>
          </w:p>
        </w:tc>
        <w:tc>
          <w:tcPr>
            <w:tcW w:w="3071" w:type="dxa"/>
            <w:tcBorders>
              <w:bottom w:val="single" w:sz="4" w:space="0" w:color="auto"/>
            </w:tcBorders>
          </w:tcPr>
          <w:p w:rsidR="00AA1D43" w:rsidRPr="009B4DEE" w:rsidRDefault="00AA1D43" w:rsidP="0097577B">
            <w:pPr>
              <w:pStyle w:val="afa"/>
              <w:rPr>
                <w:lang w:val="ru-RU"/>
              </w:rPr>
            </w:pPr>
            <w:r>
              <w:rPr>
                <w:lang w:val="ru-RU"/>
              </w:rPr>
              <w:t>Мединский В. Р. Торкунов А. В.</w:t>
            </w:r>
          </w:p>
        </w:tc>
        <w:tc>
          <w:tcPr>
            <w:tcW w:w="3072" w:type="dxa"/>
            <w:tcBorders>
              <w:bottom w:val="single" w:sz="4" w:space="0" w:color="auto"/>
            </w:tcBorders>
          </w:tcPr>
          <w:p w:rsidR="00AA1D43" w:rsidRPr="00AA1D43" w:rsidRDefault="00AA1D43" w:rsidP="0097577B">
            <w:pPr>
              <w:pStyle w:val="afa"/>
              <w:rPr>
                <w:lang w:val="ru-RU"/>
              </w:rPr>
            </w:pPr>
            <w:r>
              <w:rPr>
                <w:lang w:val="ru-RU"/>
              </w:rPr>
              <w:t>Просвещение</w:t>
            </w:r>
          </w:p>
        </w:tc>
      </w:tr>
      <w:tr w:rsidR="00AA1D43" w:rsidRPr="001E22F5" w:rsidTr="00AA1D43">
        <w:trPr>
          <w:trHeight w:val="243"/>
        </w:trPr>
        <w:tc>
          <w:tcPr>
            <w:tcW w:w="817" w:type="dxa"/>
            <w:vMerge/>
          </w:tcPr>
          <w:p w:rsidR="00AA1D43" w:rsidRPr="001E22F5" w:rsidRDefault="00AA1D43" w:rsidP="009B4DEE">
            <w:pPr>
              <w:pStyle w:val="afa"/>
            </w:pPr>
          </w:p>
        </w:tc>
        <w:tc>
          <w:tcPr>
            <w:tcW w:w="3071" w:type="dxa"/>
            <w:vMerge/>
          </w:tcPr>
          <w:p w:rsidR="00AA1D43" w:rsidRPr="001E22F5" w:rsidRDefault="00AA1D43" w:rsidP="009B4DEE">
            <w:pPr>
              <w:pStyle w:val="afa"/>
            </w:pPr>
          </w:p>
        </w:tc>
        <w:tc>
          <w:tcPr>
            <w:tcW w:w="3071" w:type="dxa"/>
            <w:tcBorders>
              <w:top w:val="single" w:sz="4" w:space="0" w:color="auto"/>
            </w:tcBorders>
          </w:tcPr>
          <w:p w:rsidR="00AA1D43" w:rsidRPr="009B4DEE" w:rsidRDefault="00AA1D43" w:rsidP="009B4DEE">
            <w:pPr>
              <w:pStyle w:val="afa"/>
              <w:rPr>
                <w:lang w:val="ru-RU"/>
              </w:rPr>
            </w:pPr>
          </w:p>
        </w:tc>
        <w:tc>
          <w:tcPr>
            <w:tcW w:w="3072" w:type="dxa"/>
            <w:tcBorders>
              <w:top w:val="single" w:sz="4" w:space="0" w:color="auto"/>
            </w:tcBorders>
          </w:tcPr>
          <w:p w:rsidR="00AA1D43" w:rsidRPr="009B4DEE" w:rsidRDefault="00AA1D43" w:rsidP="009B4DEE">
            <w:pPr>
              <w:pStyle w:val="afa"/>
              <w:rPr>
                <w:lang w:val="ru-RU"/>
              </w:rPr>
            </w:pPr>
          </w:p>
        </w:tc>
      </w:tr>
      <w:tr w:rsidR="00AA1D43" w:rsidRPr="001E22F5" w:rsidTr="00AA1D43">
        <w:trPr>
          <w:trHeight w:val="345"/>
        </w:trPr>
        <w:tc>
          <w:tcPr>
            <w:tcW w:w="817" w:type="dxa"/>
            <w:vMerge/>
          </w:tcPr>
          <w:p w:rsidR="00AA1D43" w:rsidRPr="00AA1D43" w:rsidRDefault="00AA1D43" w:rsidP="009B4DEE">
            <w:pPr>
              <w:pStyle w:val="afa"/>
              <w:rPr>
                <w:lang w:val="ru-RU"/>
              </w:rPr>
            </w:pPr>
          </w:p>
        </w:tc>
        <w:tc>
          <w:tcPr>
            <w:tcW w:w="3071" w:type="dxa"/>
            <w:vMerge w:val="restart"/>
          </w:tcPr>
          <w:p w:rsidR="00AA1D43" w:rsidRPr="001E22F5" w:rsidRDefault="00AA1D43" w:rsidP="009B4DEE">
            <w:pPr>
              <w:pStyle w:val="afa"/>
            </w:pPr>
            <w:r w:rsidRPr="001E22F5">
              <w:t>Обществознание</w:t>
            </w:r>
          </w:p>
        </w:tc>
        <w:tc>
          <w:tcPr>
            <w:tcW w:w="3071" w:type="dxa"/>
            <w:tcBorders>
              <w:bottom w:val="single" w:sz="4" w:space="0" w:color="auto"/>
            </w:tcBorders>
          </w:tcPr>
          <w:p w:rsidR="00AA1D43" w:rsidRPr="009B4DEE" w:rsidRDefault="00AA1D43" w:rsidP="009B4DEE">
            <w:pPr>
              <w:pStyle w:val="afa"/>
              <w:rPr>
                <w:lang w:val="ru-RU"/>
              </w:rPr>
            </w:pPr>
            <w:r w:rsidRPr="009B4DEE">
              <w:rPr>
                <w:lang w:val="ru-RU"/>
              </w:rPr>
              <w:t>Соболева О.Б. и др.</w:t>
            </w:r>
          </w:p>
        </w:tc>
        <w:tc>
          <w:tcPr>
            <w:tcW w:w="3072" w:type="dxa"/>
            <w:tcBorders>
              <w:bottom w:val="single" w:sz="4" w:space="0" w:color="auto"/>
            </w:tcBorders>
          </w:tcPr>
          <w:p w:rsidR="00AA1D43" w:rsidRPr="001E22F5" w:rsidRDefault="00AA1D43" w:rsidP="009B4DEE">
            <w:pPr>
              <w:pStyle w:val="afa"/>
            </w:pPr>
            <w:r w:rsidRPr="001E22F5">
              <w:t>Просвещение</w:t>
            </w:r>
          </w:p>
        </w:tc>
      </w:tr>
      <w:tr w:rsidR="00AA1D43" w:rsidRPr="001E22F5" w:rsidTr="00AA1D43">
        <w:trPr>
          <w:trHeight w:val="213"/>
        </w:trPr>
        <w:tc>
          <w:tcPr>
            <w:tcW w:w="817" w:type="dxa"/>
            <w:vMerge/>
          </w:tcPr>
          <w:p w:rsidR="00AA1D43" w:rsidRPr="001E22F5" w:rsidRDefault="00AA1D43" w:rsidP="009B4DEE">
            <w:pPr>
              <w:pStyle w:val="afa"/>
            </w:pPr>
          </w:p>
        </w:tc>
        <w:tc>
          <w:tcPr>
            <w:tcW w:w="3071" w:type="dxa"/>
            <w:vMerge/>
          </w:tcPr>
          <w:p w:rsidR="00AA1D43" w:rsidRPr="001E22F5" w:rsidRDefault="00AA1D43" w:rsidP="009B4DEE">
            <w:pPr>
              <w:pStyle w:val="afa"/>
            </w:pPr>
          </w:p>
        </w:tc>
        <w:tc>
          <w:tcPr>
            <w:tcW w:w="3071" w:type="dxa"/>
            <w:tcBorders>
              <w:top w:val="single" w:sz="4" w:space="0" w:color="auto"/>
            </w:tcBorders>
          </w:tcPr>
          <w:p w:rsidR="00AA1D43" w:rsidRPr="001E22F5" w:rsidRDefault="00AA1D43" w:rsidP="009B4DEE">
            <w:pPr>
              <w:pStyle w:val="afa"/>
            </w:pPr>
          </w:p>
        </w:tc>
        <w:tc>
          <w:tcPr>
            <w:tcW w:w="3072" w:type="dxa"/>
            <w:tcBorders>
              <w:top w:val="single" w:sz="4" w:space="0" w:color="auto"/>
            </w:tcBorders>
          </w:tcPr>
          <w:p w:rsidR="00AA1D43" w:rsidRPr="001E22F5" w:rsidRDefault="00AA1D43" w:rsidP="009B4DEE">
            <w:pPr>
              <w:pStyle w:val="afa"/>
            </w:pPr>
          </w:p>
        </w:tc>
      </w:tr>
      <w:tr w:rsidR="00AA1D43" w:rsidRPr="001E22F5" w:rsidTr="00AA1D43">
        <w:tc>
          <w:tcPr>
            <w:tcW w:w="817" w:type="dxa"/>
            <w:vMerge/>
          </w:tcPr>
          <w:p w:rsidR="00AA1D43" w:rsidRPr="001E22F5" w:rsidRDefault="00AA1D43" w:rsidP="009B4DEE">
            <w:pPr>
              <w:pStyle w:val="afa"/>
            </w:pPr>
          </w:p>
        </w:tc>
        <w:tc>
          <w:tcPr>
            <w:tcW w:w="3071" w:type="dxa"/>
          </w:tcPr>
          <w:p w:rsidR="00AA1D43" w:rsidRPr="001E22F5" w:rsidRDefault="00AA1D43" w:rsidP="009B4DEE">
            <w:pPr>
              <w:pStyle w:val="afa"/>
            </w:pPr>
            <w:r w:rsidRPr="001E22F5">
              <w:t>Биология</w:t>
            </w:r>
          </w:p>
        </w:tc>
        <w:tc>
          <w:tcPr>
            <w:tcW w:w="3071" w:type="dxa"/>
          </w:tcPr>
          <w:p w:rsidR="00AA1D43" w:rsidRPr="009B4DEE" w:rsidRDefault="00AA1D43" w:rsidP="009B4DEE">
            <w:pPr>
              <w:pStyle w:val="afa"/>
              <w:rPr>
                <w:lang w:val="ru-RU"/>
              </w:rPr>
            </w:pPr>
            <w:r w:rsidRPr="009B4DEE">
              <w:rPr>
                <w:lang w:val="ru-RU"/>
              </w:rPr>
              <w:t>Пономарева И.Н. и др.</w:t>
            </w:r>
          </w:p>
        </w:tc>
        <w:tc>
          <w:tcPr>
            <w:tcW w:w="3072" w:type="dxa"/>
          </w:tcPr>
          <w:p w:rsidR="00AA1D43" w:rsidRPr="001E22F5" w:rsidRDefault="00AA1D43" w:rsidP="009B4DEE">
            <w:pPr>
              <w:pStyle w:val="afa"/>
            </w:pPr>
            <w:r w:rsidRPr="001E22F5">
              <w:t>Просвещение</w:t>
            </w:r>
          </w:p>
        </w:tc>
      </w:tr>
      <w:tr w:rsidR="00AA1D43" w:rsidRPr="001E22F5" w:rsidTr="00AA1D43">
        <w:trPr>
          <w:trHeight w:val="294"/>
        </w:trPr>
        <w:tc>
          <w:tcPr>
            <w:tcW w:w="817" w:type="dxa"/>
            <w:vMerge/>
          </w:tcPr>
          <w:p w:rsidR="00AA1D43" w:rsidRPr="001E22F5" w:rsidRDefault="00AA1D43" w:rsidP="009B4DEE">
            <w:pPr>
              <w:pStyle w:val="afa"/>
            </w:pPr>
          </w:p>
        </w:tc>
        <w:tc>
          <w:tcPr>
            <w:tcW w:w="3071" w:type="dxa"/>
            <w:vMerge w:val="restart"/>
          </w:tcPr>
          <w:p w:rsidR="00AA1D43" w:rsidRPr="001E22F5" w:rsidRDefault="00AA1D43" w:rsidP="009B4DEE">
            <w:pPr>
              <w:pStyle w:val="afa"/>
            </w:pPr>
            <w:r w:rsidRPr="001E22F5">
              <w:t>Информатика</w:t>
            </w:r>
          </w:p>
        </w:tc>
        <w:tc>
          <w:tcPr>
            <w:tcW w:w="3071" w:type="dxa"/>
            <w:vMerge w:val="restart"/>
          </w:tcPr>
          <w:p w:rsidR="00AA1D43" w:rsidRPr="009B4DEE" w:rsidRDefault="00AA1D43" w:rsidP="009B4DEE">
            <w:pPr>
              <w:pStyle w:val="afa"/>
              <w:rPr>
                <w:lang w:val="ru-RU"/>
              </w:rPr>
            </w:pPr>
            <w:r w:rsidRPr="009B4DEE">
              <w:rPr>
                <w:lang w:val="ru-RU"/>
              </w:rPr>
              <w:t xml:space="preserve">Семакин И.Г.  и др.     </w:t>
            </w:r>
          </w:p>
        </w:tc>
        <w:tc>
          <w:tcPr>
            <w:tcW w:w="3072" w:type="dxa"/>
            <w:vMerge w:val="restart"/>
          </w:tcPr>
          <w:p w:rsidR="00AA1D43" w:rsidRPr="001E22F5" w:rsidRDefault="00AA1D43" w:rsidP="009B4DEE">
            <w:pPr>
              <w:pStyle w:val="afa"/>
            </w:pPr>
            <w:r w:rsidRPr="001E22F5">
              <w:t>Просвещение</w:t>
            </w:r>
          </w:p>
        </w:tc>
      </w:tr>
      <w:tr w:rsidR="00AA1D43" w:rsidRPr="001E22F5" w:rsidTr="00AA1D43">
        <w:trPr>
          <w:trHeight w:val="276"/>
        </w:trPr>
        <w:tc>
          <w:tcPr>
            <w:tcW w:w="817" w:type="dxa"/>
            <w:vMerge/>
          </w:tcPr>
          <w:p w:rsidR="00AA1D43" w:rsidRPr="001E22F5" w:rsidRDefault="00AA1D43" w:rsidP="009B4DEE">
            <w:pPr>
              <w:pStyle w:val="afa"/>
            </w:pPr>
          </w:p>
        </w:tc>
        <w:tc>
          <w:tcPr>
            <w:tcW w:w="3071" w:type="dxa"/>
            <w:vMerge/>
          </w:tcPr>
          <w:p w:rsidR="00AA1D43" w:rsidRPr="001E22F5" w:rsidRDefault="00AA1D43" w:rsidP="009B4DEE">
            <w:pPr>
              <w:pStyle w:val="afa"/>
            </w:pPr>
          </w:p>
        </w:tc>
        <w:tc>
          <w:tcPr>
            <w:tcW w:w="3071" w:type="dxa"/>
            <w:vMerge/>
          </w:tcPr>
          <w:p w:rsidR="00AA1D43" w:rsidRPr="001E22F5" w:rsidRDefault="00AA1D43" w:rsidP="009B4DEE">
            <w:pPr>
              <w:pStyle w:val="afa"/>
            </w:pPr>
          </w:p>
        </w:tc>
        <w:tc>
          <w:tcPr>
            <w:tcW w:w="3072" w:type="dxa"/>
            <w:vMerge/>
          </w:tcPr>
          <w:p w:rsidR="00AA1D43" w:rsidRPr="001E22F5" w:rsidRDefault="00AA1D43" w:rsidP="009B4DEE">
            <w:pPr>
              <w:pStyle w:val="afa"/>
            </w:pPr>
          </w:p>
        </w:tc>
      </w:tr>
      <w:tr w:rsidR="00AA1D43" w:rsidRPr="001E22F5" w:rsidTr="00AA1D43">
        <w:tc>
          <w:tcPr>
            <w:tcW w:w="817" w:type="dxa"/>
            <w:vMerge/>
          </w:tcPr>
          <w:p w:rsidR="00AA1D43" w:rsidRPr="001E22F5" w:rsidRDefault="00AA1D43" w:rsidP="009B4DEE">
            <w:pPr>
              <w:pStyle w:val="afa"/>
            </w:pPr>
          </w:p>
        </w:tc>
        <w:tc>
          <w:tcPr>
            <w:tcW w:w="3071" w:type="dxa"/>
          </w:tcPr>
          <w:p w:rsidR="00AA1D43" w:rsidRPr="001E22F5" w:rsidRDefault="00AA1D43" w:rsidP="009B4DEE">
            <w:pPr>
              <w:pStyle w:val="afa"/>
            </w:pPr>
            <w:r w:rsidRPr="001E22F5">
              <w:t>Физика</w:t>
            </w:r>
          </w:p>
        </w:tc>
        <w:tc>
          <w:tcPr>
            <w:tcW w:w="3071" w:type="dxa"/>
          </w:tcPr>
          <w:p w:rsidR="00AA1D43" w:rsidRPr="009B4DEE" w:rsidRDefault="00AA1D43" w:rsidP="009B4DEE">
            <w:pPr>
              <w:pStyle w:val="afa"/>
              <w:rPr>
                <w:lang w:val="ru-RU"/>
              </w:rPr>
            </w:pPr>
            <w:r w:rsidRPr="009B4DEE">
              <w:rPr>
                <w:lang w:val="ru-RU"/>
              </w:rPr>
              <w:t>Мякишев Т.Я. и др.</w:t>
            </w:r>
          </w:p>
        </w:tc>
        <w:tc>
          <w:tcPr>
            <w:tcW w:w="3072" w:type="dxa"/>
          </w:tcPr>
          <w:p w:rsidR="00AA1D43" w:rsidRPr="001E22F5" w:rsidRDefault="00AA1D43" w:rsidP="009B4DEE">
            <w:pPr>
              <w:pStyle w:val="afa"/>
            </w:pPr>
            <w:r w:rsidRPr="001E22F5">
              <w:t>Просвещение</w:t>
            </w:r>
          </w:p>
        </w:tc>
      </w:tr>
      <w:tr w:rsidR="00AA1D43" w:rsidRPr="001E22F5" w:rsidTr="00AA1D43">
        <w:tc>
          <w:tcPr>
            <w:tcW w:w="817" w:type="dxa"/>
            <w:vMerge/>
          </w:tcPr>
          <w:p w:rsidR="00AA1D43" w:rsidRPr="001E22F5" w:rsidRDefault="00AA1D43" w:rsidP="009B4DEE">
            <w:pPr>
              <w:pStyle w:val="afa"/>
            </w:pPr>
          </w:p>
        </w:tc>
        <w:tc>
          <w:tcPr>
            <w:tcW w:w="3071" w:type="dxa"/>
          </w:tcPr>
          <w:p w:rsidR="00AA1D43" w:rsidRPr="001E22F5" w:rsidRDefault="00AA1D43" w:rsidP="009B4DEE">
            <w:pPr>
              <w:pStyle w:val="afa"/>
            </w:pPr>
            <w:r w:rsidRPr="001E22F5">
              <w:t>Химия</w:t>
            </w:r>
          </w:p>
        </w:tc>
        <w:tc>
          <w:tcPr>
            <w:tcW w:w="3071" w:type="dxa"/>
          </w:tcPr>
          <w:p w:rsidR="00AA1D43" w:rsidRPr="009B4DEE" w:rsidRDefault="00AA1D43" w:rsidP="009B4DEE">
            <w:pPr>
              <w:pStyle w:val="afa"/>
              <w:rPr>
                <w:lang w:val="ru-RU"/>
              </w:rPr>
            </w:pPr>
            <w:r w:rsidRPr="009B4DEE">
              <w:rPr>
                <w:lang w:val="ru-RU"/>
              </w:rPr>
              <w:t xml:space="preserve">Кузнецова Н.Е. и др. </w:t>
            </w:r>
          </w:p>
        </w:tc>
        <w:tc>
          <w:tcPr>
            <w:tcW w:w="3072" w:type="dxa"/>
          </w:tcPr>
          <w:p w:rsidR="00AA1D43" w:rsidRPr="001E22F5" w:rsidRDefault="00AA1D43" w:rsidP="009B4DEE">
            <w:pPr>
              <w:pStyle w:val="afa"/>
            </w:pPr>
            <w:r w:rsidRPr="001E22F5">
              <w:t>Просвещение</w:t>
            </w:r>
          </w:p>
        </w:tc>
      </w:tr>
      <w:tr w:rsidR="00AA1D43" w:rsidRPr="001E22F5" w:rsidTr="00AA1D43">
        <w:tc>
          <w:tcPr>
            <w:tcW w:w="817" w:type="dxa"/>
            <w:vMerge/>
          </w:tcPr>
          <w:p w:rsidR="00AA1D43" w:rsidRPr="001E22F5" w:rsidRDefault="00AA1D43" w:rsidP="009B4DEE">
            <w:pPr>
              <w:pStyle w:val="afa"/>
            </w:pPr>
          </w:p>
        </w:tc>
        <w:tc>
          <w:tcPr>
            <w:tcW w:w="3071" w:type="dxa"/>
          </w:tcPr>
          <w:p w:rsidR="00AA1D43" w:rsidRPr="001E22F5" w:rsidRDefault="00AA1D43" w:rsidP="009B4DEE">
            <w:pPr>
              <w:pStyle w:val="afa"/>
            </w:pPr>
            <w:r w:rsidRPr="001E22F5">
              <w:t>Астрономия</w:t>
            </w:r>
          </w:p>
        </w:tc>
        <w:tc>
          <w:tcPr>
            <w:tcW w:w="3071" w:type="dxa"/>
          </w:tcPr>
          <w:p w:rsidR="00AA1D43" w:rsidRPr="009B4DEE" w:rsidRDefault="00AA1D43" w:rsidP="009B4DEE">
            <w:pPr>
              <w:pStyle w:val="afa"/>
              <w:rPr>
                <w:lang w:val="ru-RU"/>
              </w:rPr>
            </w:pPr>
            <w:r w:rsidRPr="009B4DEE">
              <w:rPr>
                <w:lang w:val="ru-RU"/>
              </w:rPr>
              <w:t>Воронцов – Вельяминов Б.А. и др.</w:t>
            </w:r>
          </w:p>
        </w:tc>
        <w:tc>
          <w:tcPr>
            <w:tcW w:w="3072" w:type="dxa"/>
          </w:tcPr>
          <w:p w:rsidR="00AA1D43" w:rsidRPr="001E22F5" w:rsidRDefault="00AA1D43" w:rsidP="009B4DEE">
            <w:pPr>
              <w:pStyle w:val="afa"/>
            </w:pPr>
            <w:r w:rsidRPr="001E22F5">
              <w:t>Просвещение</w:t>
            </w:r>
          </w:p>
        </w:tc>
      </w:tr>
      <w:tr w:rsidR="00AA1D43" w:rsidRPr="001E22F5" w:rsidTr="00AA1D43">
        <w:trPr>
          <w:trHeight w:val="276"/>
        </w:trPr>
        <w:tc>
          <w:tcPr>
            <w:tcW w:w="817" w:type="dxa"/>
            <w:vMerge w:val="restart"/>
          </w:tcPr>
          <w:p w:rsidR="00AA1D43" w:rsidRPr="001E22F5" w:rsidRDefault="00AA1D43" w:rsidP="009B4DEE">
            <w:pPr>
              <w:pStyle w:val="afa"/>
            </w:pPr>
          </w:p>
        </w:tc>
        <w:tc>
          <w:tcPr>
            <w:tcW w:w="3071" w:type="dxa"/>
            <w:vMerge w:val="restart"/>
          </w:tcPr>
          <w:p w:rsidR="00AA1D43" w:rsidRPr="001E22F5" w:rsidRDefault="00AA1D43" w:rsidP="009B4DEE">
            <w:pPr>
              <w:pStyle w:val="afa"/>
            </w:pPr>
            <w:r w:rsidRPr="001E22F5">
              <w:t xml:space="preserve">География </w:t>
            </w:r>
          </w:p>
        </w:tc>
        <w:tc>
          <w:tcPr>
            <w:tcW w:w="3071" w:type="dxa"/>
            <w:vMerge w:val="restart"/>
          </w:tcPr>
          <w:p w:rsidR="00AA1D43" w:rsidRPr="001E22F5" w:rsidRDefault="00AA1D43" w:rsidP="009B4DEE">
            <w:pPr>
              <w:pStyle w:val="afa"/>
            </w:pPr>
          </w:p>
        </w:tc>
        <w:tc>
          <w:tcPr>
            <w:tcW w:w="3072" w:type="dxa"/>
            <w:vMerge w:val="restart"/>
          </w:tcPr>
          <w:p w:rsidR="00AA1D43" w:rsidRPr="001E22F5" w:rsidRDefault="00AA1D43" w:rsidP="009B4DEE">
            <w:pPr>
              <w:pStyle w:val="afa"/>
            </w:pPr>
            <w:r w:rsidRPr="001E22F5">
              <w:t>Просвещение</w:t>
            </w:r>
          </w:p>
        </w:tc>
      </w:tr>
      <w:tr w:rsidR="00AA1D43" w:rsidRPr="001E22F5" w:rsidTr="00AA1D43">
        <w:trPr>
          <w:trHeight w:val="276"/>
        </w:trPr>
        <w:tc>
          <w:tcPr>
            <w:tcW w:w="817" w:type="dxa"/>
            <w:vMerge/>
          </w:tcPr>
          <w:p w:rsidR="00AA1D43" w:rsidRPr="001E22F5" w:rsidRDefault="00AA1D43" w:rsidP="009B4DEE">
            <w:pPr>
              <w:pStyle w:val="afa"/>
            </w:pPr>
          </w:p>
        </w:tc>
        <w:tc>
          <w:tcPr>
            <w:tcW w:w="3071" w:type="dxa"/>
            <w:vMerge/>
          </w:tcPr>
          <w:p w:rsidR="00AA1D43" w:rsidRPr="001E22F5" w:rsidRDefault="00AA1D43" w:rsidP="009B4DEE">
            <w:pPr>
              <w:pStyle w:val="afa"/>
            </w:pPr>
          </w:p>
        </w:tc>
        <w:tc>
          <w:tcPr>
            <w:tcW w:w="3071" w:type="dxa"/>
            <w:vMerge/>
          </w:tcPr>
          <w:p w:rsidR="00AA1D43" w:rsidRPr="001E22F5" w:rsidRDefault="00AA1D43" w:rsidP="009B4DEE">
            <w:pPr>
              <w:pStyle w:val="afa"/>
            </w:pPr>
          </w:p>
        </w:tc>
        <w:tc>
          <w:tcPr>
            <w:tcW w:w="3072" w:type="dxa"/>
            <w:vMerge/>
          </w:tcPr>
          <w:p w:rsidR="00AA1D43" w:rsidRPr="001E22F5" w:rsidRDefault="00AA1D43" w:rsidP="009B4DEE">
            <w:pPr>
              <w:pStyle w:val="afa"/>
            </w:pPr>
          </w:p>
        </w:tc>
      </w:tr>
      <w:tr w:rsidR="00AA1D43" w:rsidRPr="001E22F5" w:rsidTr="00AA1D43">
        <w:trPr>
          <w:trHeight w:val="276"/>
        </w:trPr>
        <w:tc>
          <w:tcPr>
            <w:tcW w:w="817" w:type="dxa"/>
            <w:vMerge/>
          </w:tcPr>
          <w:p w:rsidR="00AA1D43" w:rsidRPr="001E22F5" w:rsidRDefault="00AA1D43" w:rsidP="009B4DEE">
            <w:pPr>
              <w:pStyle w:val="afa"/>
            </w:pPr>
          </w:p>
        </w:tc>
        <w:tc>
          <w:tcPr>
            <w:tcW w:w="3071" w:type="dxa"/>
            <w:vMerge/>
          </w:tcPr>
          <w:p w:rsidR="00AA1D43" w:rsidRPr="001E22F5" w:rsidRDefault="00AA1D43" w:rsidP="009B4DEE">
            <w:pPr>
              <w:pStyle w:val="afa"/>
            </w:pPr>
          </w:p>
        </w:tc>
        <w:tc>
          <w:tcPr>
            <w:tcW w:w="3071" w:type="dxa"/>
            <w:vMerge/>
          </w:tcPr>
          <w:p w:rsidR="00AA1D43" w:rsidRPr="001E22F5" w:rsidRDefault="00AA1D43" w:rsidP="009B4DEE">
            <w:pPr>
              <w:pStyle w:val="afa"/>
            </w:pPr>
          </w:p>
        </w:tc>
        <w:tc>
          <w:tcPr>
            <w:tcW w:w="3072" w:type="dxa"/>
            <w:vMerge/>
          </w:tcPr>
          <w:p w:rsidR="00AA1D43" w:rsidRPr="001E22F5" w:rsidRDefault="00AA1D43" w:rsidP="009B4DEE">
            <w:pPr>
              <w:pStyle w:val="afa"/>
            </w:pPr>
          </w:p>
        </w:tc>
      </w:tr>
      <w:tr w:rsidR="00AA1D43" w:rsidRPr="001E22F5" w:rsidTr="00AA1D43">
        <w:tc>
          <w:tcPr>
            <w:tcW w:w="817" w:type="dxa"/>
          </w:tcPr>
          <w:p w:rsidR="00AA1D43" w:rsidRPr="001E22F5" w:rsidRDefault="00AA1D43" w:rsidP="009B4DEE">
            <w:pPr>
              <w:pStyle w:val="afa"/>
            </w:pPr>
          </w:p>
        </w:tc>
        <w:tc>
          <w:tcPr>
            <w:tcW w:w="3071" w:type="dxa"/>
          </w:tcPr>
          <w:p w:rsidR="00AA1D43" w:rsidRPr="001E22F5" w:rsidRDefault="00AA1D43" w:rsidP="009B4DEE">
            <w:pPr>
              <w:pStyle w:val="afa"/>
            </w:pPr>
            <w:r w:rsidRPr="001E22F5">
              <w:t>Мой Приморский край 1 часть</w:t>
            </w:r>
          </w:p>
        </w:tc>
        <w:tc>
          <w:tcPr>
            <w:tcW w:w="3071" w:type="dxa"/>
          </w:tcPr>
          <w:p w:rsidR="00AA1D43" w:rsidRPr="009B4DEE" w:rsidRDefault="00AA1D43" w:rsidP="009B4DEE">
            <w:pPr>
              <w:pStyle w:val="afa"/>
              <w:rPr>
                <w:lang w:val="ru-RU"/>
              </w:rPr>
            </w:pPr>
            <w:r w:rsidRPr="009B4DEE">
              <w:rPr>
                <w:lang w:val="ru-RU"/>
              </w:rPr>
              <w:t>Беляева Н.А.</w:t>
            </w:r>
          </w:p>
          <w:p w:rsidR="00AA1D43" w:rsidRPr="009B4DEE" w:rsidRDefault="00AA1D43" w:rsidP="009B4DEE">
            <w:pPr>
              <w:pStyle w:val="afa"/>
              <w:rPr>
                <w:lang w:val="ru-RU"/>
              </w:rPr>
            </w:pPr>
            <w:r w:rsidRPr="009B4DEE">
              <w:rPr>
                <w:lang w:val="ru-RU"/>
              </w:rPr>
              <w:t>Ботнарь А.П.</w:t>
            </w:r>
          </w:p>
          <w:p w:rsidR="00AA1D43" w:rsidRPr="001E22F5" w:rsidRDefault="00AA1D43" w:rsidP="009B4DEE">
            <w:pPr>
              <w:pStyle w:val="afa"/>
            </w:pPr>
            <w:r w:rsidRPr="001E22F5">
              <w:t>Ботнарь О.Ю.</w:t>
            </w:r>
          </w:p>
        </w:tc>
        <w:tc>
          <w:tcPr>
            <w:tcW w:w="3072" w:type="dxa"/>
          </w:tcPr>
          <w:p w:rsidR="00AA1D43" w:rsidRPr="001E22F5" w:rsidRDefault="00AA1D43" w:rsidP="009B4DEE">
            <w:pPr>
              <w:pStyle w:val="afa"/>
            </w:pPr>
            <w:r w:rsidRPr="001E22F5">
              <w:t>Просвещение</w:t>
            </w:r>
          </w:p>
        </w:tc>
      </w:tr>
      <w:tr w:rsidR="00AA1D43" w:rsidRPr="001E22F5" w:rsidTr="00AA1D43">
        <w:tc>
          <w:tcPr>
            <w:tcW w:w="817" w:type="dxa"/>
          </w:tcPr>
          <w:p w:rsidR="00AA1D43" w:rsidRPr="001E22F5" w:rsidRDefault="00AA1D43" w:rsidP="009B4DEE">
            <w:pPr>
              <w:pStyle w:val="afa"/>
            </w:pPr>
          </w:p>
        </w:tc>
        <w:tc>
          <w:tcPr>
            <w:tcW w:w="3071" w:type="dxa"/>
          </w:tcPr>
          <w:p w:rsidR="00AA1D43" w:rsidRPr="001E22F5" w:rsidRDefault="00AA1D43" w:rsidP="009B4DEE">
            <w:pPr>
              <w:pStyle w:val="afa"/>
            </w:pPr>
            <w:r w:rsidRPr="001E22F5">
              <w:t>Мой Приморский край 2 часть</w:t>
            </w:r>
          </w:p>
        </w:tc>
        <w:tc>
          <w:tcPr>
            <w:tcW w:w="3071" w:type="dxa"/>
          </w:tcPr>
          <w:p w:rsidR="00AA1D43" w:rsidRPr="009B4DEE" w:rsidRDefault="00AA1D43" w:rsidP="009B4DEE">
            <w:pPr>
              <w:pStyle w:val="afa"/>
              <w:rPr>
                <w:lang w:val="ru-RU"/>
              </w:rPr>
            </w:pPr>
            <w:r w:rsidRPr="009B4DEE">
              <w:rPr>
                <w:lang w:val="ru-RU"/>
              </w:rPr>
              <w:t>Беляева Н.А.</w:t>
            </w:r>
          </w:p>
          <w:p w:rsidR="00AA1D43" w:rsidRPr="009B4DEE" w:rsidRDefault="00AA1D43" w:rsidP="009B4DEE">
            <w:pPr>
              <w:pStyle w:val="afa"/>
              <w:rPr>
                <w:lang w:val="ru-RU"/>
              </w:rPr>
            </w:pPr>
            <w:r w:rsidRPr="009B4DEE">
              <w:rPr>
                <w:lang w:val="ru-RU"/>
              </w:rPr>
              <w:t>Ботнарь А.П.</w:t>
            </w:r>
          </w:p>
          <w:p w:rsidR="00AA1D43" w:rsidRPr="001E22F5" w:rsidRDefault="00AA1D43" w:rsidP="009B4DEE">
            <w:pPr>
              <w:pStyle w:val="afa"/>
            </w:pPr>
            <w:r w:rsidRPr="001E22F5">
              <w:t>Ботнарь О.Ю.</w:t>
            </w:r>
          </w:p>
        </w:tc>
        <w:tc>
          <w:tcPr>
            <w:tcW w:w="3072" w:type="dxa"/>
          </w:tcPr>
          <w:p w:rsidR="00AA1D43" w:rsidRPr="001E22F5" w:rsidRDefault="00AA1D43" w:rsidP="009B4DEE">
            <w:pPr>
              <w:pStyle w:val="afa"/>
            </w:pPr>
            <w:r w:rsidRPr="001E22F5">
              <w:t>Просвещение</w:t>
            </w:r>
          </w:p>
        </w:tc>
      </w:tr>
      <w:tr w:rsidR="00AA1D43" w:rsidRPr="001E22F5" w:rsidTr="00AA1D43">
        <w:tc>
          <w:tcPr>
            <w:tcW w:w="817" w:type="dxa"/>
          </w:tcPr>
          <w:p w:rsidR="00AA1D43" w:rsidRPr="001E22F5" w:rsidRDefault="00AA1D43" w:rsidP="009B4DEE">
            <w:pPr>
              <w:pStyle w:val="afa"/>
            </w:pPr>
          </w:p>
        </w:tc>
        <w:tc>
          <w:tcPr>
            <w:tcW w:w="3071" w:type="dxa"/>
          </w:tcPr>
          <w:p w:rsidR="00AA1D43" w:rsidRPr="009B4DEE" w:rsidRDefault="00AA1D43" w:rsidP="009B4DEE">
            <w:pPr>
              <w:pStyle w:val="afa"/>
              <w:rPr>
                <w:lang w:val="ru-RU"/>
              </w:rPr>
            </w:pPr>
            <w:r w:rsidRPr="009B4DEE">
              <w:rPr>
                <w:lang w:val="ru-RU"/>
              </w:rPr>
              <w:t>ЕГЭ -2019! Математика. Алгебра. Типовые задания. Учебное пособие. Профильный уровень  1 ч</w:t>
            </w:r>
          </w:p>
        </w:tc>
        <w:tc>
          <w:tcPr>
            <w:tcW w:w="3071" w:type="dxa"/>
          </w:tcPr>
          <w:p w:rsidR="00AA1D43" w:rsidRPr="001E22F5" w:rsidRDefault="00AA1D43" w:rsidP="009B4DEE">
            <w:pPr>
              <w:pStyle w:val="afa"/>
            </w:pPr>
            <w:r w:rsidRPr="001E22F5">
              <w:t>Ященко И.В.</w:t>
            </w:r>
          </w:p>
        </w:tc>
        <w:tc>
          <w:tcPr>
            <w:tcW w:w="3072" w:type="dxa"/>
          </w:tcPr>
          <w:p w:rsidR="00AA1D43" w:rsidRPr="001E22F5" w:rsidRDefault="00AA1D43" w:rsidP="009B4DEE">
            <w:pPr>
              <w:pStyle w:val="afa"/>
            </w:pPr>
          </w:p>
        </w:tc>
      </w:tr>
      <w:tr w:rsidR="00AA1D43" w:rsidRPr="001E22F5" w:rsidTr="00AA1D43">
        <w:tc>
          <w:tcPr>
            <w:tcW w:w="817" w:type="dxa"/>
          </w:tcPr>
          <w:p w:rsidR="00AA1D43" w:rsidRPr="001E22F5" w:rsidRDefault="00AA1D43" w:rsidP="009B4DEE">
            <w:pPr>
              <w:pStyle w:val="afa"/>
            </w:pPr>
          </w:p>
        </w:tc>
        <w:tc>
          <w:tcPr>
            <w:tcW w:w="3071" w:type="dxa"/>
          </w:tcPr>
          <w:p w:rsidR="00AA1D43" w:rsidRPr="009B4DEE" w:rsidRDefault="00AA1D43" w:rsidP="009B4DEE">
            <w:pPr>
              <w:pStyle w:val="afa"/>
              <w:rPr>
                <w:lang w:val="ru-RU"/>
              </w:rPr>
            </w:pPr>
            <w:r w:rsidRPr="009B4DEE">
              <w:rPr>
                <w:lang w:val="ru-RU"/>
              </w:rPr>
              <w:t>ЕГЭ -2019! Математика. Алгебра. Типовые задания. Учебное пособие. Профильный уровень.  2 ч</w:t>
            </w:r>
          </w:p>
        </w:tc>
        <w:tc>
          <w:tcPr>
            <w:tcW w:w="3071" w:type="dxa"/>
          </w:tcPr>
          <w:p w:rsidR="00AA1D43" w:rsidRPr="001E22F5" w:rsidRDefault="00AA1D43" w:rsidP="009B4DEE">
            <w:pPr>
              <w:pStyle w:val="afa"/>
            </w:pPr>
            <w:r w:rsidRPr="001E22F5">
              <w:t>Ященко И.В</w:t>
            </w:r>
          </w:p>
        </w:tc>
        <w:tc>
          <w:tcPr>
            <w:tcW w:w="3072" w:type="dxa"/>
          </w:tcPr>
          <w:p w:rsidR="00AA1D43" w:rsidRPr="001E22F5" w:rsidRDefault="00AA1D43" w:rsidP="009B4DEE">
            <w:pPr>
              <w:pStyle w:val="afa"/>
            </w:pPr>
          </w:p>
        </w:tc>
      </w:tr>
      <w:tr w:rsidR="00AA1D43" w:rsidRPr="001E22F5" w:rsidTr="00AA1D43">
        <w:tc>
          <w:tcPr>
            <w:tcW w:w="817" w:type="dxa"/>
          </w:tcPr>
          <w:p w:rsidR="00AA1D43" w:rsidRPr="001E22F5" w:rsidRDefault="00AA1D43" w:rsidP="009B4DEE">
            <w:pPr>
              <w:pStyle w:val="afa"/>
            </w:pPr>
          </w:p>
        </w:tc>
        <w:tc>
          <w:tcPr>
            <w:tcW w:w="3071" w:type="dxa"/>
          </w:tcPr>
          <w:p w:rsidR="00AA1D43" w:rsidRPr="009B4DEE" w:rsidRDefault="00AA1D43" w:rsidP="009B4DEE">
            <w:pPr>
              <w:pStyle w:val="afa"/>
              <w:rPr>
                <w:lang w:val="ru-RU"/>
              </w:rPr>
            </w:pPr>
            <w:r w:rsidRPr="009B4DEE">
              <w:rPr>
                <w:lang w:val="ru-RU"/>
              </w:rPr>
              <w:t>ЕГЭ -2019! Математика. Геометрия. Типовые задания. Учебное пособие.  Профильный уровень 3 ч</w:t>
            </w:r>
          </w:p>
        </w:tc>
        <w:tc>
          <w:tcPr>
            <w:tcW w:w="3071" w:type="dxa"/>
          </w:tcPr>
          <w:p w:rsidR="00AA1D43" w:rsidRPr="001E22F5" w:rsidRDefault="00AA1D43" w:rsidP="009B4DEE">
            <w:pPr>
              <w:pStyle w:val="afa"/>
            </w:pPr>
            <w:r w:rsidRPr="001E22F5">
              <w:t>Ященко И.В</w:t>
            </w:r>
          </w:p>
        </w:tc>
        <w:tc>
          <w:tcPr>
            <w:tcW w:w="3072" w:type="dxa"/>
          </w:tcPr>
          <w:p w:rsidR="00AA1D43" w:rsidRPr="001E22F5" w:rsidRDefault="00AA1D43" w:rsidP="009B4DEE">
            <w:pPr>
              <w:pStyle w:val="afa"/>
            </w:pPr>
          </w:p>
        </w:tc>
      </w:tr>
      <w:tr w:rsidR="00AA1D43" w:rsidRPr="001E22F5" w:rsidTr="00AA1D43">
        <w:tc>
          <w:tcPr>
            <w:tcW w:w="817" w:type="dxa"/>
          </w:tcPr>
          <w:p w:rsidR="00AA1D43" w:rsidRPr="001E22F5" w:rsidRDefault="00AA1D43" w:rsidP="009B4DEE">
            <w:pPr>
              <w:pStyle w:val="afa"/>
            </w:pPr>
          </w:p>
        </w:tc>
        <w:tc>
          <w:tcPr>
            <w:tcW w:w="3071" w:type="dxa"/>
          </w:tcPr>
          <w:p w:rsidR="00AA1D43" w:rsidRPr="009B4DEE" w:rsidRDefault="00AA1D43" w:rsidP="009B4DEE">
            <w:pPr>
              <w:pStyle w:val="afa"/>
              <w:rPr>
                <w:lang w:val="ru-RU"/>
              </w:rPr>
            </w:pPr>
            <w:r w:rsidRPr="009B4DEE">
              <w:rPr>
                <w:lang w:val="ru-RU"/>
              </w:rPr>
              <w:t xml:space="preserve">ЕГЭ -2019! Математика. Геометрия. Типовые задания. Учебное пособие.  </w:t>
            </w:r>
          </w:p>
          <w:p w:rsidR="00AA1D43" w:rsidRPr="009B4DEE" w:rsidRDefault="00AA1D43" w:rsidP="009B4DEE">
            <w:pPr>
              <w:pStyle w:val="afa"/>
              <w:rPr>
                <w:lang w:val="ru-RU"/>
              </w:rPr>
            </w:pPr>
            <w:r w:rsidRPr="009B4DEE">
              <w:rPr>
                <w:lang w:val="ru-RU"/>
              </w:rPr>
              <w:t>Базовый уровень. 1 ч</w:t>
            </w:r>
          </w:p>
        </w:tc>
        <w:tc>
          <w:tcPr>
            <w:tcW w:w="3071" w:type="dxa"/>
          </w:tcPr>
          <w:p w:rsidR="00AA1D43" w:rsidRPr="001E22F5" w:rsidRDefault="00AA1D43" w:rsidP="009B4DEE">
            <w:pPr>
              <w:pStyle w:val="afa"/>
            </w:pPr>
            <w:r w:rsidRPr="001E22F5">
              <w:t>Ященко И.В</w:t>
            </w:r>
          </w:p>
        </w:tc>
        <w:tc>
          <w:tcPr>
            <w:tcW w:w="3072" w:type="dxa"/>
          </w:tcPr>
          <w:p w:rsidR="00AA1D43" w:rsidRPr="001E22F5" w:rsidRDefault="00AA1D43" w:rsidP="009B4DEE">
            <w:pPr>
              <w:pStyle w:val="afa"/>
            </w:pPr>
          </w:p>
        </w:tc>
      </w:tr>
      <w:tr w:rsidR="00AA1D43" w:rsidRPr="001E22F5" w:rsidTr="00AA1D43">
        <w:tc>
          <w:tcPr>
            <w:tcW w:w="817" w:type="dxa"/>
          </w:tcPr>
          <w:p w:rsidR="00AA1D43" w:rsidRPr="001E22F5" w:rsidRDefault="00AA1D43" w:rsidP="009B4DEE">
            <w:pPr>
              <w:pStyle w:val="afa"/>
            </w:pPr>
          </w:p>
        </w:tc>
        <w:tc>
          <w:tcPr>
            <w:tcW w:w="3071" w:type="dxa"/>
          </w:tcPr>
          <w:p w:rsidR="00AA1D43" w:rsidRPr="009B4DEE" w:rsidRDefault="00AA1D43" w:rsidP="009B4DEE">
            <w:pPr>
              <w:pStyle w:val="afa"/>
              <w:rPr>
                <w:lang w:val="ru-RU"/>
              </w:rPr>
            </w:pPr>
            <w:r w:rsidRPr="009B4DEE">
              <w:rPr>
                <w:lang w:val="ru-RU"/>
              </w:rPr>
              <w:t xml:space="preserve">ЕГЭ -2019! Математика. Геометрия. Типовые задания. Учебное пособие.  </w:t>
            </w:r>
          </w:p>
          <w:p w:rsidR="00AA1D43" w:rsidRPr="009B4DEE" w:rsidRDefault="00AA1D43" w:rsidP="009B4DEE">
            <w:pPr>
              <w:pStyle w:val="afa"/>
              <w:rPr>
                <w:lang w:val="ru-RU"/>
              </w:rPr>
            </w:pPr>
            <w:r w:rsidRPr="009B4DEE">
              <w:rPr>
                <w:lang w:val="ru-RU"/>
              </w:rPr>
              <w:t>Базовый уровень.</w:t>
            </w:r>
          </w:p>
          <w:p w:rsidR="00AA1D43" w:rsidRPr="009B4DEE" w:rsidRDefault="00AA1D43" w:rsidP="009B4DEE">
            <w:pPr>
              <w:pStyle w:val="afa"/>
              <w:rPr>
                <w:lang w:val="ru-RU"/>
              </w:rPr>
            </w:pPr>
            <w:r w:rsidRPr="009B4DEE">
              <w:rPr>
                <w:lang w:val="ru-RU"/>
              </w:rPr>
              <w:t>2 ч</w:t>
            </w:r>
          </w:p>
        </w:tc>
        <w:tc>
          <w:tcPr>
            <w:tcW w:w="3071" w:type="dxa"/>
          </w:tcPr>
          <w:p w:rsidR="00AA1D43" w:rsidRPr="001E22F5" w:rsidRDefault="00AA1D43" w:rsidP="009B4DEE">
            <w:pPr>
              <w:pStyle w:val="afa"/>
            </w:pPr>
            <w:r w:rsidRPr="001E22F5">
              <w:t>Ященко И.В</w:t>
            </w:r>
          </w:p>
        </w:tc>
        <w:tc>
          <w:tcPr>
            <w:tcW w:w="3072" w:type="dxa"/>
          </w:tcPr>
          <w:p w:rsidR="00AA1D43" w:rsidRPr="001E22F5" w:rsidRDefault="00AA1D43" w:rsidP="009B4DEE">
            <w:pPr>
              <w:pStyle w:val="afa"/>
            </w:pPr>
          </w:p>
        </w:tc>
      </w:tr>
      <w:tr w:rsidR="00AA1D43" w:rsidRPr="001E22F5" w:rsidTr="00AA1D43">
        <w:tc>
          <w:tcPr>
            <w:tcW w:w="817" w:type="dxa"/>
          </w:tcPr>
          <w:p w:rsidR="00AA1D43" w:rsidRPr="001E22F5" w:rsidRDefault="00AA1D43" w:rsidP="009B4DEE">
            <w:pPr>
              <w:pStyle w:val="afa"/>
            </w:pPr>
          </w:p>
        </w:tc>
        <w:tc>
          <w:tcPr>
            <w:tcW w:w="3071" w:type="dxa"/>
          </w:tcPr>
          <w:p w:rsidR="00AA1D43" w:rsidRPr="009B4DEE" w:rsidRDefault="00AA1D43" w:rsidP="009B4DEE">
            <w:pPr>
              <w:pStyle w:val="afa"/>
              <w:rPr>
                <w:lang w:val="ru-RU"/>
              </w:rPr>
            </w:pPr>
            <w:r w:rsidRPr="009B4DEE">
              <w:rPr>
                <w:lang w:val="ru-RU"/>
              </w:rPr>
              <w:t xml:space="preserve">ЕГЭ -2019! Математика. Геометрия. Типовые задания. Учебное пособие.  </w:t>
            </w:r>
          </w:p>
          <w:p w:rsidR="00AA1D43" w:rsidRPr="009B4DEE" w:rsidRDefault="00AA1D43" w:rsidP="009B4DEE">
            <w:pPr>
              <w:pStyle w:val="afa"/>
              <w:rPr>
                <w:lang w:val="ru-RU"/>
              </w:rPr>
            </w:pPr>
            <w:r w:rsidRPr="009B4DEE">
              <w:rPr>
                <w:lang w:val="ru-RU"/>
              </w:rPr>
              <w:t>Базовый уровень.</w:t>
            </w:r>
          </w:p>
          <w:p w:rsidR="00AA1D43" w:rsidRPr="009B4DEE" w:rsidRDefault="00AA1D43" w:rsidP="009B4DEE">
            <w:pPr>
              <w:pStyle w:val="afa"/>
              <w:rPr>
                <w:lang w:val="ru-RU"/>
              </w:rPr>
            </w:pPr>
            <w:r w:rsidRPr="009B4DEE">
              <w:rPr>
                <w:lang w:val="ru-RU"/>
              </w:rPr>
              <w:t>3 ч</w:t>
            </w:r>
          </w:p>
        </w:tc>
        <w:tc>
          <w:tcPr>
            <w:tcW w:w="3071" w:type="dxa"/>
          </w:tcPr>
          <w:p w:rsidR="00AA1D43" w:rsidRPr="001E22F5" w:rsidRDefault="00AA1D43" w:rsidP="009B4DEE">
            <w:pPr>
              <w:pStyle w:val="afa"/>
            </w:pPr>
            <w:r w:rsidRPr="001E22F5">
              <w:t>Ященко И.В</w:t>
            </w:r>
          </w:p>
        </w:tc>
        <w:tc>
          <w:tcPr>
            <w:tcW w:w="3072" w:type="dxa"/>
          </w:tcPr>
          <w:p w:rsidR="00AA1D43" w:rsidRPr="001E22F5" w:rsidRDefault="00AA1D43" w:rsidP="009B4DEE">
            <w:pPr>
              <w:pStyle w:val="afa"/>
            </w:pPr>
          </w:p>
        </w:tc>
      </w:tr>
    </w:tbl>
    <w:p w:rsidR="009B4DEE" w:rsidRDefault="009B4DEE" w:rsidP="009B4DEE"/>
    <w:p w:rsidR="00F63ED8" w:rsidRDefault="00F63ED8" w:rsidP="00AA1D43">
      <w:pPr>
        <w:pStyle w:val="3"/>
      </w:pPr>
      <w:bookmarkStart w:id="318" w:name="_Toc143900062"/>
      <w:r>
        <w:t>Разработка сетевого графика (дорожной карты) по формированию необходимой системы условий</w:t>
      </w:r>
      <w:bookmarkEnd w:id="318"/>
    </w:p>
    <w:tbl>
      <w:tblPr>
        <w:tblW w:w="0" w:type="auto"/>
        <w:shd w:val="clear" w:color="auto" w:fill="FFFFFF"/>
        <w:tblCellMar>
          <w:left w:w="0" w:type="dxa"/>
          <w:right w:w="0" w:type="dxa"/>
        </w:tblCellMar>
        <w:tblLook w:val="04A0" w:firstRow="1" w:lastRow="0" w:firstColumn="1" w:lastColumn="0" w:noHBand="0" w:noVBand="1"/>
      </w:tblPr>
      <w:tblGrid>
        <w:gridCol w:w="3328"/>
        <w:gridCol w:w="7288"/>
      </w:tblGrid>
      <w:tr w:rsidR="00AA1D43" w:rsidRPr="00F63ED8" w:rsidTr="00F63ED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A1D43" w:rsidRPr="00F63ED8" w:rsidRDefault="00AA1D43" w:rsidP="00AA1D43">
            <w:pPr>
              <w:pStyle w:val="TableParagraph"/>
              <w:rPr>
                <w:lang w:eastAsia="ru-RU"/>
              </w:rPr>
            </w:pPr>
            <w:r w:rsidRPr="00F63ED8">
              <w:rPr>
                <w:lang w:eastAsia="ru-RU"/>
              </w:rPr>
              <w:t>Направление мероприятий</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A1D43" w:rsidRPr="00F63ED8" w:rsidRDefault="00AA1D43" w:rsidP="00AA1D43">
            <w:pPr>
              <w:pStyle w:val="TableParagraph"/>
              <w:rPr>
                <w:lang w:eastAsia="ru-RU"/>
              </w:rPr>
            </w:pPr>
            <w:bookmarkStart w:id="319" w:name="105350"/>
            <w:bookmarkEnd w:id="319"/>
            <w:r w:rsidRPr="00F63ED8">
              <w:rPr>
                <w:lang w:eastAsia="ru-RU"/>
              </w:rPr>
              <w:t>Мероприятия</w:t>
            </w:r>
          </w:p>
        </w:tc>
        <w:bookmarkStart w:id="320" w:name="105351"/>
        <w:bookmarkEnd w:id="320"/>
      </w:tr>
      <w:tr w:rsidR="00AA1D43" w:rsidRPr="00F63ED8" w:rsidTr="00F63ED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A1D43" w:rsidRPr="00F63ED8" w:rsidRDefault="00AA1D43" w:rsidP="00AA1D43">
            <w:pPr>
              <w:pStyle w:val="TableParagraph"/>
              <w:rPr>
                <w:color w:val="000000"/>
                <w:lang w:eastAsia="ru-RU"/>
              </w:rPr>
            </w:pPr>
            <w:bookmarkStart w:id="321" w:name="105352"/>
            <w:bookmarkEnd w:id="321"/>
            <w:r w:rsidRPr="00F63ED8">
              <w:rPr>
                <w:color w:val="000000"/>
                <w:lang w:eastAsia="ru-RU"/>
              </w:rPr>
              <w:t>I. Нормативное обеспечение введения ФГОС СОО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A1D43" w:rsidRPr="00F63ED8" w:rsidRDefault="00AA1D43" w:rsidP="00AA1D43">
            <w:pPr>
              <w:pStyle w:val="TableParagraph"/>
              <w:rPr>
                <w:color w:val="000000"/>
                <w:lang w:eastAsia="ru-RU"/>
              </w:rPr>
            </w:pPr>
            <w:bookmarkStart w:id="322" w:name="105353"/>
            <w:bookmarkEnd w:id="322"/>
            <w:r w:rsidRPr="00F63ED8">
              <w:rPr>
                <w:color w:val="000000"/>
                <w:lang w:eastAsia="ru-RU"/>
              </w:rPr>
              <w:t>1. Наличие решения органа государственно-общественного управления (совета школы, управляющего совета, попечительского совета) или иного локального акта о введении в образовательной организации ФГОС СОО</w:t>
            </w:r>
          </w:p>
        </w:tc>
      </w:tr>
      <w:tr w:rsidR="00AA1D43" w:rsidRPr="00F63ED8" w:rsidTr="00F63ED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A1D43" w:rsidRPr="00F63ED8" w:rsidRDefault="00AA1D43" w:rsidP="00AA1D43">
            <w:pPr>
              <w:pStyle w:val="TableParagraph"/>
              <w:rPr>
                <w:color w:val="000000"/>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A1D43" w:rsidRPr="00F63ED8" w:rsidRDefault="00AA1D43" w:rsidP="00AA1D43">
            <w:pPr>
              <w:pStyle w:val="TableParagraph"/>
              <w:rPr>
                <w:color w:val="000000"/>
                <w:lang w:eastAsia="ru-RU"/>
              </w:rPr>
            </w:pPr>
            <w:bookmarkStart w:id="323" w:name="105354"/>
            <w:bookmarkEnd w:id="323"/>
            <w:r w:rsidRPr="00F63ED8">
              <w:rPr>
                <w:color w:val="000000"/>
                <w:lang w:eastAsia="ru-RU"/>
              </w:rPr>
              <w:t>2. Разработка и утверждение плана-графика введения ФГОС СОО</w:t>
            </w:r>
          </w:p>
        </w:tc>
      </w:tr>
      <w:tr w:rsidR="00AA1D43" w:rsidRPr="00F63ED8" w:rsidTr="00F63ED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A1D43" w:rsidRPr="00F63ED8" w:rsidRDefault="00AA1D43" w:rsidP="00AA1D43">
            <w:pPr>
              <w:pStyle w:val="TableParagraph"/>
              <w:rPr>
                <w:color w:val="000000"/>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A1D43" w:rsidRPr="00F63ED8" w:rsidRDefault="00AA1D43" w:rsidP="00AA1D43">
            <w:pPr>
              <w:pStyle w:val="TableParagraph"/>
              <w:rPr>
                <w:color w:val="000000"/>
                <w:lang w:eastAsia="ru-RU"/>
              </w:rPr>
            </w:pPr>
            <w:bookmarkStart w:id="324" w:name="105355"/>
            <w:bookmarkEnd w:id="324"/>
            <w:r w:rsidRPr="00F63ED8">
              <w:rPr>
                <w:color w:val="000000"/>
                <w:lang w:eastAsia="ru-RU"/>
              </w:rPr>
              <w:t>3. Обеспечение соответствия нормативной базы школы требованиям ФГОС СОО (цели образовательной деятельности, режим занятий, финансирование, материально-техническое обеспечение и др.)</w:t>
            </w:r>
          </w:p>
        </w:tc>
      </w:tr>
      <w:tr w:rsidR="00AA1D43" w:rsidRPr="00F63ED8" w:rsidTr="00F63ED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A1D43" w:rsidRPr="00F63ED8" w:rsidRDefault="00AA1D43" w:rsidP="00AA1D43">
            <w:pPr>
              <w:pStyle w:val="TableParagraph"/>
              <w:rPr>
                <w:color w:val="000000"/>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A1D43" w:rsidRPr="00F63ED8" w:rsidRDefault="00AA1D43" w:rsidP="00AA1D43">
            <w:pPr>
              <w:pStyle w:val="TableParagraph"/>
              <w:rPr>
                <w:color w:val="000000"/>
                <w:lang w:eastAsia="ru-RU"/>
              </w:rPr>
            </w:pPr>
            <w:bookmarkStart w:id="325" w:name="105356"/>
            <w:bookmarkEnd w:id="325"/>
            <w:r w:rsidRPr="00F63ED8">
              <w:rPr>
                <w:color w:val="000000"/>
                <w:lang w:eastAsia="ru-RU"/>
              </w:rPr>
              <w:t>4. Разработка на основе примерной основной образовательной программы среднего общего образования основной образовательной программы среднего общего образования образовательной организации</w:t>
            </w:r>
          </w:p>
        </w:tc>
      </w:tr>
      <w:tr w:rsidR="00AA1D43" w:rsidRPr="00F63ED8" w:rsidTr="00F63ED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A1D43" w:rsidRPr="00F63ED8" w:rsidRDefault="00AA1D43" w:rsidP="00AA1D43">
            <w:pPr>
              <w:pStyle w:val="TableParagraph"/>
              <w:rPr>
                <w:color w:val="000000"/>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A1D43" w:rsidRPr="00F63ED8" w:rsidRDefault="00AA1D43" w:rsidP="00AA1D43">
            <w:pPr>
              <w:pStyle w:val="TableParagraph"/>
              <w:rPr>
                <w:color w:val="000000"/>
                <w:lang w:eastAsia="ru-RU"/>
              </w:rPr>
            </w:pPr>
            <w:bookmarkStart w:id="326" w:name="105357"/>
            <w:bookmarkEnd w:id="326"/>
            <w:r w:rsidRPr="00F63ED8">
              <w:rPr>
                <w:color w:val="000000"/>
                <w:lang w:eastAsia="ru-RU"/>
              </w:rPr>
              <w:t>5. Утверждение основной образовательной программы образовательной организации</w:t>
            </w:r>
          </w:p>
        </w:tc>
      </w:tr>
      <w:tr w:rsidR="00AA1D43" w:rsidRPr="00F63ED8" w:rsidTr="00F63ED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A1D43" w:rsidRPr="00F63ED8" w:rsidRDefault="00AA1D43" w:rsidP="00AA1D43">
            <w:pPr>
              <w:pStyle w:val="TableParagraph"/>
              <w:rPr>
                <w:color w:val="000000"/>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A1D43" w:rsidRPr="00F63ED8" w:rsidRDefault="00AA1D43" w:rsidP="00AA1D43">
            <w:pPr>
              <w:pStyle w:val="TableParagraph"/>
              <w:rPr>
                <w:color w:val="000000"/>
                <w:lang w:eastAsia="ru-RU"/>
              </w:rPr>
            </w:pPr>
            <w:bookmarkStart w:id="327" w:name="105358"/>
            <w:bookmarkEnd w:id="327"/>
            <w:r w:rsidRPr="00F63ED8">
              <w:rPr>
                <w:color w:val="000000"/>
                <w:lang w:eastAsia="ru-RU"/>
              </w:rPr>
              <w:t>6. Приведение должностных инструкций работников образовательной организации в соответствие с требованиями ФГОС СОО и тарифно-квалификационными характеристиками и профессиональным стандартом педагога</w:t>
            </w:r>
          </w:p>
        </w:tc>
      </w:tr>
      <w:tr w:rsidR="00AA1D43" w:rsidRPr="00F63ED8" w:rsidTr="00F63ED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A1D43" w:rsidRPr="00F63ED8" w:rsidRDefault="00AA1D43" w:rsidP="00AA1D43">
            <w:pPr>
              <w:pStyle w:val="TableParagraph"/>
              <w:rPr>
                <w:color w:val="000000"/>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A1D43" w:rsidRPr="00F63ED8" w:rsidRDefault="00AA1D43" w:rsidP="00AA1D43">
            <w:pPr>
              <w:pStyle w:val="TableParagraph"/>
              <w:rPr>
                <w:color w:val="000000"/>
                <w:lang w:eastAsia="ru-RU"/>
              </w:rPr>
            </w:pPr>
            <w:bookmarkStart w:id="328" w:name="105359"/>
            <w:bookmarkEnd w:id="328"/>
            <w:r w:rsidRPr="00F63ED8">
              <w:rPr>
                <w:color w:val="000000"/>
                <w:lang w:eastAsia="ru-RU"/>
              </w:rPr>
              <w:t>7. Определение списка учебников и учебных пособий, используемых в образовательной деятельности в соответствии с ФГОС СОО и входящих в федеральный перечень учебников</w:t>
            </w:r>
          </w:p>
        </w:tc>
      </w:tr>
      <w:tr w:rsidR="00AA1D43" w:rsidRPr="00F63ED8" w:rsidTr="00F63ED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A1D43" w:rsidRPr="00F63ED8" w:rsidRDefault="00AA1D43" w:rsidP="00AA1D43">
            <w:pPr>
              <w:pStyle w:val="TableParagraph"/>
              <w:rPr>
                <w:color w:val="000000"/>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A1D43" w:rsidRPr="00F63ED8" w:rsidRDefault="00AA1D43" w:rsidP="00AA1D43">
            <w:pPr>
              <w:pStyle w:val="TableParagraph"/>
              <w:rPr>
                <w:color w:val="000000"/>
                <w:lang w:eastAsia="ru-RU"/>
              </w:rPr>
            </w:pPr>
            <w:bookmarkStart w:id="329" w:name="105360"/>
            <w:bookmarkEnd w:id="329"/>
            <w:r w:rsidRPr="00F63ED8">
              <w:rPr>
                <w:color w:val="000000"/>
                <w:lang w:eastAsia="ru-RU"/>
              </w:rPr>
              <w:t>8. 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w:t>
            </w:r>
          </w:p>
        </w:tc>
      </w:tr>
      <w:tr w:rsidR="00AA1D43" w:rsidRPr="00F63ED8" w:rsidTr="00F63ED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A1D43" w:rsidRPr="00F63ED8" w:rsidRDefault="00AA1D43" w:rsidP="00AA1D43">
            <w:pPr>
              <w:pStyle w:val="TableParagraph"/>
              <w:rPr>
                <w:color w:val="000000"/>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A1D43" w:rsidRPr="00F63ED8" w:rsidRDefault="00AA1D43" w:rsidP="00AA1D43">
            <w:pPr>
              <w:pStyle w:val="TableParagraph"/>
              <w:rPr>
                <w:color w:val="000000"/>
                <w:lang w:eastAsia="ru-RU"/>
              </w:rPr>
            </w:pPr>
            <w:bookmarkStart w:id="330" w:name="105361"/>
            <w:bookmarkEnd w:id="330"/>
            <w:r w:rsidRPr="00F63ED8">
              <w:rPr>
                <w:color w:val="000000"/>
                <w:lang w:eastAsia="ru-RU"/>
              </w:rPr>
              <w:t>9. Доработка:</w:t>
            </w:r>
          </w:p>
          <w:p w:rsidR="00AA1D43" w:rsidRPr="00F63ED8" w:rsidRDefault="00AA1D43" w:rsidP="00AA1D43">
            <w:pPr>
              <w:pStyle w:val="TableParagraph"/>
              <w:rPr>
                <w:color w:val="000000"/>
                <w:lang w:eastAsia="ru-RU"/>
              </w:rPr>
            </w:pPr>
            <w:r w:rsidRPr="00F63ED8">
              <w:rPr>
                <w:color w:val="000000"/>
                <w:lang w:eastAsia="ru-RU"/>
              </w:rPr>
              <w:t>- образовательных программ (индивидуальных и др.);</w:t>
            </w:r>
          </w:p>
          <w:p w:rsidR="00AA1D43" w:rsidRPr="00F63ED8" w:rsidRDefault="00AA1D43" w:rsidP="00AA1D43">
            <w:pPr>
              <w:pStyle w:val="TableParagraph"/>
              <w:rPr>
                <w:color w:val="000000"/>
                <w:lang w:eastAsia="ru-RU"/>
              </w:rPr>
            </w:pPr>
            <w:r w:rsidRPr="00F63ED8">
              <w:rPr>
                <w:color w:val="000000"/>
                <w:lang w:eastAsia="ru-RU"/>
              </w:rPr>
              <w:t>- учебного плана;</w:t>
            </w:r>
          </w:p>
          <w:p w:rsidR="00AA1D43" w:rsidRPr="00F63ED8" w:rsidRDefault="00AA1D43" w:rsidP="00AA1D43">
            <w:pPr>
              <w:pStyle w:val="TableParagraph"/>
              <w:rPr>
                <w:color w:val="000000"/>
                <w:lang w:eastAsia="ru-RU"/>
              </w:rPr>
            </w:pPr>
            <w:r w:rsidRPr="00F63ED8">
              <w:rPr>
                <w:color w:val="000000"/>
                <w:lang w:eastAsia="ru-RU"/>
              </w:rPr>
              <w:t>- рабочих программ учебных предметов, курсов, дисциплин, модулей;</w:t>
            </w:r>
          </w:p>
          <w:p w:rsidR="00AA1D43" w:rsidRPr="00F63ED8" w:rsidRDefault="00AA1D43" w:rsidP="00AA1D43">
            <w:pPr>
              <w:pStyle w:val="TableParagraph"/>
              <w:rPr>
                <w:color w:val="000000"/>
                <w:lang w:eastAsia="ru-RU"/>
              </w:rPr>
            </w:pPr>
            <w:r w:rsidRPr="00F63ED8">
              <w:rPr>
                <w:color w:val="000000"/>
                <w:lang w:eastAsia="ru-RU"/>
              </w:rPr>
              <w:t>- годового календарного учебного графика;</w:t>
            </w:r>
          </w:p>
          <w:p w:rsidR="00AA1D43" w:rsidRPr="00F63ED8" w:rsidRDefault="00AA1D43" w:rsidP="00AA1D43">
            <w:pPr>
              <w:pStyle w:val="TableParagraph"/>
              <w:rPr>
                <w:color w:val="000000"/>
                <w:lang w:eastAsia="ru-RU"/>
              </w:rPr>
            </w:pPr>
            <w:r w:rsidRPr="00F63ED8">
              <w:rPr>
                <w:color w:val="000000"/>
                <w:lang w:eastAsia="ru-RU"/>
              </w:rPr>
              <w:t>- положений о внеурочной деятельности обучающихся;</w:t>
            </w:r>
          </w:p>
          <w:p w:rsidR="00AA1D43" w:rsidRPr="00F63ED8" w:rsidRDefault="00AA1D43" w:rsidP="00AA1D43">
            <w:pPr>
              <w:pStyle w:val="TableParagraph"/>
              <w:rPr>
                <w:color w:val="000000"/>
                <w:lang w:eastAsia="ru-RU"/>
              </w:rPr>
            </w:pPr>
            <w:r w:rsidRPr="00F63ED8">
              <w:rPr>
                <w:color w:val="000000"/>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AA1D43" w:rsidRPr="00F63ED8" w:rsidRDefault="00AA1D43" w:rsidP="00AA1D43">
            <w:pPr>
              <w:pStyle w:val="TableParagraph"/>
              <w:rPr>
                <w:color w:val="000000"/>
                <w:lang w:eastAsia="ru-RU"/>
              </w:rPr>
            </w:pPr>
            <w:r w:rsidRPr="00F63ED8">
              <w:rPr>
                <w:color w:val="000000"/>
                <w:lang w:eastAsia="ru-RU"/>
              </w:rPr>
              <w:t>- положения об организации домашней работы обучающихся;</w:t>
            </w:r>
          </w:p>
          <w:p w:rsidR="00AA1D43" w:rsidRPr="00F63ED8" w:rsidRDefault="00AA1D43" w:rsidP="00AA1D43">
            <w:pPr>
              <w:pStyle w:val="TableParagraph"/>
              <w:rPr>
                <w:color w:val="000000"/>
                <w:lang w:eastAsia="ru-RU"/>
              </w:rPr>
            </w:pPr>
            <w:r w:rsidRPr="00F63ED8">
              <w:rPr>
                <w:color w:val="000000"/>
                <w:lang w:eastAsia="ru-RU"/>
              </w:rPr>
              <w:t>- положения о формах получения образования.</w:t>
            </w:r>
          </w:p>
        </w:tc>
      </w:tr>
      <w:tr w:rsidR="00AA1D43" w:rsidRPr="00F63ED8" w:rsidTr="00F63ED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A1D43" w:rsidRPr="00F63ED8" w:rsidRDefault="00AA1D43" w:rsidP="00AA1D43">
            <w:pPr>
              <w:pStyle w:val="TableParagraph"/>
              <w:rPr>
                <w:color w:val="000000"/>
                <w:lang w:eastAsia="ru-RU"/>
              </w:rPr>
            </w:pPr>
            <w:bookmarkStart w:id="331" w:name="105362"/>
            <w:bookmarkEnd w:id="331"/>
            <w:r w:rsidRPr="00F63ED8">
              <w:rPr>
                <w:color w:val="000000"/>
                <w:lang w:eastAsia="ru-RU"/>
              </w:rPr>
              <w:t>II. Финансовое обеспечение введения ФГОС среднего общего образования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A1D43" w:rsidRPr="00F63ED8" w:rsidRDefault="00AA1D43" w:rsidP="00AA1D43">
            <w:pPr>
              <w:pStyle w:val="TableParagraph"/>
              <w:rPr>
                <w:color w:val="000000"/>
                <w:lang w:eastAsia="ru-RU"/>
              </w:rPr>
            </w:pPr>
            <w:bookmarkStart w:id="332" w:name="105363"/>
            <w:bookmarkEnd w:id="332"/>
            <w:r w:rsidRPr="00F63ED8">
              <w:rPr>
                <w:color w:val="000000"/>
                <w:lang w:eastAsia="ru-RU"/>
              </w:rPr>
              <w:t>1. Определение объема расходов, необходимых для реализации ООП и достижения планируемых результатов</w:t>
            </w:r>
          </w:p>
        </w:tc>
      </w:tr>
      <w:tr w:rsidR="00AA1D43" w:rsidRPr="00F63ED8" w:rsidTr="00F63ED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A1D43" w:rsidRPr="00F63ED8" w:rsidRDefault="00AA1D43" w:rsidP="00AA1D43">
            <w:pPr>
              <w:pStyle w:val="TableParagraph"/>
              <w:rPr>
                <w:color w:val="000000"/>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A1D43" w:rsidRPr="00F63ED8" w:rsidRDefault="00AA1D43" w:rsidP="00AA1D43">
            <w:pPr>
              <w:pStyle w:val="TableParagraph"/>
              <w:rPr>
                <w:color w:val="000000"/>
                <w:lang w:eastAsia="ru-RU"/>
              </w:rPr>
            </w:pPr>
            <w:bookmarkStart w:id="333" w:name="105364"/>
            <w:bookmarkEnd w:id="333"/>
            <w:r w:rsidRPr="00F63ED8">
              <w:rPr>
                <w:color w:val="000000"/>
                <w:lang w:eastAsia="ru-RU"/>
              </w:rPr>
              <w:t>2. 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r>
      <w:tr w:rsidR="00AA1D43" w:rsidRPr="00F63ED8" w:rsidTr="00F63ED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A1D43" w:rsidRPr="00F63ED8" w:rsidRDefault="00AA1D43" w:rsidP="00AA1D43">
            <w:pPr>
              <w:pStyle w:val="TableParagraph"/>
              <w:rPr>
                <w:color w:val="000000"/>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A1D43" w:rsidRPr="00F63ED8" w:rsidRDefault="00AA1D43" w:rsidP="00AA1D43">
            <w:pPr>
              <w:pStyle w:val="TableParagraph"/>
              <w:rPr>
                <w:color w:val="000000"/>
                <w:lang w:eastAsia="ru-RU"/>
              </w:rPr>
            </w:pPr>
            <w:bookmarkStart w:id="334" w:name="105365"/>
            <w:bookmarkEnd w:id="334"/>
            <w:r w:rsidRPr="00F63ED8">
              <w:rPr>
                <w:color w:val="000000"/>
                <w:lang w:eastAsia="ru-RU"/>
              </w:rPr>
              <w:t>3. Заключение дополнительных соглашений к трудовому договору с педагогическими работниками</w:t>
            </w:r>
          </w:p>
        </w:tc>
      </w:tr>
      <w:tr w:rsidR="00AA1D43" w:rsidRPr="00F63ED8" w:rsidTr="00F63ED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A1D43" w:rsidRPr="00F63ED8" w:rsidRDefault="00AA1D43" w:rsidP="00AA1D43">
            <w:pPr>
              <w:pStyle w:val="TableParagraph"/>
              <w:rPr>
                <w:color w:val="000000"/>
                <w:lang w:eastAsia="ru-RU"/>
              </w:rPr>
            </w:pPr>
            <w:bookmarkStart w:id="335" w:name="105366"/>
            <w:bookmarkEnd w:id="335"/>
            <w:r w:rsidRPr="00F63ED8">
              <w:rPr>
                <w:color w:val="000000"/>
                <w:lang w:eastAsia="ru-RU"/>
              </w:rPr>
              <w:t>III. Организационное обеспечение введения ФГОС среднего общего образования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A1D43" w:rsidRPr="00F63ED8" w:rsidRDefault="00AA1D43" w:rsidP="00AA1D43">
            <w:pPr>
              <w:pStyle w:val="TableParagraph"/>
              <w:rPr>
                <w:color w:val="000000"/>
                <w:lang w:eastAsia="ru-RU"/>
              </w:rPr>
            </w:pPr>
            <w:bookmarkStart w:id="336" w:name="105367"/>
            <w:bookmarkEnd w:id="336"/>
            <w:r w:rsidRPr="00F63ED8">
              <w:rPr>
                <w:color w:val="000000"/>
                <w:lang w:eastAsia="ru-RU"/>
              </w:rPr>
              <w:t>1. Обеспечение координации взаимодействия участников образовательных отношений по организации введения ФГОС СОО</w:t>
            </w:r>
          </w:p>
        </w:tc>
      </w:tr>
      <w:tr w:rsidR="00AA1D43" w:rsidRPr="00F63ED8" w:rsidTr="00F63ED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A1D43" w:rsidRPr="00F63ED8" w:rsidRDefault="00AA1D43" w:rsidP="00AA1D43">
            <w:pPr>
              <w:pStyle w:val="TableParagraph"/>
              <w:rPr>
                <w:color w:val="000000"/>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A1D43" w:rsidRPr="00F63ED8" w:rsidRDefault="00AA1D43" w:rsidP="00AA1D43">
            <w:pPr>
              <w:pStyle w:val="TableParagraph"/>
              <w:rPr>
                <w:color w:val="000000"/>
                <w:lang w:eastAsia="ru-RU"/>
              </w:rPr>
            </w:pPr>
            <w:bookmarkStart w:id="337" w:name="105368"/>
            <w:bookmarkEnd w:id="337"/>
            <w:r w:rsidRPr="00F63ED8">
              <w:rPr>
                <w:color w:val="000000"/>
                <w:lang w:eastAsia="ru-RU"/>
              </w:rPr>
              <w:t>2. 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r>
      <w:tr w:rsidR="00AA1D43" w:rsidRPr="00F63ED8" w:rsidTr="00F63ED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A1D43" w:rsidRPr="00F63ED8" w:rsidRDefault="00AA1D43" w:rsidP="00AA1D43">
            <w:pPr>
              <w:pStyle w:val="TableParagraph"/>
              <w:rPr>
                <w:color w:val="000000"/>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A1D43" w:rsidRPr="00F63ED8" w:rsidRDefault="00AA1D43" w:rsidP="00AA1D43">
            <w:pPr>
              <w:pStyle w:val="TableParagraph"/>
              <w:rPr>
                <w:color w:val="000000"/>
                <w:lang w:eastAsia="ru-RU"/>
              </w:rPr>
            </w:pPr>
            <w:bookmarkStart w:id="338" w:name="105369"/>
            <w:bookmarkEnd w:id="338"/>
            <w:r w:rsidRPr="00F63ED8">
              <w:rPr>
                <w:color w:val="000000"/>
                <w:lang w:eastAsia="ru-RU"/>
              </w:rPr>
              <w:t>3. Разработка и реализация системы мониторинга образовательных потребностей обучающихся и родителей (законных представителей) для проектирования учебного плана в части, формируемой участниками образовательных отношений, и внеурочной деятельности</w:t>
            </w:r>
          </w:p>
        </w:tc>
      </w:tr>
      <w:tr w:rsidR="00AA1D43" w:rsidRPr="00F63ED8" w:rsidTr="00F63ED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A1D43" w:rsidRPr="00F63ED8" w:rsidRDefault="00AA1D43" w:rsidP="00AA1D43">
            <w:pPr>
              <w:pStyle w:val="TableParagraph"/>
              <w:rPr>
                <w:color w:val="000000"/>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A1D43" w:rsidRPr="00F63ED8" w:rsidRDefault="00AA1D43" w:rsidP="00AA1D43">
            <w:pPr>
              <w:pStyle w:val="TableParagraph"/>
              <w:rPr>
                <w:color w:val="000000"/>
                <w:lang w:eastAsia="ru-RU"/>
              </w:rPr>
            </w:pPr>
            <w:bookmarkStart w:id="339" w:name="105370"/>
            <w:bookmarkEnd w:id="339"/>
            <w:r w:rsidRPr="00F63ED8">
              <w:rPr>
                <w:color w:val="000000"/>
                <w:lang w:eastAsia="ru-RU"/>
              </w:rPr>
              <w:t>4. Привлечение органов государственно-общественного управления образовательной организацией к проектированию основной образовательной программы среднего общего образования</w:t>
            </w:r>
          </w:p>
        </w:tc>
      </w:tr>
      <w:tr w:rsidR="00AA1D43" w:rsidRPr="00F63ED8" w:rsidTr="00F63ED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A1D43" w:rsidRPr="00F63ED8" w:rsidRDefault="00AA1D43" w:rsidP="00AA1D43">
            <w:pPr>
              <w:pStyle w:val="TableParagraph"/>
              <w:rPr>
                <w:color w:val="000000"/>
                <w:lang w:eastAsia="ru-RU"/>
              </w:rPr>
            </w:pPr>
            <w:bookmarkStart w:id="340" w:name="105371"/>
            <w:bookmarkEnd w:id="340"/>
            <w:r w:rsidRPr="00F63ED8">
              <w:rPr>
                <w:color w:val="000000"/>
                <w:lang w:eastAsia="ru-RU"/>
              </w:rPr>
              <w:t>IV. Кадровое обеспечение введения ФГОС среднего общего образования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A1D43" w:rsidRPr="00F63ED8" w:rsidRDefault="00AA1D43" w:rsidP="00AA1D43">
            <w:pPr>
              <w:pStyle w:val="TableParagraph"/>
              <w:rPr>
                <w:color w:val="000000"/>
                <w:lang w:eastAsia="ru-RU"/>
              </w:rPr>
            </w:pPr>
            <w:bookmarkStart w:id="341" w:name="105372"/>
            <w:bookmarkEnd w:id="341"/>
            <w:r w:rsidRPr="00F63ED8">
              <w:rPr>
                <w:color w:val="000000"/>
                <w:lang w:eastAsia="ru-RU"/>
              </w:rPr>
              <w:t>1. Анализ кадрового обеспечения введения и реализации ФГОС СОО</w:t>
            </w:r>
          </w:p>
        </w:tc>
      </w:tr>
      <w:tr w:rsidR="00AA1D43" w:rsidRPr="00F63ED8" w:rsidTr="00F63ED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A1D43" w:rsidRPr="00F63ED8" w:rsidRDefault="00AA1D43" w:rsidP="00AA1D43">
            <w:pPr>
              <w:pStyle w:val="TableParagraph"/>
              <w:rPr>
                <w:color w:val="000000"/>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A1D43" w:rsidRPr="00F63ED8" w:rsidRDefault="00AA1D43" w:rsidP="00AA1D43">
            <w:pPr>
              <w:pStyle w:val="TableParagraph"/>
              <w:rPr>
                <w:color w:val="000000"/>
                <w:lang w:eastAsia="ru-RU"/>
              </w:rPr>
            </w:pPr>
            <w:bookmarkStart w:id="342" w:name="105373"/>
            <w:bookmarkEnd w:id="342"/>
            <w:r w:rsidRPr="00F63ED8">
              <w:rPr>
                <w:color w:val="000000"/>
                <w:lang w:eastAsia="ru-RU"/>
              </w:rPr>
              <w:t>2. 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СОО</w:t>
            </w:r>
          </w:p>
        </w:tc>
      </w:tr>
      <w:tr w:rsidR="00AA1D43" w:rsidRPr="00F63ED8" w:rsidTr="00F63ED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A1D43" w:rsidRPr="00F63ED8" w:rsidRDefault="00AA1D43" w:rsidP="00AA1D43">
            <w:pPr>
              <w:pStyle w:val="TableParagraph"/>
              <w:rPr>
                <w:color w:val="000000"/>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A1D43" w:rsidRPr="00F63ED8" w:rsidRDefault="00AA1D43" w:rsidP="00AA1D43">
            <w:pPr>
              <w:pStyle w:val="TableParagraph"/>
              <w:rPr>
                <w:color w:val="000000"/>
                <w:lang w:eastAsia="ru-RU"/>
              </w:rPr>
            </w:pPr>
            <w:bookmarkStart w:id="343" w:name="105374"/>
            <w:bookmarkEnd w:id="343"/>
            <w:r w:rsidRPr="00F63ED8">
              <w:rPr>
                <w:color w:val="000000"/>
                <w:lang w:eastAsia="ru-RU"/>
              </w:rPr>
              <w:t>3. Корректировка плана научно-методических семинаров (внутришкольного повышения квалификации) с ориентацией на проблемы введения ФГОС СОО</w:t>
            </w:r>
          </w:p>
        </w:tc>
      </w:tr>
      <w:tr w:rsidR="00AA1D43" w:rsidRPr="00F63ED8" w:rsidTr="00F63ED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A1D43" w:rsidRPr="00F63ED8" w:rsidRDefault="00AA1D43" w:rsidP="00AA1D43">
            <w:pPr>
              <w:pStyle w:val="TableParagraph"/>
              <w:rPr>
                <w:color w:val="000000"/>
                <w:lang w:eastAsia="ru-RU"/>
              </w:rPr>
            </w:pPr>
            <w:bookmarkStart w:id="344" w:name="105375"/>
            <w:bookmarkEnd w:id="344"/>
            <w:r w:rsidRPr="00F63ED8">
              <w:rPr>
                <w:color w:val="000000"/>
                <w:lang w:eastAsia="ru-RU"/>
              </w:rPr>
              <w:t>V. Информационное обеспечение введения ФГОС среднего общего образования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A1D43" w:rsidRPr="00F63ED8" w:rsidRDefault="00AA1D43" w:rsidP="00AA1D43">
            <w:pPr>
              <w:pStyle w:val="TableParagraph"/>
              <w:rPr>
                <w:color w:val="000000"/>
                <w:lang w:eastAsia="ru-RU"/>
              </w:rPr>
            </w:pPr>
            <w:bookmarkStart w:id="345" w:name="105376"/>
            <w:bookmarkEnd w:id="345"/>
            <w:r w:rsidRPr="00F63ED8">
              <w:rPr>
                <w:color w:val="000000"/>
                <w:lang w:eastAsia="ru-RU"/>
              </w:rPr>
              <w:t>1. Размещение на сайте образовательной организации информационных материалов о реализации ФГОС СОО</w:t>
            </w:r>
          </w:p>
        </w:tc>
      </w:tr>
      <w:tr w:rsidR="00AA1D43" w:rsidRPr="00F63ED8" w:rsidTr="00F63ED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A1D43" w:rsidRPr="00F63ED8" w:rsidRDefault="00AA1D43" w:rsidP="00AA1D43">
            <w:pPr>
              <w:pStyle w:val="TableParagraph"/>
              <w:rPr>
                <w:color w:val="000000"/>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A1D43" w:rsidRPr="00F63ED8" w:rsidRDefault="00AA1D43" w:rsidP="00AA1D43">
            <w:pPr>
              <w:pStyle w:val="TableParagraph"/>
              <w:rPr>
                <w:color w:val="000000"/>
                <w:lang w:eastAsia="ru-RU"/>
              </w:rPr>
            </w:pPr>
            <w:bookmarkStart w:id="346" w:name="105377"/>
            <w:bookmarkEnd w:id="346"/>
            <w:r w:rsidRPr="00F63ED8">
              <w:rPr>
                <w:color w:val="000000"/>
                <w:lang w:eastAsia="ru-RU"/>
              </w:rPr>
              <w:t>2. Широкое информирование родительской общественности о введении ФГОС СОО и порядке перехода на них</w:t>
            </w:r>
          </w:p>
        </w:tc>
      </w:tr>
      <w:tr w:rsidR="00AA1D43" w:rsidRPr="00F63ED8" w:rsidTr="00F63ED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A1D43" w:rsidRPr="00F63ED8" w:rsidRDefault="00AA1D43" w:rsidP="00AA1D43">
            <w:pPr>
              <w:pStyle w:val="TableParagraph"/>
              <w:rPr>
                <w:color w:val="000000"/>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A1D43" w:rsidRPr="00F63ED8" w:rsidRDefault="00AA1D43" w:rsidP="00AA1D43">
            <w:pPr>
              <w:pStyle w:val="TableParagraph"/>
              <w:rPr>
                <w:color w:val="000000"/>
                <w:lang w:eastAsia="ru-RU"/>
              </w:rPr>
            </w:pPr>
            <w:bookmarkStart w:id="347" w:name="105378"/>
            <w:bookmarkEnd w:id="347"/>
            <w:r w:rsidRPr="00F63ED8">
              <w:rPr>
                <w:color w:val="000000"/>
                <w:lang w:eastAsia="ru-RU"/>
              </w:rPr>
              <w:t>3. Организация изучения общественного мнения по вопросам реализации ФГОС СОО и внесения возможных дополнений в содержание ООП образовательной организации</w:t>
            </w:r>
          </w:p>
        </w:tc>
      </w:tr>
      <w:tr w:rsidR="00AA1D43" w:rsidRPr="00F63ED8" w:rsidTr="00F63ED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A1D43" w:rsidRPr="00F63ED8" w:rsidRDefault="00AA1D43" w:rsidP="00AA1D43">
            <w:pPr>
              <w:pStyle w:val="TableParagraph"/>
              <w:rPr>
                <w:color w:val="000000"/>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A1D43" w:rsidRPr="00F63ED8" w:rsidRDefault="00AA1D43" w:rsidP="00AA1D43">
            <w:pPr>
              <w:pStyle w:val="TableParagraph"/>
              <w:rPr>
                <w:color w:val="000000"/>
                <w:lang w:eastAsia="ru-RU"/>
              </w:rPr>
            </w:pPr>
            <w:bookmarkStart w:id="348" w:name="105379"/>
            <w:bookmarkEnd w:id="348"/>
            <w:r w:rsidRPr="00F63ED8">
              <w:rPr>
                <w:color w:val="000000"/>
                <w:lang w:eastAsia="ru-RU"/>
              </w:rPr>
              <w:t>4. Разработка и утверждение локальных актов, регламентирующих: организацию и проведение публичного отчета образовательной организации</w:t>
            </w:r>
          </w:p>
        </w:tc>
      </w:tr>
      <w:tr w:rsidR="00AA1D43" w:rsidRPr="00F63ED8" w:rsidTr="00F63ED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A1D43" w:rsidRPr="00F63ED8" w:rsidRDefault="00AA1D43" w:rsidP="00AA1D43">
            <w:pPr>
              <w:pStyle w:val="TableParagraph"/>
              <w:rPr>
                <w:color w:val="000000"/>
                <w:lang w:eastAsia="ru-RU"/>
              </w:rPr>
            </w:pPr>
            <w:bookmarkStart w:id="349" w:name="105380"/>
            <w:bookmarkEnd w:id="349"/>
            <w:r w:rsidRPr="00F63ED8">
              <w:rPr>
                <w:color w:val="000000"/>
                <w:lang w:eastAsia="ru-RU"/>
              </w:rPr>
              <w:t>VI. Материально-техническое обеспечение введения ФГОС среднего общего образования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A1D43" w:rsidRPr="00F63ED8" w:rsidRDefault="00AA1D43" w:rsidP="00AA1D43">
            <w:pPr>
              <w:pStyle w:val="TableParagraph"/>
              <w:rPr>
                <w:color w:val="000000"/>
                <w:lang w:eastAsia="ru-RU"/>
              </w:rPr>
            </w:pPr>
            <w:bookmarkStart w:id="350" w:name="105381"/>
            <w:bookmarkEnd w:id="350"/>
            <w:r w:rsidRPr="00F63ED8">
              <w:rPr>
                <w:color w:val="000000"/>
                <w:lang w:eastAsia="ru-RU"/>
              </w:rPr>
              <w:t>1. Анализ материально-технического обеспечения реализации ФГОС СОО</w:t>
            </w:r>
          </w:p>
        </w:tc>
      </w:tr>
      <w:tr w:rsidR="00AA1D43" w:rsidRPr="00F63ED8" w:rsidTr="00F63ED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A1D43" w:rsidRPr="00F63ED8" w:rsidRDefault="00AA1D43" w:rsidP="00AA1D43">
            <w:pPr>
              <w:pStyle w:val="TableParagraph"/>
              <w:rPr>
                <w:color w:val="000000"/>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A1D43" w:rsidRPr="00F63ED8" w:rsidRDefault="00AA1D43" w:rsidP="00AA1D43">
            <w:pPr>
              <w:pStyle w:val="TableParagraph"/>
              <w:rPr>
                <w:color w:val="000000"/>
                <w:lang w:eastAsia="ru-RU"/>
              </w:rPr>
            </w:pPr>
            <w:bookmarkStart w:id="351" w:name="105382"/>
            <w:bookmarkEnd w:id="351"/>
            <w:r w:rsidRPr="00F63ED8">
              <w:rPr>
                <w:color w:val="000000"/>
                <w:lang w:eastAsia="ru-RU"/>
              </w:rPr>
              <w:t>2. Обеспечение соответствия материально-технической базы образовательной организации требованиям ФГОС СОО</w:t>
            </w:r>
          </w:p>
        </w:tc>
      </w:tr>
      <w:tr w:rsidR="00AA1D43" w:rsidRPr="00F63ED8" w:rsidTr="00F63ED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A1D43" w:rsidRPr="00F63ED8" w:rsidRDefault="00AA1D43" w:rsidP="00AA1D43">
            <w:pPr>
              <w:pStyle w:val="TableParagraph"/>
              <w:rPr>
                <w:color w:val="000000"/>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A1D43" w:rsidRPr="00F63ED8" w:rsidRDefault="00AA1D43" w:rsidP="00AA1D43">
            <w:pPr>
              <w:pStyle w:val="TableParagraph"/>
              <w:rPr>
                <w:color w:val="000000"/>
                <w:lang w:eastAsia="ru-RU"/>
              </w:rPr>
            </w:pPr>
            <w:bookmarkStart w:id="352" w:name="105383"/>
            <w:bookmarkEnd w:id="352"/>
            <w:r w:rsidRPr="00F63ED8">
              <w:rPr>
                <w:color w:val="000000"/>
                <w:lang w:eastAsia="ru-RU"/>
              </w:rPr>
              <w:t>3. Обеспечение соответствия санитарно-гигиенических условий требованиям ФГОС и СанПиН</w:t>
            </w:r>
          </w:p>
        </w:tc>
      </w:tr>
      <w:tr w:rsidR="00AA1D43" w:rsidRPr="00F63ED8" w:rsidTr="00F63ED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A1D43" w:rsidRPr="00F63ED8" w:rsidRDefault="00AA1D43" w:rsidP="00AA1D43">
            <w:pPr>
              <w:pStyle w:val="TableParagraph"/>
              <w:rPr>
                <w:color w:val="000000"/>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A1D43" w:rsidRPr="00F63ED8" w:rsidRDefault="00AA1D43" w:rsidP="00AA1D43">
            <w:pPr>
              <w:pStyle w:val="TableParagraph"/>
              <w:rPr>
                <w:color w:val="000000"/>
                <w:lang w:eastAsia="ru-RU"/>
              </w:rPr>
            </w:pPr>
            <w:bookmarkStart w:id="353" w:name="105384"/>
            <w:bookmarkEnd w:id="353"/>
            <w:r w:rsidRPr="00F63ED8">
              <w:rPr>
                <w:color w:val="000000"/>
                <w:lang w:eastAsia="ru-RU"/>
              </w:rPr>
              <w:t>4. Обеспечение соответствия условий реализации ООП противопожарным нормам, нормам охраны труда работников образовательной организации</w:t>
            </w:r>
          </w:p>
        </w:tc>
      </w:tr>
      <w:tr w:rsidR="00AA1D43" w:rsidRPr="00F63ED8" w:rsidTr="00F63ED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A1D43" w:rsidRPr="00F63ED8" w:rsidRDefault="00AA1D43" w:rsidP="00AA1D43">
            <w:pPr>
              <w:pStyle w:val="TableParagraph"/>
              <w:rPr>
                <w:color w:val="000000"/>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A1D43" w:rsidRPr="00F63ED8" w:rsidRDefault="00AA1D43" w:rsidP="00AA1D43">
            <w:pPr>
              <w:pStyle w:val="TableParagraph"/>
              <w:rPr>
                <w:color w:val="000000"/>
                <w:lang w:eastAsia="ru-RU"/>
              </w:rPr>
            </w:pPr>
            <w:bookmarkStart w:id="354" w:name="105385"/>
            <w:bookmarkEnd w:id="354"/>
            <w:r w:rsidRPr="00F63ED8">
              <w:rPr>
                <w:color w:val="000000"/>
                <w:lang w:eastAsia="ru-RU"/>
              </w:rPr>
              <w:t>5. Обеспечение соответствия информационно-образовательной среды требованиям ФГОС СОО</w:t>
            </w:r>
          </w:p>
        </w:tc>
      </w:tr>
      <w:tr w:rsidR="00AA1D43" w:rsidRPr="00F63ED8" w:rsidTr="00F63ED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A1D43" w:rsidRPr="00F63ED8" w:rsidRDefault="00AA1D43" w:rsidP="00AA1D43">
            <w:pPr>
              <w:pStyle w:val="TableParagraph"/>
              <w:rPr>
                <w:color w:val="000000"/>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A1D43" w:rsidRPr="00F63ED8" w:rsidRDefault="00AA1D43" w:rsidP="00AA1D43">
            <w:pPr>
              <w:pStyle w:val="TableParagraph"/>
              <w:rPr>
                <w:color w:val="000000"/>
                <w:lang w:eastAsia="ru-RU"/>
              </w:rPr>
            </w:pPr>
            <w:bookmarkStart w:id="355" w:name="105386"/>
            <w:bookmarkEnd w:id="355"/>
            <w:r w:rsidRPr="00F63ED8">
              <w:rPr>
                <w:color w:val="000000"/>
                <w:lang w:eastAsia="ru-RU"/>
              </w:rPr>
              <w:t>6. Обеспечение укомплектованности библиотечно-информационного центра печатными и электронными образовательными ресурсами</w:t>
            </w:r>
          </w:p>
        </w:tc>
      </w:tr>
      <w:tr w:rsidR="00AA1D43" w:rsidRPr="00F63ED8" w:rsidTr="00F63ED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A1D43" w:rsidRPr="00F63ED8" w:rsidRDefault="00AA1D43" w:rsidP="00AA1D43">
            <w:pPr>
              <w:pStyle w:val="TableParagraph"/>
              <w:rPr>
                <w:color w:val="000000"/>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A1D43" w:rsidRPr="00F63ED8" w:rsidRDefault="00AA1D43" w:rsidP="00AA1D43">
            <w:pPr>
              <w:pStyle w:val="TableParagraph"/>
              <w:rPr>
                <w:color w:val="000000"/>
                <w:lang w:eastAsia="ru-RU"/>
              </w:rPr>
            </w:pPr>
            <w:bookmarkStart w:id="356" w:name="105387"/>
            <w:bookmarkEnd w:id="356"/>
            <w:r w:rsidRPr="00F63ED8">
              <w:rPr>
                <w:color w:val="000000"/>
                <w:lang w:eastAsia="ru-RU"/>
              </w:rPr>
              <w:t>7. 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r>
      <w:tr w:rsidR="00AA1D43" w:rsidRPr="00F63ED8" w:rsidTr="00F63ED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A1D43" w:rsidRPr="00F63ED8" w:rsidRDefault="00AA1D43" w:rsidP="00AA1D43">
            <w:pPr>
              <w:pStyle w:val="TableParagraph"/>
              <w:rPr>
                <w:color w:val="000000"/>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A1D43" w:rsidRPr="00F63ED8" w:rsidRDefault="00AA1D43" w:rsidP="00AA1D43">
            <w:pPr>
              <w:pStyle w:val="TableParagraph"/>
              <w:rPr>
                <w:color w:val="000000"/>
                <w:lang w:eastAsia="ru-RU"/>
              </w:rPr>
            </w:pPr>
            <w:bookmarkStart w:id="357" w:name="105388"/>
            <w:bookmarkEnd w:id="357"/>
            <w:r w:rsidRPr="00F63ED8">
              <w:rPr>
                <w:color w:val="000000"/>
                <w:lang w:eastAsia="ru-RU"/>
              </w:rPr>
              <w:t>8. Обеспечение контролируемого доступа участников образовательной деятельности к информационным образовательным ресурсам в сети Интернет</w:t>
            </w:r>
          </w:p>
        </w:tc>
      </w:tr>
    </w:tbl>
    <w:p w:rsidR="00F63ED8" w:rsidRDefault="00F63ED8" w:rsidP="00F63ED8">
      <w:pPr>
        <w:pStyle w:val="pboth"/>
        <w:shd w:val="clear" w:color="auto" w:fill="FFFFFF"/>
        <w:spacing w:before="0" w:beforeAutospacing="0" w:after="0" w:afterAutospacing="0" w:line="293" w:lineRule="atLeast"/>
        <w:rPr>
          <w:rFonts w:ascii="Arial" w:hAnsi="Arial" w:cs="Arial"/>
          <w:color w:val="000000"/>
          <w:sz w:val="23"/>
          <w:szCs w:val="23"/>
        </w:rPr>
      </w:pPr>
    </w:p>
    <w:p w:rsidR="00F63ED8" w:rsidRPr="00BC106B" w:rsidRDefault="00F63ED8" w:rsidP="00920B3F">
      <w:pPr>
        <w:rPr>
          <w:b/>
        </w:rPr>
      </w:pPr>
      <w:bookmarkStart w:id="358" w:name="_Toc143900063"/>
      <w:r w:rsidRPr="00BC106B">
        <w:rPr>
          <w:b/>
        </w:rPr>
        <w:t>Контроль за состоянием системы условий</w:t>
      </w:r>
      <w:bookmarkEnd w:id="358"/>
    </w:p>
    <w:p w:rsidR="002345DB" w:rsidRDefault="00F63ED8" w:rsidP="00920B3F">
      <w:pPr>
        <w:rPr>
          <w:shd w:val="clear" w:color="auto" w:fill="FFFFFF"/>
        </w:rPr>
      </w:pPr>
      <w:r>
        <w:rPr>
          <w:shd w:val="clear" w:color="auto" w:fill="FFFFFF"/>
        </w:rPr>
        <w:t>контроль за состоянием системы условий реализации ООП СОО проводится путем мониторинга с целью эффективного управления процессом ее реализации. Оценке обязательно подлежат: кадровые, психолого-педагогические, финансовые, материально-технические условия, учебно-методическое и информационное обеспечение; деятельность педагогов в реализации психолого-педагогических условий; условий (ресурсов) образовательной организации. Для такой оценки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 специалистов образовательной организации.</w:t>
      </w:r>
    </w:p>
    <w:p w:rsidR="002345DB" w:rsidRDefault="002345DB">
      <w:pPr>
        <w:spacing w:after="200" w:line="276" w:lineRule="auto"/>
        <w:ind w:firstLine="0"/>
        <w:jc w:val="left"/>
        <w:rPr>
          <w:shd w:val="clear" w:color="auto" w:fill="FFFFFF"/>
        </w:rPr>
      </w:pPr>
      <w:r>
        <w:rPr>
          <w:shd w:val="clear" w:color="auto" w:fill="FFFFFF"/>
        </w:rPr>
        <w:br w:type="page"/>
      </w:r>
    </w:p>
    <w:p w:rsidR="004C1884" w:rsidRDefault="004C1884" w:rsidP="00126DFB">
      <w:pPr>
        <w:pStyle w:val="1"/>
      </w:pPr>
      <w:r>
        <w:t>Приложение к ООП СОО «Положение о нормах оценивания по учебным предметам»</w:t>
      </w:r>
    </w:p>
    <w:p w:rsidR="00522B96" w:rsidRDefault="00522B96" w:rsidP="00522B96">
      <w:r>
        <w:rPr>
          <w:noProof/>
          <w:lang w:eastAsia="ru-RU"/>
        </w:rPr>
        <w:drawing>
          <wp:inline distT="0" distB="0" distL="0" distR="0">
            <wp:extent cx="6042296" cy="8538358"/>
            <wp:effectExtent l="19050" t="0" r="0" b="0"/>
            <wp:docPr id="1" name="Рисунок 1" descr="C:\Users\Школа22\Downloads\Одуе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кола22\Downloads\Одуева.jpg"/>
                    <pic:cNvPicPr>
                      <a:picLocks noChangeAspect="1" noChangeArrowheads="1"/>
                    </pic:cNvPicPr>
                  </pic:nvPicPr>
                  <pic:blipFill>
                    <a:blip r:embed="rId68"/>
                    <a:srcRect/>
                    <a:stretch>
                      <a:fillRect/>
                    </a:stretch>
                  </pic:blipFill>
                  <pic:spPr bwMode="auto">
                    <a:xfrm>
                      <a:off x="0" y="0"/>
                      <a:ext cx="6042296" cy="8538358"/>
                    </a:xfrm>
                    <a:prstGeom prst="rect">
                      <a:avLst/>
                    </a:prstGeom>
                    <a:noFill/>
                    <a:ln w="9525">
                      <a:noFill/>
                      <a:miter lim="800000"/>
                      <a:headEnd/>
                      <a:tailEnd/>
                    </a:ln>
                  </pic:spPr>
                </pic:pic>
              </a:graphicData>
            </a:graphic>
          </wp:inline>
        </w:drawing>
      </w:r>
    </w:p>
    <w:p w:rsidR="00522B96" w:rsidRPr="00904FE7" w:rsidRDefault="00522B96" w:rsidP="00522B96">
      <w:r w:rsidRPr="00904FE7">
        <w:t>приказа Минпросвещения от 31.05.2021 № 287 «Об утверждении федерального государственного образовательного стандарта основного общего образования»;</w:t>
      </w:r>
    </w:p>
    <w:p w:rsidR="00522B96" w:rsidRPr="00904FE7" w:rsidRDefault="00522B96" w:rsidP="00522B96">
      <w:r w:rsidRPr="00904FE7">
        <w:t>приказа Минобрнауки от 06.10.2009 № 373 «Об утверждении и введении в действие федерального государственного образовательного стандарта начального общего образования»;</w:t>
      </w:r>
    </w:p>
    <w:p w:rsidR="00522B96" w:rsidRPr="00904FE7" w:rsidRDefault="00522B96" w:rsidP="00522B96">
      <w:r w:rsidRPr="00904FE7">
        <w:t>приказа Минобрнауки от 17.12.2010 № 1897 «Об утверждении федерального государственного образовательного стандарта основного общего образования»;</w:t>
      </w:r>
    </w:p>
    <w:p w:rsidR="00522B96" w:rsidRPr="00904FE7" w:rsidRDefault="00522B96" w:rsidP="00522B96">
      <w:r w:rsidRPr="00904FE7">
        <w:t>приказа Минобрнауки от 17.05.2012 № 413 «Об утверждении федерального государственного образовательного стандарта среднего общего образования»;</w:t>
      </w:r>
    </w:p>
    <w:p w:rsidR="00522B96" w:rsidRPr="00904FE7" w:rsidRDefault="00522B96" w:rsidP="00522B96">
      <w:r w:rsidRPr="00904FE7">
        <w:t>приказа Минпросвещения от 16.11.2022 № 992 «Об утверждении федеральной образовательной программы начального общего образования»;</w:t>
      </w:r>
    </w:p>
    <w:p w:rsidR="00522B96" w:rsidRPr="00904FE7" w:rsidRDefault="00522B96" w:rsidP="00522B96">
      <w:r w:rsidRPr="00904FE7">
        <w:t>приказа Минпросвещения от 16.11.2022 № 993 «Об утверждении федеральной образовательной программы основного общего образования»;</w:t>
      </w:r>
    </w:p>
    <w:p w:rsidR="00522B96" w:rsidRPr="00904FE7" w:rsidRDefault="00522B96" w:rsidP="00522B96">
      <w:r w:rsidRPr="00904FE7">
        <w:t>приказа Минпросвещения от 23.11.2022 № 1014 «Об утверждении федеральной образовательной программы среднего общего образования»;</w:t>
      </w:r>
    </w:p>
    <w:p w:rsidR="00522B96" w:rsidRPr="00904FE7" w:rsidRDefault="00522B96" w:rsidP="00522B96">
      <w:r w:rsidRPr="00904FE7">
        <w:t>приказа Минпросвещения от 05.10.2020 № 546 «Об утверждении Порядка заполнения, учета и выдачи аттестатов об основном общем и среднем общем образовании и их дубликатов»;</w:t>
      </w:r>
    </w:p>
    <w:p w:rsidR="00522B96" w:rsidRPr="00904FE7" w:rsidRDefault="00522B96" w:rsidP="00522B96">
      <w:r w:rsidRPr="00904FE7">
        <w:t>письма Минпросвещения от 13.01.2023 № 03-49 «О направлении методических рекомендаций»;</w:t>
      </w:r>
    </w:p>
    <w:p w:rsidR="00522B96" w:rsidRPr="00EC23D3" w:rsidRDefault="00522B96" w:rsidP="00522B96">
      <w:r w:rsidRPr="00EC23D3">
        <w:t>устава Школы.</w:t>
      </w:r>
    </w:p>
    <w:p w:rsidR="00522B96" w:rsidRPr="00904FE7" w:rsidRDefault="00522B96" w:rsidP="00522B96">
      <w:r w:rsidRPr="00904FE7">
        <w:t>1.3. Оценивание учебных достижений обучающихся при применении электронного обучения и дистанционных образовательных технологий осуществляется в соответствии с данным положением.</w:t>
      </w:r>
    </w:p>
    <w:p w:rsidR="00522B96" w:rsidRPr="00904FE7" w:rsidRDefault="00522B96" w:rsidP="00522B96">
      <w:r w:rsidRPr="00904FE7">
        <w:rPr>
          <w:b/>
          <w:bCs/>
        </w:rPr>
        <w:t>2. Система</w:t>
      </w:r>
      <w:r>
        <w:rPr>
          <w:b/>
          <w:bCs/>
        </w:rPr>
        <w:t> </w:t>
      </w:r>
      <w:r w:rsidRPr="00904FE7">
        <w:rPr>
          <w:b/>
          <w:bCs/>
        </w:rPr>
        <w:t>оценивания образовательных достижений обучающихся</w:t>
      </w:r>
    </w:p>
    <w:p w:rsidR="00522B96" w:rsidRPr="00904FE7" w:rsidRDefault="00522B96" w:rsidP="00522B96">
      <w:r w:rsidRPr="00904FE7">
        <w:t>2.1. Под оценкой образовательных достижений обучающегося понимается определение и выражение в условных знаках – баллах, а также в оценочных суждениях учителя степени соответствия знаний, умений и навыков обучающегося требованиям к уровню подготовки школьников, установленных ООП НОО, ООП ООО и ООП СОО.</w:t>
      </w:r>
    </w:p>
    <w:p w:rsidR="00522B96" w:rsidRPr="00904FE7" w:rsidRDefault="00522B96" w:rsidP="00522B96">
      <w:r w:rsidRPr="00904FE7">
        <w:t>2.2. Целью оценивания образовательных достижений обучающихся является определение степени освоения обучающимися ООП НОО, ООП ООО и ООП СОО и готовности к продолжению обучения.</w:t>
      </w:r>
    </w:p>
    <w:p w:rsidR="00522B96" w:rsidRPr="00904FE7" w:rsidRDefault="00522B96" w:rsidP="00522B96">
      <w:r w:rsidRPr="00904FE7">
        <w:t>2.3. Оценка выражается в форме отметок (баллов) для обучающихся 2–11-х классов.</w:t>
      </w:r>
    </w:p>
    <w:p w:rsidR="00522B96" w:rsidRPr="00904FE7" w:rsidRDefault="00522B96" w:rsidP="00522B96">
      <w:r w:rsidRPr="00904FE7">
        <w:t>2.4. Освоение образовательной программы учебного предмета, курса, дисциплины (модуля) образовательной программы сопровождается текущим контролем успеваемости, промежуточной и итоговой аттестацией обучающихся, результаты которых фиксируются в журнале учета успеваемости и дневнике.</w:t>
      </w:r>
    </w:p>
    <w:p w:rsidR="00522B96" w:rsidRPr="00904FE7" w:rsidRDefault="00522B96" w:rsidP="00522B96">
      <w:r w:rsidRPr="00904FE7">
        <w:t>2.5. Целью текущего контроля успеваемости и промежуточной аттестации обучающихся является установление соответствия фактически достигнутых результатов обучающихся, определенных в ООП, разработанной в соответствии с ФГОС НОО, ФГОС ООО, ФГОС СОО.</w:t>
      </w:r>
    </w:p>
    <w:p w:rsidR="00522B96" w:rsidRPr="00904FE7" w:rsidRDefault="00522B96" w:rsidP="00522B96">
      <w:r w:rsidRPr="00904FE7">
        <w:t>2.6. Текущий контроль успеваемости и результаты промежуточной аттестации являются частью внутренней системы оценки качества образования и отражают динамику индивидуальных образовательных достижений обучающихся в соответствии с планируемыми результатами освоения основной образовательной программы соответствующего уровня общего образования.</w:t>
      </w:r>
    </w:p>
    <w:p w:rsidR="00522B96" w:rsidRPr="00904FE7" w:rsidRDefault="00522B96" w:rsidP="00522B96">
      <w:r w:rsidRPr="00904FE7">
        <w:t>2.7. Текущий контроль успеваемости обучающихся проводится в целях:</w:t>
      </w:r>
    </w:p>
    <w:p w:rsidR="00522B96" w:rsidRPr="00904FE7" w:rsidRDefault="00522B96" w:rsidP="00522B96">
      <w:r w:rsidRPr="00904FE7">
        <w:t>определения уровня достижения обучающимися результатов, предусмотренных образовательной программой;</w:t>
      </w:r>
    </w:p>
    <w:p w:rsidR="00522B96" w:rsidRPr="00904FE7" w:rsidRDefault="00522B96" w:rsidP="00522B96">
      <w:r w:rsidRPr="00904FE7">
        <w:t>своевременной корректировки рабочей программы и учебного процесса;</w:t>
      </w:r>
    </w:p>
    <w:p w:rsidR="00522B96" w:rsidRPr="00904FE7" w:rsidRDefault="00522B96" w:rsidP="00522B96">
      <w:r w:rsidRPr="00904FE7">
        <w:t>информирования обучающихся и их родителей (законных представителей) о результатах обучения.</w:t>
      </w:r>
    </w:p>
    <w:p w:rsidR="00522B96" w:rsidRPr="00904FE7" w:rsidRDefault="00522B96" w:rsidP="00522B96">
      <w:r w:rsidRPr="00904FE7">
        <w:t>2.7.1. Текущий контроль включает тематическое оценивание, представляющее собой процедуру оценки уровня достижения планируемых результатов по теме.</w:t>
      </w:r>
    </w:p>
    <w:p w:rsidR="00522B96" w:rsidRPr="00904FE7" w:rsidRDefault="00522B96" w:rsidP="00522B96">
      <w:r w:rsidRPr="00904FE7">
        <w:t>2.7.2. Текущий контроль успеваемости обучающихся 1-го класса в течение учебного года осуществляется без балльного оценивания.</w:t>
      </w:r>
      <w:r>
        <w:t> </w:t>
      </w:r>
      <w:r w:rsidRPr="00904FE7">
        <w:t>Результаты и динамика образовательных достижений каждого обучающегося 1-х классов фиксируются учителем в листе индивидуальных достижений по учебному предмету.</w:t>
      </w:r>
    </w:p>
    <w:p w:rsidR="00522B96" w:rsidRPr="00904FE7" w:rsidRDefault="00522B96" w:rsidP="00522B96">
      <w:r w:rsidRPr="00904FE7">
        <w:t>2.7.3. Текущий контроль успеваемости во 2-м и последующих классах осуществляется по пятибалльной системе оценивания:</w:t>
      </w:r>
      <w:r>
        <w:t> </w:t>
      </w:r>
      <w:r w:rsidRPr="00904FE7">
        <w:t>5 –</w:t>
      </w:r>
      <w:r>
        <w:t> </w:t>
      </w:r>
      <w:r w:rsidRPr="00904FE7">
        <w:t>«отлично», 4 – «хорошо», 3 – «удовлетворительно», 2 – «неудовлетворительно».</w:t>
      </w:r>
    </w:p>
    <w:p w:rsidR="00522B96" w:rsidRPr="00904FE7" w:rsidRDefault="00522B96" w:rsidP="00522B96">
      <w:r w:rsidRPr="00904FE7">
        <w:t>2.7.4.</w:t>
      </w:r>
      <w:r>
        <w:t> </w:t>
      </w:r>
      <w:r w:rsidRPr="00904FE7">
        <w:t>Текущий контроль успеваемости по предметам (учебным курсам) части учебного плана, формируемой участниками образовательных отношений, продолжительность которых составляет менее 36 часов в год, осуществляется без балльного оценивания.</w:t>
      </w:r>
    </w:p>
    <w:p w:rsidR="00522B96" w:rsidRPr="00904FE7" w:rsidRDefault="00522B96" w:rsidP="00522B96">
      <w:r w:rsidRPr="00904FE7">
        <w:t>2.7.5. Успеваемость обучающихся, занимающихся по индивидуальному учебному плану, подлежит текущему контролю с учетом особенностей освоения образовательной программы, предусмотренных индивидуальным учебным планом.</w:t>
      </w:r>
    </w:p>
    <w:p w:rsidR="00522B96" w:rsidRDefault="00522B96" w:rsidP="00522B96">
      <w:r>
        <w:t>2.7.6. Формами текущего контроля являются:</w:t>
      </w:r>
    </w:p>
    <w:p w:rsidR="00522B96" w:rsidRPr="00904FE7" w:rsidRDefault="00522B96" w:rsidP="00522B96">
      <w:r w:rsidRPr="00904FE7">
        <w:t>письменная: письменный ответ учащегося на один или несколько вопросов (заданий). К письменной проверке относятся: домашние, проверочные, лабораторные, практические, контрольные, творческие работы;</w:t>
      </w:r>
    </w:p>
    <w:p w:rsidR="00522B96" w:rsidRPr="00904FE7" w:rsidRDefault="00522B96" w:rsidP="00522B96">
      <w:r w:rsidRPr="00904FE7">
        <w:t>устная: устный ответ на один или несколько вопросов в форме рассказа, беседы, собеседования, зачета или иной форме;</w:t>
      </w:r>
    </w:p>
    <w:p w:rsidR="00522B96" w:rsidRPr="00904FE7" w:rsidRDefault="00522B96" w:rsidP="00522B96">
      <w:r w:rsidRPr="00904FE7">
        <w:t>комбинированная: предполагает сочетание письменных и устных форм проверок в различном соотношении.</w:t>
      </w:r>
    </w:p>
    <w:p w:rsidR="00522B96" w:rsidRPr="00904FE7" w:rsidRDefault="00522B96" w:rsidP="00522B96">
      <w:r w:rsidRPr="00904FE7">
        <w:t>2.7.7.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522B96" w:rsidRPr="00904FE7" w:rsidRDefault="00522B96" w:rsidP="00522B96">
      <w:r w:rsidRPr="00904FE7">
        <w:t>2.7.8.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522B96" w:rsidRPr="00904FE7" w:rsidRDefault="00522B96" w:rsidP="00522B96">
      <w:r w:rsidRPr="00904FE7">
        <w:t>2.7.9. Рекомендуемая накопляемость отметок текущего оценивания по предметам – не менее трех текущих отметок за четверть.</w:t>
      </w:r>
    </w:p>
    <w:p w:rsidR="00522B96" w:rsidRPr="00904FE7" w:rsidRDefault="00522B96" w:rsidP="00522B96">
      <w:r w:rsidRPr="00904FE7">
        <w:t>2.7.10. Текущий контроль успеваемости по курсу ОРКСЭ (4-й класс)</w:t>
      </w:r>
      <w:r>
        <w:t> </w:t>
      </w:r>
      <w:r w:rsidRPr="00904FE7">
        <w:t>в течение учебного года осуществляется без балльного оценивания. Объектом оценивания по данному курсу становится нравственная и культурологическая компетентность ученика.</w:t>
      </w:r>
    </w:p>
    <w:p w:rsidR="00522B96" w:rsidRPr="00904FE7" w:rsidRDefault="00522B96" w:rsidP="00522B96">
      <w:r w:rsidRPr="00904FE7">
        <w:t>2.8.</w:t>
      </w:r>
      <w:r>
        <w:t> </w:t>
      </w:r>
      <w:r w:rsidRPr="00904FE7">
        <w:t>Тематическое оценивание – это комплекс оценочных процедур, проводимых в ходе текущего контроля успеваемости, с целью определения уровня достижения планируемых результатов, которые осваиваются в рамках изучения темы учебного предмета, курса, модуля.</w:t>
      </w:r>
    </w:p>
    <w:p w:rsidR="00522B96" w:rsidRDefault="00522B96" w:rsidP="00522B96">
      <w:r>
        <w:t>2.8.1. Целью тематического оценивания является:</w:t>
      </w:r>
    </w:p>
    <w:p w:rsidR="00522B96" w:rsidRPr="00904FE7" w:rsidRDefault="00522B96" w:rsidP="00522B96">
      <w:r w:rsidRPr="00904FE7">
        <w:t>определение уровня достижения обучающимися результатов по теме;</w:t>
      </w:r>
    </w:p>
    <w:p w:rsidR="00522B96" w:rsidRPr="00904FE7" w:rsidRDefault="00522B96" w:rsidP="00522B96">
      <w:r w:rsidRPr="00904FE7">
        <w:t>своевременная корректировка рабочей программы и учебного процесса;</w:t>
      </w:r>
    </w:p>
    <w:p w:rsidR="00522B96" w:rsidRPr="00904FE7" w:rsidRDefault="00522B96" w:rsidP="00522B96">
      <w:r w:rsidRPr="00904FE7">
        <w:t>информирование обучающихся и их родителей (законных представителей) о результатах освоения темы.</w:t>
      </w:r>
    </w:p>
    <w:p w:rsidR="00522B96" w:rsidRPr="00904FE7" w:rsidRDefault="00522B96" w:rsidP="00522B96">
      <w:r w:rsidRPr="00904FE7">
        <w:t>2.8.2. Итогом тематического оценивания является средневзвешенная отметка в электронном журнале по всем оценочным процедурам, проведенным в рамках изучения темы.</w:t>
      </w:r>
    </w:p>
    <w:p w:rsidR="00522B96" w:rsidRPr="00904FE7" w:rsidRDefault="00522B96" w:rsidP="00522B96">
      <w:r w:rsidRPr="00904FE7">
        <w:t>2.8.3.</w:t>
      </w:r>
      <w:r>
        <w:t> </w:t>
      </w:r>
      <w:r w:rsidRPr="00904FE7">
        <w:t>Средневзвешенная отметка по теме и динамика ее изменений формируются автоматически, отображаются в электронном журнале учителя и дневнике ребенка.</w:t>
      </w:r>
    </w:p>
    <w:p w:rsidR="00522B96" w:rsidRPr="00904FE7" w:rsidRDefault="00522B96" w:rsidP="00522B96">
      <w:r w:rsidRPr="00904FE7">
        <w:t>2.8.4.</w:t>
      </w:r>
      <w:r>
        <w:t> </w:t>
      </w:r>
      <w:r w:rsidRPr="00904FE7">
        <w:t>Если тема является сквозной и изучается в различные учебные периоды, то формирование средневзвешенной отметки происходит с учетом всех периодов изучения темы.</w:t>
      </w:r>
    </w:p>
    <w:p w:rsidR="00522B96" w:rsidRPr="00904FE7" w:rsidRDefault="00522B96" w:rsidP="00522B96">
      <w:r w:rsidRPr="00904FE7">
        <w:t>2.8.5. Тематическое оценивание обеспечивает:</w:t>
      </w:r>
    </w:p>
    <w:p w:rsidR="00522B96" w:rsidRPr="00904FE7" w:rsidRDefault="00522B96" w:rsidP="00522B96">
      <w:r w:rsidRPr="00904FE7">
        <w:t>– обучающемуся – наличие отметок по каждой теме, понимание динамики учебных результатов внутри темы и по отношению к другим темам;</w:t>
      </w:r>
    </w:p>
    <w:p w:rsidR="00522B96" w:rsidRPr="00EC23D3" w:rsidRDefault="00522B96" w:rsidP="00522B96">
      <w:r w:rsidRPr="00EC23D3">
        <w:t>– педагогическому работнику:</w:t>
      </w:r>
    </w:p>
    <w:p w:rsidR="00522B96" w:rsidRPr="00904FE7" w:rsidRDefault="00522B96" w:rsidP="00522B96">
      <w:r w:rsidRPr="00904FE7">
        <w:t>отслеживание наличия оценочных процедур в рамках изучения каждой темы;</w:t>
      </w:r>
    </w:p>
    <w:p w:rsidR="00522B96" w:rsidRPr="00904FE7" w:rsidRDefault="00522B96" w:rsidP="00522B96">
      <w:r w:rsidRPr="00904FE7">
        <w:t>выявление тем, вызывающих учебные затруднения у обучающихся, и своевременную коррекцию учебного процесса.</w:t>
      </w:r>
    </w:p>
    <w:p w:rsidR="00522B96" w:rsidRPr="00904FE7" w:rsidRDefault="00522B96" w:rsidP="00522B96">
      <w:r w:rsidRPr="00904FE7">
        <w:t>2.8.6. Рекомендуемое количество оценочных процедур в каждой теме – не менее одной за три урока.</w:t>
      </w:r>
    </w:p>
    <w:p w:rsidR="00522B96" w:rsidRPr="00904FE7" w:rsidRDefault="00522B96" w:rsidP="00522B96">
      <w:r w:rsidRPr="00904FE7">
        <w:t>2.9. Промежуточная аттестация является подтверждением освоения обучающимися отдельной части учебного предмета, курса, дисциплины (модуля) образовательной программы.</w:t>
      </w:r>
    </w:p>
    <w:p w:rsidR="00522B96" w:rsidRPr="00904FE7" w:rsidRDefault="00522B96" w:rsidP="00522B96">
      <w:r w:rsidRPr="00904FE7">
        <w:t>2.9.1. Промежуточную аттестацию проходят все обучающиеся Школы, осваивающие ООП начального общего образования, основного общего образования, среднего общего образования в формах, определенных учебным планом.</w:t>
      </w:r>
    </w:p>
    <w:p w:rsidR="00522B96" w:rsidRPr="00904FE7" w:rsidRDefault="00522B96" w:rsidP="00522B96">
      <w:r w:rsidRPr="00904FE7">
        <w:t>2.9.2. В Школе установлена следующая периодичность промежуточной аттестации – по итогам четвертей на уровне начального общего и основного общего образования и по итогам полугодия – на уровне среднего общего образования.</w:t>
      </w:r>
    </w:p>
    <w:p w:rsidR="00522B96" w:rsidRPr="00904FE7" w:rsidRDefault="00522B96" w:rsidP="00522B96">
      <w:r w:rsidRPr="00904FE7">
        <w:t>2.9.3. 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522B96" w:rsidRPr="00904FE7" w:rsidRDefault="00522B96" w:rsidP="00522B96">
      <w:r w:rsidRPr="00904FE7">
        <w:t>2.9.4. 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522B96" w:rsidRPr="00904FE7" w:rsidRDefault="00522B96" w:rsidP="00522B96">
      <w:r w:rsidRPr="00904FE7">
        <w:t>2.9.5. Все четвертные, полугодовые, годовые отметки должны быть выставлены не позднее последнего дня занятий.</w:t>
      </w:r>
    </w:p>
    <w:p w:rsidR="00522B96" w:rsidRPr="00904FE7" w:rsidRDefault="00522B96" w:rsidP="00522B96">
      <w:r w:rsidRPr="00904FE7">
        <w:t>2.9.6. Четвертные и полугодовые отметки рассчитываются как среднеарифметическое значение отметок по учебному предмету за четверть или полугодие соответственно. В спорных случаях берутся во внимание результаты контрольных работ.</w:t>
      </w:r>
    </w:p>
    <w:p w:rsidR="00522B96" w:rsidRPr="00904FE7" w:rsidRDefault="00522B96" w:rsidP="00522B96">
      <w:r w:rsidRPr="00904FE7">
        <w:t>2.9.7. Годовые отметки выставляются путем нахождения среднего арифметического значения четвертных и полугодовых отметок. В спорных случаях берутся во внимание результаты контрольных работ.</w:t>
      </w:r>
    </w:p>
    <w:p w:rsidR="00522B96" w:rsidRPr="00904FE7" w:rsidRDefault="00522B96" w:rsidP="00522B96">
      <w:r w:rsidRPr="00904FE7">
        <w:t>Для обучающихся 10–11-х классов опорными отметками для выставления годовой отметки являются отметки за полугодия, при этом учитываются результаты годовой контрольной работы.</w:t>
      </w:r>
    </w:p>
    <w:p w:rsidR="00522B96" w:rsidRPr="00904FE7" w:rsidRDefault="00522B96" w:rsidP="00522B96">
      <w:r w:rsidRPr="00904FE7">
        <w:t>2.10.</w:t>
      </w:r>
      <w:r>
        <w:t> </w:t>
      </w:r>
      <w:r w:rsidRPr="00904FE7">
        <w:t>Академической задолженностью признаются неудовлетворительные результаты промежуточной аттестации по одному или нескольким учебным предметам, курсу, модулю образовательной программы или непрохождение промежуточной аттестации при отсутствии уважительных причин.</w:t>
      </w:r>
    </w:p>
    <w:p w:rsidR="00522B96" w:rsidRPr="00904FE7" w:rsidRDefault="00522B96" w:rsidP="00522B96">
      <w:r w:rsidRPr="00904FE7">
        <w:t>2.10.1. Обучающиеся обязаны ликвидировать академическую задолженность, вправе пройти промежуточную аттестацию не более двух раз в сроки, установленные образовательной организацией в пределах одного года с момента образования академической задолженности, не включая время болезни обучающегося.</w:t>
      </w:r>
    </w:p>
    <w:p w:rsidR="00522B96" w:rsidRPr="00904FE7" w:rsidRDefault="00522B96" w:rsidP="00522B96">
      <w:r w:rsidRPr="00904FE7">
        <w:t>2.10.2. Для проведения промежуточной аттестации во второй раз образовательной организацией создается комиссия.</w:t>
      </w:r>
    </w:p>
    <w:p w:rsidR="00522B96" w:rsidRPr="00904FE7" w:rsidRDefault="00522B96" w:rsidP="00522B96">
      <w:r w:rsidRPr="00904FE7">
        <w:t>2.10.3. Обучающиеся, не прошедшие промежуточную аттестацию по уважительным причинам или имеющие академическую задолженность, переводятся в следующий класс условно.</w:t>
      </w:r>
    </w:p>
    <w:p w:rsidR="00522B96" w:rsidRPr="00904FE7" w:rsidRDefault="00522B96" w:rsidP="00522B96">
      <w:r w:rsidRPr="00904FE7">
        <w:t>2.10.4. Родители (законные представители) несовершеннолетнего обучающегося, обеспечивающие получение обучающимся общего образования в форме семейного образования, обязаны создать условия обучающемуся для ликвидации академической задолженности и обеспечить контроль за своевременностью ее ликвидации.</w:t>
      </w:r>
    </w:p>
    <w:p w:rsidR="00522B96" w:rsidRPr="00904FE7" w:rsidRDefault="00522B96" w:rsidP="00522B96">
      <w:r w:rsidRPr="00904FE7">
        <w:t>2.10.5. Обучающиеся в образовательной организации по образовательным программам начального общего, основного общего и среднего общего образования, не ликвидировавшие в установленные сроки академическую задолженность с момента ее образования, по заявлению их родителей (законных представителей) оставляются на повторное обучение, переводятся на обучение по адаптированным образовательным программам при наличии и в соответствии с рекомендациями психолого-медико-педагогической комиссии либо на обучение по индивидуальному учебному плану.</w:t>
      </w:r>
    </w:p>
    <w:p w:rsidR="00522B96" w:rsidRPr="00904FE7" w:rsidRDefault="00522B96" w:rsidP="00522B96">
      <w:r w:rsidRPr="00904FE7">
        <w:t>2.10.6.</w:t>
      </w:r>
      <w:r>
        <w:t> </w:t>
      </w:r>
      <w:r w:rsidRPr="00904FE7">
        <w:t>Обучающиеся по образовательным программам начального общего, основного общего и среднего общего образования в форме семейного образования, не ликвидировавшие в установленные сроки академическую задолженность, продолжают получать образование в образовательной организации.</w:t>
      </w:r>
    </w:p>
    <w:p w:rsidR="00522B96" w:rsidRPr="00904FE7" w:rsidRDefault="00522B96" w:rsidP="00522B96">
      <w:r w:rsidRPr="00904FE7">
        <w:t>2.11. Выставление отметок в аттестаты об основном общем и среднем общем образовании осуществляется в соответствии с Порядком заполнения, учета и выдачи аттестатов об основном общем и среднем общем образовании и их дубликатов, утвержденным приказом Минпросвещения от 05.10.2020 № 546.</w:t>
      </w:r>
    </w:p>
    <w:p w:rsidR="00522B96" w:rsidRPr="00904FE7" w:rsidRDefault="00522B96" w:rsidP="00522B96">
      <w:r w:rsidRPr="00904FE7">
        <w:rPr>
          <w:b/>
          <w:bCs/>
        </w:rPr>
        <w:t>3. Критерии оценивания</w:t>
      </w:r>
      <w:r>
        <w:rPr>
          <w:b/>
          <w:bCs/>
        </w:rPr>
        <w:t xml:space="preserve"> </w:t>
      </w:r>
    </w:p>
    <w:p w:rsidR="00522B96" w:rsidRPr="00904FE7" w:rsidRDefault="00522B96" w:rsidP="00522B96">
      <w:r w:rsidRPr="00904FE7">
        <w:t>3.1. При пятибалльной системе оценивания на всех уровнях обучения в Школе применяются следующие общедидактические критерии:</w:t>
      </w:r>
    </w:p>
    <w:p w:rsidR="00522B96" w:rsidRPr="00904FE7" w:rsidRDefault="00522B96" w:rsidP="00522B96">
      <w:r w:rsidRPr="00904FE7">
        <w:t>Отметка «5 (отлично)» ставится в случае:</w:t>
      </w:r>
    </w:p>
    <w:p w:rsidR="00522B96" w:rsidRPr="00904FE7" w:rsidRDefault="00522B96" w:rsidP="00522B96">
      <w:r w:rsidRPr="00904FE7">
        <w:t>знания, понимания, глубины усвоения обучающимся всего объема образовательной программы, реализованной за оцениваемый период;</w:t>
      </w:r>
    </w:p>
    <w:p w:rsidR="00522B96" w:rsidRPr="00904FE7" w:rsidRDefault="00522B96" w:rsidP="00522B96">
      <w:r w:rsidRPr="00904FE7">
        <w:t>умения выделять главные положения в изученном материале, на основании фактов и примеров обобщать, делать выводы, устанавливать межпредметные и внутрипредметные связи;</w:t>
      </w:r>
    </w:p>
    <w:p w:rsidR="00522B96" w:rsidRPr="00904FE7" w:rsidRDefault="00522B96" w:rsidP="00522B96">
      <w:r w:rsidRPr="00904FE7">
        <w:t>отсутствия ошибок и недочетов при воспроизведении изученного материала, при устных ответах, устранения отдельных неточностей с помощью дополнительных вопросов педагога;</w:t>
      </w:r>
    </w:p>
    <w:p w:rsidR="00522B96" w:rsidRPr="00904FE7" w:rsidRDefault="00522B96" w:rsidP="00522B96">
      <w:r w:rsidRPr="00904FE7">
        <w:t>соблюдения культуры письменной и устной речи, правил оформления письменных работ.</w:t>
      </w:r>
    </w:p>
    <w:p w:rsidR="00522B96" w:rsidRPr="00904FE7" w:rsidRDefault="00522B96" w:rsidP="00522B96">
      <w:r w:rsidRPr="00904FE7">
        <w:t>Отметка «4 (хорошо)» ставится в случае:</w:t>
      </w:r>
    </w:p>
    <w:p w:rsidR="00522B96" w:rsidRPr="00EC23D3" w:rsidRDefault="00522B96" w:rsidP="00522B96">
      <w:r w:rsidRPr="00EC23D3">
        <w:t>знания всего изученного материала;</w:t>
      </w:r>
    </w:p>
    <w:p w:rsidR="00522B96" w:rsidRPr="00904FE7" w:rsidRDefault="00522B96" w:rsidP="00522B96">
      <w:r w:rsidRPr="00904FE7">
        <w:t>умения выделять главные положения в изученном материале, на основании фактов и примеров обобщать, делать выводы, устанавливать межпредметные и внутрипредметные связи, применять полученные знания на практике;</w:t>
      </w:r>
    </w:p>
    <w:p w:rsidR="00522B96" w:rsidRPr="00904FE7" w:rsidRDefault="00522B96" w:rsidP="00522B96">
      <w:r w:rsidRPr="00904FE7">
        <w:t>наличия незначительных (негрубых) ошибок при воспроизведении изученного материала;</w:t>
      </w:r>
    </w:p>
    <w:p w:rsidR="00522B96" w:rsidRPr="00904FE7" w:rsidRDefault="00522B96" w:rsidP="00522B96">
      <w:r w:rsidRPr="00904FE7">
        <w:t>соблюдения основных правил культуры письменной и устной речи, правил оформления письменных работ.</w:t>
      </w:r>
    </w:p>
    <w:p w:rsidR="00522B96" w:rsidRPr="00904FE7" w:rsidRDefault="00522B96" w:rsidP="00522B96">
      <w:r w:rsidRPr="00904FE7">
        <w:t>Отметка «3 (удовлетворительно)» ставится в случае:</w:t>
      </w:r>
    </w:p>
    <w:p w:rsidR="00522B96" w:rsidRPr="00904FE7" w:rsidRDefault="00522B96" w:rsidP="00522B96">
      <w:r w:rsidRPr="00904FE7">
        <w:t>знания и усвоения материала на уровне минимальных требований программы, затруднения при самостоятельном воспроизведении, необходимости незначительной помощи учителя;</w:t>
      </w:r>
    </w:p>
    <w:p w:rsidR="00522B96" w:rsidRPr="00904FE7" w:rsidRDefault="00522B96" w:rsidP="00522B96">
      <w:r w:rsidRPr="00904FE7">
        <w:t>умения работать на уровне воспроизведения, затруднения при ответах на видоизмененные вопросы;</w:t>
      </w:r>
    </w:p>
    <w:p w:rsidR="00522B96" w:rsidRPr="00904FE7" w:rsidRDefault="00522B96" w:rsidP="00522B96">
      <w:r w:rsidRPr="00904FE7">
        <w:t>наличия 1–2 грубых ошибок, нескольких негрубых при воспроизведении изученного материла;</w:t>
      </w:r>
    </w:p>
    <w:p w:rsidR="00522B96" w:rsidRPr="00904FE7" w:rsidRDefault="00522B96" w:rsidP="00522B96">
      <w:r w:rsidRPr="00904FE7">
        <w:t>незначительного несоблюдения основных правил культуры письменной и устной речи, правил оформления письменных работ.</w:t>
      </w:r>
    </w:p>
    <w:p w:rsidR="00522B96" w:rsidRPr="00904FE7" w:rsidRDefault="00522B96" w:rsidP="00522B96">
      <w:r w:rsidRPr="00904FE7">
        <w:t>Отметка «2 (неудовлетворительно)» ставится в случае:</w:t>
      </w:r>
    </w:p>
    <w:p w:rsidR="00522B96" w:rsidRPr="00904FE7" w:rsidRDefault="00522B96" w:rsidP="00522B96">
      <w:r w:rsidRPr="00904FE7">
        <w:t>знания и усвоения учебного материала на уровне ниже минимальных требований программы;</w:t>
      </w:r>
    </w:p>
    <w:p w:rsidR="00522B96" w:rsidRPr="00904FE7" w:rsidRDefault="00522B96" w:rsidP="00522B96">
      <w:r w:rsidRPr="00904FE7">
        <w:t>отсутствия умения работать на уровне воспроизведения, затруднения при ответах на стандартные вопросы;</w:t>
      </w:r>
    </w:p>
    <w:p w:rsidR="00522B96" w:rsidRPr="00904FE7" w:rsidRDefault="00522B96" w:rsidP="00522B96">
      <w:r w:rsidRPr="00904FE7">
        <w:t>наличия нескольких грубых ошибок, большого числа негрубых при воспроизведении изученного материала;</w:t>
      </w:r>
    </w:p>
    <w:p w:rsidR="00522B96" w:rsidRPr="00904FE7" w:rsidRDefault="00522B96" w:rsidP="00522B96">
      <w:r w:rsidRPr="00904FE7">
        <w:t>значительного несоблюдения основных правил культуры письменной и устной речи, правил оформления письменных работ.</w:t>
      </w:r>
    </w:p>
    <w:p w:rsidR="00522B96" w:rsidRPr="00904FE7" w:rsidRDefault="00522B96" w:rsidP="00522B96">
      <w:r w:rsidRPr="00904FE7">
        <w:t>3.2. Оценивание по учебным предметам осуществляется учителем с учетом особенностей, установленным разделом 4 Положения.</w:t>
      </w:r>
    </w:p>
    <w:p w:rsidR="00522B96" w:rsidRPr="00904FE7" w:rsidRDefault="00522B96" w:rsidP="00522B96">
      <w:r w:rsidRPr="00904FE7">
        <w:rPr>
          <w:b/>
          <w:bCs/>
        </w:rPr>
        <w:t>4. Особенности оценивания по учебным предметам</w:t>
      </w:r>
    </w:p>
    <w:p w:rsidR="00522B96" w:rsidRPr="00904FE7" w:rsidRDefault="00522B96" w:rsidP="00522B96">
      <w:r w:rsidRPr="00904FE7">
        <w:t>4.1. Особенности оценивания по русскому языку</w:t>
      </w:r>
    </w:p>
    <w:p w:rsidR="00522B96" w:rsidRPr="00904FE7" w:rsidRDefault="00522B96" w:rsidP="00522B96">
      <w:r w:rsidRPr="00904FE7">
        <w:t>4.1.1. Оценка устных ответов обучающихся:</w:t>
      </w:r>
    </w:p>
    <w:p w:rsidR="00522B96" w:rsidRPr="00904FE7" w:rsidRDefault="00522B96" w:rsidP="00522B96">
      <w:r w:rsidRPr="00904FE7">
        <w:t>4.1.1.1. Отметка «5» ставится, если обучающийся:</w:t>
      </w:r>
    </w:p>
    <w:p w:rsidR="00522B96" w:rsidRPr="00904FE7" w:rsidRDefault="00522B96" w:rsidP="00522B96">
      <w:r w:rsidRPr="00904FE7">
        <w:t>обстоятельно, с достаточной полнотой излагает текущий материал, дает правильные определения языковых понятий;</w:t>
      </w:r>
    </w:p>
    <w:p w:rsidR="00522B96" w:rsidRPr="00904FE7" w:rsidRDefault="00522B96" w:rsidP="00522B96">
      <w:r w:rsidRPr="00904FE7">
        <w:t>обнаруживает полное понимание материала, может обосновать свои суждения, применять знания на практике, привести необходимые примеры не только по учебнику, но и самостоятельно составленные;</w:t>
      </w:r>
    </w:p>
    <w:p w:rsidR="00522B96" w:rsidRPr="00904FE7" w:rsidRDefault="00522B96" w:rsidP="00522B96">
      <w:r w:rsidRPr="00904FE7">
        <w:t>излагает материал последовательно и правильно с точки зрения норм литературного языка.</w:t>
      </w:r>
    </w:p>
    <w:p w:rsidR="00522B96" w:rsidRPr="00EC23D3" w:rsidRDefault="00522B96" w:rsidP="00522B96">
      <w:r w:rsidRPr="00EC23D3">
        <w:t>4.1.1.2. Отметка «4» ставится, если обучающийся:</w:t>
      </w:r>
    </w:p>
    <w:p w:rsidR="00522B96" w:rsidRPr="00904FE7" w:rsidRDefault="00522B96" w:rsidP="00522B96">
      <w:r w:rsidRPr="00904FE7">
        <w:t>дает ответ, удовлетворяющий тем же требованиям, что и для отметки «5», но допускает единичные ошибки, которые сам же исправляет после замечаний учителя;</w:t>
      </w:r>
    </w:p>
    <w:p w:rsidR="00522B96" w:rsidRPr="00904FE7" w:rsidRDefault="00522B96" w:rsidP="00522B96">
      <w:r w:rsidRPr="00904FE7">
        <w:t>допускает единичные погрешности в последовательности и языке изложения.</w:t>
      </w:r>
    </w:p>
    <w:p w:rsidR="00522B96" w:rsidRPr="00EC23D3" w:rsidRDefault="00522B96" w:rsidP="00522B96">
      <w:r w:rsidRPr="00EC23D3">
        <w:t>4.1.1.3. Отметка «3» ставится, если обучающийся:</w:t>
      </w:r>
    </w:p>
    <w:p w:rsidR="00522B96" w:rsidRPr="00904FE7" w:rsidRDefault="00522B96" w:rsidP="00522B96">
      <w:r w:rsidRPr="00904FE7">
        <w:t>обнаруживает знание и понимание основных положений данной темы, но:</w:t>
      </w:r>
    </w:p>
    <w:p w:rsidR="00522B96" w:rsidRPr="00904FE7" w:rsidRDefault="00522B96" w:rsidP="00522B96">
      <w:r w:rsidRPr="00904FE7">
        <w:t>излагает материал недостаточно полно и допускает неточности в определении понятий или формулировке правил;</w:t>
      </w:r>
    </w:p>
    <w:p w:rsidR="00522B96" w:rsidRPr="00904FE7" w:rsidRDefault="00522B96" w:rsidP="00522B96">
      <w:r w:rsidRPr="00904FE7">
        <w:t>не умеет достаточно глубоко и доказательно обосновать свои суждения и привести свои примеры;</w:t>
      </w:r>
    </w:p>
    <w:p w:rsidR="00522B96" w:rsidRPr="00904FE7" w:rsidRDefault="00522B96" w:rsidP="00522B96">
      <w:r w:rsidRPr="00904FE7">
        <w:t>излагает материал недостаточно последовательно и допускает ошибки в языковом оформлении изложения.</w:t>
      </w:r>
    </w:p>
    <w:p w:rsidR="00522B96" w:rsidRPr="00EC23D3" w:rsidRDefault="00522B96" w:rsidP="00522B96">
      <w:r w:rsidRPr="00EC23D3">
        <w:t>4.1.1.4. Отметка «2» ставится, если обучающийся:</w:t>
      </w:r>
    </w:p>
    <w:p w:rsidR="00522B96" w:rsidRPr="00904FE7" w:rsidRDefault="00522B96" w:rsidP="00522B96">
      <w:r w:rsidRPr="00904FE7">
        <w:t>обнаруживает незнание большей части соответствующего раздела изученного материала;</w:t>
      </w:r>
    </w:p>
    <w:p w:rsidR="00522B96" w:rsidRPr="00904FE7" w:rsidRDefault="00522B96" w:rsidP="00522B96">
      <w:r w:rsidRPr="00904FE7">
        <w:t>допускает ошибки в формулировке определений и правил, искажающие их смысл, беспорядочно и неуверенно излагает материал.</w:t>
      </w:r>
    </w:p>
    <w:p w:rsidR="00522B96" w:rsidRPr="00904FE7" w:rsidRDefault="00522B96" w:rsidP="00522B96">
      <w:r w:rsidRPr="00904FE7">
        <w:t>4.1.2. Оценка письменных ответов обучающихся</w:t>
      </w:r>
    </w:p>
    <w:p w:rsidR="00522B96" w:rsidRPr="00904FE7" w:rsidRDefault="00522B96" w:rsidP="00522B96">
      <w:r w:rsidRPr="00904FE7">
        <w:t>4.1.2.1. Оценка диктантов</w:t>
      </w:r>
    </w:p>
    <w:p w:rsidR="00522B96" w:rsidRPr="00EC23D3" w:rsidRDefault="00522B96" w:rsidP="00522B96">
      <w:r w:rsidRPr="00EC23D3">
        <w:t>4.1.2.1.1. Отметка «5» ставится, если обучающийся:</w:t>
      </w:r>
    </w:p>
    <w:p w:rsidR="00522B96" w:rsidRPr="00EC23D3" w:rsidRDefault="00522B96" w:rsidP="00522B96">
      <w:r w:rsidRPr="00EC23D3">
        <w:t>выполнил безошибочную работу;</w:t>
      </w:r>
    </w:p>
    <w:p w:rsidR="00522B96" w:rsidRPr="00904FE7" w:rsidRDefault="00522B96" w:rsidP="00522B96">
      <w:r w:rsidRPr="00904FE7">
        <w:t>допустил одну негрубую орфографическую или одну негрубую пунктуационную ошибку.</w:t>
      </w:r>
    </w:p>
    <w:p w:rsidR="00522B96" w:rsidRPr="00EC23D3" w:rsidRDefault="00522B96" w:rsidP="00522B96">
      <w:r w:rsidRPr="00EC23D3">
        <w:t>4.1.2.1.2. Отметка «4» ставится, если обучающийся:</w:t>
      </w:r>
    </w:p>
    <w:p w:rsidR="00522B96" w:rsidRPr="00904FE7" w:rsidRDefault="00522B96" w:rsidP="00522B96">
      <w:r w:rsidRPr="00904FE7">
        <w:t>допустил две орфографических и две пунктуационных ошибки, или одну орфографическую и три пунктуационных ошибки, или четыре пунктуационных при отсутствии орфографических ошибок;</w:t>
      </w:r>
    </w:p>
    <w:p w:rsidR="00522B96" w:rsidRPr="00904FE7" w:rsidRDefault="00522B96" w:rsidP="00522B96">
      <w:r w:rsidRPr="00904FE7">
        <w:t>допустил три орфографических ошибки, если среди них есть однотипные.</w:t>
      </w:r>
    </w:p>
    <w:p w:rsidR="00522B96" w:rsidRPr="00EC23D3" w:rsidRDefault="00522B96" w:rsidP="00522B96">
      <w:r w:rsidRPr="00EC23D3">
        <w:t>4.1.2.1.3. Отметка «3» ставится, если обучающийся:</w:t>
      </w:r>
    </w:p>
    <w:p w:rsidR="00522B96" w:rsidRPr="00904FE7" w:rsidRDefault="00522B96" w:rsidP="00522B96">
      <w:r w:rsidRPr="00904FE7">
        <w:t>допустил четыре</w:t>
      </w:r>
      <w:r>
        <w:t> </w:t>
      </w:r>
      <w:r w:rsidRPr="00904FE7">
        <w:t>орфографических и четыре пунктуационных ошибки, или три орфографических и пять пунктуационных ошибок, или семь пунктуационных ошибок при отсутствии орфографических;</w:t>
      </w:r>
    </w:p>
    <w:p w:rsidR="00522B96" w:rsidRPr="00904FE7" w:rsidRDefault="00522B96" w:rsidP="00522B96">
      <w:r w:rsidRPr="00904FE7">
        <w:t>допустил шесть орфографических и шесть пунктуационных ошибок, если среди тех и других имеются по три однотипных ошибки;</w:t>
      </w:r>
    </w:p>
    <w:p w:rsidR="00522B96" w:rsidRPr="00904FE7" w:rsidRDefault="00522B96" w:rsidP="00522B96">
      <w:r w:rsidRPr="00904FE7">
        <w:t>в 5-м классе допускается выставление отметки «3» за диктант при пяти орфографических и четырех пунктуационных ошибках.</w:t>
      </w:r>
    </w:p>
    <w:p w:rsidR="00522B96" w:rsidRPr="00EC23D3" w:rsidRDefault="00522B96" w:rsidP="00522B96">
      <w:r w:rsidRPr="00EC23D3">
        <w:t>4.1.2.1.4. Отметка «2» ставится, если обучающийся:</w:t>
      </w:r>
    </w:p>
    <w:p w:rsidR="00522B96" w:rsidRPr="00904FE7" w:rsidRDefault="00522B96" w:rsidP="00522B96">
      <w:r w:rsidRPr="00904FE7">
        <w:t>допустил до семи орфографических и семи пунктуационных ошибок или шести орфографических и восьми пунктуационных ошибок, пяти орфографических и девяти пунктуационных ошибок, восьми орфографических и шести</w:t>
      </w:r>
      <w:r>
        <w:t> </w:t>
      </w:r>
      <w:r w:rsidRPr="00904FE7">
        <w:t>пунктуационных ошибок.</w:t>
      </w:r>
    </w:p>
    <w:p w:rsidR="00522B96" w:rsidRPr="00904FE7" w:rsidRDefault="00522B96" w:rsidP="00522B96">
      <w:r w:rsidRPr="00904FE7">
        <w:t>4.1.2.1.5. При оценке выполнения грамматического задания рекомендуется руководствоваться следующим:</w:t>
      </w:r>
    </w:p>
    <w:p w:rsidR="00522B96" w:rsidRPr="00904FE7" w:rsidRDefault="00522B96" w:rsidP="00522B96">
      <w:r w:rsidRPr="00904FE7">
        <w:t>отметка «5» ставится, если обучающийся выполнил все задания;</w:t>
      </w:r>
    </w:p>
    <w:p w:rsidR="00522B96" w:rsidRPr="00904FE7" w:rsidRDefault="00522B96" w:rsidP="00522B96">
      <w:r w:rsidRPr="00904FE7">
        <w:t>отметка «4» ставится, если обучающийся правильно выполнил не менее трех заданий;</w:t>
      </w:r>
    </w:p>
    <w:p w:rsidR="00522B96" w:rsidRPr="00904FE7" w:rsidRDefault="00522B96" w:rsidP="00522B96">
      <w:r w:rsidRPr="00904FE7">
        <w:t>отметка «3» ставится, если обучающийся правильно выполнил не менее половины заданий;</w:t>
      </w:r>
    </w:p>
    <w:p w:rsidR="00522B96" w:rsidRPr="00904FE7" w:rsidRDefault="00522B96" w:rsidP="00522B96">
      <w:r w:rsidRPr="00904FE7">
        <w:t>отметка «2» ставится, если обучающийся не выполнил более половины заданий.</w:t>
      </w:r>
    </w:p>
    <w:p w:rsidR="00522B96" w:rsidRPr="00904FE7" w:rsidRDefault="00522B96" w:rsidP="00522B96">
      <w:r w:rsidRPr="00904FE7">
        <w:t>4.1.2.2. Оценка сочинений и изложений</w:t>
      </w:r>
    </w:p>
    <w:p w:rsidR="00522B96" w:rsidRPr="00904FE7" w:rsidRDefault="00522B96" w:rsidP="00522B96">
      <w:r w:rsidRPr="00904FE7">
        <w:t>4.1.2.2.1. Сочинение и изложение оцениваются двумя отметками: первая ставится за его содержание и речевое оформление, вторая – за грамотность.</w:t>
      </w:r>
    </w:p>
    <w:p w:rsidR="00522B96" w:rsidRPr="00EC23D3" w:rsidRDefault="00522B96" w:rsidP="00522B96">
      <w:r w:rsidRPr="00EC23D3">
        <w:t>4.1.2.2.2. Отметка «5 » ставится, если:</w:t>
      </w:r>
    </w:p>
    <w:p w:rsidR="00522B96" w:rsidRPr="00904FE7" w:rsidRDefault="00522B96" w:rsidP="00522B96">
      <w:r w:rsidRPr="00904FE7">
        <w:t>содержание работы полностью соответствует теме;</w:t>
      </w:r>
    </w:p>
    <w:p w:rsidR="00522B96" w:rsidRPr="00EC23D3" w:rsidRDefault="00522B96" w:rsidP="00522B96">
      <w:r w:rsidRPr="00EC23D3">
        <w:t>полнота раскрытия темы;</w:t>
      </w:r>
    </w:p>
    <w:p w:rsidR="00522B96" w:rsidRPr="00EC23D3" w:rsidRDefault="00522B96" w:rsidP="00522B96">
      <w:r w:rsidRPr="00EC23D3">
        <w:t>правильность фактического материала;</w:t>
      </w:r>
    </w:p>
    <w:p w:rsidR="00522B96" w:rsidRPr="00EC23D3" w:rsidRDefault="00522B96" w:rsidP="00522B96">
      <w:r w:rsidRPr="00EC23D3">
        <w:t>последовательность изложения материала;</w:t>
      </w:r>
    </w:p>
    <w:p w:rsidR="00522B96" w:rsidRPr="00904FE7" w:rsidRDefault="00522B96" w:rsidP="00522B96">
      <w:r w:rsidRPr="00904FE7">
        <w:t>работа отличается богатством словаря и точностью словоупотребления, разнообразием используемых морфологических категорий и синтаксических конструкций (с учетом объема изученных грамматических сведений и сведений по стилистике);</w:t>
      </w:r>
    </w:p>
    <w:p w:rsidR="00522B96" w:rsidRPr="00EC23D3" w:rsidRDefault="00522B96" w:rsidP="00522B96">
      <w:r w:rsidRPr="00EC23D3">
        <w:t>достигнуто стилевое единство.</w:t>
      </w:r>
    </w:p>
    <w:p w:rsidR="00522B96" w:rsidRPr="00904FE7" w:rsidRDefault="00522B96" w:rsidP="00522B96">
      <w:r w:rsidRPr="00904FE7">
        <w:t>В работе допускается один недочет в содержании и 1–2 речевых недочета.</w:t>
      </w:r>
    </w:p>
    <w:p w:rsidR="00522B96" w:rsidRPr="00904FE7" w:rsidRDefault="00522B96" w:rsidP="00522B96">
      <w:r w:rsidRPr="00904FE7">
        <w:t>Грамотность: допускается одна орфографическая, или одна пунктуационная, или одна грамматическая ошибка.</w:t>
      </w:r>
    </w:p>
    <w:p w:rsidR="00522B96" w:rsidRPr="00EC23D3" w:rsidRDefault="00522B96" w:rsidP="00522B96">
      <w:r w:rsidRPr="00EC23D3">
        <w:t>4.1.2.2.3. Отметка «4» ставится, если:</w:t>
      </w:r>
    </w:p>
    <w:p w:rsidR="00522B96" w:rsidRPr="00EC23D3" w:rsidRDefault="00522B96" w:rsidP="00522B96">
      <w:r w:rsidRPr="00EC23D3">
        <w:t>содержание работы соответствует теме;</w:t>
      </w:r>
    </w:p>
    <w:p w:rsidR="00522B96" w:rsidRPr="00904FE7" w:rsidRDefault="00522B96" w:rsidP="00522B96">
      <w:r w:rsidRPr="00904FE7">
        <w:t>содержание достоверно, но имеются единичные фактические неточности;</w:t>
      </w:r>
    </w:p>
    <w:p w:rsidR="00522B96" w:rsidRPr="00904FE7" w:rsidRDefault="00522B96" w:rsidP="00522B96">
      <w:r w:rsidRPr="00904FE7">
        <w:t>имеются незначительные нарушения последовательности в изложении мысли;</w:t>
      </w:r>
    </w:p>
    <w:p w:rsidR="00522B96" w:rsidRPr="00904FE7" w:rsidRDefault="00522B96" w:rsidP="00522B96">
      <w:r w:rsidRPr="00904FE7">
        <w:t>лексический и грамматический строй речи разнообразен;</w:t>
      </w:r>
    </w:p>
    <w:p w:rsidR="00522B96" w:rsidRPr="00904FE7" w:rsidRDefault="00522B96" w:rsidP="00522B96">
      <w:r w:rsidRPr="00904FE7">
        <w:t>стиль работы отличается единством и выразительностью;</w:t>
      </w:r>
    </w:p>
    <w:p w:rsidR="00522B96" w:rsidRPr="00904FE7" w:rsidRDefault="00522B96" w:rsidP="00522B96">
      <w:r w:rsidRPr="00904FE7">
        <w:t>в работе допускается не более двух недочетов в содержании и не более 3–4 речевых недочетов;</w:t>
      </w:r>
    </w:p>
    <w:p w:rsidR="00522B96" w:rsidRPr="00904FE7" w:rsidRDefault="00522B96" w:rsidP="00522B96">
      <w:r w:rsidRPr="00904FE7">
        <w:t>допускаются: две орфографические и две пунктуационные ошибки, или одна орфографическая и три пунктуационные ошибки, или четыре пунктуационные ошибки при отсутствии орфографических ошибок, а также две грамматических ошибки.</w:t>
      </w:r>
    </w:p>
    <w:p w:rsidR="00522B96" w:rsidRPr="00EC23D3" w:rsidRDefault="00522B96" w:rsidP="00522B96">
      <w:r w:rsidRPr="00EC23D3">
        <w:t>4.1.2.2.4. Отметка «3» ставится, если:</w:t>
      </w:r>
    </w:p>
    <w:p w:rsidR="00522B96" w:rsidRPr="00904FE7" w:rsidRDefault="00522B96" w:rsidP="00522B96">
      <w:r w:rsidRPr="00904FE7">
        <w:t>работа достоверна, но нарушена последовательность изложения;</w:t>
      </w:r>
    </w:p>
    <w:p w:rsidR="00522B96" w:rsidRPr="00904FE7" w:rsidRDefault="00522B96" w:rsidP="00522B96">
      <w:r w:rsidRPr="00904FE7">
        <w:t>в работе допущены существенные отклонения от темы;</w:t>
      </w:r>
    </w:p>
    <w:p w:rsidR="00522B96" w:rsidRPr="00904FE7" w:rsidRDefault="00522B96" w:rsidP="00522B96">
      <w:r w:rsidRPr="00904FE7">
        <w:t>беден словарь и однообразны употребляемые синтаксические конструкции, встречается неправильное словоупотребление;</w:t>
      </w:r>
    </w:p>
    <w:p w:rsidR="00522B96" w:rsidRPr="00904FE7" w:rsidRDefault="00522B96" w:rsidP="00522B96">
      <w:r w:rsidRPr="00904FE7">
        <w:t>стиль работы не отличается единством, речь недостаточно выразительна.</w:t>
      </w:r>
    </w:p>
    <w:p w:rsidR="00522B96" w:rsidRPr="00904FE7" w:rsidRDefault="00522B96" w:rsidP="00522B96">
      <w:r w:rsidRPr="00904FE7">
        <w:t>Допускаются четыре орфографические и четыре пунктуационные ошибки, или три орфографические и пять пунктуационных ошибок, или семь пунктуационных при отсутствии орфографических ошибок (в 5-м классе – пять орфографических ошибок и четыре пунктуационные ошибки), а также четыре грамматические ошибки.</w:t>
      </w:r>
    </w:p>
    <w:p w:rsidR="00522B96" w:rsidRPr="00F420C4" w:rsidRDefault="00522B96" w:rsidP="00522B96">
      <w:r w:rsidRPr="00F420C4">
        <w:t>4.1.2.2.5. Отметка «2» ставится, если:</w:t>
      </w:r>
    </w:p>
    <w:p w:rsidR="00522B96" w:rsidRPr="00EC23D3" w:rsidRDefault="00522B96" w:rsidP="00522B96">
      <w:r w:rsidRPr="00EC23D3">
        <w:t>работа не соответствует теме;</w:t>
      </w:r>
    </w:p>
    <w:p w:rsidR="00522B96" w:rsidRPr="00EC23D3" w:rsidRDefault="00522B96" w:rsidP="00522B96">
      <w:r w:rsidRPr="00EC23D3">
        <w:t>допущено много фактических неточностей;</w:t>
      </w:r>
    </w:p>
    <w:p w:rsidR="00522B96" w:rsidRPr="00904FE7" w:rsidRDefault="00522B96" w:rsidP="00522B96">
      <w:r w:rsidRPr="00904FE7">
        <w:t>нарушена последовательность изложения мыслей во всех частях работы, отсутствует связь между ними, работа не соответствует плану;</w:t>
      </w:r>
    </w:p>
    <w:p w:rsidR="00522B96" w:rsidRPr="00904FE7" w:rsidRDefault="00522B96" w:rsidP="00522B96">
      <w:r w:rsidRPr="00904FE7">
        <w:t>крайне беден словарь, работа, написана короткими однотипными предложениями со слабо выраженной связью между ними, часты случаи неправильного словоупотребления;</w:t>
      </w:r>
    </w:p>
    <w:p w:rsidR="00522B96" w:rsidRPr="00EC23D3" w:rsidRDefault="00522B96" w:rsidP="00522B96">
      <w:r w:rsidRPr="00EC23D3">
        <w:t>нарушено стилевое единство текста;</w:t>
      </w:r>
    </w:p>
    <w:p w:rsidR="00522B96" w:rsidRPr="00904FE7" w:rsidRDefault="00522B96" w:rsidP="00522B96">
      <w:r w:rsidRPr="00904FE7">
        <w:t>в работе допущено до шести недочетов в содержании и до семи речевых недочетов.</w:t>
      </w:r>
    </w:p>
    <w:p w:rsidR="00522B96" w:rsidRPr="00904FE7" w:rsidRDefault="00522B96" w:rsidP="00522B96">
      <w:r w:rsidRPr="00904FE7">
        <w:t>Допускаются: семь орфографических и семь пунктуационных ошибок, или шесть орфографических и восемь пунктуационных ошибок, пять орфографических и девять пунктуационных ошибок, восемь орфографических и шесть пунктуационных ошибок, а также семь грамматических ошибок.</w:t>
      </w:r>
    </w:p>
    <w:p w:rsidR="00522B96" w:rsidRPr="00904FE7" w:rsidRDefault="00522B96" w:rsidP="00522B96">
      <w:r w:rsidRPr="00904FE7">
        <w:t>4.2. Особенности оценивания по литературе</w:t>
      </w:r>
    </w:p>
    <w:p w:rsidR="00522B96" w:rsidRPr="00904FE7" w:rsidRDefault="00522B96" w:rsidP="00522B96">
      <w:r w:rsidRPr="00904FE7">
        <w:t>4.2.1. Оценка устных ответов</w:t>
      </w:r>
    </w:p>
    <w:p w:rsidR="00522B96" w:rsidRPr="00EC23D3" w:rsidRDefault="00522B96" w:rsidP="00522B96">
      <w:r w:rsidRPr="00EC23D3">
        <w:t>4.2.1.1. Отметка «5» ставится, если обучающийся:</w:t>
      </w:r>
    </w:p>
    <w:p w:rsidR="00522B96" w:rsidRPr="00904FE7" w:rsidRDefault="00522B96" w:rsidP="00522B96">
      <w:r w:rsidRPr="00904FE7">
        <w:t>показал прочные знания и глубокое понимание текста изучаемого произведения;</w:t>
      </w:r>
    </w:p>
    <w:p w:rsidR="00522B96" w:rsidRPr="00904FE7" w:rsidRDefault="00522B96" w:rsidP="00522B96">
      <w:r w:rsidRPr="00904FE7">
        <w:t>умеет объяснять взаимосвязь событий, характер и поступки героев и роль художественных средств в раскрытии идейно-эстетического содержания произведения;</w:t>
      </w:r>
    </w:p>
    <w:p w:rsidR="00522B96" w:rsidRPr="00904FE7" w:rsidRDefault="00522B96" w:rsidP="00522B96">
      <w:r w:rsidRPr="00904FE7">
        <w:t>умеет пользоваться теоретико-литературными знаниями и навыками разбора при анализе художественного произведения, привлекать текст для аргументации своих выводов;</w:t>
      </w:r>
    </w:p>
    <w:p w:rsidR="00522B96" w:rsidRPr="00EC23D3" w:rsidRDefault="00522B96" w:rsidP="00522B96">
      <w:r w:rsidRPr="00EC23D3">
        <w:t>хорошо владеет литературной речью.</w:t>
      </w:r>
    </w:p>
    <w:p w:rsidR="00522B96" w:rsidRPr="00EC23D3" w:rsidRDefault="00522B96" w:rsidP="00522B96">
      <w:r w:rsidRPr="00EC23D3">
        <w:t>4.2.1.2. Отметка «4» ставится, если обучающийся:</w:t>
      </w:r>
    </w:p>
    <w:p w:rsidR="00522B96" w:rsidRPr="00904FE7" w:rsidRDefault="00522B96" w:rsidP="00522B96">
      <w:r w:rsidRPr="00904FE7">
        <w:t>показывает прочное знание и достаточно глубокое понимание текста изучаемого произведения;</w:t>
      </w:r>
    </w:p>
    <w:p w:rsidR="00522B96" w:rsidRPr="00904FE7" w:rsidRDefault="00522B96" w:rsidP="00522B96">
      <w:r w:rsidRPr="00904FE7">
        <w:t>умеет объяснять взаимосвязь событий, характеры и поступки героев и роль основных художественных средств в раскрытии идейно-эстетического содержания произведения;</w:t>
      </w:r>
    </w:p>
    <w:p w:rsidR="00522B96" w:rsidRPr="00904FE7" w:rsidRDefault="00522B96" w:rsidP="00522B96">
      <w:r w:rsidRPr="00904FE7">
        <w:t>умеет пользоваться основными теоретико-литературными знаниями и навыками разбора при анализе прочитанных произведений, привлекать текст произведения для обоснования своих выводов, владение литературной речью;</w:t>
      </w:r>
    </w:p>
    <w:p w:rsidR="00522B96" w:rsidRPr="00904FE7" w:rsidRDefault="00522B96" w:rsidP="00522B96">
      <w:r w:rsidRPr="00904FE7">
        <w:t>по 1–2</w:t>
      </w:r>
      <w:r>
        <w:t> </w:t>
      </w:r>
      <w:r w:rsidRPr="00904FE7">
        <w:t>из этих компонентов ответа могут быть допущены неточности.</w:t>
      </w:r>
    </w:p>
    <w:p w:rsidR="00522B96" w:rsidRPr="00EC23D3" w:rsidRDefault="00522B96" w:rsidP="00522B96">
      <w:r w:rsidRPr="00EC23D3">
        <w:t>4.2.1.3. Отметка «3» ставится, если обучающийся:</w:t>
      </w:r>
    </w:p>
    <w:p w:rsidR="00522B96" w:rsidRPr="00EC23D3" w:rsidRDefault="00522B96" w:rsidP="00522B96">
      <w:r w:rsidRPr="00EC23D3">
        <w:t>понимает изучаемое произведение;</w:t>
      </w:r>
    </w:p>
    <w:p w:rsidR="00522B96" w:rsidRPr="00904FE7" w:rsidRDefault="00522B96" w:rsidP="00522B96">
      <w:r w:rsidRPr="00904FE7">
        <w:t>умеет объяснять взаимосвязь основных событий, характеры и поступки главных героев;</w:t>
      </w:r>
    </w:p>
    <w:p w:rsidR="00522B96" w:rsidRPr="00904FE7" w:rsidRDefault="00522B96" w:rsidP="00522B96">
      <w:r w:rsidRPr="00904FE7">
        <w:t>при анализе произведения показывает ограниченные навыки разбора и недостаточно привлекает текст произведений для подтверждения своих выводов.</w:t>
      </w:r>
    </w:p>
    <w:p w:rsidR="00522B96" w:rsidRPr="00904FE7" w:rsidRDefault="00522B96" w:rsidP="00522B96">
      <w:r w:rsidRPr="00904FE7">
        <w:t>Допускается не более 2–3</w:t>
      </w:r>
      <w:r>
        <w:t> </w:t>
      </w:r>
      <w:r w:rsidRPr="00904FE7">
        <w:t>ошибок в содержании ответа, а также ряда недостатков в его композиции и языке.</w:t>
      </w:r>
    </w:p>
    <w:p w:rsidR="00522B96" w:rsidRPr="00EC23D3" w:rsidRDefault="00522B96" w:rsidP="00522B96">
      <w:r w:rsidRPr="00EC23D3">
        <w:t>4.2.1.4. Отметка «2» ставится, если обучающийся:</w:t>
      </w:r>
    </w:p>
    <w:p w:rsidR="00522B96" w:rsidRPr="00EC23D3" w:rsidRDefault="00522B96" w:rsidP="00522B96">
      <w:r w:rsidRPr="00EC23D3">
        <w:t>обнаруживает незнание содержания произведения;</w:t>
      </w:r>
    </w:p>
    <w:p w:rsidR="00522B96" w:rsidRPr="00904FE7" w:rsidRDefault="00522B96" w:rsidP="00522B96">
      <w:r w:rsidRPr="00904FE7">
        <w:t>не умеет объяснять поведение, характеры основных героев;</w:t>
      </w:r>
    </w:p>
    <w:p w:rsidR="00522B96" w:rsidRPr="00904FE7" w:rsidRDefault="00522B96" w:rsidP="00522B96">
      <w:r w:rsidRPr="00904FE7">
        <w:t>не знает элементарных теоретико-литературных понятий;</w:t>
      </w:r>
    </w:p>
    <w:p w:rsidR="00522B96" w:rsidRPr="00EC23D3" w:rsidRDefault="00522B96" w:rsidP="00522B96">
      <w:r w:rsidRPr="00EC23D3">
        <w:t>слабо владеет литературной речью.</w:t>
      </w:r>
    </w:p>
    <w:p w:rsidR="00522B96" w:rsidRPr="00EC23D3" w:rsidRDefault="00522B96" w:rsidP="00522B96">
      <w:r w:rsidRPr="00EC23D3">
        <w:t>4.2.2. Оценка сочинений:</w:t>
      </w:r>
    </w:p>
    <w:p w:rsidR="00522B96" w:rsidRPr="00EC23D3" w:rsidRDefault="00522B96" w:rsidP="00522B96">
      <w:r w:rsidRPr="00EC23D3">
        <w:t>4.2.2.1. Отметка «5» ставится за сочинение:</w:t>
      </w:r>
    </w:p>
    <w:p w:rsidR="00522B96" w:rsidRPr="00904FE7" w:rsidRDefault="00522B96" w:rsidP="00522B96">
      <w:r w:rsidRPr="00904FE7">
        <w:t>глубоко и аргументированно раскрывающее тему, свидетельствующее об отличном знании текста произведения и других материалов, необходимых для ее раскрытия, умение делать выводы и обобщения;</w:t>
      </w:r>
    </w:p>
    <w:p w:rsidR="00522B96" w:rsidRPr="00904FE7" w:rsidRDefault="00522B96" w:rsidP="00522B96">
      <w:r w:rsidRPr="00904FE7">
        <w:t>стройное по композиции, логическое и последовательное изложение мыслей;</w:t>
      </w:r>
    </w:p>
    <w:p w:rsidR="00522B96" w:rsidRPr="00904FE7" w:rsidRDefault="00522B96" w:rsidP="00522B96">
      <w:r w:rsidRPr="00904FE7">
        <w:t>написанное правильным литературным языком и стилистически соответствующее содержанию;</w:t>
      </w:r>
    </w:p>
    <w:p w:rsidR="00522B96" w:rsidRPr="00EC23D3" w:rsidRDefault="00522B96" w:rsidP="00522B96">
      <w:r w:rsidRPr="00EC23D3">
        <w:t>допускается 1–2</w:t>
      </w:r>
      <w:r>
        <w:t> </w:t>
      </w:r>
      <w:r w:rsidRPr="00EC23D3">
        <w:t>неточности в содержании.</w:t>
      </w:r>
    </w:p>
    <w:p w:rsidR="00522B96" w:rsidRPr="00EC23D3" w:rsidRDefault="00522B96" w:rsidP="00522B96">
      <w:r w:rsidRPr="00EC23D3">
        <w:t>4.2.2.2. Отметка «4» ставится за сочинение:</w:t>
      </w:r>
    </w:p>
    <w:p w:rsidR="00522B96" w:rsidRPr="00904FE7" w:rsidRDefault="00522B96" w:rsidP="00522B96">
      <w:r w:rsidRPr="00904FE7">
        <w:t>достаточно полно и убедительно раскрывающее тему с незначительными отклонениями от нее;</w:t>
      </w:r>
    </w:p>
    <w:p w:rsidR="00522B96" w:rsidRPr="00904FE7" w:rsidRDefault="00522B96" w:rsidP="00522B96">
      <w:r w:rsidRPr="00904FE7">
        <w:t>обнаруживающее хорошее знание литературного материала и других источников по теме сочинения и умение пользоваться ими для обоснования своих мыслей, а также делать выводы и обобщения;</w:t>
      </w:r>
    </w:p>
    <w:p w:rsidR="00522B96" w:rsidRPr="00904FE7" w:rsidRDefault="00522B96" w:rsidP="00522B96">
      <w:r w:rsidRPr="00904FE7">
        <w:t>логическое и последовательное в изложении содержания;</w:t>
      </w:r>
    </w:p>
    <w:p w:rsidR="00522B96" w:rsidRPr="00904FE7" w:rsidRDefault="00522B96" w:rsidP="00522B96">
      <w:r w:rsidRPr="00904FE7">
        <w:t>написанное правильным литературным языком, стилистически соответствующее содержанию;</w:t>
      </w:r>
    </w:p>
    <w:p w:rsidR="00522B96" w:rsidRPr="00904FE7" w:rsidRDefault="00522B96" w:rsidP="00522B96">
      <w:r w:rsidRPr="00904FE7">
        <w:t>допускаются 2–3</w:t>
      </w:r>
      <w:r>
        <w:t> </w:t>
      </w:r>
      <w:r w:rsidRPr="00904FE7">
        <w:t>неточности: в содержании, а также не более 3–4</w:t>
      </w:r>
      <w:r>
        <w:t> </w:t>
      </w:r>
      <w:r w:rsidRPr="00904FE7">
        <w:t>речевых недочетов.</w:t>
      </w:r>
    </w:p>
    <w:p w:rsidR="00522B96" w:rsidRPr="00904FE7" w:rsidRDefault="00522B96" w:rsidP="00522B96">
      <w:r w:rsidRPr="00904FE7">
        <w:t>4.2.2.3. Отметка «3» ставится за сочинение, в котором:</w:t>
      </w:r>
    </w:p>
    <w:p w:rsidR="00522B96" w:rsidRPr="00904FE7" w:rsidRDefault="00522B96" w:rsidP="00522B96">
      <w:r w:rsidRPr="00904FE7">
        <w:t>верный, но односторонний или недостаточно полный ответ на тему;</w:t>
      </w:r>
    </w:p>
    <w:p w:rsidR="00522B96" w:rsidRPr="00904FE7" w:rsidRDefault="00522B96" w:rsidP="00522B96">
      <w:r w:rsidRPr="00904FE7">
        <w:t>допущены отклонения от нее или отдельные ошибки в изложении фактического материала;</w:t>
      </w:r>
    </w:p>
    <w:p w:rsidR="00522B96" w:rsidRPr="00904FE7" w:rsidRDefault="00522B96" w:rsidP="00522B96">
      <w:r w:rsidRPr="00904FE7">
        <w:t>обнаруживается недостаточное умение делать выводы и обобщения;</w:t>
      </w:r>
    </w:p>
    <w:p w:rsidR="00522B96" w:rsidRPr="00904FE7" w:rsidRDefault="00522B96" w:rsidP="00522B96">
      <w:r w:rsidRPr="00904FE7">
        <w:t>материал излагается достаточно логично, но имеются отдельные нарушения последовательности выражения мыслей;</w:t>
      </w:r>
    </w:p>
    <w:p w:rsidR="00522B96" w:rsidRPr="00904FE7" w:rsidRDefault="00522B96" w:rsidP="00522B96">
      <w:r w:rsidRPr="00904FE7">
        <w:t>обнаруживается владение основами письменной речи;</w:t>
      </w:r>
    </w:p>
    <w:p w:rsidR="00522B96" w:rsidRPr="00904FE7" w:rsidRDefault="00522B96" w:rsidP="00522B96">
      <w:r w:rsidRPr="00904FE7">
        <w:t>в работе имеется не более 4–5 речевых недочетов.</w:t>
      </w:r>
    </w:p>
    <w:p w:rsidR="00522B96" w:rsidRPr="00904FE7" w:rsidRDefault="00522B96" w:rsidP="00522B96">
      <w:r w:rsidRPr="00904FE7">
        <w:t>4.2.2.4. Отметка «2» ставится за сочинение, которое:</w:t>
      </w:r>
    </w:p>
    <w:p w:rsidR="00522B96" w:rsidRPr="00904FE7" w:rsidRDefault="00522B96" w:rsidP="00522B96">
      <w:r w:rsidRPr="00904FE7">
        <w:t>не раскрывает тему, свидетельствует о поверхностном знании текста произведения, состоит из путанного пересказа отдельных событий без вывода и обобщений или из общих положений, не опирающихся на знание текста;</w:t>
      </w:r>
    </w:p>
    <w:p w:rsidR="00522B96" w:rsidRPr="00904FE7" w:rsidRDefault="00522B96" w:rsidP="00522B96">
      <w:r w:rsidRPr="00904FE7">
        <w:t>характеризуется случайным расположением материала, отсутствием связи между частями;</w:t>
      </w:r>
    </w:p>
    <w:p w:rsidR="00522B96" w:rsidRPr="00904FE7" w:rsidRDefault="00522B96" w:rsidP="00522B96">
      <w:r w:rsidRPr="00904FE7">
        <w:t>отличается бедностью словаря, наличием грубых речевых ошибок.</w:t>
      </w:r>
    </w:p>
    <w:p w:rsidR="00522B96" w:rsidRPr="00904FE7" w:rsidRDefault="00522B96" w:rsidP="00522B96">
      <w:r w:rsidRPr="00904FE7">
        <w:t>4.3. Особенности оценивания по математике</w:t>
      </w:r>
    </w:p>
    <w:p w:rsidR="00522B96" w:rsidRPr="00904FE7" w:rsidRDefault="00522B96" w:rsidP="00522B96">
      <w:r w:rsidRPr="00904FE7">
        <w:t>4.3.1. Оценка устных ответов обучающихся по математике</w:t>
      </w:r>
    </w:p>
    <w:p w:rsidR="00522B96" w:rsidRPr="00904FE7" w:rsidRDefault="00522B96" w:rsidP="00522B96">
      <w:r w:rsidRPr="00904FE7">
        <w:t>4.3.1.1. Ответ оценивается отметкой «5», если обучающийся:</w:t>
      </w:r>
    </w:p>
    <w:p w:rsidR="00522B96" w:rsidRPr="00904FE7" w:rsidRDefault="00522B96" w:rsidP="00522B96">
      <w:r w:rsidRPr="00904FE7">
        <w:t>полно раскрыл содержание материала в объеме, предусмотренном программой учебников;</w:t>
      </w:r>
    </w:p>
    <w:p w:rsidR="00522B96" w:rsidRPr="00904FE7" w:rsidRDefault="00522B96" w:rsidP="00522B96">
      <w:r w:rsidRPr="00904FE7">
        <w:t>изложил материал грамотным языком в определенной логической последовательности, точно используя математическую терминологию и символику;</w:t>
      </w:r>
    </w:p>
    <w:p w:rsidR="00522B96" w:rsidRPr="00904FE7" w:rsidRDefault="00522B96" w:rsidP="00522B96">
      <w:r w:rsidRPr="00904FE7">
        <w:t>правильно выполнил рисунки, чертежи, графику, сопутствующие ответу;</w:t>
      </w:r>
    </w:p>
    <w:p w:rsidR="00522B96" w:rsidRPr="00904FE7" w:rsidRDefault="00522B96" w:rsidP="00522B96">
      <w:r w:rsidRPr="00904FE7">
        <w:t>показал умение иллюстрировать теоретические положения конкретными примерами, применять их в новой ситуации при выполнении практического задания;</w:t>
      </w:r>
    </w:p>
    <w:p w:rsidR="00522B96" w:rsidRPr="00904FE7" w:rsidRDefault="00522B96" w:rsidP="00522B96">
      <w:r w:rsidRPr="00904FE7">
        <w:t>продемонстрировал усвоение ранее изученных сопутствующих вопросов, сформированность и устойчивость используемых при ответе навыков и умений;</w:t>
      </w:r>
    </w:p>
    <w:p w:rsidR="00522B96" w:rsidRPr="00904FE7" w:rsidRDefault="00522B96" w:rsidP="00522B96">
      <w:r w:rsidRPr="00904FE7">
        <w:t>отвечал самостоятельно без наводящих вопросов учителя.</w:t>
      </w:r>
    </w:p>
    <w:p w:rsidR="00522B96" w:rsidRPr="00904FE7" w:rsidRDefault="00522B96" w:rsidP="00522B96">
      <w:r w:rsidRPr="00904FE7">
        <w:t>4.3.1.2. Ответ оценивается отметкой «4», если обучающийся ответил по требованиям на отметку «5», но при этом имеет один из недостатков:</w:t>
      </w:r>
    </w:p>
    <w:p w:rsidR="00522B96" w:rsidRPr="00904FE7" w:rsidRDefault="00522B96" w:rsidP="00522B96">
      <w:r w:rsidRPr="00904FE7">
        <w:t>в изложении допущены небольшие пробелы, не исказившие математическое содержание ответа;</w:t>
      </w:r>
    </w:p>
    <w:p w:rsidR="00522B96" w:rsidRPr="00904FE7" w:rsidRDefault="00522B96" w:rsidP="00522B96">
      <w:r w:rsidRPr="00904FE7">
        <w:t>допущены 1–2</w:t>
      </w:r>
      <w:r>
        <w:t> </w:t>
      </w:r>
      <w:r w:rsidRPr="00904FE7">
        <w:t>недочета при освещении основного содержания ответа, исправленные по замечанию учителя;</w:t>
      </w:r>
    </w:p>
    <w:p w:rsidR="00522B96" w:rsidRPr="00904FE7" w:rsidRDefault="00522B96" w:rsidP="00522B96">
      <w:r w:rsidRPr="00904FE7">
        <w:t>допущены ошибка или более двух недочетов при освещении второстепенных вопросов или в выкладках, легко исправленные по замечанию учителя.</w:t>
      </w:r>
    </w:p>
    <w:p w:rsidR="00522B96" w:rsidRPr="00EC23D3" w:rsidRDefault="00522B96" w:rsidP="00522B96">
      <w:r w:rsidRPr="00EC23D3">
        <w:t>4.3.1.3. Отметка «3» ставится, если обучающийся:</w:t>
      </w:r>
    </w:p>
    <w:p w:rsidR="00522B96" w:rsidRPr="00904FE7" w:rsidRDefault="00522B96" w:rsidP="00522B96">
      <w:r w:rsidRPr="00904FE7">
        <w:t>неполно или непоследовательно раскрыл содержание материала, но показал общее понимание вопроса и продемонстрировал умения, достаточные для дальнейшего усвоения программного материала;</w:t>
      </w:r>
    </w:p>
    <w:p w:rsidR="00522B96" w:rsidRPr="00904FE7" w:rsidRDefault="00522B96" w:rsidP="00522B96">
      <w:r w:rsidRPr="00904FE7">
        <w:t>имел затруднения или допустил ошибки в определении понятий, использовании математической терминологии, чертежах, выкладках, исправленные после нескольких наводящих вопросов учителя;</w:t>
      </w:r>
    </w:p>
    <w:p w:rsidR="00522B96" w:rsidRPr="00904FE7" w:rsidRDefault="00522B96" w:rsidP="00522B96">
      <w:r w:rsidRPr="00904FE7">
        <w:t>не справился с применением теории в новой ситуации при выполнении практического задания, но выполнил задания обязательного уровня сложности по данной теме;</w:t>
      </w:r>
    </w:p>
    <w:p w:rsidR="00522B96" w:rsidRPr="00904FE7" w:rsidRDefault="00522B96" w:rsidP="00522B96">
      <w:r w:rsidRPr="00904FE7">
        <w:t>при знании теоретического материала выявлена недостаточная сформированность основных умений и навыков.</w:t>
      </w:r>
    </w:p>
    <w:p w:rsidR="00522B96" w:rsidRPr="00EC23D3" w:rsidRDefault="00522B96" w:rsidP="00522B96">
      <w:r w:rsidRPr="00EC23D3">
        <w:t>4.3.1.4. Отметка «2» ставится, если обучающийся:</w:t>
      </w:r>
    </w:p>
    <w:p w:rsidR="00522B96" w:rsidRPr="00904FE7" w:rsidRDefault="00522B96" w:rsidP="00522B96">
      <w:r w:rsidRPr="00904FE7">
        <w:t>не раскрыл основного содержания учебного материала;</w:t>
      </w:r>
    </w:p>
    <w:p w:rsidR="00522B96" w:rsidRPr="00904FE7" w:rsidRDefault="00522B96" w:rsidP="00522B96">
      <w:r w:rsidRPr="00904FE7">
        <w:t>обнаружил незнание или непонимание большей или наиболее важной части учебного материала;</w:t>
      </w:r>
    </w:p>
    <w:p w:rsidR="00522B96" w:rsidRPr="00904FE7" w:rsidRDefault="00522B96" w:rsidP="00522B96">
      <w:r w:rsidRPr="00904FE7">
        <w:t>допустил ошибки в определении понятий, при использовании математической терминологии, в рисунках, чертежах или графиках, в выкладках, которые не исправлены после нескольких наводящих вопросов учителя.</w:t>
      </w:r>
    </w:p>
    <w:p w:rsidR="00522B96" w:rsidRPr="00904FE7" w:rsidRDefault="00522B96" w:rsidP="00522B96">
      <w:r w:rsidRPr="00904FE7">
        <w:t>4.3.2. Оценка письменных контрольных работ учащихся</w:t>
      </w:r>
    </w:p>
    <w:p w:rsidR="00522B96" w:rsidRPr="00F420C4" w:rsidRDefault="00522B96" w:rsidP="00522B96">
      <w:r w:rsidRPr="00904FE7">
        <w:t xml:space="preserve">4.3.2.1. </w:t>
      </w:r>
      <w:r w:rsidRPr="00F420C4">
        <w:t>Отметка «5» ставится, если обучающийся:</w:t>
      </w:r>
    </w:p>
    <w:p w:rsidR="00522B96" w:rsidRPr="00EC23D3" w:rsidRDefault="00522B96" w:rsidP="00522B96">
      <w:r w:rsidRPr="00EC23D3">
        <w:t>выполнил работу полностью;</w:t>
      </w:r>
    </w:p>
    <w:p w:rsidR="00522B96" w:rsidRPr="00904FE7" w:rsidRDefault="00522B96" w:rsidP="00522B96">
      <w:r w:rsidRPr="00904FE7">
        <w:t>не допустил пробелов и ошибок в логических рассуждениях и обосновании;</w:t>
      </w:r>
    </w:p>
    <w:p w:rsidR="00522B96" w:rsidRPr="00904FE7" w:rsidRDefault="00522B96" w:rsidP="00522B96">
      <w:r w:rsidRPr="00904FE7">
        <w:t>не допустил математических ошибок в решении.</w:t>
      </w:r>
    </w:p>
    <w:p w:rsidR="00522B96" w:rsidRPr="00EC23D3" w:rsidRDefault="00522B96" w:rsidP="00522B96">
      <w:r w:rsidRPr="00EC23D3">
        <w:t>4.3.2.2. Отметка «4» ставится, если обучающийся:</w:t>
      </w:r>
    </w:p>
    <w:p w:rsidR="00522B96" w:rsidRPr="00904FE7" w:rsidRDefault="00522B96" w:rsidP="00522B96">
      <w:r w:rsidRPr="00904FE7">
        <w:t>выполнил работу полностью, но обоснования шагов решения недостаточны (если умение обосновывать рассуждения не являлось специальным объектом проверки);</w:t>
      </w:r>
    </w:p>
    <w:p w:rsidR="00522B96" w:rsidRPr="00904FE7" w:rsidRDefault="00522B96" w:rsidP="00522B96">
      <w:r w:rsidRPr="00904FE7">
        <w:t>допустил одну ошибку или 2–3</w:t>
      </w:r>
      <w:r>
        <w:t> </w:t>
      </w:r>
      <w:r w:rsidRPr="00904FE7">
        <w:t>недочета в выкладках, рисунках, чертежах или графиках (если эти виды работы не являлись специальным объектом проверки).</w:t>
      </w:r>
    </w:p>
    <w:p w:rsidR="00522B96" w:rsidRPr="00EC23D3" w:rsidRDefault="00522B96" w:rsidP="00522B96">
      <w:r w:rsidRPr="00EC23D3">
        <w:t>4.3.2.3. Отметка «3» ставится, если обучающийся:</w:t>
      </w:r>
    </w:p>
    <w:p w:rsidR="00522B96" w:rsidRPr="00904FE7" w:rsidRDefault="00522B96" w:rsidP="00522B96">
      <w:r w:rsidRPr="00904FE7">
        <w:t>владеет обязательными умениями по проверяемой теме;</w:t>
      </w:r>
    </w:p>
    <w:p w:rsidR="00522B96" w:rsidRPr="00904FE7" w:rsidRDefault="00522B96" w:rsidP="00522B96">
      <w:r w:rsidRPr="00904FE7">
        <w:t>допустил более одной ошибки или более 2–3</w:t>
      </w:r>
      <w:r>
        <w:t> </w:t>
      </w:r>
      <w:r w:rsidRPr="00904FE7">
        <w:t>недочетов в выкладках, чертежах или графиках.</w:t>
      </w:r>
    </w:p>
    <w:p w:rsidR="00522B96" w:rsidRPr="00EC23D3" w:rsidRDefault="00522B96" w:rsidP="00522B96">
      <w:r w:rsidRPr="00EC23D3">
        <w:t>4.3.2.4. Отметка «2» ставится, если обучающийся:</w:t>
      </w:r>
    </w:p>
    <w:p w:rsidR="00522B96" w:rsidRPr="00904FE7" w:rsidRDefault="00522B96" w:rsidP="00522B96">
      <w:r w:rsidRPr="00904FE7">
        <w:t>не владеет обязательными умениями по данной теме в полной мере;</w:t>
      </w:r>
    </w:p>
    <w:p w:rsidR="00522B96" w:rsidRPr="00EC23D3" w:rsidRDefault="00522B96" w:rsidP="00522B96">
      <w:r w:rsidRPr="00EC23D3">
        <w:t>допустил существенные ошибки.</w:t>
      </w:r>
    </w:p>
    <w:p w:rsidR="00522B96" w:rsidRPr="00EC23D3" w:rsidRDefault="00522B96" w:rsidP="00522B96">
      <w:r w:rsidRPr="00EC23D3">
        <w:t>4.4. Особенности оценивания по иностранным языкам</w:t>
      </w:r>
    </w:p>
    <w:p w:rsidR="00522B96" w:rsidRPr="00F420C4" w:rsidRDefault="00522B96" w:rsidP="00522B96">
      <w:r w:rsidRPr="00F420C4">
        <w:t>4.4.1. Оценка аудирования</w:t>
      </w:r>
    </w:p>
    <w:p w:rsidR="00522B96" w:rsidRPr="00F420C4" w:rsidRDefault="00522B96" w:rsidP="00522B96">
      <w:r w:rsidRPr="00F420C4">
        <w:t>4.4.1.1. Отметка «5» ставится:</w:t>
      </w:r>
    </w:p>
    <w:p w:rsidR="00522B96" w:rsidRPr="00EC23D3" w:rsidRDefault="00522B96" w:rsidP="00522B96">
      <w:r w:rsidRPr="00EC23D3">
        <w:t>коммуникативная задача решена;</w:t>
      </w:r>
    </w:p>
    <w:p w:rsidR="00522B96" w:rsidRPr="00904FE7" w:rsidRDefault="00522B96" w:rsidP="00522B96">
      <w:r w:rsidRPr="00904FE7">
        <w:t>обучающийся полностью понял содержание иноязычной речи, соответствующей программным требованиям для каждого класса.</w:t>
      </w:r>
    </w:p>
    <w:p w:rsidR="00522B96" w:rsidRPr="00F420C4" w:rsidRDefault="00522B96" w:rsidP="00522B96">
      <w:r w:rsidRPr="00F420C4">
        <w:t>4.4.1.2. Отметка «4» ставится:</w:t>
      </w:r>
    </w:p>
    <w:p w:rsidR="00522B96" w:rsidRPr="00EC23D3" w:rsidRDefault="00522B96" w:rsidP="00522B96">
      <w:r w:rsidRPr="00EC23D3">
        <w:t>коммуникативная задача решена;</w:t>
      </w:r>
    </w:p>
    <w:p w:rsidR="00522B96" w:rsidRPr="00904FE7" w:rsidRDefault="00522B96" w:rsidP="00522B96">
      <w:r w:rsidRPr="00904FE7">
        <w:t>обучающийся полностью понял содержание иноязычной речи, соответствующей программным требованиям для каждого класса, за исключением отдельных подробностей, не влияющих на понимание содержания услышанного в целом.</w:t>
      </w:r>
    </w:p>
    <w:p w:rsidR="00522B96" w:rsidRPr="00EC23D3" w:rsidRDefault="00522B96" w:rsidP="00522B96">
      <w:r w:rsidRPr="00EC23D3">
        <w:t>4.4.1.3. Отметка «3» ставится:</w:t>
      </w:r>
    </w:p>
    <w:p w:rsidR="00522B96" w:rsidRPr="00EC23D3" w:rsidRDefault="00522B96" w:rsidP="00522B96">
      <w:r w:rsidRPr="00EC23D3">
        <w:t>коммуникативная задача решена;</w:t>
      </w:r>
    </w:p>
    <w:p w:rsidR="00522B96" w:rsidRPr="00904FE7" w:rsidRDefault="00522B96" w:rsidP="00522B96">
      <w:r w:rsidRPr="00904FE7">
        <w:t>обучающийся полностью понял только основной смысл иноязычной речи, соответствующей программным требованиям для каждого класса.</w:t>
      </w:r>
    </w:p>
    <w:p w:rsidR="00522B96" w:rsidRDefault="00522B96" w:rsidP="00522B96">
      <w:r>
        <w:t>4.4.1.4. Отметка «2» ставится:</w:t>
      </w:r>
    </w:p>
    <w:p w:rsidR="00522B96" w:rsidRPr="00904FE7" w:rsidRDefault="00522B96" w:rsidP="00522B96">
      <w:r w:rsidRPr="00904FE7">
        <w:t>обучающийся не понял смысла иноязычной речи, соответствующей программным требованиям для каждого класса.</w:t>
      </w:r>
    </w:p>
    <w:p w:rsidR="00522B96" w:rsidRPr="00EC23D3" w:rsidRDefault="00522B96" w:rsidP="00522B96">
      <w:r w:rsidRPr="00EC23D3">
        <w:t>4.4.2. Оценка говорения</w:t>
      </w:r>
    </w:p>
    <w:p w:rsidR="00522B96" w:rsidRPr="00EC23D3" w:rsidRDefault="00522B96" w:rsidP="00522B96">
      <w:r w:rsidRPr="00EC23D3">
        <w:t>4.4.2.1. Отметка «5» ставится:</w:t>
      </w:r>
    </w:p>
    <w:p w:rsidR="00522B96" w:rsidRPr="00904FE7" w:rsidRDefault="00522B96" w:rsidP="00522B96">
      <w:r w:rsidRPr="00904FE7">
        <w:t>общение осуществилось, высказывания обучающегося соответствовали поставленной коммуникативной задаче;</w:t>
      </w:r>
    </w:p>
    <w:p w:rsidR="00522B96" w:rsidRPr="00904FE7" w:rsidRDefault="00522B96" w:rsidP="00522B96">
      <w:r w:rsidRPr="00904FE7">
        <w:t>устная речь полностью соответствовала нормам иностранного языка в пределах программных требований для данного класса.</w:t>
      </w:r>
    </w:p>
    <w:p w:rsidR="00522B96" w:rsidRPr="00EC23D3" w:rsidRDefault="00522B96" w:rsidP="00522B96">
      <w:r w:rsidRPr="00EC23D3">
        <w:t>4.4.2.2. Отметка «4» ставится:</w:t>
      </w:r>
    </w:p>
    <w:p w:rsidR="00522B96" w:rsidRPr="00904FE7" w:rsidRDefault="00522B96" w:rsidP="00522B96">
      <w:r w:rsidRPr="00904FE7">
        <w:t>общение осуществилось, высказывания обучающегося соответствовали поставленной коммуникативной задаче;</w:t>
      </w:r>
    </w:p>
    <w:p w:rsidR="00522B96" w:rsidRPr="00904FE7" w:rsidRDefault="00522B96" w:rsidP="00522B96">
      <w:r w:rsidRPr="00904FE7">
        <w:t>обучающийся выразил свои мысли на иностранном языке с незначительными отклонениями от языковых норм;</w:t>
      </w:r>
    </w:p>
    <w:p w:rsidR="00522B96" w:rsidRPr="00904FE7" w:rsidRDefault="00522B96" w:rsidP="00522B96">
      <w:r w:rsidRPr="00904FE7">
        <w:t>устная речь соответствовала нормам иностранного языка в пределах программных требований для данного класса.</w:t>
      </w:r>
    </w:p>
    <w:p w:rsidR="00522B96" w:rsidRPr="00EC23D3" w:rsidRDefault="00522B96" w:rsidP="00522B96">
      <w:r w:rsidRPr="00EC23D3">
        <w:t>4.4.2.3. Отметка «3» ставится:</w:t>
      </w:r>
    </w:p>
    <w:p w:rsidR="00522B96" w:rsidRPr="00904FE7" w:rsidRDefault="00522B96" w:rsidP="00522B96">
      <w:r w:rsidRPr="00904FE7">
        <w:t>общение осуществилось, высказывания обучающегося соответствовали поставленной коммуникативной задаче;</w:t>
      </w:r>
    </w:p>
    <w:p w:rsidR="00522B96" w:rsidRPr="00904FE7" w:rsidRDefault="00522B96" w:rsidP="00522B96">
      <w:r w:rsidRPr="00904FE7">
        <w:t>обучающийся выразил свои мысли на иностранном языке с отклонениями от языковых норм.</w:t>
      </w:r>
    </w:p>
    <w:p w:rsidR="00522B96" w:rsidRPr="00EC23D3" w:rsidRDefault="00522B96" w:rsidP="00522B96">
      <w:r w:rsidRPr="00EC23D3">
        <w:t>4.4.2.4. Отметка «2» ставится:</w:t>
      </w:r>
    </w:p>
    <w:p w:rsidR="00522B96" w:rsidRPr="00904FE7" w:rsidRDefault="00522B96" w:rsidP="00522B96">
      <w:r w:rsidRPr="00904FE7">
        <w:t>общение не осуществилось, высказывания обучающегося не соответствовали поставленной коммуникативной задаче;</w:t>
      </w:r>
    </w:p>
    <w:p w:rsidR="00522B96" w:rsidRPr="00904FE7" w:rsidRDefault="00522B96" w:rsidP="00522B96">
      <w:r w:rsidRPr="00904FE7">
        <w:t>обучающийся слабо усвоил пройденный материал;</w:t>
      </w:r>
    </w:p>
    <w:p w:rsidR="00522B96" w:rsidRPr="00904FE7" w:rsidRDefault="00522B96" w:rsidP="00522B96">
      <w:r w:rsidRPr="00904FE7">
        <w:t>выразил</w:t>
      </w:r>
      <w:r>
        <w:t> </w:t>
      </w:r>
      <w:r w:rsidRPr="00904FE7">
        <w:t>свои мысли на иностранном языке с такими отклонениями от языковых норм, которые не позволяют понять содержание большей части сказанного.</w:t>
      </w:r>
    </w:p>
    <w:p w:rsidR="00522B96" w:rsidRDefault="00522B96" w:rsidP="00522B96">
      <w:r>
        <w:t>4.4.3. Оценка чтения</w:t>
      </w:r>
    </w:p>
    <w:p w:rsidR="00522B96" w:rsidRDefault="00522B96" w:rsidP="00522B96">
      <w:r>
        <w:t>4.4.3.1. Отметка «5» ставится:</w:t>
      </w:r>
    </w:p>
    <w:p w:rsidR="00522B96" w:rsidRPr="00904FE7" w:rsidRDefault="00522B96" w:rsidP="00522B96">
      <w:r w:rsidRPr="00904FE7">
        <w:t>коммуникативная задача решена, обучающийся полностью понял и осмыслил содержание прочитанного иноязычного текста в полном объеме;</w:t>
      </w:r>
    </w:p>
    <w:p w:rsidR="00522B96" w:rsidRPr="00904FE7" w:rsidRDefault="00522B96" w:rsidP="00522B96">
      <w:r w:rsidRPr="00904FE7">
        <w:t>чтение соответствовало программным требованиям для данного класса.</w:t>
      </w:r>
    </w:p>
    <w:p w:rsidR="00522B96" w:rsidRDefault="00522B96" w:rsidP="00522B96">
      <w:r>
        <w:t>4.4.3.2. Отметка «4» ставится:</w:t>
      </w:r>
    </w:p>
    <w:p w:rsidR="00522B96" w:rsidRPr="00904FE7" w:rsidRDefault="00522B96" w:rsidP="00522B96">
      <w:r w:rsidRPr="00904FE7">
        <w:t>коммуникативная задача решена, обучающийся полностью понял и осмыслил содержание прочитанного иноязычного текста за исключением деталей и частностей, не влияющих на понимание текста;</w:t>
      </w:r>
    </w:p>
    <w:p w:rsidR="00522B96" w:rsidRPr="00904FE7" w:rsidRDefault="00522B96" w:rsidP="00522B96">
      <w:r w:rsidRPr="00904FE7">
        <w:t>чтение обучающегося соответствовало программным требованиям для данного класса.</w:t>
      </w:r>
    </w:p>
    <w:p w:rsidR="00522B96" w:rsidRDefault="00522B96" w:rsidP="00522B96">
      <w:r>
        <w:t>4.4.3.3. Отметка «3» ставится:</w:t>
      </w:r>
    </w:p>
    <w:p w:rsidR="00522B96" w:rsidRPr="00904FE7" w:rsidRDefault="00522B96" w:rsidP="00522B96">
      <w:r w:rsidRPr="00904FE7">
        <w:t>коммуникативная задача решена, обучающийся понял, осмыслил главную идею прочитанного иноязычного текста;</w:t>
      </w:r>
    </w:p>
    <w:p w:rsidR="00522B96" w:rsidRPr="00904FE7" w:rsidRDefault="00522B96" w:rsidP="00522B96">
      <w:r w:rsidRPr="00904FE7">
        <w:t>чтение обучающегося соответствует программным требованиям для данного класса.</w:t>
      </w:r>
    </w:p>
    <w:p w:rsidR="00522B96" w:rsidRDefault="00522B96" w:rsidP="00522B96">
      <w:r>
        <w:t>4.4.3.4. Отметка «2» ставится:</w:t>
      </w:r>
    </w:p>
    <w:p w:rsidR="00522B96" w:rsidRPr="00904FE7" w:rsidRDefault="00522B96" w:rsidP="00522B96">
      <w:r w:rsidRPr="00904FE7">
        <w:t>коммуникативная задача не решена, обучающийся не понял прочитанного иноязычного текста;</w:t>
      </w:r>
    </w:p>
    <w:p w:rsidR="00522B96" w:rsidRPr="00904FE7" w:rsidRDefault="00522B96" w:rsidP="00522B96">
      <w:r w:rsidRPr="00904FE7">
        <w:t>чтение обучающегося не соответствовало программным требованиям для данного класса.</w:t>
      </w:r>
    </w:p>
    <w:p w:rsidR="00522B96" w:rsidRPr="00904FE7" w:rsidRDefault="00522B96" w:rsidP="00522B96">
      <w:r w:rsidRPr="00904FE7">
        <w:t>4.5. Особенности оценивания по истории, обществознанию</w:t>
      </w:r>
    </w:p>
    <w:p w:rsidR="00522B96" w:rsidRPr="00EC23D3" w:rsidRDefault="00522B96" w:rsidP="00522B96">
      <w:r w:rsidRPr="00904FE7">
        <w:t xml:space="preserve">4.5.1. </w:t>
      </w:r>
      <w:r w:rsidRPr="00EC23D3">
        <w:t>Отметка «5» ставится:</w:t>
      </w:r>
    </w:p>
    <w:p w:rsidR="00522B96" w:rsidRPr="00904FE7" w:rsidRDefault="00522B96" w:rsidP="00522B96">
      <w:r w:rsidRPr="00904FE7">
        <w:t>материал усвоен в полном объеме;</w:t>
      </w:r>
    </w:p>
    <w:p w:rsidR="00522B96" w:rsidRPr="00EC23D3" w:rsidRDefault="00522B96" w:rsidP="00522B96">
      <w:r w:rsidRPr="00EC23D3">
        <w:t>изложение логично;</w:t>
      </w:r>
    </w:p>
    <w:p w:rsidR="00522B96" w:rsidRPr="00904FE7" w:rsidRDefault="00522B96" w:rsidP="00522B96">
      <w:r w:rsidRPr="00904FE7">
        <w:t>основные умения сформированы и устойчивы;</w:t>
      </w:r>
    </w:p>
    <w:p w:rsidR="00522B96" w:rsidRPr="00904FE7" w:rsidRDefault="00522B96" w:rsidP="00522B96">
      <w:r w:rsidRPr="00904FE7">
        <w:t>выводы и обобщения точны и связаны с явлениями окружающей жизни.</w:t>
      </w:r>
    </w:p>
    <w:p w:rsidR="00522B96" w:rsidRPr="00EC23D3" w:rsidRDefault="00522B96" w:rsidP="00522B96">
      <w:r w:rsidRPr="00EC23D3">
        <w:t>4.5.2. Отметка «4» ставится:</w:t>
      </w:r>
    </w:p>
    <w:p w:rsidR="00522B96" w:rsidRPr="00904FE7" w:rsidRDefault="00522B96" w:rsidP="00522B96">
      <w:r w:rsidRPr="00904FE7">
        <w:t>в усвоении материала незначительные пробелы;</w:t>
      </w:r>
    </w:p>
    <w:p w:rsidR="00522B96" w:rsidRPr="00EC23D3" w:rsidRDefault="00522B96" w:rsidP="00522B96">
      <w:r w:rsidRPr="00EC23D3">
        <w:t>изложение недостаточно систематизированное;</w:t>
      </w:r>
    </w:p>
    <w:p w:rsidR="00522B96" w:rsidRPr="00EC23D3" w:rsidRDefault="00522B96" w:rsidP="00522B96">
      <w:r w:rsidRPr="00EC23D3">
        <w:t>отдельные умения недостаточно устойчивы;</w:t>
      </w:r>
    </w:p>
    <w:p w:rsidR="00522B96" w:rsidRPr="00904FE7" w:rsidRDefault="00522B96" w:rsidP="00522B96">
      <w:r w:rsidRPr="00904FE7">
        <w:t>в выводах и обобщениях имеются некоторые неточности.</w:t>
      </w:r>
    </w:p>
    <w:p w:rsidR="00522B96" w:rsidRPr="00EC23D3" w:rsidRDefault="00522B96" w:rsidP="00522B96">
      <w:r w:rsidRPr="00EC23D3">
        <w:t>4.5.3. Отметка «3» ставится:</w:t>
      </w:r>
    </w:p>
    <w:p w:rsidR="00522B96" w:rsidRPr="00904FE7" w:rsidRDefault="00522B96" w:rsidP="00522B96">
      <w:r w:rsidRPr="00904FE7">
        <w:t>в усвоении материала имеются пробелы, он излагается несистематизированно;</w:t>
      </w:r>
    </w:p>
    <w:p w:rsidR="00522B96" w:rsidRPr="00EC23D3" w:rsidRDefault="00522B96" w:rsidP="00522B96">
      <w:r w:rsidRPr="00EC23D3">
        <w:t>отдельные умения недостаточно сформированы;</w:t>
      </w:r>
    </w:p>
    <w:p w:rsidR="00522B96" w:rsidRPr="00904FE7" w:rsidRDefault="00522B96" w:rsidP="00522B96">
      <w:r w:rsidRPr="00904FE7">
        <w:t>выводы и обобщения аргументированы слабо, в них допускаются ошибки.</w:t>
      </w:r>
    </w:p>
    <w:p w:rsidR="00522B96" w:rsidRPr="00EC23D3" w:rsidRDefault="00522B96" w:rsidP="00522B96">
      <w:r w:rsidRPr="00EC23D3">
        <w:t>4.5.4. Отметка «2» ставится:</w:t>
      </w:r>
    </w:p>
    <w:p w:rsidR="00522B96" w:rsidRPr="00904FE7" w:rsidRDefault="00522B96" w:rsidP="00522B96">
      <w:r w:rsidRPr="00904FE7">
        <w:t>основное содержание материала не усвоено;</w:t>
      </w:r>
    </w:p>
    <w:p w:rsidR="00522B96" w:rsidRPr="00EC23D3" w:rsidRDefault="00522B96" w:rsidP="00522B96">
      <w:r w:rsidRPr="00EC23D3">
        <w:t>выводов и обобщений нет.</w:t>
      </w:r>
    </w:p>
    <w:p w:rsidR="00522B96" w:rsidRPr="00904FE7" w:rsidRDefault="00522B96" w:rsidP="00522B96">
      <w:r w:rsidRPr="00904FE7">
        <w:t>4.6. Особенности оценивания по искусству (ИЗО)</w:t>
      </w:r>
    </w:p>
    <w:p w:rsidR="00522B96" w:rsidRPr="00EC23D3" w:rsidRDefault="00522B96" w:rsidP="00522B96">
      <w:r w:rsidRPr="00EC23D3">
        <w:t>4.6.1. Отметка «5» ставится, если обучающийся:</w:t>
      </w:r>
    </w:p>
    <w:p w:rsidR="00522B96" w:rsidRPr="00904FE7" w:rsidRDefault="00522B96" w:rsidP="00522B96">
      <w:r w:rsidRPr="00904FE7">
        <w:t>полностью справляется с поставленной целью урока, правильно излагает изученный материал и умеет применить полученные знания на практике;</w:t>
      </w:r>
    </w:p>
    <w:p w:rsidR="00522B96" w:rsidRPr="00904FE7" w:rsidRDefault="00522B96" w:rsidP="00522B96">
      <w:r w:rsidRPr="00904FE7">
        <w:t>верно решает композицию рисунка, то есть гармонично согласовывает между собой все компоненты изображения;</w:t>
      </w:r>
    </w:p>
    <w:p w:rsidR="00522B96" w:rsidRPr="00904FE7" w:rsidRDefault="00522B96" w:rsidP="00522B96">
      <w:r w:rsidRPr="00904FE7">
        <w:t>умеет подметить и передать в изображении наиболее характерное.</w:t>
      </w:r>
    </w:p>
    <w:p w:rsidR="00522B96" w:rsidRPr="00EC23D3" w:rsidRDefault="00522B96" w:rsidP="00522B96">
      <w:r w:rsidRPr="00EC23D3">
        <w:t>4.6.2. Отметка «4» ставится, если обучающийся:</w:t>
      </w:r>
    </w:p>
    <w:p w:rsidR="00522B96" w:rsidRPr="00904FE7" w:rsidRDefault="00522B96" w:rsidP="00522B96">
      <w:r w:rsidRPr="00904FE7">
        <w:t>полностью овладел программным материалом, но при изложении его допускает неточности второстепенного характера;</w:t>
      </w:r>
    </w:p>
    <w:p w:rsidR="00522B96" w:rsidRPr="00904FE7" w:rsidRDefault="00522B96" w:rsidP="00522B96">
      <w:r w:rsidRPr="00904FE7">
        <w:t>гармонично согласовывает между собой все компоненты изображения;</w:t>
      </w:r>
    </w:p>
    <w:p w:rsidR="00522B96" w:rsidRPr="00904FE7" w:rsidRDefault="00522B96" w:rsidP="00522B96">
      <w:r w:rsidRPr="00904FE7">
        <w:t>умеет подметить, но не совсем точно передает в изображении наиболее характерное.</w:t>
      </w:r>
    </w:p>
    <w:p w:rsidR="00522B96" w:rsidRPr="00EC23D3" w:rsidRDefault="00522B96" w:rsidP="00522B96">
      <w:r w:rsidRPr="00EC23D3">
        <w:t>4.6.3. Отметка «3» ставится, если обучающийся:</w:t>
      </w:r>
    </w:p>
    <w:p w:rsidR="00522B96" w:rsidRPr="00904FE7" w:rsidRDefault="00522B96" w:rsidP="00522B96">
      <w:r w:rsidRPr="00904FE7">
        <w:t>слабо справляется с поставленной целью урока;</w:t>
      </w:r>
    </w:p>
    <w:p w:rsidR="00522B96" w:rsidRPr="00904FE7" w:rsidRDefault="00522B96" w:rsidP="00522B96">
      <w:r w:rsidRPr="00904FE7">
        <w:t>допускает неточность в изложении изученного материала.</w:t>
      </w:r>
    </w:p>
    <w:p w:rsidR="00522B96" w:rsidRPr="00EC23D3" w:rsidRDefault="00522B96" w:rsidP="00522B96">
      <w:r w:rsidRPr="00EC23D3">
        <w:t>4.6.4. Отметка «2» ставится, если обучающийся:</w:t>
      </w:r>
    </w:p>
    <w:p w:rsidR="00522B96" w:rsidRPr="00904FE7" w:rsidRDefault="00522B96" w:rsidP="00522B96">
      <w:r w:rsidRPr="00904FE7">
        <w:t>допускает грубые ошибки в ответе;</w:t>
      </w:r>
    </w:p>
    <w:p w:rsidR="00522B96" w:rsidRPr="00904FE7" w:rsidRDefault="00522B96" w:rsidP="00522B96">
      <w:r w:rsidRPr="00904FE7">
        <w:t>не справляется с поставленной целью урока.</w:t>
      </w:r>
    </w:p>
    <w:p w:rsidR="00522B96" w:rsidRPr="00904FE7" w:rsidRDefault="00522B96" w:rsidP="00522B96">
      <w:r w:rsidRPr="00904FE7">
        <w:t>4.7. Особенности оценивания по музыке</w:t>
      </w:r>
    </w:p>
    <w:p w:rsidR="00522B96" w:rsidRPr="00904FE7" w:rsidRDefault="00522B96" w:rsidP="00522B96">
      <w:r w:rsidRPr="00904FE7">
        <w:t>4.7.1. Отметка «5» ставится, если обучающийся:</w:t>
      </w:r>
    </w:p>
    <w:p w:rsidR="00522B96" w:rsidRPr="00904FE7" w:rsidRDefault="00522B96" w:rsidP="00522B96">
      <w:r w:rsidRPr="00904FE7">
        <w:t>умеет пользоваться ключевыми и частными знаниями;</w:t>
      </w:r>
    </w:p>
    <w:p w:rsidR="00522B96" w:rsidRPr="00904FE7" w:rsidRDefault="00522B96" w:rsidP="00522B96">
      <w:r w:rsidRPr="00904FE7">
        <w:t>проявляет музыкальные способности и стремление их проявить.</w:t>
      </w:r>
    </w:p>
    <w:p w:rsidR="00522B96" w:rsidRPr="00EC23D3" w:rsidRDefault="00522B96" w:rsidP="00522B96">
      <w:r w:rsidRPr="00EC23D3">
        <w:t>4.7.2. Отметка «4» ставится, если обучающийся:</w:t>
      </w:r>
    </w:p>
    <w:p w:rsidR="00522B96" w:rsidRPr="00904FE7" w:rsidRDefault="00522B96" w:rsidP="00522B96">
      <w:r w:rsidRPr="00904FE7">
        <w:t>умеет пользоваться ключевыми и частными знаниями;</w:t>
      </w:r>
    </w:p>
    <w:p w:rsidR="00522B96" w:rsidRPr="00904FE7" w:rsidRDefault="00522B96" w:rsidP="00522B96">
      <w:r w:rsidRPr="00904FE7">
        <w:t>проявляет музыкальные способности, но не стремится их проявить.</w:t>
      </w:r>
    </w:p>
    <w:p w:rsidR="00522B96" w:rsidRPr="00EC23D3" w:rsidRDefault="00522B96" w:rsidP="00522B96">
      <w:r w:rsidRPr="00EC23D3">
        <w:t>4.7.3. Отметка «3» ставится, если обучающийся:</w:t>
      </w:r>
    </w:p>
    <w:p w:rsidR="00522B96" w:rsidRPr="00904FE7" w:rsidRDefault="00522B96" w:rsidP="00522B96">
      <w:r w:rsidRPr="00904FE7">
        <w:t>умеет пользоваться ключевыми или частными знаниями;</w:t>
      </w:r>
    </w:p>
    <w:p w:rsidR="00522B96" w:rsidRPr="00EC23D3" w:rsidRDefault="00522B96" w:rsidP="00522B96">
      <w:r w:rsidRPr="00EC23D3">
        <w:t>или</w:t>
      </w:r>
    </w:p>
    <w:p w:rsidR="00522B96" w:rsidRPr="00EC23D3" w:rsidRDefault="00522B96" w:rsidP="00522B96">
      <w:r w:rsidRPr="00EC23D3">
        <w:t>проявляет музыкальные способности.</w:t>
      </w:r>
    </w:p>
    <w:p w:rsidR="00522B96" w:rsidRPr="00EC23D3" w:rsidRDefault="00522B96" w:rsidP="00522B96">
      <w:r w:rsidRPr="00EC23D3">
        <w:t>4.7.4. Отметка «2» ставится, если обучающийся:</w:t>
      </w:r>
    </w:p>
    <w:p w:rsidR="00522B96" w:rsidRPr="00904FE7" w:rsidRDefault="00522B96" w:rsidP="00522B96">
      <w:r w:rsidRPr="00904FE7">
        <w:t>не умеет пользоваться ключевыми и частными знаниями;</w:t>
      </w:r>
    </w:p>
    <w:p w:rsidR="00522B96" w:rsidRPr="00904FE7" w:rsidRDefault="00522B96" w:rsidP="00522B96">
      <w:r w:rsidRPr="00904FE7">
        <w:t>не проявляет музыкальных способностей и не стремится их проявить.</w:t>
      </w:r>
    </w:p>
    <w:p w:rsidR="00522B96" w:rsidRPr="00904FE7" w:rsidRDefault="00522B96" w:rsidP="00522B96">
      <w:r w:rsidRPr="00904FE7">
        <w:t>4.8. Особенности оценивания по биологии</w:t>
      </w:r>
    </w:p>
    <w:p w:rsidR="00522B96" w:rsidRPr="00904FE7" w:rsidRDefault="00522B96" w:rsidP="00522B96">
      <w:r w:rsidRPr="00904FE7">
        <w:t>4.8.1. Оценка устных ответов</w:t>
      </w:r>
    </w:p>
    <w:p w:rsidR="00522B96" w:rsidRPr="00EC23D3" w:rsidRDefault="00522B96" w:rsidP="00522B96">
      <w:r w:rsidRPr="00EC23D3">
        <w:t>4.8.1.1. Отметка «5» ставится, если обучающийся:</w:t>
      </w:r>
    </w:p>
    <w:p w:rsidR="00522B96" w:rsidRPr="00904FE7" w:rsidRDefault="00522B96" w:rsidP="00522B96">
      <w:r w:rsidRPr="00904FE7">
        <w:t>полно раскрыл содержание материала в объеме программы и учебника;</w:t>
      </w:r>
    </w:p>
    <w:p w:rsidR="00522B96" w:rsidRPr="00904FE7" w:rsidRDefault="00522B96" w:rsidP="00522B96">
      <w:r w:rsidRPr="00904FE7">
        <w:t>четко и правильно дал определения и раскрыл содержание понятий, верно использовал научные термины;</w:t>
      </w:r>
    </w:p>
    <w:p w:rsidR="00522B96" w:rsidRPr="00904FE7" w:rsidRDefault="00522B96" w:rsidP="00522B96">
      <w:r w:rsidRPr="00904FE7">
        <w:t>для доказательства использовал различные умения, выводы из наблюдений и опытов;</w:t>
      </w:r>
    </w:p>
    <w:p w:rsidR="00522B96" w:rsidRPr="00EC23D3" w:rsidRDefault="00522B96" w:rsidP="00522B96">
      <w:r w:rsidRPr="00EC23D3">
        <w:t>дал самостоятельный ответ.</w:t>
      </w:r>
    </w:p>
    <w:p w:rsidR="00522B96" w:rsidRPr="00EC23D3" w:rsidRDefault="00522B96" w:rsidP="00522B96">
      <w:r w:rsidRPr="00EC23D3">
        <w:t>4.8.1.2. Отметка «4» ставится, если обучающийся:</w:t>
      </w:r>
    </w:p>
    <w:p w:rsidR="00522B96" w:rsidRPr="00904FE7" w:rsidRDefault="00522B96" w:rsidP="00522B96">
      <w:r w:rsidRPr="00904FE7">
        <w:t>раскрыл содержание материала, правильно дал определение понятия и использовал научные термины;</w:t>
      </w:r>
    </w:p>
    <w:p w:rsidR="00522B96" w:rsidRPr="00904FE7" w:rsidRDefault="00522B96" w:rsidP="00522B96">
      <w:r w:rsidRPr="00904FE7">
        <w:t>допустил незначительные нарушения последовательности изложения, небольшие неточности при использовании научных терминов или в выводах и обобщениях из наблюдений и опытов.</w:t>
      </w:r>
    </w:p>
    <w:p w:rsidR="00522B96" w:rsidRPr="00EC23D3" w:rsidRDefault="00522B96" w:rsidP="00522B96">
      <w:r w:rsidRPr="00EC23D3">
        <w:t>4.8.1.3. Отметка «3» ставится, если обучающийся:</w:t>
      </w:r>
    </w:p>
    <w:p w:rsidR="00522B96" w:rsidRPr="00904FE7" w:rsidRDefault="00522B96" w:rsidP="00522B96">
      <w:r w:rsidRPr="00904FE7">
        <w:t>усвоил основное содержание учебного материала, но изложил его фрагментарно, не всегда последовательно;</w:t>
      </w:r>
    </w:p>
    <w:p w:rsidR="00522B96" w:rsidRPr="00904FE7" w:rsidRDefault="00522B96" w:rsidP="00522B96">
      <w:r w:rsidRPr="00904FE7">
        <w:t>дал нечеткие определения понятия, не использовал выводы и обобщения из наблюдений и опытов, допустил ошибки при их изложении;</w:t>
      </w:r>
    </w:p>
    <w:p w:rsidR="00522B96" w:rsidRPr="00904FE7" w:rsidRDefault="00522B96" w:rsidP="00522B96">
      <w:r w:rsidRPr="00904FE7">
        <w:t>допустил ошибки и неточности в использовании научной терминологии, определении понятий.</w:t>
      </w:r>
    </w:p>
    <w:p w:rsidR="00522B96" w:rsidRPr="00EC23D3" w:rsidRDefault="00522B96" w:rsidP="00522B96">
      <w:r w:rsidRPr="00EC23D3">
        <w:t>4.8.1.4. Отметка «2» ставится, если обучающийся:</w:t>
      </w:r>
    </w:p>
    <w:p w:rsidR="00522B96" w:rsidRPr="00904FE7" w:rsidRDefault="00522B96" w:rsidP="00522B96">
      <w:r w:rsidRPr="00904FE7">
        <w:t>не раскрыл основного содержания учебного материала;</w:t>
      </w:r>
    </w:p>
    <w:p w:rsidR="00522B96" w:rsidRPr="00904FE7" w:rsidRDefault="00522B96" w:rsidP="00522B96">
      <w:r w:rsidRPr="00904FE7">
        <w:t>не дал ответов на вспомогательные вопросы учителя;</w:t>
      </w:r>
    </w:p>
    <w:p w:rsidR="00522B96" w:rsidRPr="00904FE7" w:rsidRDefault="00522B96" w:rsidP="00522B96">
      <w:r w:rsidRPr="00904FE7">
        <w:t>допустил грубые ошибки в определении понятий, при использовании терминологии.</w:t>
      </w:r>
    </w:p>
    <w:p w:rsidR="00522B96" w:rsidRPr="00904FE7" w:rsidRDefault="00522B96" w:rsidP="00522B96">
      <w:r w:rsidRPr="00904FE7">
        <w:t>4.8.2. Оценка практических умений обучающихся</w:t>
      </w:r>
    </w:p>
    <w:p w:rsidR="00522B96" w:rsidRPr="00904FE7" w:rsidRDefault="00522B96" w:rsidP="00522B96">
      <w:r w:rsidRPr="00904FE7">
        <w:t>4.8.2.1. Оценка умений ставить опыты</w:t>
      </w:r>
    </w:p>
    <w:p w:rsidR="00522B96" w:rsidRPr="00EC23D3" w:rsidRDefault="00522B96" w:rsidP="00522B96">
      <w:r w:rsidRPr="00EC23D3">
        <w:t>4.8.2.1.1. Отметка «5» ставится, если:</w:t>
      </w:r>
    </w:p>
    <w:p w:rsidR="00522B96" w:rsidRPr="00EC23D3" w:rsidRDefault="00522B96" w:rsidP="00522B96">
      <w:r w:rsidRPr="00EC23D3">
        <w:t>правильно определена цель опыта;</w:t>
      </w:r>
    </w:p>
    <w:p w:rsidR="00522B96" w:rsidRPr="00904FE7" w:rsidRDefault="00522B96" w:rsidP="00522B96">
      <w:r w:rsidRPr="00904FE7">
        <w:t>самостоятельно и последовательно проведены подбор оборудования и объектов, а также работа по закладке опыта;</w:t>
      </w:r>
    </w:p>
    <w:p w:rsidR="00522B96" w:rsidRPr="00904FE7" w:rsidRDefault="00522B96" w:rsidP="00522B96">
      <w:r w:rsidRPr="00904FE7">
        <w:t>научно, грамотно, логично описаны наблюдения и сформулированы выводы из опыта.</w:t>
      </w:r>
    </w:p>
    <w:p w:rsidR="00522B96" w:rsidRPr="00EC23D3" w:rsidRDefault="00522B96" w:rsidP="00522B96">
      <w:r w:rsidRPr="00EC23D3">
        <w:t>4.8.2.1.2. Отметка «4» ставится, если :</w:t>
      </w:r>
    </w:p>
    <w:p w:rsidR="00522B96" w:rsidRPr="00EC23D3" w:rsidRDefault="00522B96" w:rsidP="00522B96">
      <w:r w:rsidRPr="00EC23D3">
        <w:t>правильно определена цель опыта;</w:t>
      </w:r>
    </w:p>
    <w:p w:rsidR="00522B96" w:rsidRPr="00904FE7" w:rsidRDefault="00522B96" w:rsidP="00522B96">
      <w:r w:rsidRPr="00904FE7">
        <w:t>самостоятельно проведена работа по подбору оборудования, объектов, при закладке опыта допущены 1–2 ошибки;</w:t>
      </w:r>
    </w:p>
    <w:p w:rsidR="00522B96" w:rsidRPr="00904FE7" w:rsidRDefault="00522B96" w:rsidP="00522B96">
      <w:r w:rsidRPr="00904FE7">
        <w:t>грамотно и логично описаны наблюдения, сформулированы основные выводы из опыта;</w:t>
      </w:r>
    </w:p>
    <w:p w:rsidR="00522B96" w:rsidRPr="00904FE7" w:rsidRDefault="00522B96" w:rsidP="00522B96">
      <w:r w:rsidRPr="00904FE7">
        <w:t>в описании наблюдения допущены неточности, выводы неполные.</w:t>
      </w:r>
    </w:p>
    <w:p w:rsidR="00522B96" w:rsidRPr="00EC23D3" w:rsidRDefault="00522B96" w:rsidP="00522B96">
      <w:r w:rsidRPr="00EC23D3">
        <w:t>4.8.2.1.3. Отметка «3» ставится, если:</w:t>
      </w:r>
    </w:p>
    <w:p w:rsidR="00522B96" w:rsidRPr="00904FE7" w:rsidRDefault="00522B96" w:rsidP="00522B96">
      <w:r w:rsidRPr="00904FE7">
        <w:t>правильно определена цель опыта, подбор оборудования и объектов, а также работы по закладке опыта проведены с помощью учителя;</w:t>
      </w:r>
    </w:p>
    <w:p w:rsidR="00522B96" w:rsidRPr="00904FE7" w:rsidRDefault="00522B96" w:rsidP="00522B96">
      <w:r w:rsidRPr="00904FE7">
        <w:t>допущены неточности и ошибки в закладке опыта, описании наблюдений, формировании выводов.</w:t>
      </w:r>
    </w:p>
    <w:p w:rsidR="00522B96" w:rsidRPr="00EC23D3" w:rsidRDefault="00522B96" w:rsidP="00522B96">
      <w:r w:rsidRPr="00EC23D3">
        <w:t>4.8.2.1.4. Отметка «2» ставится, если:</w:t>
      </w:r>
    </w:p>
    <w:p w:rsidR="00522B96" w:rsidRPr="00904FE7" w:rsidRDefault="00522B96" w:rsidP="00522B96">
      <w:r w:rsidRPr="00904FE7">
        <w:t>не определена самостоятельно цель опыта; не подготовлено нужное оборудование;</w:t>
      </w:r>
    </w:p>
    <w:p w:rsidR="00522B96" w:rsidRPr="00904FE7" w:rsidRDefault="00522B96" w:rsidP="00522B96">
      <w:r w:rsidRPr="00904FE7">
        <w:t>допущены существенные ошибки при закладке опыта и его оформлении.</w:t>
      </w:r>
    </w:p>
    <w:p w:rsidR="00522B96" w:rsidRPr="00904FE7" w:rsidRDefault="00522B96" w:rsidP="00522B96">
      <w:r w:rsidRPr="00904FE7">
        <w:t>4.8.3. Оценка умений проводить наблюдения</w:t>
      </w:r>
    </w:p>
    <w:p w:rsidR="00522B96" w:rsidRPr="00904FE7" w:rsidRDefault="00522B96" w:rsidP="00522B96">
      <w:r w:rsidRPr="00904FE7">
        <w:t>4.8.3.1. Отметка «5» ставится, если:</w:t>
      </w:r>
    </w:p>
    <w:p w:rsidR="00522B96" w:rsidRPr="00904FE7" w:rsidRDefault="00522B96" w:rsidP="00522B96">
      <w:r w:rsidRPr="00904FE7">
        <w:t>правильно по заданию проведено наблюдение;</w:t>
      </w:r>
    </w:p>
    <w:p w:rsidR="00522B96" w:rsidRPr="00EC23D3" w:rsidRDefault="00522B96" w:rsidP="00522B96">
      <w:r w:rsidRPr="00EC23D3">
        <w:t>выделены существенные признаки;</w:t>
      </w:r>
    </w:p>
    <w:p w:rsidR="00522B96" w:rsidRPr="00904FE7" w:rsidRDefault="00522B96" w:rsidP="00522B96">
      <w:r w:rsidRPr="00904FE7">
        <w:t>логично, научно грамотно оформлены результаты наблюдения и выводы.</w:t>
      </w:r>
    </w:p>
    <w:p w:rsidR="00522B96" w:rsidRDefault="00522B96" w:rsidP="00522B96">
      <w:r>
        <w:t>4.8.3.2. Отметка «4» ставится, если:</w:t>
      </w:r>
    </w:p>
    <w:p w:rsidR="00522B96" w:rsidRPr="00904FE7" w:rsidRDefault="00522B96" w:rsidP="00522B96">
      <w:r w:rsidRPr="00904FE7">
        <w:t>правильно по заданию проведено наблюдение, при выделении существенных признаков у наблюдаемого объекта (процесса)</w:t>
      </w:r>
      <w:r>
        <w:t> </w:t>
      </w:r>
      <w:r w:rsidRPr="00904FE7">
        <w:t>названы второстепенные;</w:t>
      </w:r>
    </w:p>
    <w:p w:rsidR="00522B96" w:rsidRPr="00904FE7" w:rsidRDefault="00522B96" w:rsidP="00522B96">
      <w:r w:rsidRPr="00904FE7">
        <w:t>допущена небрежность в оформлении наблюдения и выводов.</w:t>
      </w:r>
    </w:p>
    <w:p w:rsidR="00522B96" w:rsidRPr="00EC23D3" w:rsidRDefault="00522B96" w:rsidP="00522B96">
      <w:r w:rsidRPr="00EC23D3">
        <w:t>4.8.3.3. Отметка «3» ставится, если:</w:t>
      </w:r>
    </w:p>
    <w:p w:rsidR="00522B96" w:rsidRPr="00904FE7" w:rsidRDefault="00522B96" w:rsidP="00522B96">
      <w:r w:rsidRPr="00904FE7">
        <w:t>допущены неточности, 1–2 ошибки в проведении наблюдения по заданию учителя;</w:t>
      </w:r>
    </w:p>
    <w:p w:rsidR="00522B96" w:rsidRPr="00904FE7" w:rsidRDefault="00522B96" w:rsidP="00522B96">
      <w:r w:rsidRPr="00904FE7">
        <w:t>при выделении существенных признаков у наблюдаемого объекта (процесса) выделены лишь некоторые, допущены ошибки (1–2) в оформлении и наблюдении выводов.</w:t>
      </w:r>
    </w:p>
    <w:p w:rsidR="00522B96" w:rsidRPr="00EC23D3" w:rsidRDefault="00522B96" w:rsidP="00522B96">
      <w:r w:rsidRPr="00EC23D3">
        <w:t>4.8.3.4. Отметка «2» ставится, если:</w:t>
      </w:r>
    </w:p>
    <w:p w:rsidR="00522B96" w:rsidRPr="00904FE7" w:rsidRDefault="00522B96" w:rsidP="00522B96">
      <w:r w:rsidRPr="00904FE7">
        <w:t>допущены ошибки (3–4) в проведении наблюдения по заданию учителя;</w:t>
      </w:r>
    </w:p>
    <w:p w:rsidR="00522B96" w:rsidRPr="00904FE7" w:rsidRDefault="00522B96" w:rsidP="00522B96">
      <w:r w:rsidRPr="00904FE7">
        <w:t>неправильно выделены признаки наблюдаемого объекта (процесса), допущены ошибки (3–4) в оформлении наблюдений и выводов.</w:t>
      </w:r>
    </w:p>
    <w:p w:rsidR="00522B96" w:rsidRPr="00904FE7" w:rsidRDefault="00522B96" w:rsidP="00522B96">
      <w:r w:rsidRPr="00904FE7">
        <w:t>4.9. Особенности оценивания по географии</w:t>
      </w:r>
    </w:p>
    <w:p w:rsidR="00522B96" w:rsidRPr="00904FE7" w:rsidRDefault="00522B96" w:rsidP="00522B96">
      <w:r w:rsidRPr="00904FE7">
        <w:t>4.9.1. Отметка «5» ставится, если обучающийся:</w:t>
      </w:r>
    </w:p>
    <w:p w:rsidR="00522B96" w:rsidRPr="00904FE7" w:rsidRDefault="00522B96" w:rsidP="00522B96">
      <w:r w:rsidRPr="00904FE7">
        <w:t>дал полный ответ, отражающий основной материал курса;</w:t>
      </w:r>
    </w:p>
    <w:p w:rsidR="00522B96" w:rsidRPr="00904FE7" w:rsidRDefault="00522B96" w:rsidP="00522B96">
      <w:r w:rsidRPr="00904FE7">
        <w:t>правильно раскрыл содержание понятий, закономерностей, географических взаимосвязей и конкретизация их примерами;</w:t>
      </w:r>
    </w:p>
    <w:p w:rsidR="00522B96" w:rsidRPr="00904FE7" w:rsidRDefault="00522B96" w:rsidP="00522B96">
      <w:r w:rsidRPr="00904FE7">
        <w:t>правильно использовал карты и другие источники знаний;</w:t>
      </w:r>
    </w:p>
    <w:p w:rsidR="00522B96" w:rsidRPr="00904FE7" w:rsidRDefault="00522B96" w:rsidP="00522B96">
      <w:r w:rsidRPr="00904FE7">
        <w:t>дал самостоятельный ответ с опорой на ранее приобретенные знания и дополнительные сведения о важнейших географических событиях современности.</w:t>
      </w:r>
    </w:p>
    <w:p w:rsidR="00522B96" w:rsidRPr="00EC23D3" w:rsidRDefault="00522B96" w:rsidP="00522B96">
      <w:r w:rsidRPr="00EC23D3">
        <w:t>4.9.2. Отметка «4» ставится, если обучающийся:</w:t>
      </w:r>
    </w:p>
    <w:p w:rsidR="00522B96" w:rsidRPr="00904FE7" w:rsidRDefault="00522B96" w:rsidP="00522B96">
      <w:r w:rsidRPr="00904FE7">
        <w:t>дал ответ, который удовлетворяет требованиям на отметку «5»;</w:t>
      </w:r>
    </w:p>
    <w:p w:rsidR="00522B96" w:rsidRPr="00904FE7" w:rsidRDefault="00522B96" w:rsidP="00522B96">
      <w:r w:rsidRPr="00904FE7">
        <w:t>есть неточности в изложении основного географического материала или выводах, легко исправляемые по дополнительным вопросам учителя.</w:t>
      </w:r>
    </w:p>
    <w:p w:rsidR="00522B96" w:rsidRPr="00EC23D3" w:rsidRDefault="00522B96" w:rsidP="00522B96">
      <w:r w:rsidRPr="00EC23D3">
        <w:t>4.9.3. Отметка «3» ставится, если обучающийся:</w:t>
      </w:r>
    </w:p>
    <w:p w:rsidR="00522B96" w:rsidRPr="00904FE7" w:rsidRDefault="00522B96" w:rsidP="00522B96">
      <w:r w:rsidRPr="00904FE7">
        <w:t>дал правильный ответ, четко определяет понятия и закономерности;</w:t>
      </w:r>
    </w:p>
    <w:p w:rsidR="00522B96" w:rsidRPr="00904FE7" w:rsidRDefault="00522B96" w:rsidP="00522B96">
      <w:r w:rsidRPr="00904FE7">
        <w:t>затрудняется в самостоятельном объяснении взаимосвязей, непоследовательно излагает материал, допускает ошибки в использовании карт при ответе.</w:t>
      </w:r>
    </w:p>
    <w:p w:rsidR="00522B96" w:rsidRPr="00EC23D3" w:rsidRDefault="00522B96" w:rsidP="00522B96">
      <w:r w:rsidRPr="00EC23D3">
        <w:t>4.9.4. Отметка «2» ставится, если обучающийся:</w:t>
      </w:r>
    </w:p>
    <w:p w:rsidR="00522B96" w:rsidRPr="00EC23D3" w:rsidRDefault="00522B96" w:rsidP="00522B96">
      <w:r w:rsidRPr="00EC23D3">
        <w:t>дал неправильный ответ;</w:t>
      </w:r>
    </w:p>
    <w:p w:rsidR="00522B96" w:rsidRPr="00904FE7" w:rsidRDefault="00522B96" w:rsidP="00522B96">
      <w:r w:rsidRPr="00904FE7">
        <w:t>не раскрыл основное содержание учебного материала, не дал ответов на вспомогательные вопросы учителя;</w:t>
      </w:r>
    </w:p>
    <w:p w:rsidR="00522B96" w:rsidRPr="00904FE7" w:rsidRDefault="00522B96" w:rsidP="00522B96">
      <w:r w:rsidRPr="00904FE7">
        <w:t>допустил грубые ошибки в определении понятий;</w:t>
      </w:r>
    </w:p>
    <w:p w:rsidR="00522B96" w:rsidRPr="00904FE7" w:rsidRDefault="00522B96" w:rsidP="00522B96">
      <w:r w:rsidRPr="00904FE7">
        <w:t>не умеет работать с картой.</w:t>
      </w:r>
    </w:p>
    <w:p w:rsidR="00522B96" w:rsidRPr="00904FE7" w:rsidRDefault="00522B96" w:rsidP="00522B96">
      <w:r w:rsidRPr="00904FE7">
        <w:t>4.10. Особенности оценивания по химии</w:t>
      </w:r>
    </w:p>
    <w:p w:rsidR="00522B96" w:rsidRPr="00904FE7" w:rsidRDefault="00522B96" w:rsidP="00522B96">
      <w:r w:rsidRPr="00904FE7">
        <w:t>4.10.1. Оценка устного ответа.</w:t>
      </w:r>
    </w:p>
    <w:p w:rsidR="00522B96" w:rsidRPr="00EC23D3" w:rsidRDefault="00522B96" w:rsidP="00522B96">
      <w:r w:rsidRPr="00EC23D3">
        <w:t>4.10.1.1. Отметка «5» ставится, если обучающийся:</w:t>
      </w:r>
    </w:p>
    <w:p w:rsidR="00522B96" w:rsidRPr="00904FE7" w:rsidRDefault="00522B96" w:rsidP="00522B96">
      <w:r w:rsidRPr="00904FE7">
        <w:t>дал полный и правильный ответ на основании изученных теорий;</w:t>
      </w:r>
    </w:p>
    <w:p w:rsidR="00522B96" w:rsidRPr="00904FE7" w:rsidRDefault="00522B96" w:rsidP="00522B96">
      <w:r w:rsidRPr="00904FE7">
        <w:t>изложил материал в определенной логической последовательности.</w:t>
      </w:r>
    </w:p>
    <w:p w:rsidR="00522B96" w:rsidRPr="00EC23D3" w:rsidRDefault="00522B96" w:rsidP="00522B96">
      <w:r w:rsidRPr="00EC23D3">
        <w:t>4.10.1.2. Отметка «4» ставится, если обучающийся:</w:t>
      </w:r>
    </w:p>
    <w:p w:rsidR="00522B96" w:rsidRPr="00904FE7" w:rsidRDefault="00522B96" w:rsidP="00522B96">
      <w:r w:rsidRPr="00904FE7">
        <w:t>дал полный и правильный ответ на основании изученных теорий;</w:t>
      </w:r>
    </w:p>
    <w:p w:rsidR="00522B96" w:rsidRPr="00904FE7" w:rsidRDefault="00522B96" w:rsidP="00522B96">
      <w:r w:rsidRPr="00904FE7">
        <w:t>изложил материал в определенной последовательности;</w:t>
      </w:r>
    </w:p>
    <w:p w:rsidR="00522B96" w:rsidRPr="00904FE7" w:rsidRDefault="00522B96" w:rsidP="00522B96">
      <w:r w:rsidRPr="00904FE7">
        <w:t>допустил 2–3 несущественных ошибки, исправленных по требованию учителя</w:t>
      </w:r>
    </w:p>
    <w:p w:rsidR="00522B96" w:rsidRPr="00EC23D3" w:rsidRDefault="00522B96" w:rsidP="00522B96">
      <w:r w:rsidRPr="00EC23D3">
        <w:t>или</w:t>
      </w:r>
    </w:p>
    <w:p w:rsidR="00522B96" w:rsidRPr="00904FE7" w:rsidRDefault="00522B96" w:rsidP="00522B96">
      <w:r w:rsidRPr="00904FE7">
        <w:t>дал неполный и нечеткий ответ.</w:t>
      </w:r>
    </w:p>
    <w:p w:rsidR="00522B96" w:rsidRPr="00EC23D3" w:rsidRDefault="00522B96" w:rsidP="00522B96">
      <w:r w:rsidRPr="00EC23D3">
        <w:t>4.10.1.3. Отметка «3» ставится, если обучающийся:</w:t>
      </w:r>
    </w:p>
    <w:p w:rsidR="00522B96" w:rsidRPr="00904FE7" w:rsidRDefault="00522B96" w:rsidP="00522B96">
      <w:r w:rsidRPr="00904FE7">
        <w:t>дал полный ответ, но допустил существенную ошибку</w:t>
      </w:r>
    </w:p>
    <w:p w:rsidR="00522B96" w:rsidRPr="00EC23D3" w:rsidRDefault="00522B96" w:rsidP="00522B96">
      <w:r w:rsidRPr="00EC23D3">
        <w:t>или</w:t>
      </w:r>
    </w:p>
    <w:p w:rsidR="00522B96" w:rsidRPr="00EC23D3" w:rsidRDefault="00522B96" w:rsidP="00522B96">
      <w:r w:rsidRPr="00EC23D3">
        <w:t>ответ неполный, построен несвязно.</w:t>
      </w:r>
    </w:p>
    <w:p w:rsidR="00522B96" w:rsidRDefault="00522B96" w:rsidP="00522B96">
      <w:r>
        <w:t>4.10.1.4. Отметка «2» ставится, если обучающийся:</w:t>
      </w:r>
    </w:p>
    <w:p w:rsidR="00522B96" w:rsidRPr="00904FE7" w:rsidRDefault="00522B96" w:rsidP="00522B96">
      <w:r w:rsidRPr="00904FE7">
        <w:t>показал непонимание основного содержания учебного материла;</w:t>
      </w:r>
    </w:p>
    <w:p w:rsidR="00522B96" w:rsidRPr="00904FE7" w:rsidRDefault="00522B96" w:rsidP="00522B96">
      <w:r w:rsidRPr="00904FE7">
        <w:t>допустил существенные ошибки, которые не смог исправить при наводящих вопросах учителя.</w:t>
      </w:r>
    </w:p>
    <w:p w:rsidR="00522B96" w:rsidRPr="00904FE7" w:rsidRDefault="00522B96" w:rsidP="00522B96">
      <w:r w:rsidRPr="00904FE7">
        <w:t>4.10.2. Оценка умений решать задачи</w:t>
      </w:r>
    </w:p>
    <w:p w:rsidR="00522B96" w:rsidRPr="00904FE7" w:rsidRDefault="00522B96" w:rsidP="00522B96">
      <w:r w:rsidRPr="00904FE7">
        <w:t>4.10.2.1. Отметка «5» ставится, если:</w:t>
      </w:r>
    </w:p>
    <w:p w:rsidR="00522B96" w:rsidRPr="00904FE7" w:rsidRDefault="00522B96" w:rsidP="00522B96">
      <w:r w:rsidRPr="00904FE7">
        <w:t>в логическом рассуждении и решении нет ошибок;</w:t>
      </w:r>
    </w:p>
    <w:p w:rsidR="00522B96" w:rsidRPr="00EC23D3" w:rsidRDefault="00522B96" w:rsidP="00522B96">
      <w:r w:rsidRPr="00EC23D3">
        <w:t>задача решена рациональным способом.</w:t>
      </w:r>
    </w:p>
    <w:p w:rsidR="00522B96" w:rsidRPr="00EC23D3" w:rsidRDefault="00522B96" w:rsidP="00522B96">
      <w:r w:rsidRPr="00EC23D3">
        <w:t>4.10.2.2. Отметка «4» ставится, если:</w:t>
      </w:r>
    </w:p>
    <w:p w:rsidR="00522B96" w:rsidRPr="00904FE7" w:rsidRDefault="00522B96" w:rsidP="00522B96">
      <w:r w:rsidRPr="00904FE7">
        <w:t>в логическом рассуждении и решении нет существенных ошибок, при этом задача решена, но нерациональным способом;</w:t>
      </w:r>
    </w:p>
    <w:p w:rsidR="00522B96" w:rsidRPr="00904FE7" w:rsidRDefault="00522B96" w:rsidP="00522B96">
      <w:r w:rsidRPr="00904FE7">
        <w:t>допущено не более двух несущественных ошибок.</w:t>
      </w:r>
    </w:p>
    <w:p w:rsidR="00522B96" w:rsidRDefault="00522B96" w:rsidP="00522B96">
      <w:r>
        <w:t>4.10.2.3. Отметка «3» ставится, если:</w:t>
      </w:r>
    </w:p>
    <w:p w:rsidR="00522B96" w:rsidRPr="00904FE7" w:rsidRDefault="00522B96" w:rsidP="00522B96">
      <w:r w:rsidRPr="00904FE7">
        <w:t>в логическом рассуждении нет существенных ошибок;</w:t>
      </w:r>
    </w:p>
    <w:p w:rsidR="00522B96" w:rsidRPr="00904FE7" w:rsidRDefault="00522B96" w:rsidP="00522B96">
      <w:r w:rsidRPr="00904FE7">
        <w:t>допускается существенная ошибка в математических расчетах.</w:t>
      </w:r>
    </w:p>
    <w:p w:rsidR="00522B96" w:rsidRDefault="00522B96" w:rsidP="00522B96">
      <w:r>
        <w:t>4.10.2.4. Отметка «2» ставится, если:</w:t>
      </w:r>
    </w:p>
    <w:p w:rsidR="00522B96" w:rsidRPr="00904FE7" w:rsidRDefault="00522B96" w:rsidP="00522B96">
      <w:r w:rsidRPr="00904FE7">
        <w:t>имеются существенные ошибки в логическом рассуждении и решении.</w:t>
      </w:r>
    </w:p>
    <w:p w:rsidR="00522B96" w:rsidRPr="00904FE7" w:rsidRDefault="00522B96" w:rsidP="00522B96">
      <w:r w:rsidRPr="00904FE7">
        <w:t>4.10.3. Оценка экспериментальных умений</w:t>
      </w:r>
    </w:p>
    <w:p w:rsidR="00522B96" w:rsidRPr="00904FE7" w:rsidRDefault="00522B96" w:rsidP="00522B96">
      <w:r w:rsidRPr="00904FE7">
        <w:t>4.10.3.1. Отметка «5» ставится, если:</w:t>
      </w:r>
    </w:p>
    <w:p w:rsidR="00522B96" w:rsidRPr="00904FE7" w:rsidRDefault="00522B96" w:rsidP="00522B96">
      <w:r w:rsidRPr="00904FE7">
        <w:t>работа выполнена полностью. Сделаны правильные наблюдения и выводы, эксперимент осуществлен по плану, с учетом техники безопасности и правил работы с веществами и приборами;</w:t>
      </w:r>
    </w:p>
    <w:p w:rsidR="00522B96" w:rsidRPr="00904FE7" w:rsidRDefault="00522B96" w:rsidP="00522B96">
      <w:r w:rsidRPr="00904FE7">
        <w:t>проявлены организационно-трудовые умения (поддерживается чистота рабочего места, порядок на столе, экономно используются реактивы).</w:t>
      </w:r>
    </w:p>
    <w:p w:rsidR="00522B96" w:rsidRPr="00EC23D3" w:rsidRDefault="00522B96" w:rsidP="00522B96">
      <w:r w:rsidRPr="00EC23D3">
        <w:t>4.10.3.2. Отметка «4» ставится, если:</w:t>
      </w:r>
    </w:p>
    <w:p w:rsidR="00522B96" w:rsidRPr="00904FE7" w:rsidRDefault="00522B96" w:rsidP="00522B96">
      <w:r w:rsidRPr="00904FE7">
        <w:t>работа выполнена, сделаны правильные наблюдения и выводы, эксперимент выполнен неполно или наблюдаются несущественные ошибки в работе с веществами и приборами.</w:t>
      </w:r>
    </w:p>
    <w:p w:rsidR="00522B96" w:rsidRPr="00EC23D3" w:rsidRDefault="00522B96" w:rsidP="00522B96">
      <w:r w:rsidRPr="00EC23D3">
        <w:t>4.10.3.3. Отметка «3» ставится, если:</w:t>
      </w:r>
    </w:p>
    <w:p w:rsidR="00522B96" w:rsidRPr="00904FE7" w:rsidRDefault="00522B96" w:rsidP="00522B96">
      <w:r w:rsidRPr="00904FE7">
        <w:t>ответ неполный, работа выполнена правильно не менее чем наполовину;</w:t>
      </w:r>
    </w:p>
    <w:p w:rsidR="00522B96" w:rsidRPr="00904FE7" w:rsidRDefault="00522B96" w:rsidP="00522B96">
      <w:r w:rsidRPr="00904FE7">
        <w:t>допущена существенная ошибка (в ходе эксперимента, в объяснении, в оформлении работы, по ТБ при работе с веществами и приборами), которую обучающийся исправляет по требованию учителя.</w:t>
      </w:r>
    </w:p>
    <w:p w:rsidR="00522B96" w:rsidRPr="00EC23D3" w:rsidRDefault="00522B96" w:rsidP="00522B96">
      <w:r w:rsidRPr="00EC23D3">
        <w:t>4.10.3.4. Отметка «2» ставится, если:</w:t>
      </w:r>
    </w:p>
    <w:p w:rsidR="00522B96" w:rsidRPr="00904FE7" w:rsidRDefault="00522B96" w:rsidP="00522B96">
      <w:r w:rsidRPr="00904FE7">
        <w:t>допущены две или более существенные ошибки в ходе эксперимента, в объяснении, в оформлении работы, по ТБ при работе с веществами и приборами), которые учащийся не может исправить.</w:t>
      </w:r>
    </w:p>
    <w:p w:rsidR="00522B96" w:rsidRPr="00904FE7" w:rsidRDefault="00522B96" w:rsidP="00522B96">
      <w:r w:rsidRPr="00904FE7">
        <w:t>4.10.4. Оценка умений решать экспериментальные задачи</w:t>
      </w:r>
    </w:p>
    <w:p w:rsidR="00522B96" w:rsidRPr="00EC23D3" w:rsidRDefault="00522B96" w:rsidP="00522B96">
      <w:r w:rsidRPr="00904FE7">
        <w:t xml:space="preserve">4.10.4.1. </w:t>
      </w:r>
      <w:r w:rsidRPr="00EC23D3">
        <w:t>Отметка «5» ставится, если:</w:t>
      </w:r>
    </w:p>
    <w:p w:rsidR="00522B96" w:rsidRPr="00904FE7" w:rsidRDefault="00522B96" w:rsidP="00522B96">
      <w:r w:rsidRPr="00904FE7">
        <w:t>план решения задачи составлен правильно;</w:t>
      </w:r>
    </w:p>
    <w:p w:rsidR="00522B96" w:rsidRPr="00904FE7" w:rsidRDefault="00522B96" w:rsidP="00522B96">
      <w:r w:rsidRPr="00904FE7">
        <w:t>осуществлен подбор химических реактивов и оборудования;</w:t>
      </w:r>
    </w:p>
    <w:p w:rsidR="00522B96" w:rsidRPr="00904FE7" w:rsidRDefault="00522B96" w:rsidP="00522B96">
      <w:r w:rsidRPr="00904FE7">
        <w:t>дано полное объяснение и сделаны выводы.</w:t>
      </w:r>
    </w:p>
    <w:p w:rsidR="00522B96" w:rsidRPr="00EC23D3" w:rsidRDefault="00522B96" w:rsidP="00522B96">
      <w:r w:rsidRPr="00EC23D3">
        <w:t>4.10.4.2. Отметка «4» ставится, если:</w:t>
      </w:r>
    </w:p>
    <w:p w:rsidR="00522B96" w:rsidRPr="00EC23D3" w:rsidRDefault="00522B96" w:rsidP="00522B96">
      <w:r w:rsidRPr="00EC23D3">
        <w:t>план решения составлен правильно;</w:t>
      </w:r>
    </w:p>
    <w:p w:rsidR="00522B96" w:rsidRPr="00904FE7" w:rsidRDefault="00522B96" w:rsidP="00522B96">
      <w:r w:rsidRPr="00904FE7">
        <w:t>осуществлен подбор химических реактивов и оборудования;</w:t>
      </w:r>
    </w:p>
    <w:p w:rsidR="00522B96" w:rsidRPr="00904FE7" w:rsidRDefault="00522B96" w:rsidP="00522B96">
      <w:r w:rsidRPr="00904FE7">
        <w:t>допущено не более двух несущественных ошибок (в объяснении и выводах).</w:t>
      </w:r>
    </w:p>
    <w:p w:rsidR="00522B96" w:rsidRPr="00EC23D3" w:rsidRDefault="00522B96" w:rsidP="00522B96">
      <w:r w:rsidRPr="00EC23D3">
        <w:t>4.10.4.3. Отметка «3» ставится, если:</w:t>
      </w:r>
    </w:p>
    <w:p w:rsidR="00522B96" w:rsidRPr="00EC23D3" w:rsidRDefault="00522B96" w:rsidP="00522B96">
      <w:r w:rsidRPr="00EC23D3">
        <w:t>план решения составлен правильно;</w:t>
      </w:r>
    </w:p>
    <w:p w:rsidR="00522B96" w:rsidRPr="00904FE7" w:rsidRDefault="00522B96" w:rsidP="00522B96">
      <w:r w:rsidRPr="00904FE7">
        <w:t>осуществлен подбор химических реактивов и оборудования;</w:t>
      </w:r>
    </w:p>
    <w:p w:rsidR="00522B96" w:rsidRPr="00904FE7" w:rsidRDefault="00522B96" w:rsidP="00522B96">
      <w:r w:rsidRPr="00904FE7">
        <w:t>допущена существенная ошибка в объяснении и выводах.</w:t>
      </w:r>
    </w:p>
    <w:p w:rsidR="00522B96" w:rsidRPr="00EC23D3" w:rsidRDefault="00522B96" w:rsidP="00522B96">
      <w:r w:rsidRPr="00EC23D3">
        <w:t>4.10.4.4. Отметка «2» ставится, если:</w:t>
      </w:r>
    </w:p>
    <w:p w:rsidR="00522B96" w:rsidRPr="00904FE7" w:rsidRDefault="00522B96" w:rsidP="00522B96">
      <w:r w:rsidRPr="00904FE7">
        <w:t>допущены две и более ошибки (в плане решения, в подборе химических</w:t>
      </w:r>
      <w:r>
        <w:t> </w:t>
      </w:r>
      <w:r w:rsidRPr="00904FE7">
        <w:t>реактивов и оборудования, в объяснении и выводах).</w:t>
      </w:r>
    </w:p>
    <w:p w:rsidR="00522B96" w:rsidRPr="00904FE7" w:rsidRDefault="00522B96" w:rsidP="00522B96">
      <w:r w:rsidRPr="00904FE7">
        <w:t>4.11. Особенности оценивания по информатике</w:t>
      </w:r>
    </w:p>
    <w:p w:rsidR="00522B96" w:rsidRPr="00904FE7" w:rsidRDefault="00522B96" w:rsidP="00522B96">
      <w:r w:rsidRPr="00904FE7">
        <w:t>4.11.1. Оценка практических работ</w:t>
      </w:r>
    </w:p>
    <w:p w:rsidR="00522B96" w:rsidRPr="00EC23D3" w:rsidRDefault="00522B96" w:rsidP="00522B96">
      <w:r w:rsidRPr="00EC23D3">
        <w:t>4.11.1.1. Отметка «5» ставится, если обучающийся:</w:t>
      </w:r>
    </w:p>
    <w:p w:rsidR="00522B96" w:rsidRPr="00904FE7" w:rsidRDefault="00522B96" w:rsidP="00522B96">
      <w:r w:rsidRPr="00904FE7">
        <w:t>выполнил работу в полном объеме с соблюдением необходимой последовательности действий;</w:t>
      </w:r>
    </w:p>
    <w:p w:rsidR="00522B96" w:rsidRPr="00904FE7" w:rsidRDefault="00522B96" w:rsidP="00522B96">
      <w:r w:rsidRPr="00904FE7">
        <w:t>проводит работу в условиях, обеспечивающих получение правильных результатов и выводов;</w:t>
      </w:r>
    </w:p>
    <w:p w:rsidR="00522B96" w:rsidRPr="00EC23D3" w:rsidRDefault="00522B96" w:rsidP="00522B96">
      <w:r w:rsidRPr="00EC23D3">
        <w:t>соблюдает правила техники безопасности;</w:t>
      </w:r>
    </w:p>
    <w:p w:rsidR="00522B96" w:rsidRPr="00904FE7" w:rsidRDefault="00522B96" w:rsidP="00522B96">
      <w:r w:rsidRPr="00904FE7">
        <w:t>в ответе правильно и аккуратно выполняет все записи, таблицы, рисунки, чертежи, графики, вычисления;</w:t>
      </w:r>
    </w:p>
    <w:p w:rsidR="00522B96" w:rsidRPr="00EC23D3" w:rsidRDefault="00522B96" w:rsidP="00522B96">
      <w:r w:rsidRPr="00EC23D3">
        <w:t>правильно выполняет анализ ошибок.</w:t>
      </w:r>
    </w:p>
    <w:p w:rsidR="00522B96" w:rsidRPr="00904FE7" w:rsidRDefault="00522B96" w:rsidP="00522B96">
      <w:r w:rsidRPr="00904FE7">
        <w:t>4.11.1.2. Отметка «4» ставится, если выполнены требования к отметке «5», но допущены 2–3 недочета, не более одной ошибки и одного недочета.</w:t>
      </w:r>
    </w:p>
    <w:p w:rsidR="00522B96" w:rsidRPr="00EC23D3" w:rsidRDefault="00522B96" w:rsidP="00522B96">
      <w:r w:rsidRPr="00EC23D3">
        <w:t>4.11.1.3. Отметка «3» ставится, если обучающийся:</w:t>
      </w:r>
    </w:p>
    <w:p w:rsidR="00522B96" w:rsidRPr="00904FE7" w:rsidRDefault="00522B96" w:rsidP="00522B96">
      <w:r w:rsidRPr="00904FE7">
        <w:t>выполнил работу не полностью, но объем выполненной части таков, что позволяет получить правильные результаты и выводы;</w:t>
      </w:r>
    </w:p>
    <w:p w:rsidR="00522B96" w:rsidRPr="00904FE7" w:rsidRDefault="00522B96" w:rsidP="00522B96">
      <w:r w:rsidRPr="00904FE7">
        <w:t>в ходе проведения работы были допущены ошибки.</w:t>
      </w:r>
    </w:p>
    <w:p w:rsidR="00522B96" w:rsidRPr="00EC23D3" w:rsidRDefault="00522B96" w:rsidP="00522B96">
      <w:r w:rsidRPr="00EC23D3">
        <w:t>4.11.1.4. Отметка «2» ставится, если обучающийся:</w:t>
      </w:r>
    </w:p>
    <w:p w:rsidR="00522B96" w:rsidRPr="00904FE7" w:rsidRDefault="00522B96" w:rsidP="00522B96">
      <w:r w:rsidRPr="00904FE7">
        <w:t>выполнил не полностью и объем выполненной работы не позволяет сделать правильных выводов;</w:t>
      </w:r>
    </w:p>
    <w:p w:rsidR="00522B96" w:rsidRPr="00EC23D3" w:rsidRDefault="00522B96" w:rsidP="00522B96">
      <w:r w:rsidRPr="00EC23D3">
        <w:t>работа проводилась неправильно.</w:t>
      </w:r>
    </w:p>
    <w:p w:rsidR="00522B96" w:rsidRPr="00EC23D3" w:rsidRDefault="00522B96" w:rsidP="00522B96">
      <w:r w:rsidRPr="00EC23D3">
        <w:t>4.11.2. Оценка устных ответов:</w:t>
      </w:r>
    </w:p>
    <w:p w:rsidR="00522B96" w:rsidRPr="00EC23D3" w:rsidRDefault="00522B96" w:rsidP="00522B96">
      <w:r w:rsidRPr="00EC23D3">
        <w:t>4.11.2.1. Отметка «5» ставится, если обучающийся:</w:t>
      </w:r>
    </w:p>
    <w:p w:rsidR="00522B96" w:rsidRPr="00904FE7" w:rsidRDefault="00522B96" w:rsidP="00522B96">
      <w:r w:rsidRPr="00904FE7">
        <w:t>правильно понимает сущность вопроса, дает точное определение и истолкование основных понятий;</w:t>
      </w:r>
    </w:p>
    <w:p w:rsidR="00522B96" w:rsidRPr="00904FE7" w:rsidRDefault="00522B96" w:rsidP="00522B96">
      <w:r w:rsidRPr="00904FE7">
        <w:t>правильно анализирует условие задачи, строит алгоритм и записывает программу;</w:t>
      </w:r>
    </w:p>
    <w:p w:rsidR="00522B96" w:rsidRPr="00904FE7" w:rsidRDefault="00522B96" w:rsidP="00522B96">
      <w:r w:rsidRPr="00904FE7">
        <w:t>строит ответ по собственному плану, сопровождает ответ новыми примерами, умеет применить знания в новой ситуации;</w:t>
      </w:r>
    </w:p>
    <w:p w:rsidR="00522B96" w:rsidRPr="00904FE7" w:rsidRDefault="00522B96" w:rsidP="00522B96">
      <w:r w:rsidRPr="00904FE7">
        <w:t>может установить связь между изучаемым и ранее изученным материалом из курса информатики, а также с материалом, усвоенным при изучении других предметов.</w:t>
      </w:r>
    </w:p>
    <w:p w:rsidR="00522B96" w:rsidRPr="00EC23D3" w:rsidRDefault="00522B96" w:rsidP="00522B96">
      <w:r w:rsidRPr="00EC23D3">
        <w:t>4.11.2.2. Отметка «4» ставится, если обучающийся:</w:t>
      </w:r>
    </w:p>
    <w:p w:rsidR="00522B96" w:rsidRPr="00904FE7" w:rsidRDefault="00522B96" w:rsidP="00522B96">
      <w:r w:rsidRPr="00904FE7">
        <w:t>дал ответ по основным требованиям к ответу на отметку «5», но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предметов;</w:t>
      </w:r>
    </w:p>
    <w:p w:rsidR="00522B96" w:rsidRPr="00904FE7" w:rsidRDefault="00522B96" w:rsidP="00522B96">
      <w:r w:rsidRPr="00904FE7">
        <w:t>допустил одну ошибку или не более двух недочетов и может их исправить самостоятельно или с помощью учителя.</w:t>
      </w:r>
    </w:p>
    <w:p w:rsidR="00522B96" w:rsidRPr="00EC23D3" w:rsidRDefault="00522B96" w:rsidP="00522B96">
      <w:r w:rsidRPr="00EC23D3">
        <w:t>4.11.2.3. Отметка «3» ставится, если обучающийся:</w:t>
      </w:r>
    </w:p>
    <w:p w:rsidR="00522B96" w:rsidRPr="00904FE7" w:rsidRDefault="00522B96" w:rsidP="00522B96">
      <w:r w:rsidRPr="00904FE7">
        <w:t>правильно понимает сущность вопроса, но в ответе имеются отдельные пробелы в усвоении вопросов курса информатики, не препятствующие дальнейшему усвоению программного материала;</w:t>
      </w:r>
    </w:p>
    <w:p w:rsidR="00522B96" w:rsidRPr="00904FE7" w:rsidRDefault="00522B96" w:rsidP="00522B96">
      <w:r w:rsidRPr="00904FE7">
        <w:t>умеет применять полученные знания при решении простых задач по готовому алгоритму;</w:t>
      </w:r>
    </w:p>
    <w:p w:rsidR="00522B96" w:rsidRPr="00904FE7" w:rsidRDefault="00522B96" w:rsidP="00522B96">
      <w:r w:rsidRPr="00904FE7">
        <w:t>допустил не более одной грубой ошибки и двух недочетов, не более одной грубой и одной негрубой ошибки, не более 2–3</w:t>
      </w:r>
      <w:r>
        <w:t> </w:t>
      </w:r>
      <w:r w:rsidRPr="00904FE7">
        <w:t>негрубых ошибок, одной негрубой ошибки и трех недочетов;</w:t>
      </w:r>
    </w:p>
    <w:p w:rsidR="00522B96" w:rsidRPr="00EC23D3" w:rsidRDefault="00522B96" w:rsidP="00522B96">
      <w:r w:rsidRPr="00EC23D3">
        <w:t>допустил 4–5</w:t>
      </w:r>
      <w:r>
        <w:t> </w:t>
      </w:r>
      <w:r w:rsidRPr="00EC23D3">
        <w:t>недочетов.</w:t>
      </w:r>
    </w:p>
    <w:p w:rsidR="00522B96" w:rsidRPr="00EC23D3" w:rsidRDefault="00522B96" w:rsidP="00522B96">
      <w:r w:rsidRPr="00EC23D3">
        <w:t>4.11.2.4. Отметка «2» ставится, если обучающийся:</w:t>
      </w:r>
    </w:p>
    <w:p w:rsidR="00522B96" w:rsidRPr="00904FE7" w:rsidRDefault="00522B96" w:rsidP="00522B96">
      <w:r w:rsidRPr="00904FE7">
        <w:t>не овладел основными знаниями и умениями в соответствии с требованиями программы и допустил больше ошибок и недочетов, чем необходимо для отметки «3».</w:t>
      </w:r>
    </w:p>
    <w:p w:rsidR="00522B96" w:rsidRPr="00904FE7" w:rsidRDefault="00522B96" w:rsidP="00522B96">
      <w:r w:rsidRPr="00904FE7">
        <w:t>4.12. Особенности оценивания по физике</w:t>
      </w:r>
    </w:p>
    <w:p w:rsidR="00522B96" w:rsidRPr="00904FE7" w:rsidRDefault="00522B96" w:rsidP="00522B96">
      <w:r w:rsidRPr="00904FE7">
        <w:t>4.12.1. Нормы отметок за лабораторную работу</w:t>
      </w:r>
    </w:p>
    <w:p w:rsidR="00522B96" w:rsidRPr="00EC23D3" w:rsidRDefault="00522B96" w:rsidP="00522B96">
      <w:r w:rsidRPr="00EC23D3">
        <w:t>4.12.1.1. Отметка «5» ставится, если обучающийся:</w:t>
      </w:r>
    </w:p>
    <w:p w:rsidR="00522B96" w:rsidRPr="00904FE7" w:rsidRDefault="00522B96" w:rsidP="00522B96">
      <w:r w:rsidRPr="00904FE7">
        <w:t>выполняет работу в полном объеме с соблюдением необходимой последовательности проведения опытов и измерений;</w:t>
      </w:r>
    </w:p>
    <w:p w:rsidR="00522B96" w:rsidRPr="00904FE7" w:rsidRDefault="00522B96" w:rsidP="00522B96">
      <w:r w:rsidRPr="00904FE7">
        <w:t>самостоятельно и рационально монтирует необходимое оборудование, все опыты проводит в условиях и режимах, обеспечивающих получение верных результатов и выводов;</w:t>
      </w:r>
    </w:p>
    <w:p w:rsidR="00522B96" w:rsidRPr="00EC23D3" w:rsidRDefault="00522B96" w:rsidP="00522B96">
      <w:r w:rsidRPr="00EC23D3">
        <w:t>соблюдает требования безопасности труда;</w:t>
      </w:r>
    </w:p>
    <w:p w:rsidR="00522B96" w:rsidRPr="00904FE7" w:rsidRDefault="00522B96" w:rsidP="00522B96">
      <w:r w:rsidRPr="00904FE7">
        <w:t>в отчете правильно и аккуратно делает все записи, таблицы, рисунки, чертежи, графики, вычисления;</w:t>
      </w:r>
    </w:p>
    <w:p w:rsidR="00522B96" w:rsidRPr="00904FE7" w:rsidRDefault="00522B96" w:rsidP="00522B96">
      <w:r w:rsidRPr="00904FE7">
        <w:t>без ошибок проводит анализ погрешностей.</w:t>
      </w:r>
    </w:p>
    <w:p w:rsidR="00522B96" w:rsidRDefault="00522B96" w:rsidP="00522B96">
      <w:r>
        <w:t>4.12.1.2. Отметка «4» ставится, если:</w:t>
      </w:r>
    </w:p>
    <w:p w:rsidR="00522B96" w:rsidRPr="00904FE7" w:rsidRDefault="00522B96" w:rsidP="00522B96">
      <w:r w:rsidRPr="00904FE7">
        <w:t>выполнены требования к отметке «5», но обучающийся допустил недочеты или негрубые ошибки.</w:t>
      </w:r>
    </w:p>
    <w:p w:rsidR="00522B96" w:rsidRPr="00EC23D3" w:rsidRDefault="00522B96" w:rsidP="00522B96">
      <w:r w:rsidRPr="00EC23D3">
        <w:t>4.12.1.3. Отметка «3» ставится, если:</w:t>
      </w:r>
    </w:p>
    <w:p w:rsidR="00522B96" w:rsidRPr="00904FE7" w:rsidRDefault="00522B96" w:rsidP="00522B96">
      <w:r w:rsidRPr="00904FE7">
        <w:t>результат выполненной части таков, что позволяет получить правильные выводы, но в ходе проведения опыта и измерений были допущены ошибки.</w:t>
      </w:r>
    </w:p>
    <w:p w:rsidR="00522B96" w:rsidRPr="00EC23D3" w:rsidRDefault="00522B96" w:rsidP="00522B96">
      <w:r w:rsidRPr="00EC23D3">
        <w:t>4.12.1.4. Отметка «2» ставится, если:</w:t>
      </w:r>
    </w:p>
    <w:p w:rsidR="00522B96" w:rsidRPr="00904FE7" w:rsidRDefault="00522B96" w:rsidP="00522B96">
      <w:r w:rsidRPr="00904FE7">
        <w:t>результаты не позволяют получить правильных выводов;</w:t>
      </w:r>
    </w:p>
    <w:p w:rsidR="00522B96" w:rsidRPr="00904FE7" w:rsidRDefault="00522B96" w:rsidP="00522B96">
      <w:r w:rsidRPr="00904FE7">
        <w:t>опыты, измерения, вычисления, наблюдения производились неверно.</w:t>
      </w:r>
    </w:p>
    <w:p w:rsidR="00522B96" w:rsidRPr="00904FE7" w:rsidRDefault="00522B96" w:rsidP="00522B96">
      <w:r w:rsidRPr="00904FE7">
        <w:t>4.12.2. Нормы отметок за устный ответ</w:t>
      </w:r>
    </w:p>
    <w:p w:rsidR="00522B96" w:rsidRPr="00EC23D3" w:rsidRDefault="00522B96" w:rsidP="00522B96">
      <w:r w:rsidRPr="00904FE7">
        <w:t xml:space="preserve">4.12.2.1. </w:t>
      </w:r>
      <w:r w:rsidRPr="00EC23D3">
        <w:t>Отметка «5» ставится, если обучающийся:</w:t>
      </w:r>
    </w:p>
    <w:p w:rsidR="00522B96" w:rsidRPr="00904FE7" w:rsidRDefault="00522B96" w:rsidP="00522B96">
      <w:r w:rsidRPr="00904FE7">
        <w:t>обнаруживает правильное понимание физической сущности рассматриваемых явлений и закономерностей, законов и теорий, дает точное определение и истолкование основных понятий, законов, теорий, а также верное определение физических величин, их единиц и способов измерения;</w:t>
      </w:r>
    </w:p>
    <w:p w:rsidR="00522B96" w:rsidRPr="00904FE7" w:rsidRDefault="00522B96" w:rsidP="00522B96">
      <w:r w:rsidRPr="00904FE7">
        <w:t>правильно выполняет чертежи, схемы и графики, сопутствующие ответу;</w:t>
      </w:r>
    </w:p>
    <w:p w:rsidR="00522B96" w:rsidRPr="00904FE7" w:rsidRDefault="00522B96" w:rsidP="00522B96">
      <w:r w:rsidRPr="00904FE7">
        <w:t>строит ответ по собственному плану, сопровождает рассказ своими примерами, умеет применять знания в новой ситуации при выполнении практических заданий;</w:t>
      </w:r>
    </w:p>
    <w:p w:rsidR="00522B96" w:rsidRPr="00904FE7" w:rsidRDefault="00522B96" w:rsidP="00522B96">
      <w:r w:rsidRPr="00904FE7">
        <w:t>может установить связь между изучаемыми и ранее изученными в курсе физики вопросами, а также с материалом, усвоенным при изучении других предметов.</w:t>
      </w:r>
    </w:p>
    <w:p w:rsidR="00522B96" w:rsidRPr="00EC23D3" w:rsidRDefault="00522B96" w:rsidP="00522B96">
      <w:r w:rsidRPr="00EC23D3">
        <w:t>4.12.2.2. Отметка «4» ставится, если обучающийся:</w:t>
      </w:r>
    </w:p>
    <w:p w:rsidR="00522B96" w:rsidRPr="00904FE7" w:rsidRDefault="00522B96" w:rsidP="00522B96">
      <w:r w:rsidRPr="00904FE7">
        <w:t>дает ответ, который удовлетворяет основным требованиям к ответу на отметку «5», но в нем не используются собственный план рассказа, свои примеры, не применяются знания в новой ситуации, нет связи с ранее изученным материалом и материалом, усвоенным при изучении других предметов.</w:t>
      </w:r>
    </w:p>
    <w:p w:rsidR="00522B96" w:rsidRPr="00EC23D3" w:rsidRDefault="00522B96" w:rsidP="00522B96">
      <w:r w:rsidRPr="00EC23D3">
        <w:t>4.12.2.3. Отметка «3» ставится, если обучающийся:</w:t>
      </w:r>
    </w:p>
    <w:p w:rsidR="00522B96" w:rsidRPr="00904FE7" w:rsidRDefault="00522B96" w:rsidP="00522B96">
      <w:r w:rsidRPr="00904FE7">
        <w:t>дает ответ, большая часть которого удовлетворяет требованиям к ответу на отметку «4», но обнаруживаются отдельные пробелы, не препятствующие дальнейшему усвоению программного материала;</w:t>
      </w:r>
    </w:p>
    <w:p w:rsidR="00522B96" w:rsidRPr="00904FE7" w:rsidRDefault="00522B96" w:rsidP="00522B96">
      <w:r w:rsidRPr="00904FE7">
        <w:t>умеет применять полученные знания при решении простых задач с использованием готовых формул, но затрудняется при решении задач, требующих преобразование формул.</w:t>
      </w:r>
    </w:p>
    <w:p w:rsidR="00522B96" w:rsidRPr="00EC23D3" w:rsidRDefault="00522B96" w:rsidP="00522B96">
      <w:r w:rsidRPr="00EC23D3">
        <w:t>4.12.2.4. Отметка «2» ставится, если обучающийся:</w:t>
      </w:r>
    </w:p>
    <w:p w:rsidR="00522B96" w:rsidRPr="00904FE7" w:rsidRDefault="00522B96" w:rsidP="00522B96">
      <w:r w:rsidRPr="00904FE7">
        <w:t>не овладел основными знаниями и умениями в соответствии с требованиями программы.</w:t>
      </w:r>
    </w:p>
    <w:p w:rsidR="00522B96" w:rsidRPr="00904FE7" w:rsidRDefault="00522B96" w:rsidP="00522B96">
      <w:r w:rsidRPr="00904FE7">
        <w:t>4.12.3. Нормы отметок за умение решать расчетные задачи</w:t>
      </w:r>
    </w:p>
    <w:p w:rsidR="00522B96" w:rsidRDefault="00522B96" w:rsidP="00522B96">
      <w:r>
        <w:t>4.12.3.1. Отметка «5» ставится, если:</w:t>
      </w:r>
    </w:p>
    <w:p w:rsidR="00522B96" w:rsidRPr="00904FE7" w:rsidRDefault="00522B96" w:rsidP="00522B96">
      <w:r w:rsidRPr="00904FE7">
        <w:t>в логическом рассуждении и решении нет ошибок, задача решена рациональным способом.</w:t>
      </w:r>
    </w:p>
    <w:p w:rsidR="00522B96" w:rsidRDefault="00522B96" w:rsidP="00522B96">
      <w:r>
        <w:t>4.12.3.2. Отметка «4» ставится, если:</w:t>
      </w:r>
    </w:p>
    <w:p w:rsidR="00522B96" w:rsidRPr="00904FE7" w:rsidRDefault="00522B96" w:rsidP="00522B96">
      <w:r w:rsidRPr="00904FE7">
        <w:t>в логическом рассуждении и решении нет существенных ошибок, но задача решена нерациональным способом или допущено не более двух несущественных ошибок.</w:t>
      </w:r>
    </w:p>
    <w:p w:rsidR="00522B96" w:rsidRDefault="00522B96" w:rsidP="00522B96">
      <w:r>
        <w:t>4.12.3.3. Отметка «3» ставится, если:</w:t>
      </w:r>
    </w:p>
    <w:p w:rsidR="00522B96" w:rsidRPr="00904FE7" w:rsidRDefault="00522B96" w:rsidP="00522B96">
      <w:r w:rsidRPr="00904FE7">
        <w:t>в логическом рассуждении нет существенных ошибок, но допущена существенная ошибка в математических расчетах.</w:t>
      </w:r>
    </w:p>
    <w:p w:rsidR="00522B96" w:rsidRDefault="00522B96" w:rsidP="00522B96">
      <w:r>
        <w:t>4.12.3.4. Отметка «2» ставится, если:</w:t>
      </w:r>
    </w:p>
    <w:p w:rsidR="00522B96" w:rsidRPr="00904FE7" w:rsidRDefault="00522B96" w:rsidP="00522B96">
      <w:r w:rsidRPr="00904FE7">
        <w:t>имеются существенные ошибки в логическом рассуждении и в решении.</w:t>
      </w:r>
    </w:p>
    <w:p w:rsidR="00522B96" w:rsidRPr="00904FE7" w:rsidRDefault="00522B96" w:rsidP="00522B96">
      <w:r w:rsidRPr="00904FE7">
        <w:t>4.13. Особенности оценивания по технологии</w:t>
      </w:r>
    </w:p>
    <w:p w:rsidR="00522B96" w:rsidRPr="00904FE7" w:rsidRDefault="00522B96" w:rsidP="00522B96">
      <w:r w:rsidRPr="00904FE7">
        <w:t>4.13.1. Отметка «5» ставится, если обучающийся:</w:t>
      </w:r>
    </w:p>
    <w:p w:rsidR="00522B96" w:rsidRPr="00EC23D3" w:rsidRDefault="00522B96" w:rsidP="00522B96">
      <w:r w:rsidRPr="00EC23D3">
        <w:t>полностью усвоил учебный материал;</w:t>
      </w:r>
    </w:p>
    <w:p w:rsidR="00522B96" w:rsidRPr="00904FE7" w:rsidRDefault="00522B96" w:rsidP="00522B96">
      <w:r w:rsidRPr="00904FE7">
        <w:t>умеет изложить его своими словами;</w:t>
      </w:r>
    </w:p>
    <w:p w:rsidR="00522B96" w:rsidRPr="00904FE7" w:rsidRDefault="00522B96" w:rsidP="00522B96">
      <w:r w:rsidRPr="00904FE7">
        <w:t>самостоятельно подтверждает ответ конкретными примерами;</w:t>
      </w:r>
    </w:p>
    <w:p w:rsidR="00522B96" w:rsidRPr="00904FE7" w:rsidRDefault="00522B96" w:rsidP="00522B96">
      <w:r w:rsidRPr="00904FE7">
        <w:t>правильно и обстоятельно отвечает на дополнительные вопросы учителя.</w:t>
      </w:r>
    </w:p>
    <w:p w:rsidR="00522B96" w:rsidRPr="00EC23D3" w:rsidRDefault="00522B96" w:rsidP="00522B96">
      <w:r w:rsidRPr="00EC23D3">
        <w:t>4.13.2. Отметка «4» ставится, если обучающийся:</w:t>
      </w:r>
    </w:p>
    <w:p w:rsidR="00522B96" w:rsidRPr="00EC23D3" w:rsidRDefault="00522B96" w:rsidP="00522B96">
      <w:r w:rsidRPr="00EC23D3">
        <w:t>усвоил учебный материал;</w:t>
      </w:r>
    </w:p>
    <w:p w:rsidR="00522B96" w:rsidRPr="00904FE7" w:rsidRDefault="00522B96" w:rsidP="00522B96">
      <w:r w:rsidRPr="00904FE7">
        <w:t>допускает незначительные ошибки при его изложении своими словами;</w:t>
      </w:r>
    </w:p>
    <w:p w:rsidR="00522B96" w:rsidRPr="00EC23D3" w:rsidRDefault="00522B96" w:rsidP="00522B96">
      <w:r w:rsidRPr="00EC23D3">
        <w:t>подтверждает ответ конкретными примерами;</w:t>
      </w:r>
    </w:p>
    <w:p w:rsidR="00522B96" w:rsidRPr="00904FE7" w:rsidRDefault="00522B96" w:rsidP="00522B96">
      <w:r w:rsidRPr="00904FE7">
        <w:t>правильно отвечает на дополнительные вопросы учителя.</w:t>
      </w:r>
    </w:p>
    <w:p w:rsidR="00522B96" w:rsidRPr="00EC23D3" w:rsidRDefault="00522B96" w:rsidP="00522B96">
      <w:r w:rsidRPr="00EC23D3">
        <w:t>4.13.3. Отметка «3» ставится, если обучающийся:</w:t>
      </w:r>
    </w:p>
    <w:p w:rsidR="00522B96" w:rsidRPr="00904FE7" w:rsidRDefault="00522B96" w:rsidP="00522B96">
      <w:r w:rsidRPr="00904FE7">
        <w:t>не усвоил существенную часть учебного материала;</w:t>
      </w:r>
    </w:p>
    <w:p w:rsidR="00522B96" w:rsidRPr="00904FE7" w:rsidRDefault="00522B96" w:rsidP="00522B96">
      <w:r w:rsidRPr="00904FE7">
        <w:t>допускает значительные ошибки при его изложении своими словами;</w:t>
      </w:r>
    </w:p>
    <w:p w:rsidR="00522B96" w:rsidRPr="00904FE7" w:rsidRDefault="00522B96" w:rsidP="00522B96">
      <w:r w:rsidRPr="00904FE7">
        <w:t>затрудняется подтвердить ответ конкретными примерами;</w:t>
      </w:r>
    </w:p>
    <w:p w:rsidR="00522B96" w:rsidRPr="00904FE7" w:rsidRDefault="00522B96" w:rsidP="00522B96">
      <w:r w:rsidRPr="00904FE7">
        <w:t>слабо отвечает на дополнительные вопросы.</w:t>
      </w:r>
    </w:p>
    <w:p w:rsidR="00522B96" w:rsidRPr="00EC23D3" w:rsidRDefault="00522B96" w:rsidP="00522B96">
      <w:r w:rsidRPr="00EC23D3">
        <w:t>4.13.4. Отметка «2» ставится, если обучающийся:</w:t>
      </w:r>
    </w:p>
    <w:p w:rsidR="00522B96" w:rsidRPr="00EC23D3" w:rsidRDefault="00522B96" w:rsidP="00522B96">
      <w:r w:rsidRPr="00EC23D3">
        <w:t>не усвоил учебный материал;</w:t>
      </w:r>
    </w:p>
    <w:p w:rsidR="00522B96" w:rsidRPr="00904FE7" w:rsidRDefault="00522B96" w:rsidP="00522B96">
      <w:r w:rsidRPr="00904FE7">
        <w:t>не может изложить его своими словами;</w:t>
      </w:r>
    </w:p>
    <w:p w:rsidR="00522B96" w:rsidRPr="00904FE7" w:rsidRDefault="00522B96" w:rsidP="00522B96">
      <w:r w:rsidRPr="00904FE7">
        <w:t>не может подтвердить ответ конкретными примерами;</w:t>
      </w:r>
    </w:p>
    <w:p w:rsidR="00522B96" w:rsidRPr="00904FE7" w:rsidRDefault="00522B96" w:rsidP="00522B96">
      <w:r w:rsidRPr="00904FE7">
        <w:t>не отвечает на большую часть дополнительных вопросов учителя.</w:t>
      </w:r>
    </w:p>
    <w:p w:rsidR="00522B96" w:rsidRPr="00904FE7" w:rsidRDefault="00522B96" w:rsidP="00522B96">
      <w:r w:rsidRPr="00904FE7">
        <w:t>4.14. Особенности оценивания по физической культуре</w:t>
      </w:r>
    </w:p>
    <w:p w:rsidR="00522B96" w:rsidRPr="00EC23D3" w:rsidRDefault="00522B96" w:rsidP="00522B96">
      <w:r w:rsidRPr="00904FE7">
        <w:t xml:space="preserve">4.14.1. </w:t>
      </w:r>
      <w:r w:rsidRPr="00EC23D3">
        <w:t>Отметка «5» ставится, если:</w:t>
      </w:r>
    </w:p>
    <w:p w:rsidR="00522B96" w:rsidRPr="00904FE7" w:rsidRDefault="00522B96" w:rsidP="00522B96">
      <w:r w:rsidRPr="00904FE7">
        <w:t>упражнение выполнено в соответствии с заданием, правильно, без напряжения, уверенно;</w:t>
      </w:r>
    </w:p>
    <w:p w:rsidR="00522B96" w:rsidRPr="00904FE7" w:rsidRDefault="00522B96" w:rsidP="00522B96">
      <w:r w:rsidRPr="00904FE7">
        <w:t>в играх учащийся показал знание правил игры, умение пользоваться изученными упражнениями для быстрейшего достижения индивидуальных и коллективных целей в игре.</w:t>
      </w:r>
    </w:p>
    <w:p w:rsidR="00522B96" w:rsidRPr="00EC23D3" w:rsidRDefault="00522B96" w:rsidP="00522B96">
      <w:r w:rsidRPr="00EC23D3">
        <w:t>4.14.2. Отметка «4» ставится, если:</w:t>
      </w:r>
    </w:p>
    <w:p w:rsidR="00522B96" w:rsidRPr="00904FE7" w:rsidRDefault="00522B96" w:rsidP="00522B96">
      <w:r w:rsidRPr="00904FE7">
        <w:t>упражнение выполнено в соответствии с заданием, правильно, но недостаточно уверенно;</w:t>
      </w:r>
    </w:p>
    <w:p w:rsidR="00522B96" w:rsidRPr="00904FE7" w:rsidRDefault="00522B96" w:rsidP="00522B96">
      <w:r w:rsidRPr="00904FE7">
        <w:t>в играх учащийся показал знание правил игры, но недостаточно уверенно умеет пользоваться изученными движениями для быстрейшего достижения результатов в игре.</w:t>
      </w:r>
    </w:p>
    <w:p w:rsidR="00522B96" w:rsidRPr="00EC23D3" w:rsidRDefault="00522B96" w:rsidP="00522B96">
      <w:r w:rsidRPr="00EC23D3">
        <w:t>4.14.3. Отметка «3» ставится, если:</w:t>
      </w:r>
    </w:p>
    <w:p w:rsidR="00522B96" w:rsidRPr="00904FE7" w:rsidRDefault="00522B96" w:rsidP="00522B96">
      <w:r w:rsidRPr="00904FE7">
        <w:t>упражнение выполнено правильно, но недостаточно точно, с большим напряжением, допущены незначительные ошибки;</w:t>
      </w:r>
    </w:p>
    <w:p w:rsidR="00522B96" w:rsidRPr="00904FE7" w:rsidRDefault="00522B96" w:rsidP="00522B96">
      <w:r w:rsidRPr="00904FE7">
        <w:t>в играх учащийся показал знание лишь основных правил, но не всегда умеет пользоваться изученными движениями.</w:t>
      </w:r>
    </w:p>
    <w:p w:rsidR="00522B96" w:rsidRPr="00EC23D3" w:rsidRDefault="00522B96" w:rsidP="00522B96">
      <w:r w:rsidRPr="00EC23D3">
        <w:t>4.14.4. Отметка «2» ставится, если:</w:t>
      </w:r>
    </w:p>
    <w:p w:rsidR="00522B96" w:rsidRPr="00904FE7" w:rsidRDefault="00522B96" w:rsidP="00522B96">
      <w:r w:rsidRPr="00904FE7">
        <w:t>упражнение выполнено неправильно, с грубыми ошибками;</w:t>
      </w:r>
    </w:p>
    <w:p w:rsidR="00522B96" w:rsidRPr="00904FE7" w:rsidRDefault="00522B96" w:rsidP="00522B96">
      <w:r w:rsidRPr="00904FE7">
        <w:t>в играх учащийся показал слабое знание правил, неумение пользоваться изученными упражнениями.</w:t>
      </w:r>
    </w:p>
    <w:p w:rsidR="00522B96" w:rsidRDefault="00522B96" w:rsidP="00522B96">
      <w:r w:rsidRPr="00904FE7">
        <w:t>4.14.5. Оценивание обучающихся, освобожденных от уроков физической культуры или отнесенных к специальной медицинской группе, производится с учетом письма Минобразования от 31.10.2003 № 13-51-263/123 «Об оценивании и аттестации учащихся, отнесенных по состоянию здоровья к специальной медицинской группе для занятий физической культурой». В работе с данной категорией обучающихся соблюдается дифференцированный и индивидуальный подход к организации занятий.</w:t>
      </w:r>
    </w:p>
    <w:p w:rsidR="00522B96" w:rsidRDefault="00522B96" w:rsidP="00522B96">
      <w:pPr>
        <w:spacing w:before="100" w:beforeAutospacing="1" w:after="100" w:afterAutospacing="1" w:line="240" w:lineRule="auto"/>
        <w:jc w:val="left"/>
        <w:rPr>
          <w:b/>
          <w:szCs w:val="24"/>
        </w:rPr>
      </w:pPr>
      <w:r>
        <w:rPr>
          <w:b/>
          <w:szCs w:val="24"/>
        </w:rPr>
        <w:br w:type="page"/>
      </w:r>
    </w:p>
    <w:p w:rsidR="004C1884" w:rsidRDefault="004C1884">
      <w:pPr>
        <w:spacing w:after="200" w:line="276" w:lineRule="auto"/>
        <w:ind w:firstLine="0"/>
        <w:jc w:val="left"/>
        <w:rPr>
          <w:b/>
        </w:rPr>
      </w:pPr>
    </w:p>
    <w:p w:rsidR="00F63ED8" w:rsidRPr="002345DB" w:rsidRDefault="002345DB" w:rsidP="002345DB">
      <w:pPr>
        <w:jc w:val="center"/>
        <w:rPr>
          <w:b/>
        </w:rPr>
      </w:pPr>
      <w:r w:rsidRPr="002345DB">
        <w:rPr>
          <w:b/>
        </w:rPr>
        <w:t>ЛИСТ ВНЕСЕНИЯ ИЗМЕНЕНИЙ В ООП СОО</w:t>
      </w:r>
    </w:p>
    <w:tbl>
      <w:tblPr>
        <w:tblStyle w:val="a3"/>
        <w:tblW w:w="0" w:type="auto"/>
        <w:tblLook w:val="04A0" w:firstRow="1" w:lastRow="0" w:firstColumn="1" w:lastColumn="0" w:noHBand="0" w:noVBand="1"/>
      </w:tblPr>
      <w:tblGrid>
        <w:gridCol w:w="2670"/>
        <w:gridCol w:w="2670"/>
        <w:gridCol w:w="2671"/>
        <w:gridCol w:w="2671"/>
      </w:tblGrid>
      <w:tr w:rsidR="002345DB" w:rsidRPr="002345DB" w:rsidTr="002345DB">
        <w:tc>
          <w:tcPr>
            <w:tcW w:w="2670" w:type="dxa"/>
          </w:tcPr>
          <w:p w:rsidR="002345DB" w:rsidRPr="002345DB" w:rsidRDefault="002345DB" w:rsidP="002345DB">
            <w:pPr>
              <w:pStyle w:val="TableParagraph"/>
              <w:jc w:val="center"/>
              <w:rPr>
                <w:b/>
              </w:rPr>
            </w:pPr>
            <w:r w:rsidRPr="002345DB">
              <w:rPr>
                <w:b/>
              </w:rPr>
              <w:t>Дата внесения изменений</w:t>
            </w:r>
          </w:p>
        </w:tc>
        <w:tc>
          <w:tcPr>
            <w:tcW w:w="2670" w:type="dxa"/>
          </w:tcPr>
          <w:p w:rsidR="002345DB" w:rsidRPr="002345DB" w:rsidRDefault="002345DB" w:rsidP="002345DB">
            <w:pPr>
              <w:pStyle w:val="TableParagraph"/>
              <w:jc w:val="center"/>
              <w:rPr>
                <w:b/>
              </w:rPr>
            </w:pPr>
            <w:r w:rsidRPr="002345DB">
              <w:rPr>
                <w:b/>
              </w:rPr>
              <w:t>содержание</w:t>
            </w:r>
          </w:p>
        </w:tc>
        <w:tc>
          <w:tcPr>
            <w:tcW w:w="2671" w:type="dxa"/>
          </w:tcPr>
          <w:p w:rsidR="002345DB" w:rsidRPr="002345DB" w:rsidRDefault="002345DB" w:rsidP="002345DB">
            <w:pPr>
              <w:pStyle w:val="TableParagraph"/>
              <w:jc w:val="center"/>
              <w:rPr>
                <w:b/>
              </w:rPr>
            </w:pPr>
            <w:r w:rsidRPr="002345DB">
              <w:rPr>
                <w:b/>
              </w:rPr>
              <w:t>Рек</w:t>
            </w:r>
            <w:r>
              <w:rPr>
                <w:b/>
              </w:rPr>
              <w:t>в</w:t>
            </w:r>
            <w:r w:rsidRPr="002345DB">
              <w:rPr>
                <w:b/>
              </w:rPr>
              <w:t>изиты документа</w:t>
            </w:r>
          </w:p>
        </w:tc>
        <w:tc>
          <w:tcPr>
            <w:tcW w:w="2671" w:type="dxa"/>
          </w:tcPr>
          <w:p w:rsidR="002345DB" w:rsidRPr="002345DB" w:rsidRDefault="002345DB" w:rsidP="002345DB">
            <w:pPr>
              <w:pStyle w:val="TableParagraph"/>
              <w:jc w:val="center"/>
              <w:rPr>
                <w:b/>
              </w:rPr>
            </w:pPr>
            <w:r w:rsidRPr="002345DB">
              <w:rPr>
                <w:b/>
              </w:rPr>
              <w:t>Подпись лица, внесшего запись</w:t>
            </w:r>
          </w:p>
        </w:tc>
      </w:tr>
      <w:tr w:rsidR="002345DB" w:rsidTr="002345DB">
        <w:trPr>
          <w:trHeight w:val="491"/>
        </w:trPr>
        <w:tc>
          <w:tcPr>
            <w:tcW w:w="2670" w:type="dxa"/>
          </w:tcPr>
          <w:p w:rsidR="002345DB" w:rsidRDefault="002345DB" w:rsidP="002345DB">
            <w:pPr>
              <w:pStyle w:val="TableParagraph"/>
            </w:pPr>
          </w:p>
        </w:tc>
        <w:tc>
          <w:tcPr>
            <w:tcW w:w="2670" w:type="dxa"/>
          </w:tcPr>
          <w:p w:rsidR="002345DB" w:rsidRDefault="002345DB" w:rsidP="002345DB">
            <w:pPr>
              <w:pStyle w:val="TableParagraph"/>
            </w:pPr>
          </w:p>
        </w:tc>
        <w:tc>
          <w:tcPr>
            <w:tcW w:w="2671" w:type="dxa"/>
          </w:tcPr>
          <w:p w:rsidR="002345DB" w:rsidRDefault="002345DB" w:rsidP="002345DB">
            <w:pPr>
              <w:pStyle w:val="TableParagraph"/>
            </w:pPr>
          </w:p>
        </w:tc>
        <w:tc>
          <w:tcPr>
            <w:tcW w:w="2671" w:type="dxa"/>
          </w:tcPr>
          <w:p w:rsidR="002345DB" w:rsidRDefault="002345DB" w:rsidP="002345DB">
            <w:pPr>
              <w:pStyle w:val="TableParagraph"/>
            </w:pPr>
          </w:p>
        </w:tc>
      </w:tr>
      <w:tr w:rsidR="002345DB" w:rsidTr="002345DB">
        <w:trPr>
          <w:trHeight w:val="491"/>
        </w:trPr>
        <w:tc>
          <w:tcPr>
            <w:tcW w:w="2670" w:type="dxa"/>
          </w:tcPr>
          <w:p w:rsidR="002345DB" w:rsidRDefault="002345DB" w:rsidP="002345DB">
            <w:pPr>
              <w:pStyle w:val="TableParagraph"/>
            </w:pPr>
          </w:p>
        </w:tc>
        <w:tc>
          <w:tcPr>
            <w:tcW w:w="2670" w:type="dxa"/>
          </w:tcPr>
          <w:p w:rsidR="002345DB" w:rsidRDefault="002345DB" w:rsidP="002345DB">
            <w:pPr>
              <w:pStyle w:val="TableParagraph"/>
            </w:pPr>
          </w:p>
        </w:tc>
        <w:tc>
          <w:tcPr>
            <w:tcW w:w="2671" w:type="dxa"/>
          </w:tcPr>
          <w:p w:rsidR="002345DB" w:rsidRDefault="002345DB" w:rsidP="002345DB">
            <w:pPr>
              <w:pStyle w:val="TableParagraph"/>
            </w:pPr>
          </w:p>
        </w:tc>
        <w:tc>
          <w:tcPr>
            <w:tcW w:w="2671" w:type="dxa"/>
          </w:tcPr>
          <w:p w:rsidR="002345DB" w:rsidRDefault="002345DB" w:rsidP="002345DB">
            <w:pPr>
              <w:pStyle w:val="TableParagraph"/>
            </w:pPr>
          </w:p>
        </w:tc>
      </w:tr>
      <w:tr w:rsidR="002345DB" w:rsidTr="002345DB">
        <w:trPr>
          <w:trHeight w:val="491"/>
        </w:trPr>
        <w:tc>
          <w:tcPr>
            <w:tcW w:w="2670" w:type="dxa"/>
          </w:tcPr>
          <w:p w:rsidR="002345DB" w:rsidRDefault="002345DB" w:rsidP="002345DB">
            <w:pPr>
              <w:pStyle w:val="TableParagraph"/>
            </w:pPr>
          </w:p>
        </w:tc>
        <w:tc>
          <w:tcPr>
            <w:tcW w:w="2670" w:type="dxa"/>
          </w:tcPr>
          <w:p w:rsidR="002345DB" w:rsidRDefault="002345DB" w:rsidP="002345DB">
            <w:pPr>
              <w:pStyle w:val="TableParagraph"/>
            </w:pPr>
          </w:p>
        </w:tc>
        <w:tc>
          <w:tcPr>
            <w:tcW w:w="2671" w:type="dxa"/>
          </w:tcPr>
          <w:p w:rsidR="002345DB" w:rsidRDefault="002345DB" w:rsidP="002345DB">
            <w:pPr>
              <w:pStyle w:val="TableParagraph"/>
            </w:pPr>
          </w:p>
        </w:tc>
        <w:tc>
          <w:tcPr>
            <w:tcW w:w="2671" w:type="dxa"/>
          </w:tcPr>
          <w:p w:rsidR="002345DB" w:rsidRDefault="002345DB" w:rsidP="002345DB">
            <w:pPr>
              <w:pStyle w:val="TableParagraph"/>
            </w:pPr>
          </w:p>
        </w:tc>
      </w:tr>
      <w:tr w:rsidR="002345DB" w:rsidTr="002345DB">
        <w:trPr>
          <w:trHeight w:val="491"/>
        </w:trPr>
        <w:tc>
          <w:tcPr>
            <w:tcW w:w="2670" w:type="dxa"/>
          </w:tcPr>
          <w:p w:rsidR="002345DB" w:rsidRDefault="002345DB" w:rsidP="002345DB">
            <w:pPr>
              <w:pStyle w:val="TableParagraph"/>
            </w:pPr>
          </w:p>
        </w:tc>
        <w:tc>
          <w:tcPr>
            <w:tcW w:w="2670" w:type="dxa"/>
          </w:tcPr>
          <w:p w:rsidR="002345DB" w:rsidRDefault="002345DB" w:rsidP="002345DB">
            <w:pPr>
              <w:pStyle w:val="TableParagraph"/>
            </w:pPr>
          </w:p>
        </w:tc>
        <w:tc>
          <w:tcPr>
            <w:tcW w:w="2671" w:type="dxa"/>
          </w:tcPr>
          <w:p w:rsidR="002345DB" w:rsidRDefault="002345DB" w:rsidP="002345DB">
            <w:pPr>
              <w:pStyle w:val="TableParagraph"/>
            </w:pPr>
          </w:p>
        </w:tc>
        <w:tc>
          <w:tcPr>
            <w:tcW w:w="2671" w:type="dxa"/>
          </w:tcPr>
          <w:p w:rsidR="002345DB" w:rsidRDefault="002345DB" w:rsidP="002345DB">
            <w:pPr>
              <w:pStyle w:val="TableParagraph"/>
            </w:pPr>
          </w:p>
        </w:tc>
      </w:tr>
      <w:tr w:rsidR="002345DB" w:rsidTr="002345DB">
        <w:trPr>
          <w:trHeight w:val="491"/>
        </w:trPr>
        <w:tc>
          <w:tcPr>
            <w:tcW w:w="2670" w:type="dxa"/>
          </w:tcPr>
          <w:p w:rsidR="002345DB" w:rsidRDefault="002345DB" w:rsidP="002345DB">
            <w:pPr>
              <w:pStyle w:val="TableParagraph"/>
            </w:pPr>
          </w:p>
        </w:tc>
        <w:tc>
          <w:tcPr>
            <w:tcW w:w="2670" w:type="dxa"/>
          </w:tcPr>
          <w:p w:rsidR="002345DB" w:rsidRDefault="002345DB" w:rsidP="002345DB">
            <w:pPr>
              <w:pStyle w:val="TableParagraph"/>
            </w:pPr>
          </w:p>
        </w:tc>
        <w:tc>
          <w:tcPr>
            <w:tcW w:w="2671" w:type="dxa"/>
          </w:tcPr>
          <w:p w:rsidR="002345DB" w:rsidRDefault="002345DB" w:rsidP="002345DB">
            <w:pPr>
              <w:pStyle w:val="TableParagraph"/>
            </w:pPr>
          </w:p>
        </w:tc>
        <w:tc>
          <w:tcPr>
            <w:tcW w:w="2671" w:type="dxa"/>
          </w:tcPr>
          <w:p w:rsidR="002345DB" w:rsidRDefault="002345DB" w:rsidP="002345DB">
            <w:pPr>
              <w:pStyle w:val="TableParagraph"/>
            </w:pPr>
          </w:p>
        </w:tc>
      </w:tr>
      <w:tr w:rsidR="002345DB" w:rsidTr="002345DB">
        <w:trPr>
          <w:trHeight w:val="491"/>
        </w:trPr>
        <w:tc>
          <w:tcPr>
            <w:tcW w:w="2670" w:type="dxa"/>
          </w:tcPr>
          <w:p w:rsidR="002345DB" w:rsidRDefault="002345DB" w:rsidP="002345DB">
            <w:pPr>
              <w:pStyle w:val="TableParagraph"/>
            </w:pPr>
          </w:p>
        </w:tc>
        <w:tc>
          <w:tcPr>
            <w:tcW w:w="2670" w:type="dxa"/>
          </w:tcPr>
          <w:p w:rsidR="002345DB" w:rsidRDefault="002345DB" w:rsidP="002345DB">
            <w:pPr>
              <w:pStyle w:val="TableParagraph"/>
            </w:pPr>
          </w:p>
        </w:tc>
        <w:tc>
          <w:tcPr>
            <w:tcW w:w="2671" w:type="dxa"/>
          </w:tcPr>
          <w:p w:rsidR="002345DB" w:rsidRDefault="002345DB" w:rsidP="002345DB">
            <w:pPr>
              <w:pStyle w:val="TableParagraph"/>
            </w:pPr>
          </w:p>
        </w:tc>
        <w:tc>
          <w:tcPr>
            <w:tcW w:w="2671" w:type="dxa"/>
          </w:tcPr>
          <w:p w:rsidR="002345DB" w:rsidRDefault="002345DB" w:rsidP="002345DB">
            <w:pPr>
              <w:pStyle w:val="TableParagraph"/>
            </w:pPr>
          </w:p>
        </w:tc>
      </w:tr>
      <w:tr w:rsidR="002345DB" w:rsidTr="002345DB">
        <w:trPr>
          <w:trHeight w:val="491"/>
        </w:trPr>
        <w:tc>
          <w:tcPr>
            <w:tcW w:w="2670" w:type="dxa"/>
          </w:tcPr>
          <w:p w:rsidR="002345DB" w:rsidRDefault="002345DB" w:rsidP="002345DB">
            <w:pPr>
              <w:pStyle w:val="TableParagraph"/>
            </w:pPr>
          </w:p>
        </w:tc>
        <w:tc>
          <w:tcPr>
            <w:tcW w:w="2670" w:type="dxa"/>
          </w:tcPr>
          <w:p w:rsidR="002345DB" w:rsidRDefault="002345DB" w:rsidP="002345DB">
            <w:pPr>
              <w:pStyle w:val="TableParagraph"/>
            </w:pPr>
          </w:p>
        </w:tc>
        <w:tc>
          <w:tcPr>
            <w:tcW w:w="2671" w:type="dxa"/>
          </w:tcPr>
          <w:p w:rsidR="002345DB" w:rsidRDefault="002345DB" w:rsidP="002345DB">
            <w:pPr>
              <w:pStyle w:val="TableParagraph"/>
            </w:pPr>
          </w:p>
        </w:tc>
        <w:tc>
          <w:tcPr>
            <w:tcW w:w="2671" w:type="dxa"/>
          </w:tcPr>
          <w:p w:rsidR="002345DB" w:rsidRDefault="002345DB" w:rsidP="002345DB">
            <w:pPr>
              <w:pStyle w:val="TableParagraph"/>
            </w:pPr>
          </w:p>
        </w:tc>
      </w:tr>
      <w:tr w:rsidR="002345DB" w:rsidTr="002345DB">
        <w:trPr>
          <w:trHeight w:val="491"/>
        </w:trPr>
        <w:tc>
          <w:tcPr>
            <w:tcW w:w="2670" w:type="dxa"/>
          </w:tcPr>
          <w:p w:rsidR="002345DB" w:rsidRDefault="002345DB" w:rsidP="002345DB">
            <w:pPr>
              <w:pStyle w:val="TableParagraph"/>
            </w:pPr>
          </w:p>
        </w:tc>
        <w:tc>
          <w:tcPr>
            <w:tcW w:w="2670" w:type="dxa"/>
          </w:tcPr>
          <w:p w:rsidR="002345DB" w:rsidRDefault="002345DB" w:rsidP="002345DB">
            <w:pPr>
              <w:pStyle w:val="TableParagraph"/>
            </w:pPr>
          </w:p>
        </w:tc>
        <w:tc>
          <w:tcPr>
            <w:tcW w:w="2671" w:type="dxa"/>
          </w:tcPr>
          <w:p w:rsidR="002345DB" w:rsidRDefault="002345DB" w:rsidP="002345DB">
            <w:pPr>
              <w:pStyle w:val="TableParagraph"/>
            </w:pPr>
          </w:p>
        </w:tc>
        <w:tc>
          <w:tcPr>
            <w:tcW w:w="2671" w:type="dxa"/>
          </w:tcPr>
          <w:p w:rsidR="002345DB" w:rsidRDefault="002345DB" w:rsidP="002345DB">
            <w:pPr>
              <w:pStyle w:val="TableParagraph"/>
            </w:pPr>
          </w:p>
        </w:tc>
      </w:tr>
      <w:tr w:rsidR="002345DB" w:rsidTr="002345DB">
        <w:trPr>
          <w:trHeight w:val="491"/>
        </w:trPr>
        <w:tc>
          <w:tcPr>
            <w:tcW w:w="2670" w:type="dxa"/>
          </w:tcPr>
          <w:p w:rsidR="002345DB" w:rsidRDefault="002345DB" w:rsidP="002345DB">
            <w:pPr>
              <w:pStyle w:val="TableParagraph"/>
            </w:pPr>
          </w:p>
        </w:tc>
        <w:tc>
          <w:tcPr>
            <w:tcW w:w="2670" w:type="dxa"/>
          </w:tcPr>
          <w:p w:rsidR="002345DB" w:rsidRDefault="002345DB" w:rsidP="002345DB">
            <w:pPr>
              <w:pStyle w:val="TableParagraph"/>
            </w:pPr>
          </w:p>
        </w:tc>
        <w:tc>
          <w:tcPr>
            <w:tcW w:w="2671" w:type="dxa"/>
          </w:tcPr>
          <w:p w:rsidR="002345DB" w:rsidRDefault="002345DB" w:rsidP="002345DB">
            <w:pPr>
              <w:pStyle w:val="TableParagraph"/>
            </w:pPr>
          </w:p>
        </w:tc>
        <w:tc>
          <w:tcPr>
            <w:tcW w:w="2671" w:type="dxa"/>
          </w:tcPr>
          <w:p w:rsidR="002345DB" w:rsidRDefault="002345DB" w:rsidP="002345DB">
            <w:pPr>
              <w:pStyle w:val="TableParagraph"/>
            </w:pPr>
          </w:p>
        </w:tc>
      </w:tr>
      <w:tr w:rsidR="002345DB" w:rsidTr="002345DB">
        <w:trPr>
          <w:trHeight w:val="491"/>
        </w:trPr>
        <w:tc>
          <w:tcPr>
            <w:tcW w:w="2670" w:type="dxa"/>
          </w:tcPr>
          <w:p w:rsidR="002345DB" w:rsidRDefault="002345DB" w:rsidP="002345DB">
            <w:pPr>
              <w:pStyle w:val="TableParagraph"/>
            </w:pPr>
          </w:p>
        </w:tc>
        <w:tc>
          <w:tcPr>
            <w:tcW w:w="2670" w:type="dxa"/>
          </w:tcPr>
          <w:p w:rsidR="002345DB" w:rsidRDefault="002345DB" w:rsidP="002345DB">
            <w:pPr>
              <w:pStyle w:val="TableParagraph"/>
            </w:pPr>
          </w:p>
        </w:tc>
        <w:tc>
          <w:tcPr>
            <w:tcW w:w="2671" w:type="dxa"/>
          </w:tcPr>
          <w:p w:rsidR="002345DB" w:rsidRDefault="002345DB" w:rsidP="002345DB">
            <w:pPr>
              <w:pStyle w:val="TableParagraph"/>
            </w:pPr>
          </w:p>
        </w:tc>
        <w:tc>
          <w:tcPr>
            <w:tcW w:w="2671" w:type="dxa"/>
          </w:tcPr>
          <w:p w:rsidR="002345DB" w:rsidRDefault="002345DB" w:rsidP="002345DB">
            <w:pPr>
              <w:pStyle w:val="TableParagraph"/>
            </w:pPr>
          </w:p>
        </w:tc>
      </w:tr>
      <w:tr w:rsidR="002345DB" w:rsidTr="002345DB">
        <w:trPr>
          <w:trHeight w:val="491"/>
        </w:trPr>
        <w:tc>
          <w:tcPr>
            <w:tcW w:w="2670" w:type="dxa"/>
          </w:tcPr>
          <w:p w:rsidR="002345DB" w:rsidRDefault="002345DB" w:rsidP="002345DB">
            <w:pPr>
              <w:pStyle w:val="TableParagraph"/>
            </w:pPr>
          </w:p>
        </w:tc>
        <w:tc>
          <w:tcPr>
            <w:tcW w:w="2670" w:type="dxa"/>
          </w:tcPr>
          <w:p w:rsidR="002345DB" w:rsidRDefault="002345DB" w:rsidP="002345DB">
            <w:pPr>
              <w:pStyle w:val="TableParagraph"/>
            </w:pPr>
          </w:p>
        </w:tc>
        <w:tc>
          <w:tcPr>
            <w:tcW w:w="2671" w:type="dxa"/>
          </w:tcPr>
          <w:p w:rsidR="002345DB" w:rsidRDefault="002345DB" w:rsidP="002345DB">
            <w:pPr>
              <w:pStyle w:val="TableParagraph"/>
            </w:pPr>
          </w:p>
        </w:tc>
        <w:tc>
          <w:tcPr>
            <w:tcW w:w="2671" w:type="dxa"/>
          </w:tcPr>
          <w:p w:rsidR="002345DB" w:rsidRDefault="002345DB" w:rsidP="002345DB">
            <w:pPr>
              <w:pStyle w:val="TableParagraph"/>
            </w:pPr>
          </w:p>
        </w:tc>
      </w:tr>
      <w:tr w:rsidR="002345DB" w:rsidTr="002345DB">
        <w:trPr>
          <w:trHeight w:val="491"/>
        </w:trPr>
        <w:tc>
          <w:tcPr>
            <w:tcW w:w="2670" w:type="dxa"/>
          </w:tcPr>
          <w:p w:rsidR="002345DB" w:rsidRDefault="002345DB" w:rsidP="002345DB">
            <w:pPr>
              <w:pStyle w:val="TableParagraph"/>
            </w:pPr>
          </w:p>
        </w:tc>
        <w:tc>
          <w:tcPr>
            <w:tcW w:w="2670" w:type="dxa"/>
          </w:tcPr>
          <w:p w:rsidR="002345DB" w:rsidRDefault="002345DB" w:rsidP="002345DB">
            <w:pPr>
              <w:pStyle w:val="TableParagraph"/>
            </w:pPr>
          </w:p>
        </w:tc>
        <w:tc>
          <w:tcPr>
            <w:tcW w:w="2671" w:type="dxa"/>
          </w:tcPr>
          <w:p w:rsidR="002345DB" w:rsidRDefault="002345DB" w:rsidP="002345DB">
            <w:pPr>
              <w:pStyle w:val="TableParagraph"/>
            </w:pPr>
          </w:p>
        </w:tc>
        <w:tc>
          <w:tcPr>
            <w:tcW w:w="2671" w:type="dxa"/>
          </w:tcPr>
          <w:p w:rsidR="002345DB" w:rsidRDefault="002345DB" w:rsidP="002345DB">
            <w:pPr>
              <w:pStyle w:val="TableParagraph"/>
            </w:pPr>
          </w:p>
        </w:tc>
      </w:tr>
      <w:tr w:rsidR="002345DB" w:rsidTr="002345DB">
        <w:trPr>
          <w:trHeight w:val="491"/>
        </w:trPr>
        <w:tc>
          <w:tcPr>
            <w:tcW w:w="2670" w:type="dxa"/>
          </w:tcPr>
          <w:p w:rsidR="002345DB" w:rsidRDefault="002345DB" w:rsidP="002345DB">
            <w:pPr>
              <w:pStyle w:val="TableParagraph"/>
            </w:pPr>
          </w:p>
        </w:tc>
        <w:tc>
          <w:tcPr>
            <w:tcW w:w="2670" w:type="dxa"/>
          </w:tcPr>
          <w:p w:rsidR="002345DB" w:rsidRDefault="002345DB" w:rsidP="002345DB">
            <w:pPr>
              <w:pStyle w:val="TableParagraph"/>
            </w:pPr>
          </w:p>
        </w:tc>
        <w:tc>
          <w:tcPr>
            <w:tcW w:w="2671" w:type="dxa"/>
          </w:tcPr>
          <w:p w:rsidR="002345DB" w:rsidRDefault="002345DB" w:rsidP="002345DB">
            <w:pPr>
              <w:pStyle w:val="TableParagraph"/>
            </w:pPr>
          </w:p>
        </w:tc>
        <w:tc>
          <w:tcPr>
            <w:tcW w:w="2671" w:type="dxa"/>
          </w:tcPr>
          <w:p w:rsidR="002345DB" w:rsidRDefault="002345DB" w:rsidP="002345DB">
            <w:pPr>
              <w:pStyle w:val="TableParagraph"/>
            </w:pPr>
          </w:p>
        </w:tc>
      </w:tr>
      <w:tr w:rsidR="002345DB" w:rsidTr="002345DB">
        <w:trPr>
          <w:trHeight w:val="491"/>
        </w:trPr>
        <w:tc>
          <w:tcPr>
            <w:tcW w:w="2670" w:type="dxa"/>
          </w:tcPr>
          <w:p w:rsidR="002345DB" w:rsidRDefault="002345DB" w:rsidP="002345DB">
            <w:pPr>
              <w:pStyle w:val="TableParagraph"/>
            </w:pPr>
          </w:p>
        </w:tc>
        <w:tc>
          <w:tcPr>
            <w:tcW w:w="2670" w:type="dxa"/>
          </w:tcPr>
          <w:p w:rsidR="002345DB" w:rsidRDefault="002345DB" w:rsidP="002345DB">
            <w:pPr>
              <w:pStyle w:val="TableParagraph"/>
            </w:pPr>
          </w:p>
        </w:tc>
        <w:tc>
          <w:tcPr>
            <w:tcW w:w="2671" w:type="dxa"/>
          </w:tcPr>
          <w:p w:rsidR="002345DB" w:rsidRDefault="002345DB" w:rsidP="002345DB">
            <w:pPr>
              <w:pStyle w:val="TableParagraph"/>
            </w:pPr>
          </w:p>
        </w:tc>
        <w:tc>
          <w:tcPr>
            <w:tcW w:w="2671" w:type="dxa"/>
          </w:tcPr>
          <w:p w:rsidR="002345DB" w:rsidRDefault="002345DB" w:rsidP="002345DB">
            <w:pPr>
              <w:pStyle w:val="TableParagraph"/>
            </w:pPr>
          </w:p>
        </w:tc>
      </w:tr>
      <w:tr w:rsidR="002345DB" w:rsidTr="002345DB">
        <w:trPr>
          <w:trHeight w:val="491"/>
        </w:trPr>
        <w:tc>
          <w:tcPr>
            <w:tcW w:w="2670" w:type="dxa"/>
          </w:tcPr>
          <w:p w:rsidR="002345DB" w:rsidRDefault="002345DB" w:rsidP="002345DB">
            <w:pPr>
              <w:pStyle w:val="TableParagraph"/>
            </w:pPr>
          </w:p>
        </w:tc>
        <w:tc>
          <w:tcPr>
            <w:tcW w:w="2670" w:type="dxa"/>
          </w:tcPr>
          <w:p w:rsidR="002345DB" w:rsidRDefault="002345DB" w:rsidP="002345DB">
            <w:pPr>
              <w:pStyle w:val="TableParagraph"/>
            </w:pPr>
          </w:p>
        </w:tc>
        <w:tc>
          <w:tcPr>
            <w:tcW w:w="2671" w:type="dxa"/>
          </w:tcPr>
          <w:p w:rsidR="002345DB" w:rsidRDefault="002345DB" w:rsidP="002345DB">
            <w:pPr>
              <w:pStyle w:val="TableParagraph"/>
            </w:pPr>
          </w:p>
        </w:tc>
        <w:tc>
          <w:tcPr>
            <w:tcW w:w="2671" w:type="dxa"/>
          </w:tcPr>
          <w:p w:rsidR="002345DB" w:rsidRDefault="002345DB" w:rsidP="002345DB">
            <w:pPr>
              <w:pStyle w:val="TableParagraph"/>
            </w:pPr>
          </w:p>
        </w:tc>
      </w:tr>
      <w:tr w:rsidR="002345DB" w:rsidTr="002345DB">
        <w:trPr>
          <w:trHeight w:val="491"/>
        </w:trPr>
        <w:tc>
          <w:tcPr>
            <w:tcW w:w="2670" w:type="dxa"/>
          </w:tcPr>
          <w:p w:rsidR="002345DB" w:rsidRDefault="002345DB" w:rsidP="002345DB">
            <w:pPr>
              <w:pStyle w:val="TableParagraph"/>
            </w:pPr>
          </w:p>
        </w:tc>
        <w:tc>
          <w:tcPr>
            <w:tcW w:w="2670" w:type="dxa"/>
          </w:tcPr>
          <w:p w:rsidR="002345DB" w:rsidRDefault="002345DB" w:rsidP="002345DB">
            <w:pPr>
              <w:pStyle w:val="TableParagraph"/>
            </w:pPr>
          </w:p>
        </w:tc>
        <w:tc>
          <w:tcPr>
            <w:tcW w:w="2671" w:type="dxa"/>
          </w:tcPr>
          <w:p w:rsidR="002345DB" w:rsidRDefault="002345DB" w:rsidP="002345DB">
            <w:pPr>
              <w:pStyle w:val="TableParagraph"/>
            </w:pPr>
          </w:p>
        </w:tc>
        <w:tc>
          <w:tcPr>
            <w:tcW w:w="2671" w:type="dxa"/>
          </w:tcPr>
          <w:p w:rsidR="002345DB" w:rsidRDefault="002345DB" w:rsidP="002345DB">
            <w:pPr>
              <w:pStyle w:val="TableParagraph"/>
            </w:pPr>
          </w:p>
        </w:tc>
      </w:tr>
      <w:tr w:rsidR="002345DB" w:rsidTr="002345DB">
        <w:trPr>
          <w:trHeight w:val="491"/>
        </w:trPr>
        <w:tc>
          <w:tcPr>
            <w:tcW w:w="2670" w:type="dxa"/>
          </w:tcPr>
          <w:p w:rsidR="002345DB" w:rsidRDefault="002345DB" w:rsidP="002345DB">
            <w:pPr>
              <w:pStyle w:val="TableParagraph"/>
            </w:pPr>
          </w:p>
        </w:tc>
        <w:tc>
          <w:tcPr>
            <w:tcW w:w="2670" w:type="dxa"/>
          </w:tcPr>
          <w:p w:rsidR="002345DB" w:rsidRDefault="002345DB" w:rsidP="002345DB">
            <w:pPr>
              <w:pStyle w:val="TableParagraph"/>
            </w:pPr>
          </w:p>
        </w:tc>
        <w:tc>
          <w:tcPr>
            <w:tcW w:w="2671" w:type="dxa"/>
          </w:tcPr>
          <w:p w:rsidR="002345DB" w:rsidRDefault="002345DB" w:rsidP="002345DB">
            <w:pPr>
              <w:pStyle w:val="TableParagraph"/>
            </w:pPr>
          </w:p>
        </w:tc>
        <w:tc>
          <w:tcPr>
            <w:tcW w:w="2671" w:type="dxa"/>
          </w:tcPr>
          <w:p w:rsidR="002345DB" w:rsidRDefault="002345DB" w:rsidP="002345DB">
            <w:pPr>
              <w:pStyle w:val="TableParagraph"/>
            </w:pPr>
          </w:p>
        </w:tc>
      </w:tr>
      <w:tr w:rsidR="002345DB" w:rsidTr="002345DB">
        <w:trPr>
          <w:trHeight w:val="491"/>
        </w:trPr>
        <w:tc>
          <w:tcPr>
            <w:tcW w:w="2670" w:type="dxa"/>
          </w:tcPr>
          <w:p w:rsidR="002345DB" w:rsidRDefault="002345DB" w:rsidP="002345DB">
            <w:pPr>
              <w:pStyle w:val="TableParagraph"/>
            </w:pPr>
          </w:p>
        </w:tc>
        <w:tc>
          <w:tcPr>
            <w:tcW w:w="2670" w:type="dxa"/>
          </w:tcPr>
          <w:p w:rsidR="002345DB" w:rsidRDefault="002345DB" w:rsidP="002345DB">
            <w:pPr>
              <w:pStyle w:val="TableParagraph"/>
            </w:pPr>
          </w:p>
        </w:tc>
        <w:tc>
          <w:tcPr>
            <w:tcW w:w="2671" w:type="dxa"/>
          </w:tcPr>
          <w:p w:rsidR="002345DB" w:rsidRDefault="002345DB" w:rsidP="002345DB">
            <w:pPr>
              <w:pStyle w:val="TableParagraph"/>
            </w:pPr>
          </w:p>
        </w:tc>
        <w:tc>
          <w:tcPr>
            <w:tcW w:w="2671" w:type="dxa"/>
          </w:tcPr>
          <w:p w:rsidR="002345DB" w:rsidRDefault="002345DB" w:rsidP="002345DB">
            <w:pPr>
              <w:pStyle w:val="TableParagraph"/>
            </w:pPr>
          </w:p>
        </w:tc>
      </w:tr>
      <w:tr w:rsidR="002345DB" w:rsidTr="002345DB">
        <w:trPr>
          <w:trHeight w:val="491"/>
        </w:trPr>
        <w:tc>
          <w:tcPr>
            <w:tcW w:w="2670" w:type="dxa"/>
          </w:tcPr>
          <w:p w:rsidR="002345DB" w:rsidRDefault="002345DB" w:rsidP="002345DB">
            <w:pPr>
              <w:pStyle w:val="TableParagraph"/>
            </w:pPr>
          </w:p>
        </w:tc>
        <w:tc>
          <w:tcPr>
            <w:tcW w:w="2670" w:type="dxa"/>
          </w:tcPr>
          <w:p w:rsidR="002345DB" w:rsidRDefault="002345DB" w:rsidP="002345DB">
            <w:pPr>
              <w:pStyle w:val="TableParagraph"/>
            </w:pPr>
          </w:p>
        </w:tc>
        <w:tc>
          <w:tcPr>
            <w:tcW w:w="2671" w:type="dxa"/>
          </w:tcPr>
          <w:p w:rsidR="002345DB" w:rsidRDefault="002345DB" w:rsidP="002345DB">
            <w:pPr>
              <w:pStyle w:val="TableParagraph"/>
            </w:pPr>
          </w:p>
        </w:tc>
        <w:tc>
          <w:tcPr>
            <w:tcW w:w="2671" w:type="dxa"/>
          </w:tcPr>
          <w:p w:rsidR="002345DB" w:rsidRDefault="002345DB" w:rsidP="002345DB">
            <w:pPr>
              <w:pStyle w:val="TableParagraph"/>
            </w:pPr>
          </w:p>
        </w:tc>
      </w:tr>
      <w:tr w:rsidR="002345DB" w:rsidTr="002345DB">
        <w:trPr>
          <w:trHeight w:val="491"/>
        </w:trPr>
        <w:tc>
          <w:tcPr>
            <w:tcW w:w="2670" w:type="dxa"/>
          </w:tcPr>
          <w:p w:rsidR="002345DB" w:rsidRDefault="002345DB" w:rsidP="002345DB">
            <w:pPr>
              <w:pStyle w:val="TableParagraph"/>
            </w:pPr>
          </w:p>
        </w:tc>
        <w:tc>
          <w:tcPr>
            <w:tcW w:w="2670" w:type="dxa"/>
          </w:tcPr>
          <w:p w:rsidR="002345DB" w:rsidRDefault="002345DB" w:rsidP="002345DB">
            <w:pPr>
              <w:pStyle w:val="TableParagraph"/>
            </w:pPr>
          </w:p>
        </w:tc>
        <w:tc>
          <w:tcPr>
            <w:tcW w:w="2671" w:type="dxa"/>
          </w:tcPr>
          <w:p w:rsidR="002345DB" w:rsidRDefault="002345DB" w:rsidP="002345DB">
            <w:pPr>
              <w:pStyle w:val="TableParagraph"/>
            </w:pPr>
          </w:p>
        </w:tc>
        <w:tc>
          <w:tcPr>
            <w:tcW w:w="2671" w:type="dxa"/>
          </w:tcPr>
          <w:p w:rsidR="002345DB" w:rsidRDefault="002345DB" w:rsidP="002345DB">
            <w:pPr>
              <w:pStyle w:val="TableParagraph"/>
            </w:pPr>
          </w:p>
        </w:tc>
      </w:tr>
      <w:tr w:rsidR="002345DB" w:rsidTr="002345DB">
        <w:trPr>
          <w:trHeight w:val="491"/>
        </w:trPr>
        <w:tc>
          <w:tcPr>
            <w:tcW w:w="2670" w:type="dxa"/>
          </w:tcPr>
          <w:p w:rsidR="002345DB" w:rsidRDefault="002345DB" w:rsidP="002345DB">
            <w:pPr>
              <w:pStyle w:val="TableParagraph"/>
            </w:pPr>
          </w:p>
        </w:tc>
        <w:tc>
          <w:tcPr>
            <w:tcW w:w="2670" w:type="dxa"/>
          </w:tcPr>
          <w:p w:rsidR="002345DB" w:rsidRDefault="002345DB" w:rsidP="002345DB">
            <w:pPr>
              <w:pStyle w:val="TableParagraph"/>
            </w:pPr>
          </w:p>
        </w:tc>
        <w:tc>
          <w:tcPr>
            <w:tcW w:w="2671" w:type="dxa"/>
          </w:tcPr>
          <w:p w:rsidR="002345DB" w:rsidRDefault="002345DB" w:rsidP="002345DB">
            <w:pPr>
              <w:pStyle w:val="TableParagraph"/>
            </w:pPr>
          </w:p>
        </w:tc>
        <w:tc>
          <w:tcPr>
            <w:tcW w:w="2671" w:type="dxa"/>
          </w:tcPr>
          <w:p w:rsidR="002345DB" w:rsidRDefault="002345DB" w:rsidP="002345DB">
            <w:pPr>
              <w:pStyle w:val="TableParagraph"/>
            </w:pPr>
          </w:p>
        </w:tc>
      </w:tr>
      <w:tr w:rsidR="002345DB" w:rsidTr="002345DB">
        <w:trPr>
          <w:trHeight w:val="491"/>
        </w:trPr>
        <w:tc>
          <w:tcPr>
            <w:tcW w:w="2670" w:type="dxa"/>
          </w:tcPr>
          <w:p w:rsidR="002345DB" w:rsidRDefault="002345DB" w:rsidP="002345DB">
            <w:pPr>
              <w:pStyle w:val="TableParagraph"/>
            </w:pPr>
          </w:p>
        </w:tc>
        <w:tc>
          <w:tcPr>
            <w:tcW w:w="2670" w:type="dxa"/>
          </w:tcPr>
          <w:p w:rsidR="002345DB" w:rsidRDefault="002345DB" w:rsidP="002345DB">
            <w:pPr>
              <w:pStyle w:val="TableParagraph"/>
            </w:pPr>
          </w:p>
        </w:tc>
        <w:tc>
          <w:tcPr>
            <w:tcW w:w="2671" w:type="dxa"/>
          </w:tcPr>
          <w:p w:rsidR="002345DB" w:rsidRDefault="002345DB" w:rsidP="002345DB">
            <w:pPr>
              <w:pStyle w:val="TableParagraph"/>
            </w:pPr>
          </w:p>
        </w:tc>
        <w:tc>
          <w:tcPr>
            <w:tcW w:w="2671" w:type="dxa"/>
          </w:tcPr>
          <w:p w:rsidR="002345DB" w:rsidRDefault="002345DB" w:rsidP="002345DB">
            <w:pPr>
              <w:pStyle w:val="TableParagraph"/>
            </w:pPr>
          </w:p>
        </w:tc>
      </w:tr>
      <w:tr w:rsidR="002345DB" w:rsidTr="002345DB">
        <w:trPr>
          <w:trHeight w:val="491"/>
        </w:trPr>
        <w:tc>
          <w:tcPr>
            <w:tcW w:w="2670" w:type="dxa"/>
          </w:tcPr>
          <w:p w:rsidR="002345DB" w:rsidRDefault="002345DB" w:rsidP="002345DB">
            <w:pPr>
              <w:pStyle w:val="TableParagraph"/>
            </w:pPr>
          </w:p>
        </w:tc>
        <w:tc>
          <w:tcPr>
            <w:tcW w:w="2670" w:type="dxa"/>
          </w:tcPr>
          <w:p w:rsidR="002345DB" w:rsidRDefault="002345DB" w:rsidP="002345DB">
            <w:pPr>
              <w:pStyle w:val="TableParagraph"/>
            </w:pPr>
          </w:p>
        </w:tc>
        <w:tc>
          <w:tcPr>
            <w:tcW w:w="2671" w:type="dxa"/>
          </w:tcPr>
          <w:p w:rsidR="002345DB" w:rsidRDefault="002345DB" w:rsidP="002345DB">
            <w:pPr>
              <w:pStyle w:val="TableParagraph"/>
            </w:pPr>
          </w:p>
        </w:tc>
        <w:tc>
          <w:tcPr>
            <w:tcW w:w="2671" w:type="dxa"/>
          </w:tcPr>
          <w:p w:rsidR="002345DB" w:rsidRDefault="002345DB" w:rsidP="002345DB">
            <w:pPr>
              <w:pStyle w:val="TableParagraph"/>
            </w:pPr>
          </w:p>
        </w:tc>
      </w:tr>
      <w:tr w:rsidR="002345DB" w:rsidTr="002345DB">
        <w:trPr>
          <w:trHeight w:val="491"/>
        </w:trPr>
        <w:tc>
          <w:tcPr>
            <w:tcW w:w="2670" w:type="dxa"/>
          </w:tcPr>
          <w:p w:rsidR="002345DB" w:rsidRDefault="002345DB" w:rsidP="002345DB">
            <w:pPr>
              <w:pStyle w:val="TableParagraph"/>
            </w:pPr>
          </w:p>
        </w:tc>
        <w:tc>
          <w:tcPr>
            <w:tcW w:w="2670" w:type="dxa"/>
          </w:tcPr>
          <w:p w:rsidR="002345DB" w:rsidRDefault="002345DB" w:rsidP="002345DB">
            <w:pPr>
              <w:pStyle w:val="TableParagraph"/>
            </w:pPr>
          </w:p>
        </w:tc>
        <w:tc>
          <w:tcPr>
            <w:tcW w:w="2671" w:type="dxa"/>
          </w:tcPr>
          <w:p w:rsidR="002345DB" w:rsidRDefault="002345DB" w:rsidP="002345DB">
            <w:pPr>
              <w:pStyle w:val="TableParagraph"/>
            </w:pPr>
          </w:p>
        </w:tc>
        <w:tc>
          <w:tcPr>
            <w:tcW w:w="2671" w:type="dxa"/>
          </w:tcPr>
          <w:p w:rsidR="002345DB" w:rsidRDefault="002345DB" w:rsidP="002345DB">
            <w:pPr>
              <w:pStyle w:val="TableParagraph"/>
            </w:pPr>
          </w:p>
        </w:tc>
      </w:tr>
      <w:tr w:rsidR="002345DB" w:rsidTr="002345DB">
        <w:trPr>
          <w:trHeight w:val="491"/>
        </w:trPr>
        <w:tc>
          <w:tcPr>
            <w:tcW w:w="2670" w:type="dxa"/>
          </w:tcPr>
          <w:p w:rsidR="002345DB" w:rsidRDefault="002345DB" w:rsidP="002345DB">
            <w:pPr>
              <w:pStyle w:val="TableParagraph"/>
            </w:pPr>
          </w:p>
        </w:tc>
        <w:tc>
          <w:tcPr>
            <w:tcW w:w="2670" w:type="dxa"/>
          </w:tcPr>
          <w:p w:rsidR="002345DB" w:rsidRDefault="002345DB" w:rsidP="002345DB">
            <w:pPr>
              <w:pStyle w:val="TableParagraph"/>
            </w:pPr>
          </w:p>
        </w:tc>
        <w:tc>
          <w:tcPr>
            <w:tcW w:w="2671" w:type="dxa"/>
          </w:tcPr>
          <w:p w:rsidR="002345DB" w:rsidRDefault="002345DB" w:rsidP="002345DB">
            <w:pPr>
              <w:pStyle w:val="TableParagraph"/>
            </w:pPr>
          </w:p>
        </w:tc>
        <w:tc>
          <w:tcPr>
            <w:tcW w:w="2671" w:type="dxa"/>
          </w:tcPr>
          <w:p w:rsidR="002345DB" w:rsidRDefault="002345DB" w:rsidP="002345DB">
            <w:pPr>
              <w:pStyle w:val="TableParagraph"/>
            </w:pPr>
          </w:p>
        </w:tc>
      </w:tr>
      <w:tr w:rsidR="002345DB" w:rsidTr="002345DB">
        <w:trPr>
          <w:trHeight w:val="491"/>
        </w:trPr>
        <w:tc>
          <w:tcPr>
            <w:tcW w:w="2670" w:type="dxa"/>
          </w:tcPr>
          <w:p w:rsidR="002345DB" w:rsidRDefault="002345DB" w:rsidP="002345DB">
            <w:pPr>
              <w:pStyle w:val="TableParagraph"/>
            </w:pPr>
          </w:p>
        </w:tc>
        <w:tc>
          <w:tcPr>
            <w:tcW w:w="2670" w:type="dxa"/>
          </w:tcPr>
          <w:p w:rsidR="002345DB" w:rsidRDefault="002345DB" w:rsidP="002345DB">
            <w:pPr>
              <w:pStyle w:val="TableParagraph"/>
            </w:pPr>
          </w:p>
        </w:tc>
        <w:tc>
          <w:tcPr>
            <w:tcW w:w="2671" w:type="dxa"/>
          </w:tcPr>
          <w:p w:rsidR="002345DB" w:rsidRDefault="002345DB" w:rsidP="002345DB">
            <w:pPr>
              <w:pStyle w:val="TableParagraph"/>
            </w:pPr>
          </w:p>
        </w:tc>
        <w:tc>
          <w:tcPr>
            <w:tcW w:w="2671" w:type="dxa"/>
          </w:tcPr>
          <w:p w:rsidR="002345DB" w:rsidRDefault="002345DB" w:rsidP="002345DB">
            <w:pPr>
              <w:pStyle w:val="TableParagraph"/>
            </w:pPr>
          </w:p>
        </w:tc>
      </w:tr>
      <w:tr w:rsidR="002345DB" w:rsidTr="002345DB">
        <w:trPr>
          <w:trHeight w:val="491"/>
        </w:trPr>
        <w:tc>
          <w:tcPr>
            <w:tcW w:w="2670" w:type="dxa"/>
          </w:tcPr>
          <w:p w:rsidR="002345DB" w:rsidRDefault="002345DB" w:rsidP="002345DB">
            <w:pPr>
              <w:pStyle w:val="TableParagraph"/>
            </w:pPr>
          </w:p>
        </w:tc>
        <w:tc>
          <w:tcPr>
            <w:tcW w:w="2670" w:type="dxa"/>
          </w:tcPr>
          <w:p w:rsidR="002345DB" w:rsidRDefault="002345DB" w:rsidP="002345DB">
            <w:pPr>
              <w:pStyle w:val="TableParagraph"/>
            </w:pPr>
          </w:p>
        </w:tc>
        <w:tc>
          <w:tcPr>
            <w:tcW w:w="2671" w:type="dxa"/>
          </w:tcPr>
          <w:p w:rsidR="002345DB" w:rsidRDefault="002345DB" w:rsidP="002345DB">
            <w:pPr>
              <w:pStyle w:val="TableParagraph"/>
            </w:pPr>
          </w:p>
        </w:tc>
        <w:tc>
          <w:tcPr>
            <w:tcW w:w="2671" w:type="dxa"/>
          </w:tcPr>
          <w:p w:rsidR="002345DB" w:rsidRDefault="002345DB" w:rsidP="002345DB">
            <w:pPr>
              <w:pStyle w:val="TableParagraph"/>
            </w:pPr>
          </w:p>
        </w:tc>
      </w:tr>
      <w:tr w:rsidR="002345DB" w:rsidTr="002345DB">
        <w:trPr>
          <w:trHeight w:val="491"/>
        </w:trPr>
        <w:tc>
          <w:tcPr>
            <w:tcW w:w="2670" w:type="dxa"/>
          </w:tcPr>
          <w:p w:rsidR="002345DB" w:rsidRDefault="002345DB" w:rsidP="002345DB">
            <w:pPr>
              <w:pStyle w:val="TableParagraph"/>
            </w:pPr>
          </w:p>
        </w:tc>
        <w:tc>
          <w:tcPr>
            <w:tcW w:w="2670" w:type="dxa"/>
          </w:tcPr>
          <w:p w:rsidR="002345DB" w:rsidRDefault="002345DB" w:rsidP="002345DB">
            <w:pPr>
              <w:pStyle w:val="TableParagraph"/>
            </w:pPr>
          </w:p>
        </w:tc>
        <w:tc>
          <w:tcPr>
            <w:tcW w:w="2671" w:type="dxa"/>
          </w:tcPr>
          <w:p w:rsidR="002345DB" w:rsidRDefault="002345DB" w:rsidP="002345DB">
            <w:pPr>
              <w:pStyle w:val="TableParagraph"/>
            </w:pPr>
          </w:p>
        </w:tc>
        <w:tc>
          <w:tcPr>
            <w:tcW w:w="2671" w:type="dxa"/>
          </w:tcPr>
          <w:p w:rsidR="002345DB" w:rsidRDefault="002345DB" w:rsidP="002345DB">
            <w:pPr>
              <w:pStyle w:val="TableParagraph"/>
            </w:pPr>
          </w:p>
        </w:tc>
      </w:tr>
    </w:tbl>
    <w:p w:rsidR="002345DB" w:rsidRPr="00474A96" w:rsidRDefault="002345DB" w:rsidP="002345DB"/>
    <w:sectPr w:rsidR="002345DB" w:rsidRPr="00474A96" w:rsidSect="00015A2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1606" w:rsidRDefault="00D11606" w:rsidP="006E1BB9">
      <w:pPr>
        <w:spacing w:line="240" w:lineRule="auto"/>
      </w:pPr>
      <w:r>
        <w:separator/>
      </w:r>
    </w:p>
  </w:endnote>
  <w:endnote w:type="continuationSeparator" w:id="0">
    <w:p w:rsidR="00D11606" w:rsidRDefault="00D11606" w:rsidP="006E1B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Franklin Gothic Heavy">
    <w:panose1 w:val="020B090302010202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mn-ea">
    <w:panose1 w:val="00000000000000000000"/>
    <w:charset w:val="00"/>
    <w:family w:val="roman"/>
    <w:notTrueType/>
    <w:pitch w:val="default"/>
  </w:font>
  <w:font w:name="№Е">
    <w:altName w:val="Calibri"/>
    <w:charset w:val="00"/>
    <w:family w:val="roman"/>
    <w:pitch w:val="variable"/>
    <w:sig w:usb0="00000000" w:usb1="09060000" w:usb2="00000010" w:usb3="00000000" w:csb0="00080000"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82" w:rsidRDefault="00D11606">
    <w:pPr>
      <w:rPr>
        <w:sz w:val="2"/>
        <w:szCs w:val="2"/>
      </w:rPr>
    </w:pPr>
    <w:r>
      <w:rPr>
        <w:sz w:val="24"/>
        <w:szCs w:val="24"/>
        <w:lang w:bidi="ru-RU"/>
      </w:rPr>
      <w:pict>
        <v:shapetype id="_x0000_t202" coordsize="21600,21600" o:spt="202" path="m,l,21600r21600,l21600,xe">
          <v:stroke joinstyle="miter"/>
          <v:path gradientshapeok="t" o:connecttype="rect"/>
        </v:shapetype>
        <v:shape id="_x0000_s2080" type="#_x0000_t202" style="position:absolute;left:0;text-align:left;margin-left:70.45pt;margin-top:809.55pt;width:49.45pt;height:7.2pt;z-index:-251625472;mso-wrap-style:none;mso-wrap-distance-left:5pt;mso-wrap-distance-right:5pt;mso-position-horizontal-relative:page;mso-position-vertical-relative:page" wrapcoords="0 0" filled="f" stroked="f">
          <v:textbox style="mso-fit-shape-to-text:t" inset="0,0,0,0">
            <w:txbxContent>
              <w:p w:rsidR="00F26D82" w:rsidRDefault="00F26D82">
                <w:pPr>
                  <w:spacing w:line="240" w:lineRule="auto"/>
                </w:pPr>
                <w:r>
                  <w:rPr>
                    <w:rStyle w:val="ad"/>
                  </w:rPr>
                  <w:t>Программа - 03</w:t>
                </w:r>
              </w:p>
            </w:txbxContent>
          </v:textbox>
          <w10:wrap anchorx="page" anchory="page"/>
        </v:shape>
      </w:pic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82" w:rsidRDefault="00D11606">
    <w:pPr>
      <w:rPr>
        <w:sz w:val="2"/>
        <w:szCs w:val="2"/>
      </w:rPr>
    </w:pPr>
    <w:r>
      <w:pict>
        <v:shapetype id="_x0000_t202" coordsize="21600,21600" o:spt="202" path="m,l,21600r21600,l21600,xe">
          <v:stroke joinstyle="miter"/>
          <v:path gradientshapeok="t" o:connecttype="rect"/>
        </v:shapetype>
        <v:shape id="_x0000_s2135" type="#_x0000_t202" style="position:absolute;left:0;text-align:left;margin-left:70.45pt;margin-top:809.55pt;width:49.45pt;height:7.2pt;z-index:-251597824;mso-wrap-style:none;mso-wrap-distance-left:5pt;mso-wrap-distance-right:5pt;mso-position-horizontal-relative:page;mso-position-vertical-relative:page" wrapcoords="0 0" filled="f" stroked="f">
          <v:textbox style="mso-fit-shape-to-text:t" inset="0,0,0,0">
            <w:txbxContent>
              <w:p w:rsidR="00F26D82" w:rsidRDefault="00F26D82">
                <w:pPr>
                  <w:spacing w:line="240" w:lineRule="auto"/>
                </w:pPr>
                <w:r>
                  <w:rPr>
                    <w:rStyle w:val="ad"/>
                  </w:rPr>
                  <w:t>Программа - 03</w:t>
                </w:r>
              </w:p>
            </w:txbxContent>
          </v:textbox>
          <w10:wrap anchorx="page" anchory="page"/>
        </v:shape>
      </w:pic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82" w:rsidRDefault="00D11606">
    <w:pPr>
      <w:rPr>
        <w:sz w:val="2"/>
        <w:szCs w:val="2"/>
      </w:rPr>
    </w:pPr>
    <w:r>
      <w:pict>
        <v:shapetype id="_x0000_t202" coordsize="21600,21600" o:spt="202" path="m,l,21600r21600,l21600,xe">
          <v:stroke joinstyle="miter"/>
          <v:path gradientshapeok="t" o:connecttype="rect"/>
        </v:shapetype>
        <v:shape id="_x0000_s2136" type="#_x0000_t202" style="position:absolute;left:0;text-align:left;margin-left:70.45pt;margin-top:809.55pt;width:49.45pt;height:7.2pt;z-index:-251596800;mso-wrap-style:none;mso-wrap-distance-left:5pt;mso-wrap-distance-right:5pt;mso-position-horizontal-relative:page;mso-position-vertical-relative:page" wrapcoords="0 0" filled="f" stroked="f">
          <v:textbox style="mso-fit-shape-to-text:t" inset="0,0,0,0">
            <w:txbxContent>
              <w:p w:rsidR="00F26D82" w:rsidRDefault="00F26D82">
                <w:pPr>
                  <w:spacing w:line="240" w:lineRule="auto"/>
                </w:pPr>
                <w:r>
                  <w:rPr>
                    <w:rStyle w:val="ad"/>
                  </w:rPr>
                  <w:t>Программа - 03</w:t>
                </w:r>
              </w:p>
            </w:txbxContent>
          </v:textbox>
          <w10:wrap anchorx="page" anchory="page"/>
        </v:shape>
      </w:pic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82" w:rsidRDefault="00D11606">
    <w:pPr>
      <w:rPr>
        <w:sz w:val="2"/>
        <w:szCs w:val="2"/>
      </w:rPr>
    </w:pPr>
    <w:r>
      <w:pict>
        <v:shapetype id="_x0000_t202" coordsize="21600,21600" o:spt="202" path="m,l,21600r21600,l21600,xe">
          <v:stroke joinstyle="miter"/>
          <v:path gradientshapeok="t" o:connecttype="rect"/>
        </v:shapetype>
        <v:shape id="_x0000_s2138" type="#_x0000_t202" style="position:absolute;left:0;text-align:left;margin-left:66.65pt;margin-top:798.25pt;width:49.45pt;height:6.95pt;z-index:-251594752;mso-wrap-style:none;mso-wrap-distance-left:5pt;mso-wrap-distance-right:5pt;mso-position-horizontal-relative:page;mso-position-vertical-relative:page" wrapcoords="0 0" filled="f" stroked="f">
          <v:textbox style="mso-fit-shape-to-text:t" inset="0,0,0,0">
            <w:txbxContent>
              <w:p w:rsidR="00F26D82" w:rsidRDefault="00F26D82">
                <w:pPr>
                  <w:spacing w:line="240" w:lineRule="auto"/>
                </w:pPr>
                <w:r>
                  <w:t>Прог рамма - 03</w:t>
                </w:r>
              </w:p>
            </w:txbxContent>
          </v:textbox>
          <w10:wrap anchorx="page" anchory="page"/>
        </v:shape>
      </w:pic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82" w:rsidRDefault="00D11606">
    <w:pPr>
      <w:rPr>
        <w:sz w:val="2"/>
        <w:szCs w:val="2"/>
      </w:rPr>
    </w:pPr>
    <w:r>
      <w:pict>
        <v:shapetype id="_x0000_t202" coordsize="21600,21600" o:spt="202" path="m,l,21600r21600,l21600,xe">
          <v:stroke joinstyle="miter"/>
          <v:path gradientshapeok="t" o:connecttype="rect"/>
        </v:shapetype>
        <v:shape id="_x0000_s2163" type="#_x0000_t202" style="position:absolute;left:0;text-align:left;margin-left:70.85pt;margin-top:799.75pt;width:49.7pt;height:6.95pt;z-index:-251572224;mso-wrap-style:none;mso-wrap-distance-left:5pt;mso-wrap-distance-right:5pt;mso-position-horizontal-relative:page;mso-position-vertical-relative:page" wrapcoords="0 0" filled="f" stroked="f">
          <v:textbox style="mso-fit-shape-to-text:t" inset="0,0,0,0">
            <w:txbxContent>
              <w:p w:rsidR="00F26D82" w:rsidRDefault="00F26D82">
                <w:pPr>
                  <w:spacing w:line="240" w:lineRule="auto"/>
                </w:pPr>
                <w:r>
                  <w:t>Программ;! - 03</w:t>
                </w:r>
              </w:p>
            </w:txbxContent>
          </v:textbox>
          <w10:wrap anchorx="page" anchory="page"/>
        </v:shape>
      </w:pic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82" w:rsidRDefault="00F26D82">
    <w:pPr>
      <w:rPr>
        <w:sz w:val="2"/>
        <w:szCs w:val="2"/>
      </w:rPr>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82" w:rsidRDefault="00D11606">
    <w:pPr>
      <w:rPr>
        <w:sz w:val="2"/>
        <w:szCs w:val="2"/>
      </w:rPr>
    </w:pPr>
    <w:r>
      <w:pict>
        <v:shapetype id="_x0000_t202" coordsize="21600,21600" o:spt="202" path="m,l,21600r21600,l21600,xe">
          <v:stroke joinstyle="miter"/>
          <v:path gradientshapeok="t" o:connecttype="rect"/>
        </v:shapetype>
        <v:shape id="_x0000_s2166" type="#_x0000_t202" style="position:absolute;left:0;text-align:left;margin-left:70.45pt;margin-top:809.55pt;width:49.45pt;height:7.2pt;z-index:-251569152;mso-wrap-style:none;mso-wrap-distance-left:5pt;mso-wrap-distance-right:5pt;mso-position-horizontal-relative:page;mso-position-vertical-relative:page" wrapcoords="0 0" filled="f" stroked="f">
          <v:textbox style="mso-fit-shape-to-text:t" inset="0,0,0,0">
            <w:txbxContent>
              <w:p w:rsidR="00F26D82" w:rsidRDefault="00F26D82">
                <w:pPr>
                  <w:spacing w:line="240" w:lineRule="auto"/>
                </w:pPr>
                <w:r>
                  <w:rPr>
                    <w:rStyle w:val="ad"/>
                  </w:rPr>
                  <w:t>Программа - 03</w:t>
                </w:r>
              </w:p>
            </w:txbxContent>
          </v:textbox>
          <w10:wrap anchorx="page" anchory="page"/>
        </v:shape>
      </w:pic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82" w:rsidRDefault="00D11606">
    <w:pPr>
      <w:rPr>
        <w:sz w:val="2"/>
        <w:szCs w:val="2"/>
      </w:rPr>
    </w:pPr>
    <w:r>
      <w:rPr>
        <w:sz w:val="24"/>
        <w:szCs w:val="24"/>
        <w:lang w:bidi="ru-RU"/>
      </w:rPr>
      <w:pict>
        <v:shapetype id="_x0000_t202" coordsize="21600,21600" o:spt="202" path="m,l,21600r21600,l21600,xe">
          <v:stroke joinstyle="miter"/>
          <v:path gradientshapeok="t" o:connecttype="rect"/>
        </v:shapetype>
        <v:shape id="_x0000_s2051" type="#_x0000_t202" style="position:absolute;left:0;text-align:left;margin-left:70.45pt;margin-top:809.55pt;width:49.45pt;height:7.2pt;z-index:-251654144;mso-wrap-style:none;mso-wrap-distance-left:5pt;mso-wrap-distance-right:5pt;mso-position-horizontal-relative:page;mso-position-vertical-relative:page" wrapcoords="0 0" filled="f" stroked="f">
          <v:textbox style="mso-next-textbox:#_x0000_s2051;mso-fit-shape-to-text:t" inset="0,0,0,0">
            <w:txbxContent>
              <w:p w:rsidR="00F26D82" w:rsidRDefault="00F26D82">
                <w:pPr>
                  <w:spacing w:line="240" w:lineRule="auto"/>
                </w:pPr>
                <w:r>
                  <w:rPr>
                    <w:rStyle w:val="ad"/>
                  </w:rPr>
                  <w:t>Программа - 03</w:t>
                </w:r>
              </w:p>
            </w:txbxContent>
          </v:textbox>
          <w10:wrap anchorx="page" anchory="page"/>
        </v:shape>
      </w:pic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82" w:rsidRDefault="00F26D82">
    <w:pPr>
      <w:rPr>
        <w:sz w:val="2"/>
        <w:szCs w:val="2"/>
      </w:rPr>
    </w:pP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82" w:rsidRDefault="00F26D82"/>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82" w:rsidRDefault="00D11606">
    <w:pPr>
      <w:rPr>
        <w:sz w:val="2"/>
        <w:szCs w:val="2"/>
      </w:rPr>
    </w:pPr>
    <w:r>
      <w:pict>
        <v:shapetype id="_x0000_t202" coordsize="21600,21600" o:spt="202" path="m,l,21600r21600,l21600,xe">
          <v:stroke joinstyle="miter"/>
          <v:path gradientshapeok="t" o:connecttype="rect"/>
        </v:shapetype>
        <v:shape id="_x0000_s2173" type="#_x0000_t202" style="position:absolute;left:0;text-align:left;margin-left:70.45pt;margin-top:809.55pt;width:49.45pt;height:7.2pt;z-index:-251565056;mso-wrap-style:none;mso-wrap-distance-left:5pt;mso-wrap-distance-right:5pt;mso-position-horizontal-relative:page;mso-position-vertical-relative:page" wrapcoords="0 0" filled="f" stroked="f">
          <v:textbox style="mso-fit-shape-to-text:t" inset="0,0,0,0">
            <w:txbxContent>
              <w:p w:rsidR="00F26D82" w:rsidRDefault="00F26D82">
                <w:pPr>
                  <w:spacing w:line="240" w:lineRule="auto"/>
                </w:pPr>
                <w:r>
                  <w:rPr>
                    <w:rStyle w:val="ad"/>
                  </w:rPr>
                  <w:t>Программа - 03</w:t>
                </w:r>
              </w:p>
            </w:txbxContent>
          </v:textbox>
          <w10:wrap anchorx="page" anchory="page"/>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82" w:rsidRDefault="00D11606">
    <w:pPr>
      <w:rPr>
        <w:sz w:val="2"/>
        <w:szCs w:val="2"/>
      </w:rPr>
    </w:pPr>
    <w:r>
      <w:rPr>
        <w:sz w:val="24"/>
        <w:szCs w:val="24"/>
        <w:lang w:bidi="ru-RU"/>
      </w:rPr>
      <w:pict>
        <v:shapetype id="_x0000_t202" coordsize="21600,21600" o:spt="202" path="m,l,21600r21600,l21600,xe">
          <v:stroke joinstyle="miter"/>
          <v:path gradientshapeok="t" o:connecttype="rect"/>
        </v:shapetype>
        <v:shape id="_x0000_s2081" type="#_x0000_t202" style="position:absolute;left:0;text-align:left;margin-left:70.45pt;margin-top:809.55pt;width:49.45pt;height:7.2pt;z-index:-251624448;mso-wrap-style:none;mso-wrap-distance-left:5pt;mso-wrap-distance-right:5pt;mso-position-horizontal-relative:page;mso-position-vertical-relative:page" wrapcoords="0 0" filled="f" stroked="f">
          <v:textbox style="mso-fit-shape-to-text:t" inset="0,0,0,0">
            <w:txbxContent>
              <w:p w:rsidR="00F26D82" w:rsidRDefault="00F26D82">
                <w:pPr>
                  <w:spacing w:line="240" w:lineRule="auto"/>
                </w:pPr>
                <w:r>
                  <w:rPr>
                    <w:rStyle w:val="ad"/>
                  </w:rPr>
                  <w:t>Программа - 03</w:t>
                </w:r>
              </w:p>
            </w:txbxContent>
          </v:textbox>
          <w10:wrap anchorx="page" anchory="page"/>
        </v:shape>
      </w:pict>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82" w:rsidRDefault="00F26D82">
    <w:pPr>
      <w:rPr>
        <w:sz w:val="2"/>
        <w:szCs w:val="2"/>
      </w:rPr>
    </w:pP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82" w:rsidRDefault="00D11606">
    <w:pPr>
      <w:rPr>
        <w:sz w:val="2"/>
        <w:szCs w:val="2"/>
      </w:rPr>
    </w:pPr>
    <w:r>
      <w:pict>
        <v:shapetype id="_x0000_t202" coordsize="21600,21600" o:spt="202" path="m,l,21600r21600,l21600,xe">
          <v:stroke joinstyle="miter"/>
          <v:path gradientshapeok="t" o:connecttype="rect"/>
        </v:shapetype>
        <v:shape id="_x0000_s2176" type="#_x0000_t202" style="position:absolute;left:0;text-align:left;margin-left:50.25pt;margin-top:779pt;width:14.9pt;height:5.5pt;z-index:-251561984;mso-wrap-style:none;mso-wrap-distance-left:5pt;mso-wrap-distance-right:5pt;mso-position-horizontal-relative:page;mso-position-vertical-relative:page" wrapcoords="0 0" filled="f" stroked="f">
          <v:textbox style="mso-fit-shape-to-text:t" inset="0,0,0,0">
            <w:txbxContent>
              <w:p w:rsidR="00F26D82" w:rsidRDefault="00F26D82">
                <w:pPr>
                  <w:spacing w:line="240" w:lineRule="auto"/>
                </w:pPr>
                <w:r>
                  <w:rPr>
                    <w:rStyle w:val="TimesNewRoman0pt"/>
                    <w:rFonts w:eastAsia="Cambria"/>
                  </w:rPr>
                  <w:t>у■'</w:t>
                </w:r>
                <w:r>
                  <w:t xml:space="preserve"> V</w:t>
                </w:r>
              </w:p>
            </w:txbxContent>
          </v:textbox>
          <w10:wrap anchorx="page" anchory="page"/>
        </v:shape>
      </w:pict>
    </w:r>
    <w:r>
      <w:pict>
        <v:shape id="_x0000_s2177" type="#_x0000_t202" style="position:absolute;left:0;text-align:left;margin-left:70.45pt;margin-top:803.7pt;width:49.7pt;height:7.2pt;z-index:-251560960;mso-wrap-style:none;mso-wrap-distance-left:5pt;mso-wrap-distance-right:5pt;mso-position-horizontal-relative:page;mso-position-vertical-relative:page" wrapcoords="0 0" filled="f" stroked="f">
          <v:textbox style="mso-fit-shape-to-text:t" inset="0,0,0,0">
            <w:txbxContent>
              <w:p w:rsidR="00F26D82" w:rsidRDefault="00F26D82">
                <w:pPr>
                  <w:spacing w:line="240" w:lineRule="auto"/>
                </w:pPr>
                <w:r>
                  <w:t>Программа - 03</w:t>
                </w:r>
              </w:p>
            </w:txbxContent>
          </v:textbox>
          <w10:wrap anchorx="page" anchory="page"/>
        </v:shape>
      </w:pic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066516"/>
      <w:docPartObj>
        <w:docPartGallery w:val="Page Numbers (Bottom of Page)"/>
        <w:docPartUnique/>
      </w:docPartObj>
    </w:sdtPr>
    <w:sdtEndPr/>
    <w:sdtContent>
      <w:p w:rsidR="00F26D82" w:rsidRDefault="00D71076">
        <w:pPr>
          <w:pStyle w:val="a4"/>
          <w:jc w:val="center"/>
        </w:pPr>
        <w:r>
          <w:fldChar w:fldCharType="begin"/>
        </w:r>
        <w:r>
          <w:instrText xml:space="preserve"> PAGE   \* MERGEFORMAT </w:instrText>
        </w:r>
        <w:r>
          <w:fldChar w:fldCharType="separate"/>
        </w:r>
        <w:r w:rsidR="00095F32">
          <w:rPr>
            <w:noProof/>
          </w:rPr>
          <w:t>2</w:t>
        </w:r>
        <w:r>
          <w:rPr>
            <w:noProof/>
          </w:rPr>
          <w:fldChar w:fldCharType="end"/>
        </w:r>
      </w:p>
    </w:sdtContent>
  </w:sdt>
  <w:p w:rsidR="00F26D82" w:rsidRDefault="00F26D82">
    <w:pPr>
      <w:rPr>
        <w:sz w:val="2"/>
        <w:szCs w:val="2"/>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82" w:rsidRDefault="00D11606">
    <w:pPr>
      <w:rPr>
        <w:sz w:val="2"/>
        <w:szCs w:val="2"/>
      </w:rPr>
    </w:pPr>
    <w:r>
      <w:pict>
        <v:shapetype id="_x0000_t202" coordsize="21600,21600" o:spt="202" path="m,l,21600r21600,l21600,xe">
          <v:stroke joinstyle="miter"/>
          <v:path gradientshapeok="t" o:connecttype="rect"/>
        </v:shapetype>
        <v:shape id="_x0000_s2093" type="#_x0000_t202" style="position:absolute;left:0;text-align:left;margin-left:70.45pt;margin-top:809.55pt;width:49.45pt;height:7.2pt;z-index:-251617280;mso-wrap-style:none;mso-wrap-distance-left:5pt;mso-wrap-distance-right:5pt;mso-position-horizontal-relative:page;mso-position-vertical-relative:page" wrapcoords="0 0" filled="f" stroked="f">
          <v:textbox style="mso-fit-shape-to-text:t" inset="0,0,0,0">
            <w:txbxContent>
              <w:p w:rsidR="00F26D82" w:rsidRDefault="00F26D82">
                <w:pPr>
                  <w:spacing w:line="240" w:lineRule="auto"/>
                </w:pPr>
                <w:r>
                  <w:rPr>
                    <w:rStyle w:val="ad"/>
                  </w:rPr>
                  <w:t>Программа - 03</w:t>
                </w:r>
              </w:p>
            </w:txbxContent>
          </v:textbox>
          <w10:wrap anchorx="page" anchory="page"/>
        </v:shape>
      </w:pic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82" w:rsidRDefault="00D11606">
    <w:pPr>
      <w:rPr>
        <w:sz w:val="2"/>
        <w:szCs w:val="2"/>
      </w:rPr>
    </w:pPr>
    <w:r>
      <w:pict>
        <v:shapetype id="_x0000_t202" coordsize="21600,21600" o:spt="202" path="m,l,21600r21600,l21600,xe">
          <v:stroke joinstyle="miter"/>
          <v:path gradientshapeok="t" o:connecttype="rect"/>
        </v:shapetype>
        <v:shape id="_x0000_s2094" type="#_x0000_t202" style="position:absolute;left:0;text-align:left;margin-left:70.45pt;margin-top:809.55pt;width:49.45pt;height:7.2pt;z-index:-251616256;mso-wrap-style:none;mso-wrap-distance-left:5pt;mso-wrap-distance-right:5pt;mso-position-horizontal-relative:page;mso-position-vertical-relative:page" wrapcoords="0 0" filled="f" stroked="f">
          <v:textbox style="mso-fit-shape-to-text:t" inset="0,0,0,0">
            <w:txbxContent>
              <w:p w:rsidR="00F26D82" w:rsidRDefault="00F26D82">
                <w:pPr>
                  <w:spacing w:line="240" w:lineRule="auto"/>
                </w:pPr>
                <w:r>
                  <w:rPr>
                    <w:rStyle w:val="ad"/>
                  </w:rPr>
                  <w:t>Программа - 03</w:t>
                </w:r>
              </w:p>
            </w:txbxContent>
          </v:textbox>
          <w10:wrap anchorx="page" anchory="page"/>
        </v:shape>
      </w:pic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82" w:rsidRDefault="00D11606">
    <w:pPr>
      <w:rPr>
        <w:sz w:val="2"/>
        <w:szCs w:val="2"/>
      </w:rPr>
    </w:pPr>
    <w:r>
      <w:pict>
        <v:shapetype id="_x0000_t202" coordsize="21600,21600" o:spt="202" path="m,l,21600r21600,l21600,xe">
          <v:stroke joinstyle="miter"/>
          <v:path gradientshapeok="t" o:connecttype="rect"/>
        </v:shapetype>
        <v:shape id="_x0000_s2096" type="#_x0000_t202" style="position:absolute;left:0;text-align:left;margin-left:70.3pt;margin-top:801pt;width:49.9pt;height:6.95pt;z-index:-251614208;mso-wrap-style:none;mso-wrap-distance-left:5pt;mso-wrap-distance-right:5pt;mso-position-horizontal-relative:page;mso-position-vertical-relative:page" wrapcoords="0 0" filled="f" stroked="f">
          <v:textbox style="mso-fit-shape-to-text:t" inset="0,0,0,0">
            <w:txbxContent>
              <w:p w:rsidR="00F26D82" w:rsidRDefault="00F26D82">
                <w:pPr>
                  <w:spacing w:line="240" w:lineRule="auto"/>
                </w:pPr>
                <w:r>
                  <w:t>Профамма - 03</w:t>
                </w:r>
              </w:p>
            </w:txbxContent>
          </v:textbox>
          <w10:wrap anchorx="page" anchory="page"/>
        </v:shape>
      </w:pic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82" w:rsidRDefault="00D11606">
    <w:pPr>
      <w:rPr>
        <w:sz w:val="2"/>
        <w:szCs w:val="2"/>
      </w:rPr>
    </w:pPr>
    <w:r>
      <w:pict>
        <v:shapetype id="_x0000_t202" coordsize="21600,21600" o:spt="202" path="m,l,21600r21600,l21600,xe">
          <v:stroke joinstyle="miter"/>
          <v:path gradientshapeok="t" o:connecttype="rect"/>
        </v:shapetype>
        <v:shape id="_x0000_s2123" type="#_x0000_t202" style="position:absolute;left:0;text-align:left;margin-left:70.45pt;margin-top:809.55pt;width:49.45pt;height:7.2pt;z-index:-251610112;mso-wrap-style:none;mso-wrap-distance-left:5pt;mso-wrap-distance-right:5pt;mso-position-horizontal-relative:page;mso-position-vertical-relative:page" wrapcoords="0 0" filled="f" stroked="f">
          <v:textbox style="mso-fit-shape-to-text:t" inset="0,0,0,0">
            <w:txbxContent>
              <w:p w:rsidR="00F26D82" w:rsidRDefault="00F26D82">
                <w:pPr>
                  <w:spacing w:line="240" w:lineRule="auto"/>
                </w:pPr>
                <w:r>
                  <w:rPr>
                    <w:rStyle w:val="ad"/>
                  </w:rPr>
                  <w:t>Программа - 03</w:t>
                </w:r>
              </w:p>
            </w:txbxContent>
          </v:textbox>
          <w10:wrap anchorx="page" anchory="page"/>
        </v:shape>
      </w:pic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82" w:rsidRDefault="00D11606">
    <w:pPr>
      <w:rPr>
        <w:sz w:val="2"/>
        <w:szCs w:val="2"/>
      </w:rPr>
    </w:pPr>
    <w:r>
      <w:pict>
        <v:shapetype id="_x0000_t202" coordsize="21600,21600" o:spt="202" path="m,l,21600r21600,l21600,xe">
          <v:stroke joinstyle="miter"/>
          <v:path gradientshapeok="t" o:connecttype="rect"/>
        </v:shapetype>
        <v:shape id="_x0000_s2124" type="#_x0000_t202" style="position:absolute;left:0;text-align:left;margin-left:70.45pt;margin-top:809.55pt;width:49.45pt;height:7.2pt;z-index:-251609088;mso-wrap-style:none;mso-wrap-distance-left:5pt;mso-wrap-distance-right:5pt;mso-position-horizontal-relative:page;mso-position-vertical-relative:page" wrapcoords="0 0" filled="f" stroked="f">
          <v:textbox style="mso-fit-shape-to-text:t" inset="0,0,0,0">
            <w:txbxContent>
              <w:p w:rsidR="00F26D82" w:rsidRDefault="00F26D82">
                <w:pPr>
                  <w:spacing w:line="240" w:lineRule="auto"/>
                </w:pPr>
                <w:r>
                  <w:rPr>
                    <w:rStyle w:val="ad"/>
                  </w:rPr>
                  <w:t>Программа - 03</w:t>
                </w:r>
              </w:p>
            </w:txbxContent>
          </v:textbox>
          <w10:wrap anchorx="page" anchory="page"/>
        </v:shape>
      </w:pic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82" w:rsidRDefault="00D11606">
    <w:pPr>
      <w:rPr>
        <w:sz w:val="2"/>
        <w:szCs w:val="2"/>
      </w:rPr>
    </w:pPr>
    <w:r>
      <w:pict>
        <v:shapetype id="_x0000_t202" coordsize="21600,21600" o:spt="202" path="m,l,21600r21600,l21600,xe">
          <v:stroke joinstyle="miter"/>
          <v:path gradientshapeok="t" o:connecttype="rect"/>
        </v:shapetype>
        <v:shape id="_x0000_s2126" type="#_x0000_t202" style="position:absolute;left:0;text-align:left;margin-left:66.65pt;margin-top:797.8pt;width:49.9pt;height:6.95pt;z-index:-251607040;mso-wrap-style:none;mso-wrap-distance-left:5pt;mso-wrap-distance-right:5pt;mso-position-horizontal-relative:page;mso-position-vertical-relative:page" wrapcoords="0 0" filled="f" stroked="f">
          <v:textbox style="mso-fit-shape-to-text:t" inset="0,0,0,0">
            <w:txbxContent>
              <w:p w:rsidR="00F26D82" w:rsidRDefault="00F26D82">
                <w:pPr>
                  <w:spacing w:line="240" w:lineRule="auto"/>
                </w:pPr>
                <w:r>
                  <w:t>Прог рамма - 03</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1606" w:rsidRDefault="00D11606" w:rsidP="006E1BB9">
      <w:pPr>
        <w:spacing w:line="240" w:lineRule="auto"/>
      </w:pPr>
      <w:r>
        <w:separator/>
      </w:r>
    </w:p>
  </w:footnote>
  <w:footnote w:type="continuationSeparator" w:id="0">
    <w:p w:rsidR="00D11606" w:rsidRDefault="00D11606" w:rsidP="006E1BB9">
      <w:pPr>
        <w:spacing w:line="240" w:lineRule="auto"/>
      </w:pPr>
      <w:r>
        <w:continuationSeparator/>
      </w:r>
    </w:p>
  </w:footnote>
  <w:footnote w:id="1">
    <w:p w:rsidR="00F26D82" w:rsidRDefault="00F26D82" w:rsidP="006E1BB9">
      <w:pPr>
        <w:pStyle w:val="ab"/>
        <w:shd w:val="clear" w:color="auto" w:fill="auto"/>
        <w:tabs>
          <w:tab w:val="left" w:pos="226"/>
        </w:tabs>
        <w:spacing w:line="269" w:lineRule="exact"/>
      </w:pPr>
      <w:r>
        <w:rPr>
          <w:vertAlign w:val="superscript"/>
        </w:rPr>
        <w:footnoteRef/>
      </w:r>
      <w:r>
        <w:tab/>
        <w:t>Часть 1 статьи 34 Федерального закона от 29 декабря 2012 г. № 273-ФЗ «Об образовании в Российской Федерации».</w:t>
      </w:r>
    </w:p>
  </w:footnote>
  <w:footnote w:id="2">
    <w:p w:rsidR="00F26D82" w:rsidRDefault="00F26D82" w:rsidP="006E1BB9">
      <w:pPr>
        <w:pStyle w:val="ab"/>
        <w:shd w:val="clear" w:color="auto" w:fill="auto"/>
        <w:tabs>
          <w:tab w:val="left" w:pos="216"/>
        </w:tabs>
        <w:spacing w:line="269" w:lineRule="exact"/>
      </w:pPr>
      <w:r>
        <w:rPr>
          <w:vertAlign w:val="superscript"/>
        </w:rPr>
        <w:footnoteRef/>
      </w:r>
      <w:r>
        <w:tab/>
        <w:t>Часть 1 статьи 34 Федерального закона от 29 декабря 2012 г. № 273-ФЗ «Об образовании в Российской Федерации».</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82" w:rsidRDefault="00D11606">
    <w:pPr>
      <w:rPr>
        <w:sz w:val="2"/>
        <w:szCs w:val="2"/>
      </w:rPr>
    </w:pPr>
    <w:r>
      <w:rPr>
        <w:sz w:val="24"/>
        <w:szCs w:val="24"/>
        <w:lang w:bidi="ru-RU"/>
      </w:rPr>
      <w:pict>
        <v:shapetype id="_x0000_t202" coordsize="21600,21600" o:spt="202" path="m,l,21600r21600,l21600,xe">
          <v:stroke joinstyle="miter"/>
          <v:path gradientshapeok="t" o:connecttype="rect"/>
        </v:shapetype>
        <v:shape id="_x0000_s2078" type="#_x0000_t202" style="position:absolute;left:0;text-align:left;margin-left:308.55pt;margin-top:33.7pt;width:9.6pt;height:8.4pt;z-index:-251627520;mso-wrap-style:none;mso-wrap-distance-left:5pt;mso-wrap-distance-right:5pt;mso-position-horizontal-relative:page;mso-position-vertical-relative:page" wrapcoords="0 0" filled="f" stroked="f">
          <v:textbox style="mso-fit-shape-to-text:t" inset="0,0,0,0">
            <w:txbxContent>
              <w:p w:rsidR="00F26D82" w:rsidRDefault="002F6DA7">
                <w:pPr>
                  <w:spacing w:line="240" w:lineRule="auto"/>
                </w:pPr>
                <w:r>
                  <w:rPr>
                    <w:rStyle w:val="TimesNewRoman11pt"/>
                    <w:rFonts w:eastAsia="Cambria"/>
                  </w:rPr>
                  <w:fldChar w:fldCharType="begin"/>
                </w:r>
                <w:r w:rsidR="00F26D82">
                  <w:rPr>
                    <w:rStyle w:val="TimesNewRoman11pt"/>
                    <w:rFonts w:eastAsia="Cambria"/>
                  </w:rPr>
                  <w:instrText xml:space="preserve"> PAGE \* MERGEFORMAT </w:instrText>
                </w:r>
                <w:r>
                  <w:rPr>
                    <w:rStyle w:val="TimesNewRoman11pt"/>
                    <w:rFonts w:eastAsia="Cambria"/>
                  </w:rPr>
                  <w:fldChar w:fldCharType="separate"/>
                </w:r>
                <w:r w:rsidR="00F26D82">
                  <w:rPr>
                    <w:rStyle w:val="TimesNewRoman11pt"/>
                    <w:rFonts w:eastAsia="Cambria"/>
                    <w:noProof/>
                  </w:rPr>
                  <w:t>507</w:t>
                </w:r>
                <w:r>
                  <w:rPr>
                    <w:rStyle w:val="TimesNewRoman11pt"/>
                    <w:rFonts w:eastAsia="Cambria"/>
                  </w:rPr>
                  <w:fldChar w:fldCharType="end"/>
                </w:r>
              </w:p>
            </w:txbxContent>
          </v:textbox>
          <w10:wrap anchorx="page" anchory="page"/>
        </v:shape>
      </w:pic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82" w:rsidRDefault="00D11606">
    <w:pPr>
      <w:rPr>
        <w:sz w:val="2"/>
        <w:szCs w:val="2"/>
      </w:rPr>
    </w:pPr>
    <w:r>
      <w:pict>
        <v:shapetype id="_x0000_t202" coordsize="21600,21600" o:spt="202" path="m,l,21600r21600,l21600,xe">
          <v:stroke joinstyle="miter"/>
          <v:path gradientshapeok="t" o:connecttype="rect"/>
        </v:shapetype>
        <v:shape id="_x0000_s2133" type="#_x0000_t202" style="position:absolute;left:0;text-align:left;margin-left:308.55pt;margin-top:33.7pt;width:9.6pt;height:8.4pt;z-index:-251599872;mso-wrap-style:none;mso-wrap-distance-left:5pt;mso-wrap-distance-right:5pt;mso-position-horizontal-relative:page;mso-position-vertical-relative:page" wrapcoords="0 0" filled="f" stroked="f">
          <v:textbox style="mso-fit-shape-to-text:t" inset="0,0,0,0">
            <w:txbxContent>
              <w:p w:rsidR="00F26D82" w:rsidRDefault="002F6DA7">
                <w:pPr>
                  <w:spacing w:line="240" w:lineRule="auto"/>
                </w:pPr>
                <w:r>
                  <w:rPr>
                    <w:rStyle w:val="TimesNewRoman11pt"/>
                    <w:rFonts w:eastAsia="Cambria"/>
                  </w:rPr>
                  <w:fldChar w:fldCharType="begin"/>
                </w:r>
                <w:r w:rsidR="00F26D82">
                  <w:rPr>
                    <w:rStyle w:val="TimesNewRoman11pt"/>
                    <w:rFonts w:eastAsia="Cambria"/>
                  </w:rPr>
                  <w:instrText xml:space="preserve"> PAGE \* MERGEFORMAT </w:instrText>
                </w:r>
                <w:r>
                  <w:rPr>
                    <w:rStyle w:val="TimesNewRoman11pt"/>
                    <w:rFonts w:eastAsia="Cambria"/>
                  </w:rPr>
                  <w:fldChar w:fldCharType="separate"/>
                </w:r>
                <w:r w:rsidR="00F26D82">
                  <w:rPr>
                    <w:rStyle w:val="TimesNewRoman11pt"/>
                    <w:rFonts w:eastAsia="Cambria"/>
                    <w:noProof/>
                  </w:rPr>
                  <w:t>2760</w:t>
                </w:r>
                <w:r>
                  <w:rPr>
                    <w:rStyle w:val="TimesNewRoman11pt"/>
                    <w:rFonts w:eastAsia="Cambria"/>
                  </w:rPr>
                  <w:fldChar w:fldCharType="end"/>
                </w:r>
              </w:p>
            </w:txbxContent>
          </v:textbox>
          <w10:wrap anchorx="page" anchory="page"/>
        </v:shape>
      </w:pic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82" w:rsidRDefault="00D11606">
    <w:pPr>
      <w:rPr>
        <w:sz w:val="2"/>
        <w:szCs w:val="2"/>
      </w:rPr>
    </w:pPr>
    <w:r>
      <w:pict>
        <v:shapetype id="_x0000_t202" coordsize="21600,21600" o:spt="202" path="m,l,21600r21600,l21600,xe">
          <v:stroke joinstyle="miter"/>
          <v:path gradientshapeok="t" o:connecttype="rect"/>
        </v:shapetype>
        <v:shape id="_x0000_s2134" type="#_x0000_t202" style="position:absolute;left:0;text-align:left;margin-left:308.55pt;margin-top:33.7pt;width:9.6pt;height:8.4pt;z-index:-251598848;mso-wrap-style:none;mso-wrap-distance-left:5pt;mso-wrap-distance-right:5pt;mso-position-horizontal-relative:page;mso-position-vertical-relative:page" wrapcoords="0 0" filled="f" stroked="f">
          <v:textbox style="mso-fit-shape-to-text:t" inset="0,0,0,0">
            <w:txbxContent>
              <w:p w:rsidR="00F26D82" w:rsidRDefault="002F6DA7">
                <w:pPr>
                  <w:spacing w:line="240" w:lineRule="auto"/>
                </w:pPr>
                <w:r>
                  <w:rPr>
                    <w:rStyle w:val="TimesNewRoman11pt"/>
                    <w:rFonts w:eastAsia="Cambria"/>
                  </w:rPr>
                  <w:fldChar w:fldCharType="begin"/>
                </w:r>
                <w:r w:rsidR="00F26D82">
                  <w:rPr>
                    <w:rStyle w:val="TimesNewRoman11pt"/>
                    <w:rFonts w:eastAsia="Cambria"/>
                  </w:rPr>
                  <w:instrText xml:space="preserve"> PAGE \* MERGEFORMAT </w:instrText>
                </w:r>
                <w:r>
                  <w:rPr>
                    <w:rStyle w:val="TimesNewRoman11pt"/>
                    <w:rFonts w:eastAsia="Cambria"/>
                  </w:rPr>
                  <w:fldChar w:fldCharType="separate"/>
                </w:r>
                <w:r w:rsidR="00095F32">
                  <w:rPr>
                    <w:rStyle w:val="TimesNewRoman11pt"/>
                    <w:rFonts w:eastAsia="Cambria"/>
                    <w:noProof/>
                  </w:rPr>
                  <w:t>345</w:t>
                </w:r>
                <w:r>
                  <w:rPr>
                    <w:rStyle w:val="TimesNewRoman11pt"/>
                    <w:rFonts w:eastAsia="Cambria"/>
                  </w:rPr>
                  <w:fldChar w:fldCharType="end"/>
                </w:r>
              </w:p>
            </w:txbxContent>
          </v:textbox>
          <w10:wrap anchorx="page" anchory="page"/>
        </v:shape>
      </w:pic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82" w:rsidRDefault="00D11606">
    <w:pPr>
      <w:rPr>
        <w:sz w:val="2"/>
        <w:szCs w:val="2"/>
      </w:rPr>
    </w:pPr>
    <w:r>
      <w:pict>
        <v:shapetype id="_x0000_t202" coordsize="21600,21600" o:spt="202" path="m,l,21600r21600,l21600,xe">
          <v:stroke joinstyle="miter"/>
          <v:path gradientshapeok="t" o:connecttype="rect"/>
        </v:shapetype>
        <v:shape id="_x0000_s2137" type="#_x0000_t202" style="position:absolute;left:0;text-align:left;margin-left:298.45pt;margin-top:41.55pt;width:22.3pt;height:8.4pt;z-index:-251595776;mso-wrap-style:none;mso-wrap-distance-left:5pt;mso-wrap-distance-right:5pt;mso-position-horizontal-relative:page;mso-position-vertical-relative:page" wrapcoords="0 0" filled="f" stroked="f">
          <v:textbox style="mso-fit-shape-to-text:t" inset="0,0,0,0">
            <w:txbxContent>
              <w:p w:rsidR="00F26D82" w:rsidRDefault="002F6DA7">
                <w:pPr>
                  <w:spacing w:line="240" w:lineRule="auto"/>
                </w:pPr>
                <w:r>
                  <w:rPr>
                    <w:rStyle w:val="TimesNewRoman105pt"/>
                    <w:rFonts w:eastAsia="Cambria"/>
                  </w:rPr>
                  <w:fldChar w:fldCharType="begin"/>
                </w:r>
                <w:r w:rsidR="00F26D82">
                  <w:rPr>
                    <w:rStyle w:val="TimesNewRoman105pt"/>
                    <w:rFonts w:eastAsia="Cambria"/>
                  </w:rPr>
                  <w:instrText xml:space="preserve"> PAGE \* MERGEFORMAT </w:instrText>
                </w:r>
                <w:r>
                  <w:rPr>
                    <w:rStyle w:val="TimesNewRoman105pt"/>
                    <w:rFonts w:eastAsia="Cambria"/>
                  </w:rPr>
                  <w:fldChar w:fldCharType="separate"/>
                </w:r>
                <w:r w:rsidR="00095F32">
                  <w:rPr>
                    <w:rStyle w:val="TimesNewRoman105pt"/>
                    <w:rFonts w:eastAsia="Cambria"/>
                    <w:noProof/>
                  </w:rPr>
                  <w:t>313</w:t>
                </w:r>
                <w:r>
                  <w:rPr>
                    <w:rStyle w:val="TimesNewRoman105pt"/>
                    <w:rFonts w:eastAsia="Cambria"/>
                  </w:rPr>
                  <w:fldChar w:fldCharType="end"/>
                </w:r>
              </w:p>
            </w:txbxContent>
          </v:textbox>
          <w10:wrap anchorx="page" anchory="page"/>
        </v:shape>
      </w:pic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82" w:rsidRDefault="00D11606">
    <w:pPr>
      <w:rPr>
        <w:sz w:val="2"/>
        <w:szCs w:val="2"/>
      </w:rPr>
    </w:pPr>
    <w:r>
      <w:pict>
        <v:shapetype id="_x0000_t202" coordsize="21600,21600" o:spt="202" path="m,l,21600r21600,l21600,xe">
          <v:stroke joinstyle="miter"/>
          <v:path gradientshapeok="t" o:connecttype="rect"/>
        </v:shapetype>
        <v:shape id="_x0000_s2161" type="#_x0000_t202" style="position:absolute;left:0;text-align:left;margin-left:303.15pt;margin-top:42.55pt;width:21.85pt;height:8.15pt;z-index:-251574272;mso-wrap-style:none;mso-wrap-distance-left:5pt;mso-wrap-distance-right:5pt;mso-position-horizontal-relative:page;mso-position-vertical-relative:page" wrapcoords="0 0" filled="f" stroked="f">
          <v:textbox style="mso-fit-shape-to-text:t" inset="0,0,0,0">
            <w:txbxContent>
              <w:p w:rsidR="00F26D82" w:rsidRDefault="002F6DA7">
                <w:pPr>
                  <w:spacing w:line="240" w:lineRule="auto"/>
                </w:pPr>
                <w:r>
                  <w:rPr>
                    <w:rStyle w:val="TimesNewRoman105pt"/>
                    <w:rFonts w:eastAsia="Cambria"/>
                  </w:rPr>
                  <w:fldChar w:fldCharType="begin"/>
                </w:r>
                <w:r w:rsidR="00F26D82">
                  <w:rPr>
                    <w:rStyle w:val="TimesNewRoman105pt"/>
                    <w:rFonts w:eastAsia="Cambria"/>
                  </w:rPr>
                  <w:instrText xml:space="preserve"> PAGE \* MERGEFORMAT </w:instrText>
                </w:r>
                <w:r>
                  <w:rPr>
                    <w:rStyle w:val="TimesNewRoman105pt"/>
                    <w:rFonts w:eastAsia="Cambria"/>
                  </w:rPr>
                  <w:fldChar w:fldCharType="separate"/>
                </w:r>
                <w:r w:rsidR="00F26D82">
                  <w:rPr>
                    <w:rStyle w:val="TimesNewRoman105pt"/>
                    <w:rFonts w:eastAsia="Cambria"/>
                    <w:noProof/>
                  </w:rPr>
                  <w:t>3182</w:t>
                </w:r>
                <w:r>
                  <w:rPr>
                    <w:rStyle w:val="TimesNewRoman105pt"/>
                    <w:rFonts w:eastAsia="Cambria"/>
                  </w:rPr>
                  <w:fldChar w:fldCharType="end"/>
                </w:r>
              </w:p>
            </w:txbxContent>
          </v:textbox>
          <w10:wrap anchorx="page" anchory="page"/>
        </v:shape>
      </w:pic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82" w:rsidRDefault="00D11606">
    <w:pPr>
      <w:rPr>
        <w:sz w:val="2"/>
        <w:szCs w:val="2"/>
      </w:rPr>
    </w:pPr>
    <w:r>
      <w:pict>
        <v:shapetype id="_x0000_t202" coordsize="21600,21600" o:spt="202" path="m,l,21600r21600,l21600,xe">
          <v:stroke joinstyle="miter"/>
          <v:path gradientshapeok="t" o:connecttype="rect"/>
        </v:shapetype>
        <v:shape id="_x0000_s2162" type="#_x0000_t202" style="position:absolute;left:0;text-align:left;margin-left:302.8pt;margin-top:46.85pt;width:21.6pt;height:8.65pt;z-index:-251573248;mso-wrap-style:none;mso-wrap-distance-left:5pt;mso-wrap-distance-right:5pt;mso-position-horizontal-relative:page;mso-position-vertical-relative:page" wrapcoords="0 0" filled="f" stroked="f">
          <v:textbox style="mso-fit-shape-to-text:t" inset="0,0,0,0">
            <w:txbxContent>
              <w:p w:rsidR="00F26D82" w:rsidRDefault="002F6DA7">
                <w:pPr>
                  <w:spacing w:line="240" w:lineRule="auto"/>
                </w:pPr>
                <w:r>
                  <w:rPr>
                    <w:rStyle w:val="TimesNewRoman105pt"/>
                    <w:rFonts w:eastAsia="Cambria"/>
                  </w:rPr>
                  <w:fldChar w:fldCharType="begin"/>
                </w:r>
                <w:r w:rsidR="00F26D82">
                  <w:rPr>
                    <w:rStyle w:val="TimesNewRoman105pt"/>
                    <w:rFonts w:eastAsia="Cambria"/>
                  </w:rPr>
                  <w:instrText xml:space="preserve"> PAGE \* MERGEFORMAT </w:instrText>
                </w:r>
                <w:r>
                  <w:rPr>
                    <w:rStyle w:val="TimesNewRoman105pt"/>
                    <w:rFonts w:eastAsia="Cambria"/>
                  </w:rPr>
                  <w:fldChar w:fldCharType="separate"/>
                </w:r>
                <w:r w:rsidR="00095F32">
                  <w:rPr>
                    <w:rStyle w:val="TimesNewRoman105pt"/>
                    <w:rFonts w:eastAsia="Cambria"/>
                    <w:noProof/>
                  </w:rPr>
                  <w:t>355</w:t>
                </w:r>
                <w:r>
                  <w:rPr>
                    <w:rStyle w:val="TimesNewRoman105pt"/>
                    <w:rFonts w:eastAsia="Cambria"/>
                  </w:rPr>
                  <w:fldChar w:fldCharType="end"/>
                </w:r>
              </w:p>
            </w:txbxContent>
          </v:textbox>
          <w10:wrap anchorx="page" anchory="page"/>
        </v:shape>
      </w:pic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82" w:rsidRDefault="00D11606">
    <w:pPr>
      <w:rPr>
        <w:sz w:val="2"/>
        <w:szCs w:val="2"/>
      </w:rPr>
    </w:pPr>
    <w:r>
      <w:pict>
        <v:shapetype id="_x0000_t202" coordsize="21600,21600" o:spt="202" path="m,l,21600r21600,l21600,xe">
          <v:stroke joinstyle="miter"/>
          <v:path gradientshapeok="t" o:connecttype="rect"/>
        </v:shapetype>
        <v:shape id="_x0000_s2165" type="#_x0000_t202" style="position:absolute;left:0;text-align:left;margin-left:308.55pt;margin-top:33.7pt;width:9.6pt;height:8.4pt;z-index:-251570176;mso-wrap-style:none;mso-wrap-distance-left:5pt;mso-wrap-distance-right:5pt;mso-position-horizontal-relative:page;mso-position-vertical-relative:page" wrapcoords="0 0" filled="f" stroked="f">
          <v:textbox style="mso-fit-shape-to-text:t" inset="0,0,0,0">
            <w:txbxContent>
              <w:p w:rsidR="00F26D82" w:rsidRDefault="002F6DA7">
                <w:pPr>
                  <w:spacing w:line="240" w:lineRule="auto"/>
                </w:pPr>
                <w:r>
                  <w:rPr>
                    <w:rStyle w:val="TimesNewRoman11pt"/>
                    <w:rFonts w:eastAsia="Cambria"/>
                  </w:rPr>
                  <w:fldChar w:fldCharType="begin"/>
                </w:r>
                <w:r w:rsidR="00F26D82">
                  <w:rPr>
                    <w:rStyle w:val="TimesNewRoman11pt"/>
                    <w:rFonts w:eastAsia="Cambria"/>
                  </w:rPr>
                  <w:instrText xml:space="preserve"> PAGE \* MERGEFORMAT </w:instrText>
                </w:r>
                <w:r>
                  <w:rPr>
                    <w:rStyle w:val="TimesNewRoman11pt"/>
                    <w:rFonts w:eastAsia="Cambria"/>
                  </w:rPr>
                  <w:fldChar w:fldCharType="separate"/>
                </w:r>
                <w:r w:rsidR="00095F32">
                  <w:rPr>
                    <w:rStyle w:val="TimesNewRoman11pt"/>
                    <w:rFonts w:eastAsia="Cambria"/>
                    <w:noProof/>
                  </w:rPr>
                  <w:t>346</w:t>
                </w:r>
                <w:r>
                  <w:rPr>
                    <w:rStyle w:val="TimesNewRoman11pt"/>
                    <w:rFonts w:eastAsia="Cambria"/>
                  </w:rPr>
                  <w:fldChar w:fldCharType="end"/>
                </w:r>
              </w:p>
            </w:txbxContent>
          </v:textbox>
          <w10:wrap anchorx="page" anchory="page"/>
        </v:shape>
      </w:pict>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82" w:rsidRDefault="00D11606">
    <w:pPr>
      <w:rPr>
        <w:sz w:val="2"/>
        <w:szCs w:val="2"/>
      </w:rPr>
    </w:pPr>
    <w:r>
      <w:rPr>
        <w:sz w:val="24"/>
        <w:szCs w:val="24"/>
        <w:lang w:bidi="ru-RU"/>
      </w:rPr>
      <w:pict>
        <v:shapetype id="_x0000_t202" coordsize="21600,21600" o:spt="202" path="m,l,21600r21600,l21600,xe">
          <v:stroke joinstyle="miter"/>
          <v:path gradientshapeok="t" o:connecttype="rect"/>
        </v:shapetype>
        <v:shape id="_x0000_s2049" type="#_x0000_t202" style="position:absolute;left:0;text-align:left;margin-left:308.55pt;margin-top:33.7pt;width:9.6pt;height:8.4pt;z-index:-251656192;mso-wrap-style:none;mso-wrap-distance-left:5pt;mso-wrap-distance-right:5pt;mso-position-horizontal-relative:page;mso-position-vertical-relative:page" wrapcoords="0 0" filled="f" stroked="f">
          <v:textbox style="mso-next-textbox:#_x0000_s2049;mso-fit-shape-to-text:t" inset="0,0,0,0">
            <w:txbxContent>
              <w:p w:rsidR="00F26D82" w:rsidRDefault="002F6DA7">
                <w:pPr>
                  <w:spacing w:line="240" w:lineRule="auto"/>
                </w:pPr>
                <w:r>
                  <w:rPr>
                    <w:rStyle w:val="TimesNewRoman11pt"/>
                    <w:rFonts w:eastAsia="Cambria"/>
                  </w:rPr>
                  <w:fldChar w:fldCharType="begin"/>
                </w:r>
                <w:r w:rsidR="00F26D82">
                  <w:rPr>
                    <w:rStyle w:val="TimesNewRoman11pt"/>
                    <w:rFonts w:eastAsia="Cambria"/>
                  </w:rPr>
                  <w:instrText xml:space="preserve"> PAGE \* MERGEFORMAT </w:instrText>
                </w:r>
                <w:r>
                  <w:rPr>
                    <w:rStyle w:val="TimesNewRoman11pt"/>
                    <w:rFonts w:eastAsia="Cambria"/>
                  </w:rPr>
                  <w:fldChar w:fldCharType="separate"/>
                </w:r>
                <w:r w:rsidR="00F26D82">
                  <w:rPr>
                    <w:rStyle w:val="TimesNewRoman11pt"/>
                    <w:rFonts w:eastAsia="Cambria"/>
                    <w:noProof/>
                  </w:rPr>
                  <w:t>212</w:t>
                </w:r>
                <w:r>
                  <w:rPr>
                    <w:rStyle w:val="TimesNewRoman11pt"/>
                    <w:rFonts w:eastAsia="Cambria"/>
                  </w:rPr>
                  <w:fldChar w:fldCharType="end"/>
                </w:r>
              </w:p>
            </w:txbxContent>
          </v:textbox>
          <w10:wrap anchorx="page" anchory="page"/>
        </v:shape>
      </w:pict>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82" w:rsidRDefault="00F26D82">
    <w:pPr>
      <w:rPr>
        <w:sz w:val="2"/>
        <w:szCs w:val="2"/>
      </w:rPr>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82" w:rsidRDefault="00F26D82"/>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82" w:rsidRDefault="00D11606">
    <w:pPr>
      <w:rPr>
        <w:sz w:val="2"/>
        <w:szCs w:val="2"/>
      </w:rPr>
    </w:pPr>
    <w:r>
      <w:pict>
        <v:shapetype id="_x0000_t202" coordsize="21600,21600" o:spt="202" path="m,l,21600r21600,l21600,xe">
          <v:stroke joinstyle="miter"/>
          <v:path gradientshapeok="t" o:connecttype="rect"/>
        </v:shapetype>
        <v:shape id="_x0000_s2171" type="#_x0000_t202" style="position:absolute;left:0;text-align:left;margin-left:308.55pt;margin-top:33.7pt;width:9.6pt;height:8.4pt;z-index:-251567104;mso-wrap-style:none;mso-wrap-distance-left:5pt;mso-wrap-distance-right:5pt;mso-position-horizontal-relative:page;mso-position-vertical-relative:page" wrapcoords="0 0" filled="f" stroked="f">
          <v:textbox style="mso-fit-shape-to-text:t" inset="0,0,0,0">
            <w:txbxContent>
              <w:p w:rsidR="00F26D82" w:rsidRDefault="002F6DA7">
                <w:pPr>
                  <w:spacing w:line="240" w:lineRule="auto"/>
                </w:pPr>
                <w:r>
                  <w:rPr>
                    <w:rStyle w:val="TimesNewRoman11pt"/>
                    <w:rFonts w:eastAsia="Cambria"/>
                  </w:rPr>
                  <w:fldChar w:fldCharType="begin"/>
                </w:r>
                <w:r w:rsidR="00F26D82">
                  <w:rPr>
                    <w:rStyle w:val="TimesNewRoman11pt"/>
                    <w:rFonts w:eastAsia="Cambria"/>
                  </w:rPr>
                  <w:instrText xml:space="preserve"> PAGE \* MERGEFORMAT </w:instrText>
                </w:r>
                <w:r>
                  <w:rPr>
                    <w:rStyle w:val="TimesNewRoman11pt"/>
                    <w:rFonts w:eastAsia="Cambria"/>
                  </w:rPr>
                  <w:fldChar w:fldCharType="separate"/>
                </w:r>
                <w:r w:rsidR="00F26D82">
                  <w:rPr>
                    <w:rStyle w:val="TimesNewRoman11pt"/>
                    <w:rFonts w:eastAsia="Cambria"/>
                    <w:noProof/>
                  </w:rPr>
                  <w:t>3310</w:t>
                </w:r>
                <w:r>
                  <w:rPr>
                    <w:rStyle w:val="TimesNewRoman11pt"/>
                    <w:rFonts w:eastAsia="Cambria"/>
                  </w:rPr>
                  <w:fldChar w:fldCharType="end"/>
                </w:r>
              </w:p>
            </w:txbxContent>
          </v:textbox>
          <w10:wrap anchorx="page" anchory="page"/>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82" w:rsidRDefault="00F26D82">
    <w:pPr>
      <w:rPr>
        <w:sz w:val="2"/>
        <w:szCs w:val="2"/>
      </w:rPr>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82" w:rsidRDefault="00D11606">
    <w:pPr>
      <w:rPr>
        <w:sz w:val="2"/>
        <w:szCs w:val="2"/>
      </w:rPr>
    </w:pPr>
    <w:r>
      <w:pict>
        <v:shapetype id="_x0000_t202" coordsize="21600,21600" o:spt="202" path="m,l,21600r21600,l21600,xe">
          <v:stroke joinstyle="miter"/>
          <v:path gradientshapeok="t" o:connecttype="rect"/>
        </v:shapetype>
        <v:shape id="_x0000_s2172" type="#_x0000_t202" style="position:absolute;left:0;text-align:left;margin-left:308.55pt;margin-top:33.7pt;width:9.6pt;height:8.4pt;z-index:-251566080;mso-wrap-style:none;mso-wrap-distance-left:5pt;mso-wrap-distance-right:5pt;mso-position-horizontal-relative:page;mso-position-vertical-relative:page" wrapcoords="0 0" filled="f" stroked="f">
          <v:textbox style="mso-fit-shape-to-text:t" inset="0,0,0,0">
            <w:txbxContent>
              <w:p w:rsidR="00F26D82" w:rsidRDefault="002F6DA7">
                <w:pPr>
                  <w:spacing w:line="240" w:lineRule="auto"/>
                </w:pPr>
                <w:r>
                  <w:rPr>
                    <w:rStyle w:val="TimesNewRoman11pt"/>
                    <w:rFonts w:eastAsia="Cambria"/>
                  </w:rPr>
                  <w:fldChar w:fldCharType="begin"/>
                </w:r>
                <w:r w:rsidR="00F26D82">
                  <w:rPr>
                    <w:rStyle w:val="TimesNewRoman11pt"/>
                    <w:rFonts w:eastAsia="Cambria"/>
                  </w:rPr>
                  <w:instrText xml:space="preserve"> PAGE \* MERGEFORMAT </w:instrText>
                </w:r>
                <w:r>
                  <w:rPr>
                    <w:rStyle w:val="TimesNewRoman11pt"/>
                    <w:rFonts w:eastAsia="Cambria"/>
                  </w:rPr>
                  <w:fldChar w:fldCharType="separate"/>
                </w:r>
                <w:r w:rsidR="00C32956">
                  <w:rPr>
                    <w:rStyle w:val="TimesNewRoman11pt"/>
                    <w:rFonts w:eastAsia="Cambria"/>
                    <w:noProof/>
                  </w:rPr>
                  <w:t>620</w:t>
                </w:r>
                <w:r>
                  <w:rPr>
                    <w:rStyle w:val="TimesNewRoman11pt"/>
                    <w:rFonts w:eastAsia="Cambria"/>
                  </w:rPr>
                  <w:fldChar w:fldCharType="end"/>
                </w:r>
              </w:p>
            </w:txbxContent>
          </v:textbox>
          <w10:wrap anchorx="page" anchory="page"/>
        </v:shape>
      </w:pict>
    </w: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82" w:rsidRDefault="00D11606">
    <w:pPr>
      <w:rPr>
        <w:sz w:val="2"/>
        <w:szCs w:val="2"/>
      </w:rPr>
    </w:pPr>
    <w:r>
      <w:pict>
        <v:shapetype id="_x0000_t202" coordsize="21600,21600" o:spt="202" path="m,l,21600r21600,l21600,xe">
          <v:stroke joinstyle="miter"/>
          <v:path gradientshapeok="t" o:connecttype="rect"/>
        </v:shapetype>
        <v:shape id="_x0000_s2175" type="#_x0000_t202" style="position:absolute;left:0;text-align:left;margin-left:302.75pt;margin-top:46.3pt;width:22.3pt;height:8.65pt;z-index:-251563008;mso-wrap-style:none;mso-wrap-distance-left:5pt;mso-wrap-distance-right:5pt;mso-position-horizontal-relative:page;mso-position-vertical-relative:page" wrapcoords="0 0" filled="f" stroked="f">
          <v:textbox style="mso-fit-shape-to-text:t" inset="0,0,0,0">
            <w:txbxContent>
              <w:p w:rsidR="00F26D82" w:rsidRDefault="002F6DA7">
                <w:pPr>
                  <w:spacing w:line="240" w:lineRule="auto"/>
                </w:pPr>
                <w:r>
                  <w:rPr>
                    <w:rStyle w:val="TimesNewRoman105pt"/>
                    <w:rFonts w:eastAsia="Cambria"/>
                  </w:rPr>
                  <w:fldChar w:fldCharType="begin"/>
                </w:r>
                <w:r w:rsidR="00F26D82">
                  <w:rPr>
                    <w:rStyle w:val="TimesNewRoman105pt"/>
                    <w:rFonts w:eastAsia="Cambria"/>
                  </w:rPr>
                  <w:instrText xml:space="preserve"> PAGE \* MERGEFORMAT </w:instrText>
                </w:r>
                <w:r>
                  <w:rPr>
                    <w:rStyle w:val="TimesNewRoman105pt"/>
                    <w:rFonts w:eastAsia="Cambria"/>
                  </w:rPr>
                  <w:fldChar w:fldCharType="separate"/>
                </w:r>
                <w:r w:rsidR="00F26D82">
                  <w:rPr>
                    <w:rStyle w:val="TimesNewRoman105pt"/>
                    <w:rFonts w:eastAsia="Cambria"/>
                    <w:noProof/>
                  </w:rPr>
                  <w:t>503</w:t>
                </w:r>
                <w:r>
                  <w:rPr>
                    <w:rStyle w:val="TimesNewRoman105pt"/>
                    <w:rFonts w:eastAsia="Cambria"/>
                  </w:rPr>
                  <w:fldChar w:fldCharType="end"/>
                </w:r>
              </w:p>
            </w:txbxContent>
          </v:textbox>
          <w10:wrap anchorx="page" anchory="page"/>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82" w:rsidRDefault="00D11606">
    <w:pPr>
      <w:rPr>
        <w:sz w:val="2"/>
        <w:szCs w:val="2"/>
      </w:rPr>
    </w:pPr>
    <w:r>
      <w:rPr>
        <w:sz w:val="24"/>
        <w:szCs w:val="24"/>
        <w:lang w:bidi="ru-RU"/>
      </w:rPr>
      <w:pict>
        <v:shapetype id="_x0000_t202" coordsize="21600,21600" o:spt="202" path="m,l,21600r21600,l21600,xe">
          <v:stroke joinstyle="miter"/>
          <v:path gradientshapeok="t" o:connecttype="rect"/>
        </v:shapetype>
        <v:shape id="_x0000_s2082" type="#_x0000_t202" style="position:absolute;left:0;text-align:left;margin-left:70.75pt;margin-top:49.65pt;width:34.55pt;height:12.5pt;z-index:-251623424;mso-wrap-style:none;mso-wrap-distance-left:5pt;mso-wrap-distance-right:5pt;mso-position-horizontal-relative:page;mso-position-vertical-relative:page" wrapcoords="0 0" filled="f" stroked="f">
          <v:textbox style="mso-fit-shape-to-text:t" inset="0,0,0,0">
            <w:txbxContent>
              <w:p w:rsidR="00F26D82" w:rsidRPr="003F09FD" w:rsidRDefault="00F26D82" w:rsidP="003F09FD"/>
            </w:txbxContent>
          </v:textbox>
          <w10:wrap anchorx="page" anchory="page"/>
        </v:shape>
      </w:pict>
    </w:r>
    <w:r>
      <w:rPr>
        <w:sz w:val="24"/>
        <w:szCs w:val="24"/>
        <w:lang w:bidi="ru-RU"/>
      </w:rPr>
      <w:pict>
        <v:shape id="_x0000_s2083" type="#_x0000_t202" style="position:absolute;left:0;text-align:left;margin-left:304.05pt;margin-top:21.35pt;width:21.1pt;height:8.4pt;z-index:-251622400;mso-wrap-style:none;mso-wrap-distance-left:5pt;mso-wrap-distance-right:5pt;mso-position-horizontal-relative:page;mso-position-vertical-relative:page" wrapcoords="0 0" filled="f" stroked="f">
          <v:textbox style="mso-fit-shape-to-text:t" inset="0,0,0,0">
            <w:txbxContent>
              <w:p w:rsidR="00F26D82" w:rsidRDefault="00F26D82">
                <w:pPr>
                  <w:spacing w:line="240" w:lineRule="auto"/>
                </w:pPr>
              </w:p>
            </w:txbxContent>
          </v:textbox>
          <w10:wrap anchorx="page" anchory="page"/>
        </v:shape>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82" w:rsidRDefault="00D11606">
    <w:pPr>
      <w:rPr>
        <w:sz w:val="2"/>
        <w:szCs w:val="2"/>
      </w:rPr>
    </w:pPr>
    <w:r>
      <w:pict>
        <v:shapetype id="_x0000_t202" coordsize="21600,21600" o:spt="202" path="m,l,21600r21600,l21600,xe">
          <v:stroke joinstyle="miter"/>
          <v:path gradientshapeok="t" o:connecttype="rect"/>
        </v:shapetype>
        <v:shape id="_x0000_s2091" type="#_x0000_t202" style="position:absolute;left:0;text-align:left;margin-left:308.55pt;margin-top:33.7pt;width:9.6pt;height:8.4pt;z-index:-251619328;mso-wrap-style:none;mso-wrap-distance-left:5pt;mso-wrap-distance-right:5pt;mso-position-horizontal-relative:page;mso-position-vertical-relative:page" wrapcoords="0 0" filled="f" stroked="f">
          <v:textbox style="mso-fit-shape-to-text:t" inset="0,0,0,0">
            <w:txbxContent>
              <w:p w:rsidR="00F26D82" w:rsidRDefault="002F6DA7">
                <w:pPr>
                  <w:spacing w:line="240" w:lineRule="auto"/>
                </w:pPr>
                <w:r>
                  <w:rPr>
                    <w:rStyle w:val="TimesNewRoman11pt"/>
                    <w:rFonts w:eastAsia="Cambria"/>
                  </w:rPr>
                  <w:fldChar w:fldCharType="begin"/>
                </w:r>
                <w:r w:rsidR="00F26D82">
                  <w:rPr>
                    <w:rStyle w:val="TimesNewRoman11pt"/>
                    <w:rFonts w:eastAsia="Cambria"/>
                  </w:rPr>
                  <w:instrText xml:space="preserve"> PAGE \* MERGEFORMAT </w:instrText>
                </w:r>
                <w:r>
                  <w:rPr>
                    <w:rStyle w:val="TimesNewRoman11pt"/>
                    <w:rFonts w:eastAsia="Cambria"/>
                  </w:rPr>
                  <w:fldChar w:fldCharType="separate"/>
                </w:r>
                <w:r w:rsidR="00F26D82">
                  <w:rPr>
                    <w:rStyle w:val="TimesNewRoman11pt"/>
                    <w:rFonts w:eastAsia="Cambria"/>
                    <w:noProof/>
                  </w:rPr>
                  <w:t>2446</w:t>
                </w:r>
                <w:r>
                  <w:rPr>
                    <w:rStyle w:val="TimesNewRoman11pt"/>
                    <w:rFonts w:eastAsia="Cambria"/>
                  </w:rPr>
                  <w:fldChar w:fldCharType="end"/>
                </w:r>
              </w:p>
            </w:txbxContent>
          </v:textbox>
          <w10:wrap anchorx="page" anchory="page"/>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82" w:rsidRDefault="00D11606">
    <w:pPr>
      <w:rPr>
        <w:sz w:val="2"/>
        <w:szCs w:val="2"/>
      </w:rPr>
    </w:pPr>
    <w:r>
      <w:pict>
        <v:shapetype id="_x0000_t202" coordsize="21600,21600" o:spt="202" path="m,l,21600r21600,l21600,xe">
          <v:stroke joinstyle="miter"/>
          <v:path gradientshapeok="t" o:connecttype="rect"/>
        </v:shapetype>
        <v:shape id="_x0000_s2092" type="#_x0000_t202" style="position:absolute;left:0;text-align:left;margin-left:308.55pt;margin-top:33.7pt;width:9.6pt;height:8.4pt;z-index:-251618304;mso-wrap-style:none;mso-wrap-distance-left:5pt;mso-wrap-distance-right:5pt;mso-position-horizontal-relative:page;mso-position-vertical-relative:page" wrapcoords="0 0" filled="f" stroked="f">
          <v:textbox style="mso-fit-shape-to-text:t" inset="0,0,0,0">
            <w:txbxContent>
              <w:p w:rsidR="00F26D82" w:rsidRDefault="002F6DA7">
                <w:pPr>
                  <w:spacing w:line="240" w:lineRule="auto"/>
                </w:pPr>
                <w:r>
                  <w:rPr>
                    <w:rStyle w:val="TimesNewRoman11pt"/>
                    <w:rFonts w:eastAsia="Cambria"/>
                  </w:rPr>
                  <w:fldChar w:fldCharType="begin"/>
                </w:r>
                <w:r w:rsidR="00F26D82">
                  <w:rPr>
                    <w:rStyle w:val="TimesNewRoman11pt"/>
                    <w:rFonts w:eastAsia="Cambria"/>
                  </w:rPr>
                  <w:instrText xml:space="preserve"> PAGE \* MERGEFORMAT </w:instrText>
                </w:r>
                <w:r>
                  <w:rPr>
                    <w:rStyle w:val="TimesNewRoman11pt"/>
                    <w:rFonts w:eastAsia="Cambria"/>
                  </w:rPr>
                  <w:fldChar w:fldCharType="separate"/>
                </w:r>
                <w:r w:rsidR="00095F32">
                  <w:rPr>
                    <w:rStyle w:val="TimesNewRoman11pt"/>
                    <w:rFonts w:eastAsia="Cambria"/>
                    <w:noProof/>
                  </w:rPr>
                  <w:t>193</w:t>
                </w:r>
                <w:r>
                  <w:rPr>
                    <w:rStyle w:val="TimesNewRoman11pt"/>
                    <w:rFonts w:eastAsia="Cambria"/>
                  </w:rPr>
                  <w:fldChar w:fldCharType="end"/>
                </w:r>
              </w:p>
            </w:txbxContent>
          </v:textbox>
          <w10:wrap anchorx="page" anchory="page"/>
        </v:shape>
      </w:pic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82" w:rsidRDefault="00D11606">
    <w:pPr>
      <w:rPr>
        <w:sz w:val="2"/>
        <w:szCs w:val="2"/>
      </w:rPr>
    </w:pPr>
    <w:r>
      <w:pict>
        <v:shapetype id="_x0000_t202" coordsize="21600,21600" o:spt="202" path="m,l,21600r21600,l21600,xe">
          <v:stroke joinstyle="miter"/>
          <v:path gradientshapeok="t" o:connecttype="rect"/>
        </v:shapetype>
        <v:shape id="_x0000_s2095" type="#_x0000_t202" style="position:absolute;left:0;text-align:left;margin-left:303.1pt;margin-top:44.75pt;width:21.35pt;height:8.4pt;z-index:-251615232;mso-wrap-style:none;mso-wrap-distance-left:5pt;mso-wrap-distance-right:5pt;mso-position-horizontal-relative:page;mso-position-vertical-relative:page" wrapcoords="0 0" filled="f" stroked="f">
          <v:textbox style="mso-fit-shape-to-text:t" inset="0,0,0,0">
            <w:txbxContent>
              <w:p w:rsidR="00F26D82" w:rsidRDefault="002F6DA7">
                <w:pPr>
                  <w:spacing w:line="240" w:lineRule="auto"/>
                </w:pPr>
                <w:r>
                  <w:rPr>
                    <w:rStyle w:val="TimesNewRoman105pt"/>
                    <w:rFonts w:eastAsia="Cambria"/>
                  </w:rPr>
                  <w:fldChar w:fldCharType="begin"/>
                </w:r>
                <w:r w:rsidR="00F26D82">
                  <w:rPr>
                    <w:rStyle w:val="TimesNewRoman105pt"/>
                    <w:rFonts w:eastAsia="Cambria"/>
                  </w:rPr>
                  <w:instrText xml:space="preserve"> PAGE \* MERGEFORMAT </w:instrText>
                </w:r>
                <w:r>
                  <w:rPr>
                    <w:rStyle w:val="TimesNewRoman105pt"/>
                    <w:rFonts w:eastAsia="Cambria"/>
                  </w:rPr>
                  <w:fldChar w:fldCharType="separate"/>
                </w:r>
                <w:r w:rsidR="00095F32">
                  <w:rPr>
                    <w:rStyle w:val="TimesNewRoman105pt"/>
                    <w:rFonts w:eastAsia="Cambria"/>
                    <w:noProof/>
                  </w:rPr>
                  <w:t>165</w:t>
                </w:r>
                <w:r>
                  <w:rPr>
                    <w:rStyle w:val="TimesNewRoman105pt"/>
                    <w:rFonts w:eastAsia="Cambria"/>
                  </w:rPr>
                  <w:fldChar w:fldCharType="end"/>
                </w:r>
              </w:p>
            </w:txbxContent>
          </v:textbox>
          <w10:wrap anchorx="page" anchory="page"/>
        </v:shape>
      </w:pic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82" w:rsidRDefault="00D11606">
    <w:pPr>
      <w:rPr>
        <w:sz w:val="2"/>
        <w:szCs w:val="2"/>
      </w:rPr>
    </w:pPr>
    <w:r>
      <w:pict>
        <v:shapetype id="_x0000_t202" coordsize="21600,21600" o:spt="202" path="m,l,21600r21600,l21600,xe">
          <v:stroke joinstyle="miter"/>
          <v:path gradientshapeok="t" o:connecttype="rect"/>
        </v:shapetype>
        <v:shape id="_x0000_s2121" type="#_x0000_t202" style="position:absolute;left:0;text-align:left;margin-left:308.55pt;margin-top:33.7pt;width:9.6pt;height:8.4pt;z-index:-251612160;mso-wrap-style:none;mso-wrap-distance-left:5pt;mso-wrap-distance-right:5pt;mso-position-horizontal-relative:page;mso-position-vertical-relative:page" wrapcoords="0 0" filled="f" stroked="f">
          <v:textbox style="mso-fit-shape-to-text:t" inset="0,0,0,0">
            <w:txbxContent>
              <w:p w:rsidR="00F26D82" w:rsidRDefault="002F6DA7">
                <w:pPr>
                  <w:spacing w:line="240" w:lineRule="auto"/>
                </w:pPr>
                <w:r>
                  <w:rPr>
                    <w:rStyle w:val="TimesNewRoman11pt"/>
                    <w:rFonts w:eastAsia="Cambria"/>
                  </w:rPr>
                  <w:fldChar w:fldCharType="begin"/>
                </w:r>
                <w:r w:rsidR="00F26D82">
                  <w:rPr>
                    <w:rStyle w:val="TimesNewRoman11pt"/>
                    <w:rFonts w:eastAsia="Cambria"/>
                  </w:rPr>
                  <w:instrText xml:space="preserve"> PAGE \* MERGEFORMAT </w:instrText>
                </w:r>
                <w:r>
                  <w:rPr>
                    <w:rStyle w:val="TimesNewRoman11pt"/>
                    <w:rFonts w:eastAsia="Cambria"/>
                  </w:rPr>
                  <w:fldChar w:fldCharType="separate"/>
                </w:r>
                <w:r w:rsidR="00F26D82">
                  <w:rPr>
                    <w:rStyle w:val="TimesNewRoman11pt"/>
                    <w:rFonts w:eastAsia="Cambria"/>
                    <w:noProof/>
                  </w:rPr>
                  <w:t>2722</w:t>
                </w:r>
                <w:r>
                  <w:rPr>
                    <w:rStyle w:val="TimesNewRoman11pt"/>
                    <w:rFonts w:eastAsia="Cambria"/>
                  </w:rPr>
                  <w:fldChar w:fldCharType="end"/>
                </w:r>
              </w:p>
            </w:txbxContent>
          </v:textbox>
          <w10:wrap anchorx="page" anchory="page"/>
        </v:shape>
      </w:pic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82" w:rsidRDefault="00D11606">
    <w:pPr>
      <w:rPr>
        <w:sz w:val="2"/>
        <w:szCs w:val="2"/>
      </w:rPr>
    </w:pPr>
    <w:r>
      <w:pict>
        <v:shapetype id="_x0000_t202" coordsize="21600,21600" o:spt="202" path="m,l,21600r21600,l21600,xe">
          <v:stroke joinstyle="miter"/>
          <v:path gradientshapeok="t" o:connecttype="rect"/>
        </v:shapetype>
        <v:shape id="_x0000_s2122" type="#_x0000_t202" style="position:absolute;left:0;text-align:left;margin-left:308.55pt;margin-top:33.7pt;width:9.6pt;height:8.4pt;z-index:-251611136;mso-wrap-style:none;mso-wrap-distance-left:5pt;mso-wrap-distance-right:5pt;mso-position-horizontal-relative:page;mso-position-vertical-relative:page" wrapcoords="0 0" filled="f" stroked="f">
          <v:textbox style="mso-fit-shape-to-text:t" inset="0,0,0,0">
            <w:txbxContent>
              <w:p w:rsidR="00F26D82" w:rsidRDefault="002F6DA7">
                <w:pPr>
                  <w:spacing w:line="240" w:lineRule="auto"/>
                </w:pPr>
                <w:r>
                  <w:rPr>
                    <w:rStyle w:val="TimesNewRoman11pt"/>
                    <w:rFonts w:eastAsia="Cambria"/>
                  </w:rPr>
                  <w:fldChar w:fldCharType="begin"/>
                </w:r>
                <w:r w:rsidR="00F26D82">
                  <w:rPr>
                    <w:rStyle w:val="TimesNewRoman11pt"/>
                    <w:rFonts w:eastAsia="Cambria"/>
                  </w:rPr>
                  <w:instrText xml:space="preserve"> PAGE \* MERGEFORMAT </w:instrText>
                </w:r>
                <w:r>
                  <w:rPr>
                    <w:rStyle w:val="TimesNewRoman11pt"/>
                    <w:rFonts w:eastAsia="Cambria"/>
                  </w:rPr>
                  <w:fldChar w:fldCharType="separate"/>
                </w:r>
                <w:r w:rsidR="00095F32">
                  <w:rPr>
                    <w:rStyle w:val="TimesNewRoman11pt"/>
                    <w:rFonts w:eastAsia="Cambria"/>
                    <w:noProof/>
                  </w:rPr>
                  <w:t>312</w:t>
                </w:r>
                <w:r>
                  <w:rPr>
                    <w:rStyle w:val="TimesNewRoman11pt"/>
                    <w:rFonts w:eastAsia="Cambria"/>
                  </w:rPr>
                  <w:fldChar w:fldCharType="end"/>
                </w:r>
              </w:p>
            </w:txbxContent>
          </v:textbox>
          <w10:wrap anchorx="page" anchory="page"/>
        </v:shape>
      </w:pic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82" w:rsidRDefault="00D11606">
    <w:pPr>
      <w:rPr>
        <w:sz w:val="2"/>
        <w:szCs w:val="2"/>
      </w:rPr>
    </w:pPr>
    <w:r>
      <w:pict>
        <v:shapetype id="_x0000_t202" coordsize="21600,21600" o:spt="202" path="m,l,21600r21600,l21600,xe">
          <v:stroke joinstyle="miter"/>
          <v:path gradientshapeok="t" o:connecttype="rect"/>
        </v:shapetype>
        <v:shape id="_x0000_s2125" type="#_x0000_t202" style="position:absolute;left:0;text-align:left;margin-left:299.45pt;margin-top:41.8pt;width:22.3pt;height:8.15pt;z-index:-251608064;mso-wrap-style:none;mso-wrap-distance-left:5pt;mso-wrap-distance-right:5pt;mso-position-horizontal-relative:page;mso-position-vertical-relative:page" wrapcoords="0 0" filled="f" stroked="f">
          <v:textbox style="mso-fit-shape-to-text:t" inset="0,0,0,0">
            <w:txbxContent>
              <w:p w:rsidR="00F26D82" w:rsidRDefault="002F6DA7">
                <w:pPr>
                  <w:spacing w:line="240" w:lineRule="auto"/>
                </w:pPr>
                <w:r>
                  <w:rPr>
                    <w:rStyle w:val="TimesNewRoman105pt"/>
                    <w:rFonts w:eastAsia="Cambria"/>
                  </w:rPr>
                  <w:fldChar w:fldCharType="begin"/>
                </w:r>
                <w:r w:rsidR="00F26D82">
                  <w:rPr>
                    <w:rStyle w:val="TimesNewRoman105pt"/>
                    <w:rFonts w:eastAsia="Cambria"/>
                  </w:rPr>
                  <w:instrText xml:space="preserve"> PAGE \* MERGEFORMAT </w:instrText>
                </w:r>
                <w:r>
                  <w:rPr>
                    <w:rStyle w:val="TimesNewRoman105pt"/>
                    <w:rFonts w:eastAsia="Cambria"/>
                  </w:rPr>
                  <w:fldChar w:fldCharType="separate"/>
                </w:r>
                <w:r w:rsidR="00095F32">
                  <w:rPr>
                    <w:rStyle w:val="TimesNewRoman105pt"/>
                    <w:rFonts w:eastAsia="Cambria"/>
                    <w:noProof/>
                  </w:rPr>
                  <w:t>194</w:t>
                </w:r>
                <w:r>
                  <w:rPr>
                    <w:rStyle w:val="TimesNewRoman105pt"/>
                    <w:rFonts w:eastAsia="Cambria"/>
                  </w:rPr>
                  <w:fldChar w:fldCharType="end"/>
                </w:r>
              </w:p>
            </w:txbxContent>
          </v:textbox>
          <w10:wrap anchorx="page" anchory="page"/>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AA7781"/>
    <w:multiLevelType w:val="multilevel"/>
    <w:tmpl w:val="04190025"/>
    <w:lvl w:ilvl="0">
      <w:start w:val="1"/>
      <w:numFmt w:val="decimal"/>
      <w:pStyle w:val="1"/>
      <w:lvlText w:val="%1"/>
      <w:lvlJc w:val="left"/>
      <w:pPr>
        <w:ind w:left="-7081"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 w15:restartNumberingAfterBreak="0">
    <w:nsid w:val="190C0656"/>
    <w:multiLevelType w:val="hybridMultilevel"/>
    <w:tmpl w:val="D2B4D4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403F6628"/>
    <w:multiLevelType w:val="hybridMultilevel"/>
    <w:tmpl w:val="91FE34E2"/>
    <w:lvl w:ilvl="0" w:tplc="B04AA2D6">
      <w:start w:val="1"/>
      <w:numFmt w:val="bullet"/>
      <w:lvlText w:val=""/>
      <w:lvlJc w:val="left"/>
      <w:pPr>
        <w:ind w:left="1460" w:hanging="360"/>
      </w:pPr>
      <w:rPr>
        <w:rFonts w:ascii="Symbol" w:hAnsi="Symbol"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3" w15:restartNumberingAfterBreak="0">
    <w:nsid w:val="7CD96145"/>
    <w:multiLevelType w:val="hybridMultilevel"/>
    <w:tmpl w:val="D2B4D4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30"/>
  <w:displayHorizontalDrawingGridEvery w:val="2"/>
  <w:characterSpacingControl w:val="doNotCompress"/>
  <w:hdrShapeDefaults>
    <o:shapedefaults v:ext="edit" spidmax="2178"/>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744352"/>
    <w:rsid w:val="00001150"/>
    <w:rsid w:val="00006D5E"/>
    <w:rsid w:val="00015A24"/>
    <w:rsid w:val="000552E3"/>
    <w:rsid w:val="00081705"/>
    <w:rsid w:val="00092C5A"/>
    <w:rsid w:val="00092C72"/>
    <w:rsid w:val="00095F32"/>
    <w:rsid w:val="000A21CA"/>
    <w:rsid w:val="000C657A"/>
    <w:rsid w:val="000F2D1C"/>
    <w:rsid w:val="00100C65"/>
    <w:rsid w:val="001021CC"/>
    <w:rsid w:val="001266F9"/>
    <w:rsid w:val="00126DFB"/>
    <w:rsid w:val="00140C7A"/>
    <w:rsid w:val="001535AF"/>
    <w:rsid w:val="00155EE3"/>
    <w:rsid w:val="001665B8"/>
    <w:rsid w:val="00191A11"/>
    <w:rsid w:val="00195D61"/>
    <w:rsid w:val="0019643D"/>
    <w:rsid w:val="001E3494"/>
    <w:rsid w:val="001E4018"/>
    <w:rsid w:val="001E6D55"/>
    <w:rsid w:val="001E702E"/>
    <w:rsid w:val="001E79B4"/>
    <w:rsid w:val="002107F6"/>
    <w:rsid w:val="00231C4E"/>
    <w:rsid w:val="002345DB"/>
    <w:rsid w:val="002353EF"/>
    <w:rsid w:val="00262DE2"/>
    <w:rsid w:val="002A2E05"/>
    <w:rsid w:val="002B03E4"/>
    <w:rsid w:val="002B0B90"/>
    <w:rsid w:val="002B110F"/>
    <w:rsid w:val="002E4C78"/>
    <w:rsid w:val="002F2518"/>
    <w:rsid w:val="002F4837"/>
    <w:rsid w:val="002F6DA7"/>
    <w:rsid w:val="0030430F"/>
    <w:rsid w:val="00316922"/>
    <w:rsid w:val="00335D2C"/>
    <w:rsid w:val="003470D8"/>
    <w:rsid w:val="00350D65"/>
    <w:rsid w:val="00355F49"/>
    <w:rsid w:val="00391DA8"/>
    <w:rsid w:val="00394D29"/>
    <w:rsid w:val="003B534A"/>
    <w:rsid w:val="003C1B96"/>
    <w:rsid w:val="003D1733"/>
    <w:rsid w:val="003E0BD3"/>
    <w:rsid w:val="003F09FD"/>
    <w:rsid w:val="003F1491"/>
    <w:rsid w:val="003F35D3"/>
    <w:rsid w:val="00403189"/>
    <w:rsid w:val="00403CC1"/>
    <w:rsid w:val="00404D7D"/>
    <w:rsid w:val="0042073F"/>
    <w:rsid w:val="00424282"/>
    <w:rsid w:val="00425E63"/>
    <w:rsid w:val="00434416"/>
    <w:rsid w:val="00466C7D"/>
    <w:rsid w:val="00474A96"/>
    <w:rsid w:val="004B1466"/>
    <w:rsid w:val="004C1884"/>
    <w:rsid w:val="004C5FE8"/>
    <w:rsid w:val="004C6096"/>
    <w:rsid w:val="004D1C70"/>
    <w:rsid w:val="004D6FE4"/>
    <w:rsid w:val="004D78DD"/>
    <w:rsid w:val="004E646C"/>
    <w:rsid w:val="004F4A5F"/>
    <w:rsid w:val="005005E4"/>
    <w:rsid w:val="00505BF2"/>
    <w:rsid w:val="00522B96"/>
    <w:rsid w:val="005250FA"/>
    <w:rsid w:val="00541C42"/>
    <w:rsid w:val="00545168"/>
    <w:rsid w:val="00553F55"/>
    <w:rsid w:val="005808C4"/>
    <w:rsid w:val="00581F7D"/>
    <w:rsid w:val="00583A51"/>
    <w:rsid w:val="005842A3"/>
    <w:rsid w:val="005E26AC"/>
    <w:rsid w:val="005E4EC3"/>
    <w:rsid w:val="005E6D0B"/>
    <w:rsid w:val="005F1034"/>
    <w:rsid w:val="00653F7F"/>
    <w:rsid w:val="006610D2"/>
    <w:rsid w:val="00661C8E"/>
    <w:rsid w:val="006733BF"/>
    <w:rsid w:val="00673F31"/>
    <w:rsid w:val="00685806"/>
    <w:rsid w:val="00692C3A"/>
    <w:rsid w:val="006B1B49"/>
    <w:rsid w:val="006B6524"/>
    <w:rsid w:val="006B6CFE"/>
    <w:rsid w:val="006C639A"/>
    <w:rsid w:val="006E1BB9"/>
    <w:rsid w:val="00710A00"/>
    <w:rsid w:val="00737A66"/>
    <w:rsid w:val="00744352"/>
    <w:rsid w:val="00747AA3"/>
    <w:rsid w:val="007B1714"/>
    <w:rsid w:val="007C0016"/>
    <w:rsid w:val="007C131E"/>
    <w:rsid w:val="007F3D5D"/>
    <w:rsid w:val="0081039B"/>
    <w:rsid w:val="00812060"/>
    <w:rsid w:val="00817F03"/>
    <w:rsid w:val="00825ABC"/>
    <w:rsid w:val="00856B95"/>
    <w:rsid w:val="00877900"/>
    <w:rsid w:val="00882DC5"/>
    <w:rsid w:val="008A0ED6"/>
    <w:rsid w:val="008A2083"/>
    <w:rsid w:val="008D0F8B"/>
    <w:rsid w:val="008E0627"/>
    <w:rsid w:val="00903037"/>
    <w:rsid w:val="00920B3F"/>
    <w:rsid w:val="009364E1"/>
    <w:rsid w:val="00947CF8"/>
    <w:rsid w:val="0097577B"/>
    <w:rsid w:val="00997F64"/>
    <w:rsid w:val="009A347D"/>
    <w:rsid w:val="009A76E9"/>
    <w:rsid w:val="009B4DEE"/>
    <w:rsid w:val="009F0BCF"/>
    <w:rsid w:val="009F31F7"/>
    <w:rsid w:val="00A137D0"/>
    <w:rsid w:val="00A537EF"/>
    <w:rsid w:val="00A56F96"/>
    <w:rsid w:val="00A83CC0"/>
    <w:rsid w:val="00AA1819"/>
    <w:rsid w:val="00AA1D43"/>
    <w:rsid w:val="00AA712A"/>
    <w:rsid w:val="00AC0F67"/>
    <w:rsid w:val="00AC33C8"/>
    <w:rsid w:val="00AC3964"/>
    <w:rsid w:val="00B02E3C"/>
    <w:rsid w:val="00B02FDE"/>
    <w:rsid w:val="00B10EE0"/>
    <w:rsid w:val="00B1776C"/>
    <w:rsid w:val="00B3367F"/>
    <w:rsid w:val="00B601B5"/>
    <w:rsid w:val="00BA29D4"/>
    <w:rsid w:val="00BA5920"/>
    <w:rsid w:val="00BC106B"/>
    <w:rsid w:val="00BD6381"/>
    <w:rsid w:val="00C03187"/>
    <w:rsid w:val="00C15B2A"/>
    <w:rsid w:val="00C160C3"/>
    <w:rsid w:val="00C230D7"/>
    <w:rsid w:val="00C31C57"/>
    <w:rsid w:val="00C32956"/>
    <w:rsid w:val="00C40BCB"/>
    <w:rsid w:val="00C43130"/>
    <w:rsid w:val="00C74B12"/>
    <w:rsid w:val="00C918E3"/>
    <w:rsid w:val="00C91C30"/>
    <w:rsid w:val="00CC2556"/>
    <w:rsid w:val="00CC2BE3"/>
    <w:rsid w:val="00D11606"/>
    <w:rsid w:val="00D15E0A"/>
    <w:rsid w:val="00D16A56"/>
    <w:rsid w:val="00D27B2F"/>
    <w:rsid w:val="00D323FB"/>
    <w:rsid w:val="00D351B8"/>
    <w:rsid w:val="00D71076"/>
    <w:rsid w:val="00D75F42"/>
    <w:rsid w:val="00D76192"/>
    <w:rsid w:val="00D963C7"/>
    <w:rsid w:val="00D97DCC"/>
    <w:rsid w:val="00DA12B8"/>
    <w:rsid w:val="00DB70C0"/>
    <w:rsid w:val="00DC38B8"/>
    <w:rsid w:val="00DD31F6"/>
    <w:rsid w:val="00DD4D3C"/>
    <w:rsid w:val="00DE12F4"/>
    <w:rsid w:val="00DF7712"/>
    <w:rsid w:val="00E32605"/>
    <w:rsid w:val="00E427A1"/>
    <w:rsid w:val="00E45DD1"/>
    <w:rsid w:val="00E51B5A"/>
    <w:rsid w:val="00E520FC"/>
    <w:rsid w:val="00E659B4"/>
    <w:rsid w:val="00E66887"/>
    <w:rsid w:val="00E66EF8"/>
    <w:rsid w:val="00E725AB"/>
    <w:rsid w:val="00E7659D"/>
    <w:rsid w:val="00EA3F08"/>
    <w:rsid w:val="00ED0A08"/>
    <w:rsid w:val="00F121B7"/>
    <w:rsid w:val="00F12540"/>
    <w:rsid w:val="00F26D82"/>
    <w:rsid w:val="00F4152C"/>
    <w:rsid w:val="00F51D3E"/>
    <w:rsid w:val="00F63ED8"/>
    <w:rsid w:val="00F833E7"/>
    <w:rsid w:val="00F91D76"/>
    <w:rsid w:val="00FA75F4"/>
    <w:rsid w:val="00FD3C0C"/>
    <w:rsid w:val="00FE61C4"/>
    <w:rsid w:val="00FF38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178"/>
    <o:shapelayout v:ext="edit">
      <o:idmap v:ext="edit" data="1"/>
    </o:shapelayout>
  </w:shapeDefaults>
  <w:decimalSymbol w:val=","/>
  <w:listSeparator w:val=";"/>
  <w15:docId w15:val="{D007896A-1AF5-4203-9A6A-14C8B334B5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82DC5"/>
    <w:pPr>
      <w:spacing w:after="0" w:line="360" w:lineRule="auto"/>
      <w:ind w:firstLine="709"/>
      <w:jc w:val="both"/>
    </w:pPr>
    <w:rPr>
      <w:rFonts w:ascii="Times New Roman" w:hAnsi="Times New Roman"/>
      <w:kern w:val="2"/>
      <w:sz w:val="26"/>
    </w:rPr>
  </w:style>
  <w:style w:type="paragraph" w:styleId="1">
    <w:name w:val="heading 1"/>
    <w:basedOn w:val="a"/>
    <w:next w:val="a"/>
    <w:link w:val="10"/>
    <w:uiPriority w:val="9"/>
    <w:qFormat/>
    <w:rsid w:val="00126DFB"/>
    <w:pPr>
      <w:keepNext/>
      <w:keepLines/>
      <w:numPr>
        <w:numId w:val="1"/>
      </w:numPr>
      <w:ind w:left="0" w:firstLine="0"/>
      <w:jc w:val="left"/>
      <w:outlineLvl w:val="0"/>
    </w:pPr>
    <w:rPr>
      <w:rFonts w:eastAsiaTheme="majorEastAsia" w:cstheme="majorBidi"/>
      <w:bCs/>
      <w:caps/>
      <w:sz w:val="40"/>
      <w:szCs w:val="28"/>
    </w:rPr>
  </w:style>
  <w:style w:type="paragraph" w:styleId="2">
    <w:name w:val="heading 2"/>
    <w:basedOn w:val="a"/>
    <w:next w:val="a"/>
    <w:link w:val="20"/>
    <w:uiPriority w:val="9"/>
    <w:unhideWhenUsed/>
    <w:qFormat/>
    <w:rsid w:val="00E520FC"/>
    <w:pPr>
      <w:keepNext/>
      <w:keepLines/>
      <w:numPr>
        <w:ilvl w:val="1"/>
        <w:numId w:val="1"/>
      </w:numPr>
      <w:spacing w:before="200"/>
      <w:outlineLvl w:val="1"/>
    </w:pPr>
    <w:rPr>
      <w:rFonts w:eastAsiaTheme="majorEastAsia" w:cstheme="majorBidi"/>
      <w:b/>
      <w:bCs/>
      <w:sz w:val="28"/>
      <w:szCs w:val="26"/>
    </w:rPr>
  </w:style>
  <w:style w:type="paragraph" w:styleId="3">
    <w:name w:val="heading 3"/>
    <w:basedOn w:val="a"/>
    <w:next w:val="a"/>
    <w:link w:val="30"/>
    <w:uiPriority w:val="9"/>
    <w:unhideWhenUsed/>
    <w:qFormat/>
    <w:rsid w:val="004D78DD"/>
    <w:pPr>
      <w:keepNext/>
      <w:keepLines/>
      <w:numPr>
        <w:ilvl w:val="2"/>
        <w:numId w:val="1"/>
      </w:numPr>
      <w:spacing w:before="200"/>
      <w:outlineLvl w:val="2"/>
    </w:pPr>
    <w:rPr>
      <w:rFonts w:eastAsiaTheme="majorEastAsia" w:cstheme="majorBidi"/>
      <w:b/>
      <w:bCs/>
    </w:rPr>
  </w:style>
  <w:style w:type="paragraph" w:styleId="4">
    <w:name w:val="heading 4"/>
    <w:basedOn w:val="a"/>
    <w:next w:val="a"/>
    <w:link w:val="40"/>
    <w:uiPriority w:val="9"/>
    <w:semiHidden/>
    <w:unhideWhenUsed/>
    <w:qFormat/>
    <w:rsid w:val="00E520FC"/>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520FC"/>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E520FC"/>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E520FC"/>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E520FC"/>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E520FC"/>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97DCC"/>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er"/>
    <w:basedOn w:val="a"/>
    <w:link w:val="a5"/>
    <w:uiPriority w:val="99"/>
    <w:unhideWhenUsed/>
    <w:rsid w:val="00D97DCC"/>
    <w:pPr>
      <w:tabs>
        <w:tab w:val="center" w:pos="4677"/>
        <w:tab w:val="right" w:pos="9355"/>
      </w:tabs>
      <w:spacing w:line="240" w:lineRule="auto"/>
    </w:pPr>
  </w:style>
  <w:style w:type="character" w:customStyle="1" w:styleId="a5">
    <w:name w:val="Нижний колонтитул Знак"/>
    <w:basedOn w:val="a0"/>
    <w:link w:val="a4"/>
    <w:uiPriority w:val="99"/>
    <w:rsid w:val="00D97DCC"/>
    <w:rPr>
      <w:kern w:val="2"/>
    </w:rPr>
  </w:style>
  <w:style w:type="paragraph" w:styleId="a6">
    <w:name w:val="List Paragraph"/>
    <w:basedOn w:val="a"/>
    <w:link w:val="a7"/>
    <w:qFormat/>
    <w:rsid w:val="00E520FC"/>
    <w:pPr>
      <w:ind w:left="720"/>
      <w:contextualSpacing/>
    </w:pPr>
  </w:style>
  <w:style w:type="paragraph" w:styleId="a8">
    <w:name w:val="Title"/>
    <w:basedOn w:val="a"/>
    <w:next w:val="a"/>
    <w:link w:val="a9"/>
    <w:uiPriority w:val="10"/>
    <w:qFormat/>
    <w:rsid w:val="00E520F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E520FC"/>
    <w:rPr>
      <w:rFonts w:asciiTheme="majorHAnsi" w:eastAsiaTheme="majorEastAsia" w:hAnsiTheme="majorHAnsi" w:cstheme="majorBidi"/>
      <w:color w:val="17365D" w:themeColor="text2" w:themeShade="BF"/>
      <w:spacing w:val="5"/>
      <w:kern w:val="28"/>
      <w:sz w:val="52"/>
      <w:szCs w:val="52"/>
    </w:rPr>
  </w:style>
  <w:style w:type="character" w:customStyle="1" w:styleId="10">
    <w:name w:val="Заголовок 1 Знак"/>
    <w:basedOn w:val="a0"/>
    <w:link w:val="1"/>
    <w:uiPriority w:val="9"/>
    <w:rsid w:val="00126DFB"/>
    <w:rPr>
      <w:rFonts w:ascii="Times New Roman" w:eastAsiaTheme="majorEastAsia" w:hAnsi="Times New Roman" w:cstheme="majorBidi"/>
      <w:bCs/>
      <w:caps/>
      <w:kern w:val="2"/>
      <w:sz w:val="40"/>
      <w:szCs w:val="28"/>
    </w:rPr>
  </w:style>
  <w:style w:type="character" w:customStyle="1" w:styleId="20">
    <w:name w:val="Заголовок 2 Знак"/>
    <w:basedOn w:val="a0"/>
    <w:link w:val="2"/>
    <w:uiPriority w:val="9"/>
    <w:rsid w:val="00E520FC"/>
    <w:rPr>
      <w:rFonts w:ascii="Times New Roman" w:eastAsiaTheme="majorEastAsia" w:hAnsi="Times New Roman" w:cstheme="majorBidi"/>
      <w:b/>
      <w:bCs/>
      <w:kern w:val="2"/>
      <w:sz w:val="28"/>
      <w:szCs w:val="26"/>
    </w:rPr>
  </w:style>
  <w:style w:type="character" w:customStyle="1" w:styleId="30">
    <w:name w:val="Заголовок 3 Знак"/>
    <w:basedOn w:val="a0"/>
    <w:link w:val="3"/>
    <w:uiPriority w:val="9"/>
    <w:rsid w:val="004D78DD"/>
    <w:rPr>
      <w:rFonts w:ascii="Times New Roman" w:eastAsiaTheme="majorEastAsia" w:hAnsi="Times New Roman" w:cstheme="majorBidi"/>
      <w:b/>
      <w:bCs/>
      <w:kern w:val="2"/>
      <w:sz w:val="26"/>
    </w:rPr>
  </w:style>
  <w:style w:type="character" w:customStyle="1" w:styleId="40">
    <w:name w:val="Заголовок 4 Знак"/>
    <w:basedOn w:val="a0"/>
    <w:link w:val="4"/>
    <w:uiPriority w:val="9"/>
    <w:semiHidden/>
    <w:rsid w:val="00E520FC"/>
    <w:rPr>
      <w:rFonts w:asciiTheme="majorHAnsi" w:eastAsiaTheme="majorEastAsia" w:hAnsiTheme="majorHAnsi" w:cstheme="majorBidi"/>
      <w:b/>
      <w:bCs/>
      <w:i/>
      <w:iCs/>
      <w:color w:val="4F81BD" w:themeColor="accent1"/>
      <w:kern w:val="2"/>
      <w:sz w:val="26"/>
    </w:rPr>
  </w:style>
  <w:style w:type="character" w:customStyle="1" w:styleId="50">
    <w:name w:val="Заголовок 5 Знак"/>
    <w:basedOn w:val="a0"/>
    <w:link w:val="5"/>
    <w:uiPriority w:val="9"/>
    <w:semiHidden/>
    <w:rsid w:val="00E520FC"/>
    <w:rPr>
      <w:rFonts w:asciiTheme="majorHAnsi" w:eastAsiaTheme="majorEastAsia" w:hAnsiTheme="majorHAnsi" w:cstheme="majorBidi"/>
      <w:color w:val="243F60" w:themeColor="accent1" w:themeShade="7F"/>
      <w:kern w:val="2"/>
      <w:sz w:val="26"/>
    </w:rPr>
  </w:style>
  <w:style w:type="character" w:customStyle="1" w:styleId="60">
    <w:name w:val="Заголовок 6 Знак"/>
    <w:basedOn w:val="a0"/>
    <w:link w:val="6"/>
    <w:uiPriority w:val="9"/>
    <w:semiHidden/>
    <w:rsid w:val="00E520FC"/>
    <w:rPr>
      <w:rFonts w:asciiTheme="majorHAnsi" w:eastAsiaTheme="majorEastAsia" w:hAnsiTheme="majorHAnsi" w:cstheme="majorBidi"/>
      <w:i/>
      <w:iCs/>
      <w:color w:val="243F60" w:themeColor="accent1" w:themeShade="7F"/>
      <w:kern w:val="2"/>
      <w:sz w:val="26"/>
    </w:rPr>
  </w:style>
  <w:style w:type="character" w:customStyle="1" w:styleId="70">
    <w:name w:val="Заголовок 7 Знак"/>
    <w:basedOn w:val="a0"/>
    <w:link w:val="7"/>
    <w:uiPriority w:val="9"/>
    <w:semiHidden/>
    <w:rsid w:val="00E520FC"/>
    <w:rPr>
      <w:rFonts w:asciiTheme="majorHAnsi" w:eastAsiaTheme="majorEastAsia" w:hAnsiTheme="majorHAnsi" w:cstheme="majorBidi"/>
      <w:i/>
      <w:iCs/>
      <w:color w:val="404040" w:themeColor="text1" w:themeTint="BF"/>
      <w:kern w:val="2"/>
      <w:sz w:val="26"/>
    </w:rPr>
  </w:style>
  <w:style w:type="character" w:customStyle="1" w:styleId="80">
    <w:name w:val="Заголовок 8 Знак"/>
    <w:basedOn w:val="a0"/>
    <w:link w:val="8"/>
    <w:uiPriority w:val="9"/>
    <w:semiHidden/>
    <w:rsid w:val="00E520FC"/>
    <w:rPr>
      <w:rFonts w:asciiTheme="majorHAnsi" w:eastAsiaTheme="majorEastAsia" w:hAnsiTheme="majorHAnsi" w:cstheme="majorBidi"/>
      <w:color w:val="404040" w:themeColor="text1" w:themeTint="BF"/>
      <w:kern w:val="2"/>
      <w:sz w:val="20"/>
      <w:szCs w:val="20"/>
    </w:rPr>
  </w:style>
  <w:style w:type="character" w:customStyle="1" w:styleId="90">
    <w:name w:val="Заголовок 9 Знак"/>
    <w:basedOn w:val="a0"/>
    <w:link w:val="9"/>
    <w:uiPriority w:val="9"/>
    <w:semiHidden/>
    <w:rsid w:val="00E520FC"/>
    <w:rPr>
      <w:rFonts w:asciiTheme="majorHAnsi" w:eastAsiaTheme="majorEastAsia" w:hAnsiTheme="majorHAnsi" w:cstheme="majorBidi"/>
      <w:i/>
      <w:iCs/>
      <w:color w:val="404040" w:themeColor="text1" w:themeTint="BF"/>
      <w:kern w:val="2"/>
      <w:sz w:val="20"/>
      <w:szCs w:val="20"/>
    </w:rPr>
  </w:style>
  <w:style w:type="character" w:customStyle="1" w:styleId="aa">
    <w:name w:val="Сноска_"/>
    <w:basedOn w:val="a0"/>
    <w:link w:val="ab"/>
    <w:rsid w:val="006E1BB9"/>
    <w:rPr>
      <w:rFonts w:ascii="Times New Roman" w:eastAsia="Times New Roman" w:hAnsi="Times New Roman" w:cs="Times New Roman"/>
      <w:b/>
      <w:bCs/>
      <w:sz w:val="21"/>
      <w:szCs w:val="21"/>
      <w:shd w:val="clear" w:color="auto" w:fill="FFFFFF"/>
    </w:rPr>
  </w:style>
  <w:style w:type="character" w:customStyle="1" w:styleId="ac">
    <w:name w:val="Колонтитул_"/>
    <w:basedOn w:val="a0"/>
    <w:rsid w:val="006E1BB9"/>
    <w:rPr>
      <w:rFonts w:ascii="Cambria" w:eastAsia="Cambria" w:hAnsi="Cambria" w:cs="Cambria"/>
      <w:b w:val="0"/>
      <w:bCs w:val="0"/>
      <w:i w:val="0"/>
      <w:iCs w:val="0"/>
      <w:smallCaps w:val="0"/>
      <w:strike w:val="0"/>
      <w:sz w:val="14"/>
      <w:szCs w:val="14"/>
      <w:u w:val="none"/>
    </w:rPr>
  </w:style>
  <w:style w:type="character" w:customStyle="1" w:styleId="21">
    <w:name w:val="Основной текст (2)_"/>
    <w:basedOn w:val="a0"/>
    <w:link w:val="22"/>
    <w:rsid w:val="006E1BB9"/>
    <w:rPr>
      <w:rFonts w:ascii="Times New Roman" w:eastAsia="Times New Roman" w:hAnsi="Times New Roman" w:cs="Times New Roman"/>
      <w:sz w:val="26"/>
      <w:szCs w:val="26"/>
      <w:shd w:val="clear" w:color="auto" w:fill="FFFFFF"/>
    </w:rPr>
  </w:style>
  <w:style w:type="character" w:customStyle="1" w:styleId="ad">
    <w:name w:val="Колонтитул"/>
    <w:basedOn w:val="ac"/>
    <w:rsid w:val="006E1BB9"/>
    <w:rPr>
      <w:rFonts w:ascii="Cambria" w:eastAsia="Cambria" w:hAnsi="Cambria" w:cs="Cambria"/>
      <w:b w:val="0"/>
      <w:bCs w:val="0"/>
      <w:i w:val="0"/>
      <w:iCs w:val="0"/>
      <w:smallCaps w:val="0"/>
      <w:strike w:val="0"/>
      <w:color w:val="000000"/>
      <w:spacing w:val="0"/>
      <w:w w:val="100"/>
      <w:position w:val="0"/>
      <w:sz w:val="14"/>
      <w:szCs w:val="14"/>
      <w:u w:val="none"/>
      <w:lang w:val="ru-RU" w:eastAsia="ru-RU" w:bidi="ru-RU"/>
    </w:rPr>
  </w:style>
  <w:style w:type="character" w:customStyle="1" w:styleId="TimesNewRoman11pt">
    <w:name w:val="Колонтитул + Times New Roman;11 pt"/>
    <w:basedOn w:val="ac"/>
    <w:rsid w:val="006E1BB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paragraph" w:customStyle="1" w:styleId="ab">
    <w:name w:val="Сноска"/>
    <w:basedOn w:val="a"/>
    <w:link w:val="aa"/>
    <w:rsid w:val="006E1BB9"/>
    <w:pPr>
      <w:widowControl w:val="0"/>
      <w:shd w:val="clear" w:color="auto" w:fill="FFFFFF"/>
      <w:spacing w:line="283" w:lineRule="exact"/>
    </w:pPr>
    <w:rPr>
      <w:rFonts w:eastAsia="Times New Roman" w:cs="Times New Roman"/>
      <w:b/>
      <w:bCs/>
      <w:kern w:val="0"/>
      <w:sz w:val="21"/>
      <w:szCs w:val="21"/>
    </w:rPr>
  </w:style>
  <w:style w:type="paragraph" w:customStyle="1" w:styleId="22">
    <w:name w:val="Основной текст (2)"/>
    <w:basedOn w:val="a"/>
    <w:link w:val="21"/>
    <w:rsid w:val="006E1BB9"/>
    <w:pPr>
      <w:widowControl w:val="0"/>
      <w:shd w:val="clear" w:color="auto" w:fill="FFFFFF"/>
      <w:spacing w:line="0" w:lineRule="atLeast"/>
    </w:pPr>
    <w:rPr>
      <w:rFonts w:eastAsia="Times New Roman" w:cs="Times New Roman"/>
      <w:kern w:val="0"/>
      <w:szCs w:val="26"/>
    </w:rPr>
  </w:style>
  <w:style w:type="paragraph" w:styleId="ae">
    <w:name w:val="header"/>
    <w:basedOn w:val="a"/>
    <w:link w:val="af"/>
    <w:uiPriority w:val="99"/>
    <w:unhideWhenUsed/>
    <w:rsid w:val="006E1BB9"/>
    <w:pPr>
      <w:tabs>
        <w:tab w:val="center" w:pos="4677"/>
        <w:tab w:val="right" w:pos="9355"/>
      </w:tabs>
      <w:spacing w:line="240" w:lineRule="auto"/>
    </w:pPr>
  </w:style>
  <w:style w:type="character" w:customStyle="1" w:styleId="af">
    <w:name w:val="Верхний колонтитул Знак"/>
    <w:basedOn w:val="a0"/>
    <w:link w:val="ae"/>
    <w:uiPriority w:val="99"/>
    <w:rsid w:val="006E1BB9"/>
    <w:rPr>
      <w:rFonts w:ascii="Times New Roman" w:hAnsi="Times New Roman"/>
      <w:kern w:val="2"/>
      <w:sz w:val="26"/>
    </w:rPr>
  </w:style>
  <w:style w:type="paragraph" w:styleId="af0">
    <w:name w:val="Balloon Text"/>
    <w:basedOn w:val="a"/>
    <w:link w:val="af1"/>
    <w:uiPriority w:val="99"/>
    <w:semiHidden/>
    <w:unhideWhenUsed/>
    <w:rsid w:val="00316922"/>
    <w:pPr>
      <w:spacing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316922"/>
    <w:rPr>
      <w:rFonts w:ascii="Tahoma" w:hAnsi="Tahoma" w:cs="Tahoma"/>
      <w:kern w:val="2"/>
      <w:sz w:val="16"/>
      <w:szCs w:val="16"/>
    </w:rPr>
  </w:style>
  <w:style w:type="paragraph" w:styleId="af2">
    <w:name w:val="Normal (Web)"/>
    <w:basedOn w:val="a"/>
    <w:uiPriority w:val="99"/>
    <w:unhideWhenUsed/>
    <w:rsid w:val="003470D8"/>
    <w:pPr>
      <w:spacing w:before="100" w:beforeAutospacing="1" w:after="100" w:afterAutospacing="1" w:line="240" w:lineRule="auto"/>
      <w:ind w:firstLine="0"/>
      <w:jc w:val="left"/>
    </w:pPr>
    <w:rPr>
      <w:rFonts w:eastAsia="Times New Roman" w:cs="Times New Roman"/>
      <w:kern w:val="0"/>
      <w:sz w:val="24"/>
      <w:szCs w:val="24"/>
      <w:lang w:eastAsia="ru-RU"/>
    </w:rPr>
  </w:style>
  <w:style w:type="character" w:styleId="af3">
    <w:name w:val="Strong"/>
    <w:basedOn w:val="a0"/>
    <w:uiPriority w:val="22"/>
    <w:qFormat/>
    <w:rsid w:val="0030430F"/>
    <w:rPr>
      <w:b/>
      <w:bCs/>
    </w:rPr>
  </w:style>
  <w:style w:type="character" w:customStyle="1" w:styleId="23">
    <w:name w:val="Сноска (2)_"/>
    <w:basedOn w:val="a0"/>
    <w:link w:val="24"/>
    <w:rsid w:val="007F3D5D"/>
    <w:rPr>
      <w:rFonts w:ascii="Times New Roman" w:eastAsia="Times New Roman" w:hAnsi="Times New Roman" w:cs="Times New Roman"/>
      <w:b/>
      <w:bCs/>
      <w:sz w:val="19"/>
      <w:szCs w:val="19"/>
      <w:shd w:val="clear" w:color="auto" w:fill="FFFFFF"/>
    </w:rPr>
  </w:style>
  <w:style w:type="character" w:customStyle="1" w:styleId="61">
    <w:name w:val="Основной текст (6)_"/>
    <w:basedOn w:val="a0"/>
    <w:link w:val="62"/>
    <w:rsid w:val="007F3D5D"/>
    <w:rPr>
      <w:rFonts w:ascii="Times New Roman" w:eastAsia="Times New Roman" w:hAnsi="Times New Roman" w:cs="Times New Roman"/>
      <w:b/>
      <w:bCs/>
      <w:sz w:val="24"/>
      <w:szCs w:val="24"/>
      <w:shd w:val="clear" w:color="auto" w:fill="FFFFFF"/>
    </w:rPr>
  </w:style>
  <w:style w:type="paragraph" w:customStyle="1" w:styleId="24">
    <w:name w:val="Сноска (2)"/>
    <w:basedOn w:val="a"/>
    <w:link w:val="23"/>
    <w:rsid w:val="007F3D5D"/>
    <w:pPr>
      <w:widowControl w:val="0"/>
      <w:shd w:val="clear" w:color="auto" w:fill="FFFFFF"/>
      <w:spacing w:line="254" w:lineRule="exact"/>
      <w:ind w:firstLine="0"/>
    </w:pPr>
    <w:rPr>
      <w:rFonts w:eastAsia="Times New Roman" w:cs="Times New Roman"/>
      <w:b/>
      <w:bCs/>
      <w:kern w:val="0"/>
      <w:sz w:val="19"/>
      <w:szCs w:val="19"/>
    </w:rPr>
  </w:style>
  <w:style w:type="paragraph" w:customStyle="1" w:styleId="62">
    <w:name w:val="Основной текст (6)"/>
    <w:basedOn w:val="a"/>
    <w:link w:val="61"/>
    <w:rsid w:val="007F3D5D"/>
    <w:pPr>
      <w:widowControl w:val="0"/>
      <w:shd w:val="clear" w:color="auto" w:fill="FFFFFF"/>
      <w:spacing w:line="451" w:lineRule="exact"/>
      <w:ind w:firstLine="720"/>
    </w:pPr>
    <w:rPr>
      <w:rFonts w:eastAsia="Times New Roman" w:cs="Times New Roman"/>
      <w:b/>
      <w:bCs/>
      <w:kern w:val="0"/>
      <w:sz w:val="24"/>
      <w:szCs w:val="24"/>
    </w:rPr>
  </w:style>
  <w:style w:type="character" w:customStyle="1" w:styleId="sfwc">
    <w:name w:val="sfwc"/>
    <w:basedOn w:val="a0"/>
    <w:rsid w:val="00737A66"/>
  </w:style>
  <w:style w:type="character" w:customStyle="1" w:styleId="fill">
    <w:name w:val="fill"/>
    <w:basedOn w:val="a0"/>
    <w:rsid w:val="00737A66"/>
  </w:style>
  <w:style w:type="character" w:customStyle="1" w:styleId="MicrosoftSansSerif">
    <w:name w:val="Колонтитул + Microsoft Sans Serif"/>
    <w:basedOn w:val="ac"/>
    <w:rsid w:val="00AC3964"/>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ru-RU" w:eastAsia="ru-RU" w:bidi="ru-RU"/>
    </w:rPr>
  </w:style>
  <w:style w:type="character" w:customStyle="1" w:styleId="TimesNewRoman105pt">
    <w:name w:val="Колонтитул + Times New Roman;10;5 pt;Полужирный"/>
    <w:basedOn w:val="ac"/>
    <w:rsid w:val="00AC3964"/>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2pt">
    <w:name w:val="Основной текст (2) + Интервал -2 pt"/>
    <w:basedOn w:val="21"/>
    <w:rsid w:val="00404D7D"/>
    <w:rPr>
      <w:rFonts w:ascii="Times New Roman" w:eastAsia="Times New Roman" w:hAnsi="Times New Roman" w:cs="Times New Roman"/>
      <w:b w:val="0"/>
      <w:bCs w:val="0"/>
      <w:i w:val="0"/>
      <w:iCs w:val="0"/>
      <w:smallCaps w:val="0"/>
      <w:strike w:val="0"/>
      <w:color w:val="000000"/>
      <w:spacing w:val="-50"/>
      <w:w w:val="100"/>
      <w:position w:val="0"/>
      <w:sz w:val="26"/>
      <w:szCs w:val="26"/>
      <w:u w:val="none"/>
      <w:shd w:val="clear" w:color="auto" w:fill="FFFFFF"/>
      <w:lang w:val="ru-RU" w:eastAsia="ru-RU" w:bidi="ru-RU"/>
    </w:rPr>
  </w:style>
  <w:style w:type="character" w:customStyle="1" w:styleId="211pt1pt">
    <w:name w:val="Основной текст (2) + 11 pt;Полужирный;Курсив;Интервал 1 pt"/>
    <w:basedOn w:val="21"/>
    <w:rsid w:val="00404D7D"/>
    <w:rPr>
      <w:rFonts w:ascii="Times New Roman" w:eastAsia="Times New Roman" w:hAnsi="Times New Roman" w:cs="Times New Roman"/>
      <w:b/>
      <w:bCs/>
      <w:i/>
      <w:iCs/>
      <w:smallCaps w:val="0"/>
      <w:strike w:val="0"/>
      <w:color w:val="000000"/>
      <w:spacing w:val="20"/>
      <w:w w:val="100"/>
      <w:position w:val="0"/>
      <w:sz w:val="22"/>
      <w:szCs w:val="22"/>
      <w:u w:val="none"/>
      <w:shd w:val="clear" w:color="auto" w:fill="FFFFFF"/>
      <w:lang w:val="ru-RU" w:eastAsia="ru-RU" w:bidi="ru-RU"/>
    </w:rPr>
  </w:style>
  <w:style w:type="character" w:styleId="af4">
    <w:name w:val="Hyperlink"/>
    <w:basedOn w:val="a0"/>
    <w:uiPriority w:val="99"/>
    <w:rsid w:val="00CC2BE3"/>
    <w:rPr>
      <w:color w:val="0066CC"/>
      <w:u w:val="single"/>
    </w:rPr>
  </w:style>
  <w:style w:type="character" w:customStyle="1" w:styleId="10pt0pt">
    <w:name w:val="Сноска + 10 pt;Не полужирный;Курсив;Интервал 0 pt"/>
    <w:basedOn w:val="aa"/>
    <w:rsid w:val="00CC2BE3"/>
    <w:rPr>
      <w:rFonts w:ascii="Times New Roman" w:eastAsia="Times New Roman" w:hAnsi="Times New Roman" w:cs="Times New Roman"/>
      <w:b/>
      <w:bCs/>
      <w:i/>
      <w:iCs/>
      <w:smallCaps w:val="0"/>
      <w:strike w:val="0"/>
      <w:color w:val="000000"/>
      <w:spacing w:val="-10"/>
      <w:w w:val="100"/>
      <w:position w:val="0"/>
      <w:sz w:val="20"/>
      <w:szCs w:val="20"/>
      <w:u w:val="none"/>
      <w:shd w:val="clear" w:color="auto" w:fill="FFFFFF"/>
      <w:lang w:val="ru-RU" w:eastAsia="ru-RU" w:bidi="ru-RU"/>
    </w:rPr>
  </w:style>
  <w:style w:type="character" w:customStyle="1" w:styleId="105pt">
    <w:name w:val="Колонтитул + 10;5 pt;Курсив"/>
    <w:basedOn w:val="ac"/>
    <w:rsid w:val="00CC2BE3"/>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Consolas45pt-1pt">
    <w:name w:val="Колонтитул + Consolas;4;5 pt;Интервал -1 pt"/>
    <w:basedOn w:val="ac"/>
    <w:rsid w:val="00CC2BE3"/>
    <w:rPr>
      <w:rFonts w:ascii="Consolas" w:eastAsia="Consolas" w:hAnsi="Consolas" w:cs="Consolas"/>
      <w:b/>
      <w:bCs/>
      <w:i w:val="0"/>
      <w:iCs w:val="0"/>
      <w:smallCaps w:val="0"/>
      <w:strike w:val="0"/>
      <w:color w:val="000000"/>
      <w:spacing w:val="-20"/>
      <w:w w:val="100"/>
      <w:position w:val="0"/>
      <w:sz w:val="9"/>
      <w:szCs w:val="9"/>
      <w:u w:val="none"/>
      <w:lang w:val="en-US" w:eastAsia="en-US" w:bidi="en-US"/>
    </w:rPr>
  </w:style>
  <w:style w:type="character" w:customStyle="1" w:styleId="TimesNewRoman">
    <w:name w:val="Колонтитул + Times New Roman;Полужирный"/>
    <w:basedOn w:val="ac"/>
    <w:rsid w:val="00CC2BE3"/>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Exact">
    <w:name w:val="Подпись к картинке Exact"/>
    <w:basedOn w:val="a0"/>
    <w:link w:val="af5"/>
    <w:rsid w:val="00CC2BE3"/>
    <w:rPr>
      <w:rFonts w:ascii="Times New Roman" w:eastAsia="Times New Roman" w:hAnsi="Times New Roman" w:cs="Times New Roman"/>
      <w:b/>
      <w:bCs/>
      <w:w w:val="50"/>
      <w:sz w:val="21"/>
      <w:szCs w:val="21"/>
      <w:shd w:val="clear" w:color="auto" w:fill="FFFFFF"/>
    </w:rPr>
  </w:style>
  <w:style w:type="character" w:customStyle="1" w:styleId="2Exact">
    <w:name w:val="Основной текст (2) Exact"/>
    <w:basedOn w:val="a0"/>
    <w:rsid w:val="00CC2BE3"/>
    <w:rPr>
      <w:rFonts w:ascii="Times New Roman" w:eastAsia="Times New Roman" w:hAnsi="Times New Roman" w:cs="Times New Roman"/>
      <w:b w:val="0"/>
      <w:bCs w:val="0"/>
      <w:i w:val="0"/>
      <w:iCs w:val="0"/>
      <w:smallCaps w:val="0"/>
      <w:strike w:val="0"/>
      <w:sz w:val="26"/>
      <w:szCs w:val="26"/>
      <w:u w:val="none"/>
    </w:rPr>
  </w:style>
  <w:style w:type="character" w:customStyle="1" w:styleId="4Exact">
    <w:name w:val="Заголовок №4 Exact"/>
    <w:basedOn w:val="a0"/>
    <w:link w:val="41"/>
    <w:rsid w:val="00CC2BE3"/>
    <w:rPr>
      <w:rFonts w:ascii="Times New Roman" w:eastAsia="Times New Roman" w:hAnsi="Times New Roman" w:cs="Times New Roman"/>
      <w:b/>
      <w:bCs/>
      <w:sz w:val="26"/>
      <w:szCs w:val="26"/>
      <w:shd w:val="clear" w:color="auto" w:fill="FFFFFF"/>
    </w:rPr>
  </w:style>
  <w:style w:type="character" w:customStyle="1" w:styleId="46ptExact">
    <w:name w:val="Заголовок №4 + Интервал 6 pt Exact"/>
    <w:basedOn w:val="4Exact"/>
    <w:rsid w:val="00CC2BE3"/>
    <w:rPr>
      <w:rFonts w:ascii="Times New Roman" w:eastAsia="Times New Roman" w:hAnsi="Times New Roman" w:cs="Times New Roman"/>
      <w:b/>
      <w:bCs/>
      <w:color w:val="000000"/>
      <w:spacing w:val="130"/>
      <w:w w:val="100"/>
      <w:position w:val="0"/>
      <w:sz w:val="26"/>
      <w:szCs w:val="26"/>
      <w:shd w:val="clear" w:color="auto" w:fill="FFFFFF"/>
      <w:lang w:val="ru-RU" w:eastAsia="ru-RU" w:bidi="ru-RU"/>
    </w:rPr>
  </w:style>
  <w:style w:type="character" w:customStyle="1" w:styleId="71">
    <w:name w:val="Заголовок №7_"/>
    <w:basedOn w:val="a0"/>
    <w:link w:val="72"/>
    <w:rsid w:val="00CC2BE3"/>
    <w:rPr>
      <w:rFonts w:ascii="Times New Roman" w:eastAsia="Times New Roman" w:hAnsi="Times New Roman" w:cs="Times New Roman"/>
      <w:b/>
      <w:bCs/>
      <w:w w:val="70"/>
      <w:sz w:val="34"/>
      <w:szCs w:val="34"/>
      <w:shd w:val="clear" w:color="auto" w:fill="FFFFFF"/>
    </w:rPr>
  </w:style>
  <w:style w:type="character" w:customStyle="1" w:styleId="7Candara16pt0pt100">
    <w:name w:val="Заголовок №7 + Candara;16 pt;Не полужирный;Курсив;Интервал 0 pt;Масштаб 100%"/>
    <w:basedOn w:val="71"/>
    <w:rsid w:val="00CC2BE3"/>
    <w:rPr>
      <w:rFonts w:ascii="Candara" w:eastAsia="Candara" w:hAnsi="Candara" w:cs="Candara"/>
      <w:b/>
      <w:bCs/>
      <w:i/>
      <w:iCs/>
      <w:color w:val="000000"/>
      <w:spacing w:val="-10"/>
      <w:w w:val="100"/>
      <w:position w:val="0"/>
      <w:sz w:val="32"/>
      <w:szCs w:val="32"/>
      <w:shd w:val="clear" w:color="auto" w:fill="FFFFFF"/>
      <w:lang w:val="ru-RU" w:eastAsia="ru-RU" w:bidi="ru-RU"/>
    </w:rPr>
  </w:style>
  <w:style w:type="character" w:customStyle="1" w:styleId="7Candara16pt-2pt100">
    <w:name w:val="Заголовок №7 + Candara;16 pt;Не полужирный;Курсив;Интервал -2 pt;Масштаб 100%"/>
    <w:basedOn w:val="71"/>
    <w:rsid w:val="00CC2BE3"/>
    <w:rPr>
      <w:rFonts w:ascii="Candara" w:eastAsia="Candara" w:hAnsi="Candara" w:cs="Candara"/>
      <w:b/>
      <w:bCs/>
      <w:i/>
      <w:iCs/>
      <w:color w:val="000000"/>
      <w:spacing w:val="-40"/>
      <w:w w:val="100"/>
      <w:position w:val="0"/>
      <w:sz w:val="32"/>
      <w:szCs w:val="32"/>
      <w:u w:val="single"/>
      <w:shd w:val="clear" w:color="auto" w:fill="FFFFFF"/>
      <w:lang w:val="ru-RU" w:eastAsia="ru-RU" w:bidi="ru-RU"/>
    </w:rPr>
  </w:style>
  <w:style w:type="character" w:customStyle="1" w:styleId="31">
    <w:name w:val="Основной текст (3)_"/>
    <w:basedOn w:val="a0"/>
    <w:rsid w:val="00CC2BE3"/>
    <w:rPr>
      <w:rFonts w:ascii="Candara" w:eastAsia="Candara" w:hAnsi="Candara" w:cs="Candara"/>
      <w:b w:val="0"/>
      <w:bCs w:val="0"/>
      <w:i/>
      <w:iCs/>
      <w:smallCaps w:val="0"/>
      <w:strike w:val="0"/>
      <w:spacing w:val="-40"/>
      <w:sz w:val="32"/>
      <w:szCs w:val="32"/>
      <w:u w:val="none"/>
    </w:rPr>
  </w:style>
  <w:style w:type="character" w:customStyle="1" w:styleId="3TimesNewRoman17pt0pt70">
    <w:name w:val="Основной текст (3) + Times New Roman;17 pt;Полужирный;Не курсив;Интервал 0 pt;Масштаб 70%"/>
    <w:basedOn w:val="31"/>
    <w:rsid w:val="00CC2BE3"/>
    <w:rPr>
      <w:rFonts w:ascii="Times New Roman" w:eastAsia="Times New Roman" w:hAnsi="Times New Roman" w:cs="Times New Roman"/>
      <w:b/>
      <w:bCs/>
      <w:i/>
      <w:iCs/>
      <w:smallCaps w:val="0"/>
      <w:strike w:val="0"/>
      <w:color w:val="000000"/>
      <w:spacing w:val="0"/>
      <w:w w:val="70"/>
      <w:position w:val="0"/>
      <w:sz w:val="34"/>
      <w:szCs w:val="34"/>
      <w:u w:val="none"/>
      <w:lang w:val="ru-RU" w:eastAsia="ru-RU" w:bidi="ru-RU"/>
    </w:rPr>
  </w:style>
  <w:style w:type="character" w:customStyle="1" w:styleId="32">
    <w:name w:val="Основной текст (3)"/>
    <w:basedOn w:val="31"/>
    <w:rsid w:val="00CC2BE3"/>
    <w:rPr>
      <w:rFonts w:ascii="Candara" w:eastAsia="Candara" w:hAnsi="Candara" w:cs="Candara"/>
      <w:b w:val="0"/>
      <w:bCs w:val="0"/>
      <w:i/>
      <w:iCs/>
      <w:smallCaps w:val="0"/>
      <w:strike w:val="0"/>
      <w:color w:val="000000"/>
      <w:spacing w:val="-40"/>
      <w:w w:val="100"/>
      <w:position w:val="0"/>
      <w:sz w:val="32"/>
      <w:szCs w:val="32"/>
      <w:u w:val="single"/>
      <w:lang w:val="ru-RU" w:eastAsia="ru-RU" w:bidi="ru-RU"/>
    </w:rPr>
  </w:style>
  <w:style w:type="character" w:customStyle="1" w:styleId="42">
    <w:name w:val="Основной текст (4)_"/>
    <w:basedOn w:val="a0"/>
    <w:link w:val="43"/>
    <w:rsid w:val="00CC2BE3"/>
    <w:rPr>
      <w:rFonts w:ascii="Times New Roman" w:eastAsia="Times New Roman" w:hAnsi="Times New Roman" w:cs="Times New Roman"/>
      <w:b/>
      <w:bCs/>
      <w:spacing w:val="30"/>
      <w:shd w:val="clear" w:color="auto" w:fill="FFFFFF"/>
    </w:rPr>
  </w:style>
  <w:style w:type="character" w:customStyle="1" w:styleId="51">
    <w:name w:val="Основной текст (5)_"/>
    <w:basedOn w:val="a0"/>
    <w:link w:val="52"/>
    <w:rsid w:val="00CC2BE3"/>
    <w:rPr>
      <w:rFonts w:ascii="Times New Roman" w:eastAsia="Times New Roman" w:hAnsi="Times New Roman" w:cs="Times New Roman"/>
      <w:b/>
      <w:bCs/>
      <w:sz w:val="26"/>
      <w:szCs w:val="26"/>
      <w:shd w:val="clear" w:color="auto" w:fill="FFFFFF"/>
    </w:rPr>
  </w:style>
  <w:style w:type="character" w:customStyle="1" w:styleId="23pt">
    <w:name w:val="Основной текст (2) + Интервал 3 pt"/>
    <w:basedOn w:val="21"/>
    <w:rsid w:val="00CC2BE3"/>
    <w:rPr>
      <w:rFonts w:ascii="Times New Roman" w:eastAsia="Times New Roman" w:hAnsi="Times New Roman" w:cs="Times New Roman"/>
      <w:b w:val="0"/>
      <w:bCs w:val="0"/>
      <w:i w:val="0"/>
      <w:iCs w:val="0"/>
      <w:smallCaps w:val="0"/>
      <w:strike w:val="0"/>
      <w:color w:val="000000"/>
      <w:spacing w:val="60"/>
      <w:w w:val="100"/>
      <w:position w:val="0"/>
      <w:sz w:val="26"/>
      <w:szCs w:val="26"/>
      <w:u w:val="none"/>
      <w:shd w:val="clear" w:color="auto" w:fill="FFFFFF"/>
      <w:lang w:val="ru-RU" w:eastAsia="ru-RU" w:bidi="ru-RU"/>
    </w:rPr>
  </w:style>
  <w:style w:type="character" w:customStyle="1" w:styleId="2CourierNew19pt">
    <w:name w:val="Основной текст (2) + Courier New;19 pt;Полужирный;Курсив"/>
    <w:basedOn w:val="21"/>
    <w:rsid w:val="00CC2BE3"/>
    <w:rPr>
      <w:rFonts w:ascii="Courier New" w:eastAsia="Courier New" w:hAnsi="Courier New" w:cs="Courier New"/>
      <w:b/>
      <w:bCs/>
      <w:i/>
      <w:iCs/>
      <w:smallCaps w:val="0"/>
      <w:strike w:val="0"/>
      <w:color w:val="000000"/>
      <w:spacing w:val="0"/>
      <w:w w:val="100"/>
      <w:position w:val="0"/>
      <w:sz w:val="38"/>
      <w:szCs w:val="38"/>
      <w:u w:val="single"/>
      <w:shd w:val="clear" w:color="auto" w:fill="FFFFFF"/>
      <w:lang w:val="ru-RU" w:eastAsia="ru-RU" w:bidi="ru-RU"/>
    </w:rPr>
  </w:style>
  <w:style w:type="character" w:customStyle="1" w:styleId="214pt-1pt">
    <w:name w:val="Основной текст (2) + 14 pt;Полужирный;Курсив;Интервал -1 pt"/>
    <w:basedOn w:val="21"/>
    <w:rsid w:val="00CC2BE3"/>
    <w:rPr>
      <w:rFonts w:ascii="Times New Roman" w:eastAsia="Times New Roman" w:hAnsi="Times New Roman" w:cs="Times New Roman"/>
      <w:b/>
      <w:bCs/>
      <w:i/>
      <w:iCs/>
      <w:smallCaps w:val="0"/>
      <w:strike w:val="0"/>
      <w:color w:val="000000"/>
      <w:spacing w:val="-30"/>
      <w:w w:val="100"/>
      <w:position w:val="0"/>
      <w:sz w:val="28"/>
      <w:szCs w:val="28"/>
      <w:u w:val="single"/>
      <w:shd w:val="clear" w:color="auto" w:fill="FFFFFF"/>
      <w:lang w:val="ru-RU" w:eastAsia="ru-RU" w:bidi="ru-RU"/>
    </w:rPr>
  </w:style>
  <w:style w:type="character" w:customStyle="1" w:styleId="211pt">
    <w:name w:val="Основной текст (2) + 11 pt;Полужирный;Курсив"/>
    <w:basedOn w:val="21"/>
    <w:rsid w:val="00CC2BE3"/>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720">
    <w:name w:val="Заголовок №7 (2)_"/>
    <w:basedOn w:val="a0"/>
    <w:link w:val="721"/>
    <w:rsid w:val="00CC2BE3"/>
    <w:rPr>
      <w:rFonts w:ascii="Cambria" w:eastAsia="Cambria" w:hAnsi="Cambria" w:cs="Cambria"/>
      <w:sz w:val="34"/>
      <w:szCs w:val="34"/>
      <w:shd w:val="clear" w:color="auto" w:fill="FFFFFF"/>
    </w:rPr>
  </w:style>
  <w:style w:type="character" w:customStyle="1" w:styleId="Consolas45pt2pt">
    <w:name w:val="Колонтитул + Consolas;4;5 pt;Интервал 2 pt"/>
    <w:basedOn w:val="ac"/>
    <w:rsid w:val="00CC2BE3"/>
    <w:rPr>
      <w:rFonts w:ascii="Consolas" w:eastAsia="Consolas" w:hAnsi="Consolas" w:cs="Consolas"/>
      <w:b/>
      <w:bCs/>
      <w:i w:val="0"/>
      <w:iCs w:val="0"/>
      <w:smallCaps w:val="0"/>
      <w:strike w:val="0"/>
      <w:color w:val="000000"/>
      <w:spacing w:val="40"/>
      <w:w w:val="100"/>
      <w:position w:val="0"/>
      <w:sz w:val="9"/>
      <w:szCs w:val="9"/>
      <w:u w:val="none"/>
      <w:lang w:val="en-US" w:eastAsia="en-US" w:bidi="en-US"/>
    </w:rPr>
  </w:style>
  <w:style w:type="character" w:customStyle="1" w:styleId="TimesNewRoman0">
    <w:name w:val="Колонтитул + Times New Roman;Курсив"/>
    <w:basedOn w:val="ac"/>
    <w:rsid w:val="00CC2BE3"/>
    <w:rPr>
      <w:rFonts w:ascii="Times New Roman" w:eastAsia="Times New Roman" w:hAnsi="Times New Roman" w:cs="Times New Roman"/>
      <w:b w:val="0"/>
      <w:bCs w:val="0"/>
      <w:i/>
      <w:iCs/>
      <w:smallCaps w:val="0"/>
      <w:strike w:val="0"/>
      <w:color w:val="000000"/>
      <w:spacing w:val="0"/>
      <w:w w:val="100"/>
      <w:position w:val="0"/>
      <w:sz w:val="14"/>
      <w:szCs w:val="14"/>
      <w:u w:val="none"/>
      <w:lang w:val="ru-RU" w:eastAsia="ru-RU" w:bidi="ru-RU"/>
    </w:rPr>
  </w:style>
  <w:style w:type="character" w:customStyle="1" w:styleId="TimesNewRoman13pt">
    <w:name w:val="Колонтитул + Times New Roman;13 pt"/>
    <w:basedOn w:val="ac"/>
    <w:rsid w:val="00CC2BE3"/>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73">
    <w:name w:val="Основной текст (7)_"/>
    <w:basedOn w:val="a0"/>
    <w:link w:val="74"/>
    <w:rsid w:val="00CC2BE3"/>
    <w:rPr>
      <w:rFonts w:ascii="Times New Roman" w:eastAsia="Times New Roman" w:hAnsi="Times New Roman" w:cs="Times New Roman"/>
      <w:i/>
      <w:iCs/>
      <w:sz w:val="8"/>
      <w:szCs w:val="8"/>
      <w:shd w:val="clear" w:color="auto" w:fill="FFFFFF"/>
    </w:rPr>
  </w:style>
  <w:style w:type="character" w:customStyle="1" w:styleId="81">
    <w:name w:val="Основной текст (8)_"/>
    <w:basedOn w:val="a0"/>
    <w:link w:val="82"/>
    <w:rsid w:val="00CC2BE3"/>
    <w:rPr>
      <w:rFonts w:ascii="Times New Roman" w:eastAsia="Times New Roman" w:hAnsi="Times New Roman" w:cs="Times New Roman"/>
      <w:sz w:val="8"/>
      <w:szCs w:val="8"/>
      <w:shd w:val="clear" w:color="auto" w:fill="FFFFFF"/>
    </w:rPr>
  </w:style>
  <w:style w:type="character" w:customStyle="1" w:styleId="25">
    <w:name w:val="Основной текст (2) + Полужирный"/>
    <w:basedOn w:val="21"/>
    <w:rsid w:val="00CC2BE3"/>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0pt">
    <w:name w:val="Основной текст (2) + Полужирный;Интервал 0 pt"/>
    <w:basedOn w:val="21"/>
    <w:rsid w:val="00CC2BE3"/>
    <w:rPr>
      <w:rFonts w:ascii="Times New Roman" w:eastAsia="Times New Roman" w:hAnsi="Times New Roman" w:cs="Times New Roman"/>
      <w:b/>
      <w:bCs/>
      <w:i w:val="0"/>
      <w:iCs w:val="0"/>
      <w:smallCaps w:val="0"/>
      <w:strike w:val="0"/>
      <w:color w:val="000000"/>
      <w:spacing w:val="-10"/>
      <w:w w:val="100"/>
      <w:position w:val="0"/>
      <w:sz w:val="26"/>
      <w:szCs w:val="26"/>
      <w:u w:val="none"/>
      <w:shd w:val="clear" w:color="auto" w:fill="FFFFFF"/>
      <w:lang w:val="en-US" w:eastAsia="en-US" w:bidi="en-US"/>
    </w:rPr>
  </w:style>
  <w:style w:type="character" w:customStyle="1" w:styleId="26">
    <w:name w:val="Основной текст (2) + Малые прописные"/>
    <w:basedOn w:val="21"/>
    <w:rsid w:val="00CC2BE3"/>
    <w:rPr>
      <w:rFonts w:ascii="Times New Roman" w:eastAsia="Times New Roman" w:hAnsi="Times New Roman" w:cs="Times New Roman"/>
      <w:b w:val="0"/>
      <w:bCs w:val="0"/>
      <w:i w:val="0"/>
      <w:iCs w:val="0"/>
      <w:smallCaps/>
      <w:strike w:val="0"/>
      <w:color w:val="000000"/>
      <w:spacing w:val="0"/>
      <w:w w:val="100"/>
      <w:position w:val="0"/>
      <w:sz w:val="26"/>
      <w:szCs w:val="26"/>
      <w:u w:val="none"/>
      <w:shd w:val="clear" w:color="auto" w:fill="FFFFFF"/>
      <w:lang w:val="ru-RU" w:eastAsia="ru-RU" w:bidi="ru-RU"/>
    </w:rPr>
  </w:style>
  <w:style w:type="character" w:customStyle="1" w:styleId="2SegoeUI12pt">
    <w:name w:val="Основной текст (2) + Segoe UI;12 pt;Полужирный"/>
    <w:basedOn w:val="21"/>
    <w:rsid w:val="00CC2BE3"/>
    <w:rPr>
      <w:rFonts w:ascii="Segoe UI" w:eastAsia="Segoe UI" w:hAnsi="Segoe UI" w:cs="Segoe UI"/>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12pt">
    <w:name w:val="Основной текст (2) + 12 pt;Полужирный"/>
    <w:basedOn w:val="21"/>
    <w:rsid w:val="00CC2BE3"/>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1pt">
    <w:name w:val="Основной текст (2) + Интервал 1 pt"/>
    <w:basedOn w:val="21"/>
    <w:rsid w:val="00CC2BE3"/>
    <w:rPr>
      <w:rFonts w:ascii="Times New Roman" w:eastAsia="Times New Roman" w:hAnsi="Times New Roman" w:cs="Times New Roman"/>
      <w:b w:val="0"/>
      <w:bCs w:val="0"/>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730">
    <w:name w:val="Заголовок №7 (3)_"/>
    <w:basedOn w:val="a0"/>
    <w:link w:val="731"/>
    <w:rsid w:val="00CC2BE3"/>
    <w:rPr>
      <w:rFonts w:ascii="Cambria" w:eastAsia="Cambria" w:hAnsi="Cambria" w:cs="Cambria"/>
      <w:sz w:val="32"/>
      <w:szCs w:val="32"/>
      <w:shd w:val="clear" w:color="auto" w:fill="FFFFFF"/>
    </w:rPr>
  </w:style>
  <w:style w:type="character" w:customStyle="1" w:styleId="211pt0pt">
    <w:name w:val="Основной текст (2) + 11 pt;Полужирный;Курсив;Интервал 0 pt"/>
    <w:basedOn w:val="21"/>
    <w:rsid w:val="00CC2BE3"/>
    <w:rPr>
      <w:rFonts w:ascii="Times New Roman" w:eastAsia="Times New Roman" w:hAnsi="Times New Roman" w:cs="Times New Roman"/>
      <w:b/>
      <w:bCs/>
      <w:i/>
      <w:iCs/>
      <w:smallCaps w:val="0"/>
      <w:strike w:val="0"/>
      <w:color w:val="000000"/>
      <w:spacing w:val="10"/>
      <w:w w:val="100"/>
      <w:position w:val="0"/>
      <w:sz w:val="22"/>
      <w:szCs w:val="22"/>
      <w:u w:val="none"/>
      <w:shd w:val="clear" w:color="auto" w:fill="FFFFFF"/>
      <w:lang w:val="ru-RU" w:eastAsia="ru-RU" w:bidi="ru-RU"/>
    </w:rPr>
  </w:style>
  <w:style w:type="character" w:customStyle="1" w:styleId="Georgia10pt">
    <w:name w:val="Колонтитул + Georgia;10 pt"/>
    <w:basedOn w:val="ac"/>
    <w:rsid w:val="00CC2BE3"/>
    <w:rPr>
      <w:rFonts w:ascii="Georgia" w:eastAsia="Georgia" w:hAnsi="Georgia" w:cs="Georgia"/>
      <w:b w:val="0"/>
      <w:bCs w:val="0"/>
      <w:i w:val="0"/>
      <w:iCs w:val="0"/>
      <w:smallCaps w:val="0"/>
      <w:strike w:val="0"/>
      <w:color w:val="000000"/>
      <w:spacing w:val="0"/>
      <w:w w:val="100"/>
      <w:position w:val="0"/>
      <w:sz w:val="20"/>
      <w:szCs w:val="20"/>
      <w:u w:val="none"/>
      <w:lang w:val="ru-RU" w:eastAsia="ru-RU" w:bidi="ru-RU"/>
    </w:rPr>
  </w:style>
  <w:style w:type="character" w:customStyle="1" w:styleId="Consolas45pt">
    <w:name w:val="Колонтитул + Consolas;4;5 pt"/>
    <w:basedOn w:val="ac"/>
    <w:rsid w:val="00CC2BE3"/>
    <w:rPr>
      <w:rFonts w:ascii="Consolas" w:eastAsia="Consolas" w:hAnsi="Consolas" w:cs="Consolas"/>
      <w:b/>
      <w:bCs/>
      <w:i w:val="0"/>
      <w:iCs w:val="0"/>
      <w:smallCaps w:val="0"/>
      <w:strike w:val="0"/>
      <w:color w:val="000000"/>
      <w:spacing w:val="0"/>
      <w:w w:val="100"/>
      <w:position w:val="0"/>
      <w:sz w:val="9"/>
      <w:szCs w:val="9"/>
      <w:u w:val="none"/>
      <w:lang w:val="ru-RU" w:eastAsia="ru-RU" w:bidi="ru-RU"/>
    </w:rPr>
  </w:style>
  <w:style w:type="character" w:customStyle="1" w:styleId="91">
    <w:name w:val="Основной текст (9)_"/>
    <w:basedOn w:val="a0"/>
    <w:link w:val="92"/>
    <w:rsid w:val="00CC2BE3"/>
    <w:rPr>
      <w:rFonts w:ascii="Times New Roman" w:eastAsia="Times New Roman" w:hAnsi="Times New Roman" w:cs="Times New Roman"/>
      <w:b/>
      <w:bCs/>
      <w:w w:val="70"/>
      <w:sz w:val="34"/>
      <w:szCs w:val="34"/>
      <w:shd w:val="clear" w:color="auto" w:fill="FFFFFF"/>
      <w:lang w:val="en-US" w:bidi="en-US"/>
    </w:rPr>
  </w:style>
  <w:style w:type="character" w:customStyle="1" w:styleId="100">
    <w:name w:val="Основной текст (10)_"/>
    <w:basedOn w:val="a0"/>
    <w:link w:val="101"/>
    <w:rsid w:val="00CC2BE3"/>
    <w:rPr>
      <w:rFonts w:ascii="Microsoft Sans Serif" w:eastAsia="Microsoft Sans Serif" w:hAnsi="Microsoft Sans Serif" w:cs="Microsoft Sans Serif"/>
      <w:sz w:val="13"/>
      <w:szCs w:val="13"/>
      <w:shd w:val="clear" w:color="auto" w:fill="FFFFFF"/>
    </w:rPr>
  </w:style>
  <w:style w:type="character" w:customStyle="1" w:styleId="27">
    <w:name w:val="Основной текст (2) + Полужирный;Малые прописные"/>
    <w:basedOn w:val="21"/>
    <w:rsid w:val="00CC2BE3"/>
    <w:rPr>
      <w:rFonts w:ascii="Times New Roman" w:eastAsia="Times New Roman" w:hAnsi="Times New Roman" w:cs="Times New Roman"/>
      <w:b/>
      <w:bCs/>
      <w:i w:val="0"/>
      <w:iCs w:val="0"/>
      <w:smallCaps/>
      <w:strike w:val="0"/>
      <w:color w:val="000000"/>
      <w:spacing w:val="0"/>
      <w:w w:val="100"/>
      <w:position w:val="0"/>
      <w:sz w:val="26"/>
      <w:szCs w:val="26"/>
      <w:u w:val="none"/>
      <w:shd w:val="clear" w:color="auto" w:fill="FFFFFF"/>
      <w:lang w:val="ru-RU" w:eastAsia="ru-RU" w:bidi="ru-RU"/>
    </w:rPr>
  </w:style>
  <w:style w:type="character" w:customStyle="1" w:styleId="Tahoma65pt">
    <w:name w:val="Колонтитул + Tahoma;6;5 pt"/>
    <w:basedOn w:val="ac"/>
    <w:rsid w:val="00CC2BE3"/>
    <w:rPr>
      <w:rFonts w:ascii="Tahoma" w:eastAsia="Tahoma" w:hAnsi="Tahoma" w:cs="Tahoma"/>
      <w:b w:val="0"/>
      <w:bCs w:val="0"/>
      <w:i w:val="0"/>
      <w:iCs w:val="0"/>
      <w:smallCaps w:val="0"/>
      <w:strike w:val="0"/>
      <w:color w:val="000000"/>
      <w:spacing w:val="0"/>
      <w:w w:val="100"/>
      <w:position w:val="0"/>
      <w:sz w:val="13"/>
      <w:szCs w:val="13"/>
      <w:u w:val="none"/>
      <w:lang w:val="ru-RU" w:eastAsia="ru-RU" w:bidi="ru-RU"/>
    </w:rPr>
  </w:style>
  <w:style w:type="character" w:customStyle="1" w:styleId="83">
    <w:name w:val="Заголовок №8_"/>
    <w:basedOn w:val="a0"/>
    <w:link w:val="84"/>
    <w:rsid w:val="00CC2BE3"/>
    <w:rPr>
      <w:rFonts w:ascii="Times New Roman" w:eastAsia="Times New Roman" w:hAnsi="Times New Roman" w:cs="Times New Roman"/>
      <w:sz w:val="26"/>
      <w:szCs w:val="26"/>
      <w:shd w:val="clear" w:color="auto" w:fill="FFFFFF"/>
    </w:rPr>
  </w:style>
  <w:style w:type="character" w:customStyle="1" w:styleId="811pt1pt">
    <w:name w:val="Заголовок №8 + 11 pt;Полужирный;Курсив;Интервал 1 pt"/>
    <w:basedOn w:val="83"/>
    <w:rsid w:val="00CC2BE3"/>
    <w:rPr>
      <w:rFonts w:ascii="Times New Roman" w:eastAsia="Times New Roman" w:hAnsi="Times New Roman" w:cs="Times New Roman"/>
      <w:b/>
      <w:bCs/>
      <w:i/>
      <w:iCs/>
      <w:color w:val="000000"/>
      <w:spacing w:val="30"/>
      <w:w w:val="100"/>
      <w:position w:val="0"/>
      <w:sz w:val="22"/>
      <w:szCs w:val="22"/>
      <w:shd w:val="clear" w:color="auto" w:fill="FFFFFF"/>
      <w:lang w:val="ru-RU" w:eastAsia="ru-RU" w:bidi="ru-RU"/>
    </w:rPr>
  </w:style>
  <w:style w:type="character" w:customStyle="1" w:styleId="11">
    <w:name w:val="Основной текст (11)_"/>
    <w:basedOn w:val="a0"/>
    <w:rsid w:val="00CC2BE3"/>
    <w:rPr>
      <w:rFonts w:ascii="Times New Roman" w:eastAsia="Times New Roman" w:hAnsi="Times New Roman" w:cs="Times New Roman"/>
      <w:b/>
      <w:bCs/>
      <w:i w:val="0"/>
      <w:iCs w:val="0"/>
      <w:smallCaps w:val="0"/>
      <w:strike w:val="0"/>
      <w:sz w:val="24"/>
      <w:szCs w:val="24"/>
      <w:u w:val="none"/>
    </w:rPr>
  </w:style>
  <w:style w:type="character" w:customStyle="1" w:styleId="1114pt1pt">
    <w:name w:val="Основной текст (11) + 14 pt;Не полужирный;Курсив;Интервал 1 pt"/>
    <w:basedOn w:val="11"/>
    <w:rsid w:val="00CC2BE3"/>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11-1pt">
    <w:name w:val="Основной текст (11) + Интервал -1 pt"/>
    <w:basedOn w:val="11"/>
    <w:rsid w:val="00CC2BE3"/>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11Candara16pt">
    <w:name w:val="Основной текст (11) + Candara;16 pt;Не полужирный;Курсив"/>
    <w:basedOn w:val="11"/>
    <w:rsid w:val="00CC2BE3"/>
    <w:rPr>
      <w:rFonts w:ascii="Candara" w:eastAsia="Candara" w:hAnsi="Candara" w:cs="Candara"/>
      <w:b/>
      <w:bCs/>
      <w:i/>
      <w:iCs/>
      <w:smallCaps w:val="0"/>
      <w:strike w:val="0"/>
      <w:color w:val="000000"/>
      <w:spacing w:val="0"/>
      <w:w w:val="100"/>
      <w:position w:val="0"/>
      <w:sz w:val="32"/>
      <w:szCs w:val="32"/>
      <w:u w:val="none"/>
      <w:lang w:val="ru-RU" w:eastAsia="ru-RU" w:bidi="ru-RU"/>
    </w:rPr>
  </w:style>
  <w:style w:type="character" w:customStyle="1" w:styleId="1117pt70">
    <w:name w:val="Основной текст (11) + 17 pt;Масштаб 70%"/>
    <w:basedOn w:val="11"/>
    <w:rsid w:val="00CC2BE3"/>
    <w:rPr>
      <w:rFonts w:ascii="Times New Roman" w:eastAsia="Times New Roman" w:hAnsi="Times New Roman" w:cs="Times New Roman"/>
      <w:b/>
      <w:bCs/>
      <w:i w:val="0"/>
      <w:iCs w:val="0"/>
      <w:smallCaps w:val="0"/>
      <w:strike w:val="0"/>
      <w:color w:val="000000"/>
      <w:spacing w:val="0"/>
      <w:w w:val="70"/>
      <w:position w:val="0"/>
      <w:sz w:val="34"/>
      <w:szCs w:val="34"/>
      <w:u w:val="none"/>
      <w:lang w:val="ru-RU" w:eastAsia="ru-RU" w:bidi="ru-RU"/>
    </w:rPr>
  </w:style>
  <w:style w:type="character" w:customStyle="1" w:styleId="28">
    <w:name w:val="Оглавление (2)_"/>
    <w:basedOn w:val="a0"/>
    <w:link w:val="29"/>
    <w:rsid w:val="00CC2BE3"/>
    <w:rPr>
      <w:rFonts w:ascii="Times New Roman" w:eastAsia="Times New Roman" w:hAnsi="Times New Roman" w:cs="Times New Roman"/>
      <w:b/>
      <w:bCs/>
      <w:sz w:val="24"/>
      <w:szCs w:val="24"/>
      <w:shd w:val="clear" w:color="auto" w:fill="FFFFFF"/>
    </w:rPr>
  </w:style>
  <w:style w:type="character" w:customStyle="1" w:styleId="22pt">
    <w:name w:val="Оглавление (2) + Интервал 2 pt"/>
    <w:basedOn w:val="28"/>
    <w:rsid w:val="00CC2BE3"/>
    <w:rPr>
      <w:rFonts w:ascii="Times New Roman" w:eastAsia="Times New Roman" w:hAnsi="Times New Roman" w:cs="Times New Roman"/>
      <w:b/>
      <w:bCs/>
      <w:color w:val="000000"/>
      <w:spacing w:val="40"/>
      <w:w w:val="100"/>
      <w:position w:val="0"/>
      <w:sz w:val="24"/>
      <w:szCs w:val="24"/>
      <w:shd w:val="clear" w:color="auto" w:fill="FFFFFF"/>
      <w:lang w:val="ru-RU" w:eastAsia="ru-RU" w:bidi="ru-RU"/>
    </w:rPr>
  </w:style>
  <w:style w:type="character" w:customStyle="1" w:styleId="214pt1pt">
    <w:name w:val="Оглавление (2) + 14 pt;Не полужирный;Курсив;Интервал 1 pt"/>
    <w:basedOn w:val="28"/>
    <w:rsid w:val="00CC2BE3"/>
    <w:rPr>
      <w:rFonts w:ascii="Times New Roman" w:eastAsia="Times New Roman" w:hAnsi="Times New Roman" w:cs="Times New Roman"/>
      <w:b/>
      <w:bCs/>
      <w:i/>
      <w:iCs/>
      <w:color w:val="000000"/>
      <w:spacing w:val="20"/>
      <w:w w:val="100"/>
      <w:position w:val="0"/>
      <w:sz w:val="28"/>
      <w:szCs w:val="28"/>
      <w:shd w:val="clear" w:color="auto" w:fill="FFFFFF"/>
      <w:lang w:val="ru-RU" w:eastAsia="ru-RU" w:bidi="ru-RU"/>
    </w:rPr>
  </w:style>
  <w:style w:type="character" w:customStyle="1" w:styleId="33">
    <w:name w:val="Оглавление (3)_"/>
    <w:basedOn w:val="a0"/>
    <w:link w:val="34"/>
    <w:rsid w:val="00CC2BE3"/>
    <w:rPr>
      <w:rFonts w:ascii="Times New Roman" w:eastAsia="Times New Roman" w:hAnsi="Times New Roman" w:cs="Times New Roman"/>
      <w:b/>
      <w:bCs/>
      <w:w w:val="70"/>
      <w:sz w:val="34"/>
      <w:szCs w:val="34"/>
      <w:shd w:val="clear" w:color="auto" w:fill="FFFFFF"/>
    </w:rPr>
  </w:style>
  <w:style w:type="character" w:customStyle="1" w:styleId="3Candara16pt100">
    <w:name w:val="Оглавление (3) + Candara;16 pt;Не полужирный;Курсив;Масштаб 100%"/>
    <w:basedOn w:val="33"/>
    <w:rsid w:val="00CC2BE3"/>
    <w:rPr>
      <w:rFonts w:ascii="Candara" w:eastAsia="Candara" w:hAnsi="Candara" w:cs="Candara"/>
      <w:b/>
      <w:bCs/>
      <w:i/>
      <w:iCs/>
      <w:color w:val="000000"/>
      <w:spacing w:val="0"/>
      <w:w w:val="100"/>
      <w:position w:val="0"/>
      <w:sz w:val="32"/>
      <w:szCs w:val="32"/>
      <w:shd w:val="clear" w:color="auto" w:fill="FFFFFF"/>
      <w:lang w:val="ru-RU" w:eastAsia="ru-RU" w:bidi="ru-RU"/>
    </w:rPr>
  </w:style>
  <w:style w:type="character" w:customStyle="1" w:styleId="85">
    <w:name w:val="Оглавление 8 Знак"/>
    <w:basedOn w:val="a0"/>
    <w:link w:val="86"/>
    <w:rsid w:val="00CC2BE3"/>
    <w:rPr>
      <w:rFonts w:ascii="Times New Roman" w:eastAsia="Times New Roman" w:hAnsi="Times New Roman" w:cs="Times New Roman"/>
      <w:sz w:val="26"/>
      <w:szCs w:val="26"/>
      <w:shd w:val="clear" w:color="auto" w:fill="FFFFFF"/>
    </w:rPr>
  </w:style>
  <w:style w:type="character" w:customStyle="1" w:styleId="11pt1pt">
    <w:name w:val="Оглавление + 11 pt;Полужирный;Курсив;Интервал 1 pt"/>
    <w:basedOn w:val="85"/>
    <w:rsid w:val="00CC2BE3"/>
    <w:rPr>
      <w:rFonts w:ascii="Times New Roman" w:eastAsia="Times New Roman" w:hAnsi="Times New Roman" w:cs="Times New Roman"/>
      <w:b/>
      <w:bCs/>
      <w:i/>
      <w:iCs/>
      <w:color w:val="000000"/>
      <w:spacing w:val="30"/>
      <w:w w:val="100"/>
      <w:position w:val="0"/>
      <w:sz w:val="22"/>
      <w:szCs w:val="22"/>
      <w:shd w:val="clear" w:color="auto" w:fill="FFFFFF"/>
      <w:lang w:val="ru-RU" w:eastAsia="ru-RU" w:bidi="ru-RU"/>
    </w:rPr>
  </w:style>
  <w:style w:type="character" w:customStyle="1" w:styleId="af6">
    <w:name w:val="Оглавление + Малые прописные"/>
    <w:basedOn w:val="85"/>
    <w:rsid w:val="00CC2BE3"/>
    <w:rPr>
      <w:rFonts w:ascii="Times New Roman" w:eastAsia="Times New Roman" w:hAnsi="Times New Roman" w:cs="Times New Roman"/>
      <w:smallCaps/>
      <w:color w:val="000000"/>
      <w:spacing w:val="0"/>
      <w:w w:val="100"/>
      <w:position w:val="0"/>
      <w:sz w:val="26"/>
      <w:szCs w:val="26"/>
      <w:shd w:val="clear" w:color="auto" w:fill="FFFFFF"/>
      <w:lang w:val="ru-RU" w:eastAsia="ru-RU" w:bidi="ru-RU"/>
    </w:rPr>
  </w:style>
  <w:style w:type="character" w:customStyle="1" w:styleId="12pt">
    <w:name w:val="Оглавление + 12 pt;Полужирный"/>
    <w:basedOn w:val="85"/>
    <w:rsid w:val="00CC2BE3"/>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Candara75pt0pt150">
    <w:name w:val="Основной текст (2) + Candara;7;5 pt;Полужирный;Интервал 0 pt;Масштаб 150%"/>
    <w:basedOn w:val="21"/>
    <w:rsid w:val="00CC2BE3"/>
    <w:rPr>
      <w:rFonts w:ascii="Candara" w:eastAsia="Candara" w:hAnsi="Candara" w:cs="Candara"/>
      <w:b/>
      <w:bCs/>
      <w:i w:val="0"/>
      <w:iCs w:val="0"/>
      <w:smallCaps w:val="0"/>
      <w:strike w:val="0"/>
      <w:color w:val="000000"/>
      <w:spacing w:val="10"/>
      <w:w w:val="150"/>
      <w:position w:val="0"/>
      <w:sz w:val="15"/>
      <w:szCs w:val="15"/>
      <w:u w:val="none"/>
      <w:shd w:val="clear" w:color="auto" w:fill="FFFFFF"/>
      <w:lang w:val="ru-RU" w:eastAsia="ru-RU" w:bidi="ru-RU"/>
    </w:rPr>
  </w:style>
  <w:style w:type="character" w:customStyle="1" w:styleId="1114pt">
    <w:name w:val="Основной текст (11) + 14 pt;Не полужирный;Курсив"/>
    <w:basedOn w:val="11"/>
    <w:rsid w:val="00CC2BE3"/>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12pt">
    <w:name w:val="Основной текст (11) + Интервал 2 pt"/>
    <w:basedOn w:val="11"/>
    <w:rsid w:val="00CC2BE3"/>
    <w:rPr>
      <w:rFonts w:ascii="Times New Roman" w:eastAsia="Times New Roman" w:hAnsi="Times New Roman" w:cs="Times New Roman"/>
      <w:b/>
      <w:bCs/>
      <w:i w:val="0"/>
      <w:iCs w:val="0"/>
      <w:smallCaps w:val="0"/>
      <w:strike w:val="0"/>
      <w:color w:val="000000"/>
      <w:spacing w:val="50"/>
      <w:w w:val="100"/>
      <w:position w:val="0"/>
      <w:sz w:val="24"/>
      <w:szCs w:val="24"/>
      <w:u w:val="none"/>
      <w:lang w:val="ru-RU" w:eastAsia="ru-RU" w:bidi="ru-RU"/>
    </w:rPr>
  </w:style>
  <w:style w:type="character" w:customStyle="1" w:styleId="214pt">
    <w:name w:val="Оглавление (2) + 14 pt;Не полужирный;Курсив"/>
    <w:basedOn w:val="28"/>
    <w:rsid w:val="00CC2BE3"/>
    <w:rPr>
      <w:rFonts w:ascii="Times New Roman" w:eastAsia="Times New Roman" w:hAnsi="Times New Roman" w:cs="Times New Roman"/>
      <w:b/>
      <w:bCs/>
      <w:i/>
      <w:iCs/>
      <w:color w:val="000000"/>
      <w:spacing w:val="0"/>
      <w:w w:val="100"/>
      <w:position w:val="0"/>
      <w:sz w:val="28"/>
      <w:szCs w:val="28"/>
      <w:shd w:val="clear" w:color="auto" w:fill="FFFFFF"/>
      <w:lang w:val="en-US" w:eastAsia="en-US" w:bidi="en-US"/>
    </w:rPr>
  </w:style>
  <w:style w:type="character" w:customStyle="1" w:styleId="2a">
    <w:name w:val="Оглавление (2) + Малые прописные"/>
    <w:basedOn w:val="28"/>
    <w:rsid w:val="00CC2BE3"/>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1pt">
    <w:name w:val="Оглавление + Интервал 1 pt"/>
    <w:basedOn w:val="85"/>
    <w:rsid w:val="00CC2BE3"/>
    <w:rPr>
      <w:rFonts w:ascii="Times New Roman" w:eastAsia="Times New Roman" w:hAnsi="Times New Roman" w:cs="Times New Roman"/>
      <w:color w:val="000000"/>
      <w:spacing w:val="30"/>
      <w:w w:val="100"/>
      <w:position w:val="0"/>
      <w:sz w:val="26"/>
      <w:szCs w:val="26"/>
      <w:shd w:val="clear" w:color="auto" w:fill="FFFFFF"/>
      <w:lang w:val="ru-RU" w:eastAsia="ru-RU" w:bidi="ru-RU"/>
    </w:rPr>
  </w:style>
  <w:style w:type="character" w:customStyle="1" w:styleId="110">
    <w:name w:val="Основной текст (11) + Малые прописные"/>
    <w:basedOn w:val="11"/>
    <w:rsid w:val="00CC2BE3"/>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63">
    <w:name w:val="Заголовок №6_"/>
    <w:basedOn w:val="a0"/>
    <w:link w:val="64"/>
    <w:rsid w:val="00CC2BE3"/>
    <w:rPr>
      <w:rFonts w:ascii="Times New Roman" w:eastAsia="Times New Roman" w:hAnsi="Times New Roman" w:cs="Times New Roman"/>
      <w:b/>
      <w:bCs/>
      <w:sz w:val="28"/>
      <w:szCs w:val="28"/>
      <w:shd w:val="clear" w:color="auto" w:fill="FFFFFF"/>
      <w:lang w:val="en-US" w:bidi="en-US"/>
    </w:rPr>
  </w:style>
  <w:style w:type="character" w:customStyle="1" w:styleId="6Cambria8pt1pt">
    <w:name w:val="Заголовок №6 + Cambria;8 pt;Курсив;Интервал 1 pt"/>
    <w:basedOn w:val="63"/>
    <w:rsid w:val="00CC2BE3"/>
    <w:rPr>
      <w:rFonts w:ascii="Cambria" w:eastAsia="Cambria" w:hAnsi="Cambria" w:cs="Cambria"/>
      <w:b/>
      <w:bCs/>
      <w:i/>
      <w:iCs/>
      <w:color w:val="000000"/>
      <w:spacing w:val="30"/>
      <w:w w:val="100"/>
      <w:position w:val="0"/>
      <w:sz w:val="16"/>
      <w:szCs w:val="16"/>
      <w:shd w:val="clear" w:color="auto" w:fill="FFFFFF"/>
      <w:lang w:val="ru-RU" w:eastAsia="ru-RU" w:bidi="ru-RU"/>
    </w:rPr>
  </w:style>
  <w:style w:type="character" w:customStyle="1" w:styleId="11MicrosoftSansSerif65pt0pt">
    <w:name w:val="Основной текст (11) + Microsoft Sans Serif;6;5 pt;Не полужирный;Интервал 0 pt"/>
    <w:basedOn w:val="11"/>
    <w:rsid w:val="00CC2BE3"/>
    <w:rPr>
      <w:rFonts w:ascii="Microsoft Sans Serif" w:eastAsia="Microsoft Sans Serif" w:hAnsi="Microsoft Sans Serif" w:cs="Microsoft Sans Serif"/>
      <w:b/>
      <w:bCs/>
      <w:i w:val="0"/>
      <w:iCs w:val="0"/>
      <w:smallCaps w:val="0"/>
      <w:strike w:val="0"/>
      <w:color w:val="000000"/>
      <w:spacing w:val="10"/>
      <w:w w:val="100"/>
      <w:position w:val="0"/>
      <w:sz w:val="13"/>
      <w:szCs w:val="13"/>
      <w:u w:val="none"/>
      <w:lang w:val="en-US" w:eastAsia="en-US" w:bidi="en-US"/>
    </w:rPr>
  </w:style>
  <w:style w:type="character" w:customStyle="1" w:styleId="11Candara15pt">
    <w:name w:val="Основной текст (11) + Candara;15 pt;Не полужирный"/>
    <w:basedOn w:val="11"/>
    <w:rsid w:val="00CC2BE3"/>
    <w:rPr>
      <w:rFonts w:ascii="Candara" w:eastAsia="Candara" w:hAnsi="Candara" w:cs="Candara"/>
      <w:b/>
      <w:bCs/>
      <w:i w:val="0"/>
      <w:iCs w:val="0"/>
      <w:smallCaps w:val="0"/>
      <w:strike w:val="0"/>
      <w:color w:val="000000"/>
      <w:spacing w:val="0"/>
      <w:w w:val="100"/>
      <w:position w:val="0"/>
      <w:sz w:val="30"/>
      <w:szCs w:val="30"/>
      <w:u w:val="none"/>
      <w:lang w:val="ru-RU" w:eastAsia="ru-RU" w:bidi="ru-RU"/>
    </w:rPr>
  </w:style>
  <w:style w:type="character" w:customStyle="1" w:styleId="110pt">
    <w:name w:val="Основной текст (11) + Курсив;Малые прописные;Интервал 0 pt"/>
    <w:basedOn w:val="11"/>
    <w:rsid w:val="00CC2BE3"/>
    <w:rPr>
      <w:rFonts w:ascii="Times New Roman" w:eastAsia="Times New Roman" w:hAnsi="Times New Roman" w:cs="Times New Roman"/>
      <w:b/>
      <w:bCs/>
      <w:i/>
      <w:iCs/>
      <w:smallCaps/>
      <w:strike w:val="0"/>
      <w:color w:val="000000"/>
      <w:spacing w:val="10"/>
      <w:w w:val="100"/>
      <w:position w:val="0"/>
      <w:sz w:val="24"/>
      <w:szCs w:val="24"/>
      <w:u w:val="none"/>
      <w:lang w:val="ru-RU" w:eastAsia="ru-RU" w:bidi="ru-RU"/>
    </w:rPr>
  </w:style>
  <w:style w:type="character" w:customStyle="1" w:styleId="1111pt">
    <w:name w:val="Основной текст (11) + 11 pt"/>
    <w:basedOn w:val="11"/>
    <w:rsid w:val="00CC2BE3"/>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11pt">
    <w:name w:val="Основной текст (11) + Интервал 1 pt"/>
    <w:basedOn w:val="11"/>
    <w:rsid w:val="00CC2BE3"/>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212pt0pt">
    <w:name w:val="Основной текст (2) + 12 pt;Полужирный;Курсив;Интервал 0 pt"/>
    <w:basedOn w:val="21"/>
    <w:rsid w:val="00CC2BE3"/>
    <w:rPr>
      <w:rFonts w:ascii="Times New Roman" w:eastAsia="Times New Roman" w:hAnsi="Times New Roman" w:cs="Times New Roman"/>
      <w:b/>
      <w:bCs/>
      <w:i/>
      <w:iCs/>
      <w:smallCaps w:val="0"/>
      <w:strike w:val="0"/>
      <w:color w:val="000000"/>
      <w:spacing w:val="10"/>
      <w:w w:val="100"/>
      <w:position w:val="0"/>
      <w:sz w:val="24"/>
      <w:szCs w:val="24"/>
      <w:u w:val="none"/>
      <w:shd w:val="clear" w:color="auto" w:fill="FFFFFF"/>
      <w:lang w:val="ru-RU" w:eastAsia="ru-RU" w:bidi="ru-RU"/>
    </w:rPr>
  </w:style>
  <w:style w:type="character" w:customStyle="1" w:styleId="211pt0">
    <w:name w:val="Основной текст (2) + 11 pt;Полужирный"/>
    <w:basedOn w:val="21"/>
    <w:rsid w:val="00CC2BE3"/>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en-US" w:eastAsia="en-US" w:bidi="en-US"/>
    </w:rPr>
  </w:style>
  <w:style w:type="character" w:customStyle="1" w:styleId="211pt1">
    <w:name w:val="Основной текст (2) + 11 pt;Полужирный;Малые прописные"/>
    <w:basedOn w:val="21"/>
    <w:rsid w:val="00CC2BE3"/>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ru-RU" w:eastAsia="ru-RU" w:bidi="ru-RU"/>
    </w:rPr>
  </w:style>
  <w:style w:type="character" w:customStyle="1" w:styleId="12">
    <w:name w:val="Основной текст (12)_"/>
    <w:basedOn w:val="a0"/>
    <w:link w:val="120"/>
    <w:rsid w:val="00CC2BE3"/>
    <w:rPr>
      <w:rFonts w:ascii="Times New Roman" w:eastAsia="Times New Roman" w:hAnsi="Times New Roman" w:cs="Times New Roman"/>
      <w:b/>
      <w:bCs/>
      <w:sz w:val="26"/>
      <w:szCs w:val="26"/>
      <w:shd w:val="clear" w:color="auto" w:fill="FFFFFF"/>
      <w:lang w:val="en-US" w:bidi="en-US"/>
    </w:rPr>
  </w:style>
  <w:style w:type="character" w:customStyle="1" w:styleId="13">
    <w:name w:val="Основной текст (13)_"/>
    <w:basedOn w:val="a0"/>
    <w:link w:val="130"/>
    <w:rsid w:val="00CC2BE3"/>
    <w:rPr>
      <w:rFonts w:ascii="Times New Roman" w:eastAsia="Times New Roman" w:hAnsi="Times New Roman" w:cs="Times New Roman"/>
      <w:sz w:val="26"/>
      <w:szCs w:val="26"/>
      <w:shd w:val="clear" w:color="auto" w:fill="FFFFFF"/>
    </w:rPr>
  </w:style>
  <w:style w:type="character" w:customStyle="1" w:styleId="1316pt2pt">
    <w:name w:val="Основной текст (13) + 16 pt;Полужирный;Курсив;Интервал 2 pt"/>
    <w:basedOn w:val="13"/>
    <w:rsid w:val="00CC2BE3"/>
    <w:rPr>
      <w:rFonts w:ascii="Times New Roman" w:eastAsia="Times New Roman" w:hAnsi="Times New Roman" w:cs="Times New Roman"/>
      <w:b/>
      <w:bCs/>
      <w:i/>
      <w:iCs/>
      <w:color w:val="000000"/>
      <w:spacing w:val="40"/>
      <w:w w:val="100"/>
      <w:position w:val="0"/>
      <w:sz w:val="32"/>
      <w:szCs w:val="32"/>
      <w:shd w:val="clear" w:color="auto" w:fill="FFFFFF"/>
      <w:lang w:val="ru-RU" w:eastAsia="ru-RU" w:bidi="ru-RU"/>
    </w:rPr>
  </w:style>
  <w:style w:type="character" w:customStyle="1" w:styleId="132pt">
    <w:name w:val="Основной текст (13) + Интервал 2 pt"/>
    <w:basedOn w:val="13"/>
    <w:rsid w:val="00CC2BE3"/>
    <w:rPr>
      <w:rFonts w:ascii="Times New Roman" w:eastAsia="Times New Roman" w:hAnsi="Times New Roman" w:cs="Times New Roman"/>
      <w:color w:val="000000"/>
      <w:spacing w:val="50"/>
      <w:w w:val="100"/>
      <w:position w:val="0"/>
      <w:sz w:val="26"/>
      <w:szCs w:val="26"/>
      <w:shd w:val="clear" w:color="auto" w:fill="FFFFFF"/>
      <w:lang w:val="ru-RU" w:eastAsia="ru-RU" w:bidi="ru-RU"/>
    </w:rPr>
  </w:style>
  <w:style w:type="character" w:customStyle="1" w:styleId="137pt">
    <w:name w:val="Основной текст (13) + Интервал 7 pt"/>
    <w:basedOn w:val="13"/>
    <w:rsid w:val="00CC2BE3"/>
    <w:rPr>
      <w:rFonts w:ascii="Times New Roman" w:eastAsia="Times New Roman" w:hAnsi="Times New Roman" w:cs="Times New Roman"/>
      <w:color w:val="000000"/>
      <w:spacing w:val="140"/>
      <w:w w:val="100"/>
      <w:position w:val="0"/>
      <w:sz w:val="26"/>
      <w:szCs w:val="26"/>
      <w:shd w:val="clear" w:color="auto" w:fill="FFFFFF"/>
      <w:lang w:val="ru-RU" w:eastAsia="ru-RU" w:bidi="ru-RU"/>
    </w:rPr>
  </w:style>
  <w:style w:type="character" w:customStyle="1" w:styleId="14">
    <w:name w:val="Основной текст (14)_"/>
    <w:basedOn w:val="a0"/>
    <w:link w:val="140"/>
    <w:rsid w:val="00CC2BE3"/>
    <w:rPr>
      <w:rFonts w:ascii="Cambria" w:eastAsia="Cambria" w:hAnsi="Cambria" w:cs="Cambria"/>
      <w:b/>
      <w:bCs/>
      <w:spacing w:val="20"/>
      <w:sz w:val="26"/>
      <w:szCs w:val="26"/>
      <w:shd w:val="clear" w:color="auto" w:fill="FFFFFF"/>
    </w:rPr>
  </w:style>
  <w:style w:type="character" w:customStyle="1" w:styleId="14TimesNewRoman0pt">
    <w:name w:val="Основной текст (14) + Times New Roman;Не полужирный;Интервал 0 pt"/>
    <w:basedOn w:val="14"/>
    <w:rsid w:val="00CC2BE3"/>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14TimesNewRoman18pt0pt">
    <w:name w:val="Основной текст (14) + Times New Roman;18 pt;Не полужирный;Курсив;Интервал 0 pt"/>
    <w:basedOn w:val="14"/>
    <w:rsid w:val="00CC2BE3"/>
    <w:rPr>
      <w:rFonts w:ascii="Times New Roman" w:eastAsia="Times New Roman" w:hAnsi="Times New Roman" w:cs="Times New Roman"/>
      <w:b/>
      <w:bCs/>
      <w:i/>
      <w:iCs/>
      <w:color w:val="000000"/>
      <w:spacing w:val="0"/>
      <w:w w:val="100"/>
      <w:position w:val="0"/>
      <w:sz w:val="36"/>
      <w:szCs w:val="36"/>
      <w:shd w:val="clear" w:color="auto" w:fill="FFFFFF"/>
      <w:lang w:val="ru-RU" w:eastAsia="ru-RU" w:bidi="ru-RU"/>
    </w:rPr>
  </w:style>
  <w:style w:type="character" w:customStyle="1" w:styleId="15">
    <w:name w:val="Основной текст (15)_"/>
    <w:basedOn w:val="a0"/>
    <w:link w:val="150"/>
    <w:rsid w:val="00CC2BE3"/>
    <w:rPr>
      <w:rFonts w:ascii="Franklin Gothic Medium" w:eastAsia="Franklin Gothic Medium" w:hAnsi="Franklin Gothic Medium" w:cs="Franklin Gothic Medium"/>
      <w:spacing w:val="-20"/>
      <w:sz w:val="32"/>
      <w:szCs w:val="32"/>
      <w:shd w:val="clear" w:color="auto" w:fill="FFFFFF"/>
    </w:rPr>
  </w:style>
  <w:style w:type="character" w:customStyle="1" w:styleId="15MicrosoftSansSerif15pt0pt">
    <w:name w:val="Основной текст (15) + Microsoft Sans Serif;15 pt;Курсив;Интервал 0 pt"/>
    <w:basedOn w:val="15"/>
    <w:rsid w:val="00CC2BE3"/>
    <w:rPr>
      <w:rFonts w:ascii="Microsoft Sans Serif" w:eastAsia="Microsoft Sans Serif" w:hAnsi="Microsoft Sans Serif" w:cs="Microsoft Sans Serif"/>
      <w:i/>
      <w:iCs/>
      <w:color w:val="000000"/>
      <w:spacing w:val="0"/>
      <w:w w:val="100"/>
      <w:position w:val="0"/>
      <w:sz w:val="30"/>
      <w:szCs w:val="30"/>
      <w:shd w:val="clear" w:color="auto" w:fill="FFFFFF"/>
      <w:lang w:val="ru-RU" w:eastAsia="ru-RU" w:bidi="ru-RU"/>
    </w:rPr>
  </w:style>
  <w:style w:type="character" w:customStyle="1" w:styleId="217pt0pt">
    <w:name w:val="Основной текст (2) + 17 pt;Полужирный;Интервал 0 pt"/>
    <w:basedOn w:val="21"/>
    <w:rsid w:val="00CC2BE3"/>
    <w:rPr>
      <w:rFonts w:ascii="Times New Roman" w:eastAsia="Times New Roman" w:hAnsi="Times New Roman" w:cs="Times New Roman"/>
      <w:b/>
      <w:bCs/>
      <w:i w:val="0"/>
      <w:iCs w:val="0"/>
      <w:smallCaps w:val="0"/>
      <w:strike w:val="0"/>
      <w:color w:val="000000"/>
      <w:spacing w:val="-10"/>
      <w:w w:val="100"/>
      <w:position w:val="0"/>
      <w:sz w:val="34"/>
      <w:szCs w:val="34"/>
      <w:u w:val="none"/>
      <w:shd w:val="clear" w:color="auto" w:fill="FFFFFF"/>
      <w:lang w:val="ru-RU" w:eastAsia="ru-RU" w:bidi="ru-RU"/>
    </w:rPr>
  </w:style>
  <w:style w:type="character" w:customStyle="1" w:styleId="214pt3pt">
    <w:name w:val="Оглавление (2) + 14 pt;Не полужирный;Курсив;Интервал 3 pt"/>
    <w:basedOn w:val="28"/>
    <w:rsid w:val="00CC2BE3"/>
    <w:rPr>
      <w:rFonts w:ascii="Times New Roman" w:eastAsia="Times New Roman" w:hAnsi="Times New Roman" w:cs="Times New Roman"/>
      <w:b/>
      <w:bCs/>
      <w:i/>
      <w:iCs/>
      <w:color w:val="000000"/>
      <w:spacing w:val="70"/>
      <w:w w:val="100"/>
      <w:position w:val="0"/>
      <w:sz w:val="28"/>
      <w:szCs w:val="28"/>
      <w:shd w:val="clear" w:color="auto" w:fill="FFFFFF"/>
      <w:lang w:val="en-US" w:eastAsia="en-US" w:bidi="en-US"/>
    </w:rPr>
  </w:style>
  <w:style w:type="character" w:customStyle="1" w:styleId="1114pt3pt">
    <w:name w:val="Основной текст (11) + 14 pt;Не полужирный;Курсив;Интервал 3 pt"/>
    <w:basedOn w:val="11"/>
    <w:rsid w:val="00CC2BE3"/>
    <w:rPr>
      <w:rFonts w:ascii="Times New Roman" w:eastAsia="Times New Roman" w:hAnsi="Times New Roman" w:cs="Times New Roman"/>
      <w:b/>
      <w:bCs/>
      <w:i/>
      <w:iCs/>
      <w:smallCaps w:val="0"/>
      <w:strike w:val="0"/>
      <w:color w:val="000000"/>
      <w:spacing w:val="70"/>
      <w:w w:val="100"/>
      <w:position w:val="0"/>
      <w:sz w:val="28"/>
      <w:szCs w:val="28"/>
      <w:u w:val="none"/>
      <w:lang w:val="ru-RU" w:eastAsia="ru-RU" w:bidi="ru-RU"/>
    </w:rPr>
  </w:style>
  <w:style w:type="character" w:customStyle="1" w:styleId="af7">
    <w:name w:val="Колонтитул + Полужирный"/>
    <w:basedOn w:val="ac"/>
    <w:rsid w:val="00CC2BE3"/>
    <w:rPr>
      <w:rFonts w:ascii="Cambria" w:eastAsia="Cambria" w:hAnsi="Cambria" w:cs="Cambria"/>
      <w:b/>
      <w:bCs/>
      <w:i w:val="0"/>
      <w:iCs w:val="0"/>
      <w:smallCaps w:val="0"/>
      <w:strike w:val="0"/>
      <w:color w:val="000000"/>
      <w:spacing w:val="0"/>
      <w:w w:val="100"/>
      <w:position w:val="0"/>
      <w:sz w:val="14"/>
      <w:szCs w:val="14"/>
      <w:u w:val="none"/>
      <w:lang w:val="ru-RU" w:eastAsia="ru-RU" w:bidi="ru-RU"/>
    </w:rPr>
  </w:style>
  <w:style w:type="character" w:customStyle="1" w:styleId="111">
    <w:name w:val="Основной текст (11)"/>
    <w:basedOn w:val="11"/>
    <w:rsid w:val="00CC2BE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12pt0">
    <w:name w:val="Основной текст (11) + Не полужирный;Курсив;Интервал 2 pt"/>
    <w:basedOn w:val="11"/>
    <w:rsid w:val="00CC2BE3"/>
    <w:rPr>
      <w:rFonts w:ascii="Times New Roman" w:eastAsia="Times New Roman" w:hAnsi="Times New Roman" w:cs="Times New Roman"/>
      <w:b/>
      <w:bCs/>
      <w:i/>
      <w:iCs/>
      <w:smallCaps w:val="0"/>
      <w:strike w:val="0"/>
      <w:color w:val="000000"/>
      <w:spacing w:val="40"/>
      <w:w w:val="100"/>
      <w:position w:val="0"/>
      <w:sz w:val="24"/>
      <w:szCs w:val="24"/>
      <w:u w:val="none"/>
      <w:lang w:val="ru-RU" w:eastAsia="ru-RU" w:bidi="ru-RU"/>
    </w:rPr>
  </w:style>
  <w:style w:type="character" w:customStyle="1" w:styleId="740">
    <w:name w:val="Заголовок №7 (4)_"/>
    <w:basedOn w:val="a0"/>
    <w:link w:val="741"/>
    <w:rsid w:val="00CC2BE3"/>
    <w:rPr>
      <w:rFonts w:ascii="Times New Roman" w:eastAsia="Times New Roman" w:hAnsi="Times New Roman" w:cs="Times New Roman"/>
      <w:b/>
      <w:bCs/>
      <w:sz w:val="24"/>
      <w:szCs w:val="24"/>
      <w:shd w:val="clear" w:color="auto" w:fill="FFFFFF"/>
    </w:rPr>
  </w:style>
  <w:style w:type="character" w:customStyle="1" w:styleId="7414pt1pt">
    <w:name w:val="Заголовок №7 (4) + 14 pt;Не полужирный;Курсив;Интервал 1 pt"/>
    <w:basedOn w:val="740"/>
    <w:rsid w:val="00CC2BE3"/>
    <w:rPr>
      <w:rFonts w:ascii="Times New Roman" w:eastAsia="Times New Roman" w:hAnsi="Times New Roman" w:cs="Times New Roman"/>
      <w:b/>
      <w:bCs/>
      <w:i/>
      <w:iCs/>
      <w:color w:val="000000"/>
      <w:spacing w:val="20"/>
      <w:w w:val="100"/>
      <w:position w:val="0"/>
      <w:sz w:val="28"/>
      <w:szCs w:val="28"/>
      <w:shd w:val="clear" w:color="auto" w:fill="FFFFFF"/>
      <w:lang w:val="ru-RU" w:eastAsia="ru-RU" w:bidi="ru-RU"/>
    </w:rPr>
  </w:style>
  <w:style w:type="character" w:customStyle="1" w:styleId="44">
    <w:name w:val="Оглавление (4)_"/>
    <w:basedOn w:val="a0"/>
    <w:link w:val="45"/>
    <w:rsid w:val="00CC2BE3"/>
    <w:rPr>
      <w:rFonts w:ascii="Impact" w:eastAsia="Impact" w:hAnsi="Impact" w:cs="Impact"/>
      <w:sz w:val="26"/>
      <w:szCs w:val="26"/>
      <w:shd w:val="clear" w:color="auto" w:fill="FFFFFF"/>
    </w:rPr>
  </w:style>
  <w:style w:type="character" w:customStyle="1" w:styleId="4Cambria18pt">
    <w:name w:val="Оглавление (4) + Cambria;18 pt;Полужирный;Курсив"/>
    <w:basedOn w:val="44"/>
    <w:rsid w:val="00CC2BE3"/>
    <w:rPr>
      <w:rFonts w:ascii="Cambria" w:eastAsia="Cambria" w:hAnsi="Cambria" w:cs="Cambria"/>
      <w:b/>
      <w:bCs/>
      <w:i/>
      <w:iCs/>
      <w:color w:val="000000"/>
      <w:spacing w:val="0"/>
      <w:w w:val="100"/>
      <w:position w:val="0"/>
      <w:sz w:val="36"/>
      <w:szCs w:val="36"/>
      <w:shd w:val="clear" w:color="auto" w:fill="FFFFFF"/>
      <w:lang w:val="ru-RU" w:eastAsia="ru-RU" w:bidi="ru-RU"/>
    </w:rPr>
  </w:style>
  <w:style w:type="character" w:customStyle="1" w:styleId="53">
    <w:name w:val="Оглавление (5)_"/>
    <w:basedOn w:val="a0"/>
    <w:link w:val="54"/>
    <w:rsid w:val="00CC2BE3"/>
    <w:rPr>
      <w:rFonts w:ascii="Cambria" w:eastAsia="Cambria" w:hAnsi="Cambria" w:cs="Cambria"/>
      <w:b/>
      <w:bCs/>
      <w:spacing w:val="20"/>
      <w:sz w:val="26"/>
      <w:szCs w:val="26"/>
      <w:shd w:val="clear" w:color="auto" w:fill="FFFFFF"/>
    </w:rPr>
  </w:style>
  <w:style w:type="character" w:customStyle="1" w:styleId="5TimesNewRoman18pt0pt">
    <w:name w:val="Оглавление (5) + Times New Roman;18 pt;Не полужирный;Курсив;Интервал 0 pt"/>
    <w:basedOn w:val="53"/>
    <w:rsid w:val="00CC2BE3"/>
    <w:rPr>
      <w:rFonts w:ascii="Times New Roman" w:eastAsia="Times New Roman" w:hAnsi="Times New Roman" w:cs="Times New Roman"/>
      <w:b/>
      <w:bCs/>
      <w:i/>
      <w:iCs/>
      <w:color w:val="000000"/>
      <w:spacing w:val="0"/>
      <w:w w:val="100"/>
      <w:position w:val="0"/>
      <w:sz w:val="36"/>
      <w:szCs w:val="36"/>
      <w:shd w:val="clear" w:color="auto" w:fill="FFFFFF"/>
      <w:lang w:val="ru-RU" w:eastAsia="ru-RU" w:bidi="ru-RU"/>
    </w:rPr>
  </w:style>
  <w:style w:type="character" w:customStyle="1" w:styleId="16">
    <w:name w:val="Основной текст (16)_"/>
    <w:basedOn w:val="a0"/>
    <w:link w:val="160"/>
    <w:rsid w:val="00CC2BE3"/>
    <w:rPr>
      <w:rFonts w:ascii="Times New Roman" w:eastAsia="Times New Roman" w:hAnsi="Times New Roman" w:cs="Times New Roman"/>
      <w:b/>
      <w:bCs/>
      <w:spacing w:val="30"/>
      <w:sz w:val="21"/>
      <w:szCs w:val="21"/>
      <w:shd w:val="clear" w:color="auto" w:fill="FFFFFF"/>
    </w:rPr>
  </w:style>
  <w:style w:type="character" w:customStyle="1" w:styleId="16Consolas16pt0pt">
    <w:name w:val="Основной текст (16) + Consolas;16 pt;Не полужирный;Курсив;Интервал 0 pt"/>
    <w:basedOn w:val="16"/>
    <w:rsid w:val="00CC2BE3"/>
    <w:rPr>
      <w:rFonts w:ascii="Consolas" w:eastAsia="Consolas" w:hAnsi="Consolas" w:cs="Consolas"/>
      <w:b/>
      <w:bCs/>
      <w:i/>
      <w:iCs/>
      <w:color w:val="000000"/>
      <w:spacing w:val="0"/>
      <w:w w:val="100"/>
      <w:position w:val="0"/>
      <w:sz w:val="32"/>
      <w:szCs w:val="32"/>
      <w:shd w:val="clear" w:color="auto" w:fill="FFFFFF"/>
      <w:lang w:val="ru-RU" w:eastAsia="ru-RU" w:bidi="ru-RU"/>
    </w:rPr>
  </w:style>
  <w:style w:type="character" w:customStyle="1" w:styleId="17">
    <w:name w:val="Основной текст (17)_"/>
    <w:basedOn w:val="a0"/>
    <w:link w:val="170"/>
    <w:rsid w:val="00CC2BE3"/>
    <w:rPr>
      <w:rFonts w:ascii="Times New Roman" w:eastAsia="Times New Roman" w:hAnsi="Times New Roman" w:cs="Times New Roman"/>
      <w:b/>
      <w:bCs/>
      <w:sz w:val="28"/>
      <w:szCs w:val="28"/>
      <w:shd w:val="clear" w:color="auto" w:fill="FFFFFF"/>
      <w:lang w:val="en-US" w:bidi="en-US"/>
    </w:rPr>
  </w:style>
  <w:style w:type="character" w:customStyle="1" w:styleId="17Cambria11pt1pt">
    <w:name w:val="Основной текст (17) + Cambria;11 pt;Не полужирный;Курсив;Интервал 1 pt"/>
    <w:basedOn w:val="17"/>
    <w:rsid w:val="00CC2BE3"/>
    <w:rPr>
      <w:rFonts w:ascii="Cambria" w:eastAsia="Cambria" w:hAnsi="Cambria" w:cs="Cambria"/>
      <w:b/>
      <w:bCs/>
      <w:i/>
      <w:iCs/>
      <w:color w:val="000000"/>
      <w:spacing w:val="20"/>
      <w:w w:val="100"/>
      <w:position w:val="0"/>
      <w:sz w:val="22"/>
      <w:szCs w:val="22"/>
      <w:shd w:val="clear" w:color="auto" w:fill="FFFFFF"/>
      <w:lang w:val="ru-RU" w:eastAsia="ru-RU" w:bidi="ru-RU"/>
    </w:rPr>
  </w:style>
  <w:style w:type="character" w:customStyle="1" w:styleId="171">
    <w:name w:val="Основной текст (17) + Малые прописные"/>
    <w:basedOn w:val="17"/>
    <w:rsid w:val="00CC2BE3"/>
    <w:rPr>
      <w:rFonts w:ascii="Times New Roman" w:eastAsia="Times New Roman" w:hAnsi="Times New Roman" w:cs="Times New Roman"/>
      <w:b/>
      <w:bCs/>
      <w:smallCaps/>
      <w:color w:val="000000"/>
      <w:spacing w:val="0"/>
      <w:w w:val="100"/>
      <w:position w:val="0"/>
      <w:sz w:val="28"/>
      <w:szCs w:val="28"/>
      <w:shd w:val="clear" w:color="auto" w:fill="FFFFFF"/>
      <w:lang w:val="ru-RU" w:eastAsia="ru-RU" w:bidi="ru-RU"/>
    </w:rPr>
  </w:style>
  <w:style w:type="character" w:customStyle="1" w:styleId="111pt0">
    <w:name w:val="Основной текст (11) + Малые прописные;Интервал 1 pt"/>
    <w:basedOn w:val="11"/>
    <w:rsid w:val="00CC2BE3"/>
    <w:rPr>
      <w:rFonts w:ascii="Times New Roman" w:eastAsia="Times New Roman" w:hAnsi="Times New Roman" w:cs="Times New Roman"/>
      <w:b/>
      <w:bCs/>
      <w:i w:val="0"/>
      <w:iCs w:val="0"/>
      <w:smallCaps/>
      <w:strike w:val="0"/>
      <w:color w:val="000000"/>
      <w:spacing w:val="30"/>
      <w:w w:val="100"/>
      <w:position w:val="0"/>
      <w:sz w:val="24"/>
      <w:szCs w:val="24"/>
      <w:u w:val="none"/>
      <w:lang w:val="en-US" w:eastAsia="en-US" w:bidi="en-US"/>
    </w:rPr>
  </w:style>
  <w:style w:type="character" w:customStyle="1" w:styleId="75">
    <w:name w:val="Заголовок №7 (5)_"/>
    <w:basedOn w:val="a0"/>
    <w:link w:val="750"/>
    <w:rsid w:val="00CC2BE3"/>
    <w:rPr>
      <w:rFonts w:ascii="Times New Roman" w:eastAsia="Times New Roman" w:hAnsi="Times New Roman" w:cs="Times New Roman"/>
      <w:sz w:val="26"/>
      <w:szCs w:val="26"/>
      <w:shd w:val="clear" w:color="auto" w:fill="FFFFFF"/>
    </w:rPr>
  </w:style>
  <w:style w:type="character" w:customStyle="1" w:styleId="7511pt1pt">
    <w:name w:val="Заголовок №7 (5) + 11 pt;Полужирный;Курсив;Интервал 1 pt"/>
    <w:basedOn w:val="75"/>
    <w:rsid w:val="00CC2BE3"/>
    <w:rPr>
      <w:rFonts w:ascii="Times New Roman" w:eastAsia="Times New Roman" w:hAnsi="Times New Roman" w:cs="Times New Roman"/>
      <w:b/>
      <w:bCs/>
      <w:i/>
      <w:iCs/>
      <w:color w:val="000000"/>
      <w:spacing w:val="20"/>
      <w:w w:val="100"/>
      <w:position w:val="0"/>
      <w:sz w:val="22"/>
      <w:szCs w:val="22"/>
      <w:shd w:val="clear" w:color="auto" w:fill="FFFFFF"/>
      <w:lang w:val="ru-RU" w:eastAsia="ru-RU" w:bidi="ru-RU"/>
    </w:rPr>
  </w:style>
  <w:style w:type="character" w:customStyle="1" w:styleId="212pt1pt">
    <w:name w:val="Основной текст (2) + 12 pt;Полужирный;Интервал 1 pt"/>
    <w:basedOn w:val="21"/>
    <w:rsid w:val="00CC2BE3"/>
    <w:rPr>
      <w:rFonts w:ascii="Times New Roman" w:eastAsia="Times New Roman" w:hAnsi="Times New Roman" w:cs="Times New Roman"/>
      <w:b/>
      <w:bCs/>
      <w:i w:val="0"/>
      <w:iCs w:val="0"/>
      <w:smallCaps w:val="0"/>
      <w:strike w:val="0"/>
      <w:color w:val="000000"/>
      <w:spacing w:val="30"/>
      <w:w w:val="100"/>
      <w:position w:val="0"/>
      <w:sz w:val="24"/>
      <w:szCs w:val="24"/>
      <w:u w:val="none"/>
      <w:shd w:val="clear" w:color="auto" w:fill="FFFFFF"/>
      <w:lang w:val="ru-RU" w:eastAsia="ru-RU" w:bidi="ru-RU"/>
    </w:rPr>
  </w:style>
  <w:style w:type="character" w:customStyle="1" w:styleId="214pt1pt0">
    <w:name w:val="Основной текст (2) + 14 pt;Курсив;Интервал 1 pt"/>
    <w:basedOn w:val="21"/>
    <w:rsid w:val="00CC2BE3"/>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223pt">
    <w:name w:val="Основной текст (2) + 23 pt"/>
    <w:basedOn w:val="21"/>
    <w:rsid w:val="00CC2BE3"/>
    <w:rPr>
      <w:rFonts w:ascii="Times New Roman" w:eastAsia="Times New Roman" w:hAnsi="Times New Roman" w:cs="Times New Roman"/>
      <w:b w:val="0"/>
      <w:bCs w:val="0"/>
      <w:i w:val="0"/>
      <w:iCs w:val="0"/>
      <w:smallCaps w:val="0"/>
      <w:strike w:val="0"/>
      <w:color w:val="000000"/>
      <w:spacing w:val="0"/>
      <w:w w:val="100"/>
      <w:position w:val="0"/>
      <w:sz w:val="46"/>
      <w:szCs w:val="46"/>
      <w:u w:val="none"/>
      <w:shd w:val="clear" w:color="auto" w:fill="FFFFFF"/>
      <w:lang w:val="ru-RU" w:eastAsia="ru-RU" w:bidi="ru-RU"/>
    </w:rPr>
  </w:style>
  <w:style w:type="character" w:customStyle="1" w:styleId="212pt1pt0">
    <w:name w:val="Основной текст (2) + 12 pt;Полужирный;Малые прописные;Интервал 1 pt"/>
    <w:basedOn w:val="21"/>
    <w:rsid w:val="00CC2BE3"/>
    <w:rPr>
      <w:rFonts w:ascii="Times New Roman" w:eastAsia="Times New Roman" w:hAnsi="Times New Roman" w:cs="Times New Roman"/>
      <w:b/>
      <w:bCs/>
      <w:i w:val="0"/>
      <w:iCs w:val="0"/>
      <w:smallCaps/>
      <w:strike w:val="0"/>
      <w:color w:val="000000"/>
      <w:spacing w:val="30"/>
      <w:w w:val="100"/>
      <w:position w:val="0"/>
      <w:sz w:val="24"/>
      <w:szCs w:val="24"/>
      <w:u w:val="none"/>
      <w:shd w:val="clear" w:color="auto" w:fill="FFFFFF"/>
      <w:lang w:val="ru-RU" w:eastAsia="ru-RU" w:bidi="ru-RU"/>
    </w:rPr>
  </w:style>
  <w:style w:type="character" w:customStyle="1" w:styleId="-2pt">
    <w:name w:val="Оглавление + Интервал -2 pt"/>
    <w:basedOn w:val="85"/>
    <w:rsid w:val="00CC2BE3"/>
    <w:rPr>
      <w:rFonts w:ascii="Times New Roman" w:eastAsia="Times New Roman" w:hAnsi="Times New Roman" w:cs="Times New Roman"/>
      <w:color w:val="000000"/>
      <w:spacing w:val="-40"/>
      <w:w w:val="100"/>
      <w:position w:val="0"/>
      <w:sz w:val="26"/>
      <w:szCs w:val="26"/>
      <w:shd w:val="clear" w:color="auto" w:fill="FFFFFF"/>
      <w:lang w:val="en-US" w:eastAsia="en-US" w:bidi="en-US"/>
    </w:rPr>
  </w:style>
  <w:style w:type="character" w:customStyle="1" w:styleId="65">
    <w:name w:val="Оглавление (6)_"/>
    <w:basedOn w:val="a0"/>
    <w:link w:val="66"/>
    <w:rsid w:val="00CC2BE3"/>
    <w:rPr>
      <w:rFonts w:ascii="Impact" w:eastAsia="Impact" w:hAnsi="Impact" w:cs="Impact"/>
      <w:spacing w:val="30"/>
      <w:sz w:val="24"/>
      <w:szCs w:val="24"/>
      <w:shd w:val="clear" w:color="auto" w:fill="FFFFFF"/>
    </w:rPr>
  </w:style>
  <w:style w:type="character" w:customStyle="1" w:styleId="6105pt2pt">
    <w:name w:val="Оглавление (6) + 10;5 pt;Курсив;Интервал 2 pt"/>
    <w:basedOn w:val="65"/>
    <w:rsid w:val="00CC2BE3"/>
    <w:rPr>
      <w:rFonts w:ascii="Impact" w:eastAsia="Impact" w:hAnsi="Impact" w:cs="Impact"/>
      <w:b/>
      <w:bCs/>
      <w:i/>
      <w:iCs/>
      <w:color w:val="000000"/>
      <w:spacing w:val="40"/>
      <w:w w:val="100"/>
      <w:position w:val="0"/>
      <w:sz w:val="21"/>
      <w:szCs w:val="21"/>
      <w:shd w:val="clear" w:color="auto" w:fill="FFFFFF"/>
      <w:lang w:val="ru-RU" w:eastAsia="ru-RU" w:bidi="ru-RU"/>
    </w:rPr>
  </w:style>
  <w:style w:type="character" w:customStyle="1" w:styleId="TimesNewRoman75pt">
    <w:name w:val="Колонтитул + Times New Roman;7;5 pt"/>
    <w:basedOn w:val="ac"/>
    <w:rsid w:val="00CC2BE3"/>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1118pt">
    <w:name w:val="Основной текст (11) + 18 pt;Не полужирный;Курсив"/>
    <w:basedOn w:val="11"/>
    <w:rsid w:val="00CC2BE3"/>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1Cambria13pt">
    <w:name w:val="Основной текст (11) + Cambria;13 pt"/>
    <w:basedOn w:val="11"/>
    <w:rsid w:val="00CC2BE3"/>
    <w:rPr>
      <w:rFonts w:ascii="Cambria" w:eastAsia="Cambria" w:hAnsi="Cambria" w:cs="Cambria"/>
      <w:b/>
      <w:bCs/>
      <w:i w:val="0"/>
      <w:iCs w:val="0"/>
      <w:smallCaps w:val="0"/>
      <w:strike w:val="0"/>
      <w:color w:val="000000"/>
      <w:spacing w:val="0"/>
      <w:w w:val="100"/>
      <w:position w:val="0"/>
      <w:sz w:val="26"/>
      <w:szCs w:val="26"/>
      <w:u w:val="none"/>
      <w:lang w:val="ru-RU" w:eastAsia="ru-RU" w:bidi="ru-RU"/>
    </w:rPr>
  </w:style>
  <w:style w:type="character" w:customStyle="1" w:styleId="113pt">
    <w:name w:val="Основной текст (11) + Интервал 3 pt"/>
    <w:basedOn w:val="11"/>
    <w:rsid w:val="00CC2BE3"/>
    <w:rPr>
      <w:rFonts w:ascii="Times New Roman" w:eastAsia="Times New Roman" w:hAnsi="Times New Roman" w:cs="Times New Roman"/>
      <w:b/>
      <w:bCs/>
      <w:i w:val="0"/>
      <w:iCs w:val="0"/>
      <w:smallCaps w:val="0"/>
      <w:strike w:val="0"/>
      <w:color w:val="000000"/>
      <w:spacing w:val="60"/>
      <w:w w:val="100"/>
      <w:position w:val="0"/>
      <w:sz w:val="24"/>
      <w:szCs w:val="24"/>
      <w:u w:val="none"/>
      <w:lang w:val="ru-RU" w:eastAsia="ru-RU" w:bidi="ru-RU"/>
    </w:rPr>
  </w:style>
  <w:style w:type="character" w:customStyle="1" w:styleId="76">
    <w:name w:val="Оглавление (7)_"/>
    <w:basedOn w:val="a0"/>
    <w:link w:val="77"/>
    <w:rsid w:val="00CC2BE3"/>
    <w:rPr>
      <w:rFonts w:ascii="Impact" w:eastAsia="Impact" w:hAnsi="Impact" w:cs="Impact"/>
      <w:sz w:val="26"/>
      <w:szCs w:val="26"/>
      <w:shd w:val="clear" w:color="auto" w:fill="FFFFFF"/>
    </w:rPr>
  </w:style>
  <w:style w:type="character" w:customStyle="1" w:styleId="715pt">
    <w:name w:val="Оглавление (7) + 15 pt;Курсив"/>
    <w:basedOn w:val="76"/>
    <w:rsid w:val="00CC2BE3"/>
    <w:rPr>
      <w:rFonts w:ascii="Impact" w:eastAsia="Impact" w:hAnsi="Impact" w:cs="Impact"/>
      <w:i/>
      <w:iCs/>
      <w:color w:val="000000"/>
      <w:spacing w:val="0"/>
      <w:w w:val="100"/>
      <w:position w:val="0"/>
      <w:sz w:val="30"/>
      <w:szCs w:val="30"/>
      <w:shd w:val="clear" w:color="auto" w:fill="FFFFFF"/>
      <w:lang w:val="ru-RU" w:eastAsia="ru-RU" w:bidi="ru-RU"/>
    </w:rPr>
  </w:style>
  <w:style w:type="character" w:customStyle="1" w:styleId="87">
    <w:name w:val="Оглавление (8)_"/>
    <w:basedOn w:val="a0"/>
    <w:link w:val="88"/>
    <w:rsid w:val="00CC2BE3"/>
    <w:rPr>
      <w:rFonts w:ascii="Times New Roman" w:eastAsia="Times New Roman" w:hAnsi="Times New Roman" w:cs="Times New Roman"/>
      <w:sz w:val="32"/>
      <w:szCs w:val="32"/>
      <w:shd w:val="clear" w:color="auto" w:fill="FFFFFF"/>
    </w:rPr>
  </w:style>
  <w:style w:type="character" w:customStyle="1" w:styleId="818pt">
    <w:name w:val="Оглавление (8) + 18 pt;Полужирный;Курсив"/>
    <w:basedOn w:val="87"/>
    <w:rsid w:val="00CC2BE3"/>
    <w:rPr>
      <w:rFonts w:ascii="Times New Roman" w:eastAsia="Times New Roman" w:hAnsi="Times New Roman" w:cs="Times New Roman"/>
      <w:b/>
      <w:bCs/>
      <w:i/>
      <w:iCs/>
      <w:color w:val="000000"/>
      <w:spacing w:val="0"/>
      <w:w w:val="100"/>
      <w:position w:val="0"/>
      <w:sz w:val="36"/>
      <w:szCs w:val="36"/>
      <w:shd w:val="clear" w:color="auto" w:fill="FFFFFF"/>
      <w:lang w:val="ru-RU" w:eastAsia="ru-RU" w:bidi="ru-RU"/>
    </w:rPr>
  </w:style>
  <w:style w:type="character" w:customStyle="1" w:styleId="1113pt">
    <w:name w:val="Основной текст (11) + 13 pt;Не полужирный"/>
    <w:basedOn w:val="11"/>
    <w:rsid w:val="00CC2BE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123pt">
    <w:name w:val="Основной текст (11) + 23 pt;Не полужирный"/>
    <w:basedOn w:val="11"/>
    <w:rsid w:val="00CC2BE3"/>
    <w:rPr>
      <w:rFonts w:ascii="Times New Roman" w:eastAsia="Times New Roman" w:hAnsi="Times New Roman" w:cs="Times New Roman"/>
      <w:b/>
      <w:bCs/>
      <w:i w:val="0"/>
      <w:iCs w:val="0"/>
      <w:smallCaps w:val="0"/>
      <w:strike w:val="0"/>
      <w:color w:val="000000"/>
      <w:spacing w:val="0"/>
      <w:w w:val="100"/>
      <w:position w:val="0"/>
      <w:sz w:val="46"/>
      <w:szCs w:val="46"/>
      <w:u w:val="none"/>
      <w:lang w:val="ru-RU" w:eastAsia="ru-RU" w:bidi="ru-RU"/>
    </w:rPr>
  </w:style>
  <w:style w:type="character" w:customStyle="1" w:styleId="820">
    <w:name w:val="Заголовок №8 (2)_"/>
    <w:basedOn w:val="a0"/>
    <w:link w:val="821"/>
    <w:rsid w:val="00CC2BE3"/>
    <w:rPr>
      <w:rFonts w:ascii="Times New Roman" w:eastAsia="Times New Roman" w:hAnsi="Times New Roman" w:cs="Times New Roman"/>
      <w:sz w:val="32"/>
      <w:szCs w:val="32"/>
      <w:shd w:val="clear" w:color="auto" w:fill="FFFFFF"/>
    </w:rPr>
  </w:style>
  <w:style w:type="character" w:customStyle="1" w:styleId="8218pt">
    <w:name w:val="Заголовок №8 (2) + 18 pt;Полужирный;Курсив"/>
    <w:basedOn w:val="820"/>
    <w:rsid w:val="00CC2BE3"/>
    <w:rPr>
      <w:rFonts w:ascii="Times New Roman" w:eastAsia="Times New Roman" w:hAnsi="Times New Roman" w:cs="Times New Roman"/>
      <w:b/>
      <w:bCs/>
      <w:i/>
      <w:iCs/>
      <w:color w:val="000000"/>
      <w:spacing w:val="0"/>
      <w:w w:val="100"/>
      <w:position w:val="0"/>
      <w:sz w:val="36"/>
      <w:szCs w:val="36"/>
      <w:shd w:val="clear" w:color="auto" w:fill="FFFFFF"/>
      <w:lang w:val="ru-RU" w:eastAsia="ru-RU" w:bidi="ru-RU"/>
    </w:rPr>
  </w:style>
  <w:style w:type="character" w:customStyle="1" w:styleId="822">
    <w:name w:val="Заголовок №8 (2) + Малые прописные"/>
    <w:basedOn w:val="820"/>
    <w:rsid w:val="00CC2BE3"/>
    <w:rPr>
      <w:rFonts w:ascii="Times New Roman" w:eastAsia="Times New Roman" w:hAnsi="Times New Roman" w:cs="Times New Roman"/>
      <w:smallCaps/>
      <w:color w:val="000000"/>
      <w:spacing w:val="0"/>
      <w:w w:val="100"/>
      <w:position w:val="0"/>
      <w:sz w:val="32"/>
      <w:szCs w:val="32"/>
      <w:shd w:val="clear" w:color="auto" w:fill="FFFFFF"/>
      <w:lang w:val="ru-RU" w:eastAsia="ru-RU" w:bidi="ru-RU"/>
    </w:rPr>
  </w:style>
  <w:style w:type="character" w:customStyle="1" w:styleId="18">
    <w:name w:val="Основной текст (18)_"/>
    <w:basedOn w:val="a0"/>
    <w:rsid w:val="00CC2BE3"/>
    <w:rPr>
      <w:rFonts w:ascii="Times New Roman" w:eastAsia="Times New Roman" w:hAnsi="Times New Roman" w:cs="Times New Roman"/>
      <w:b/>
      <w:bCs/>
      <w:i w:val="0"/>
      <w:iCs w:val="0"/>
      <w:smallCaps w:val="0"/>
      <w:strike w:val="0"/>
      <w:sz w:val="28"/>
      <w:szCs w:val="28"/>
      <w:u w:val="none"/>
    </w:rPr>
  </w:style>
  <w:style w:type="character" w:customStyle="1" w:styleId="217pt0pt0">
    <w:name w:val="Основной текст (2) + 17 pt;Интервал 0 pt"/>
    <w:basedOn w:val="21"/>
    <w:rsid w:val="00CC2BE3"/>
    <w:rPr>
      <w:rFonts w:ascii="Times New Roman" w:eastAsia="Times New Roman" w:hAnsi="Times New Roman" w:cs="Times New Roman"/>
      <w:b w:val="0"/>
      <w:bCs w:val="0"/>
      <w:i w:val="0"/>
      <w:iCs w:val="0"/>
      <w:smallCaps w:val="0"/>
      <w:strike w:val="0"/>
      <w:color w:val="000000"/>
      <w:spacing w:val="-10"/>
      <w:w w:val="100"/>
      <w:position w:val="0"/>
      <w:sz w:val="34"/>
      <w:szCs w:val="34"/>
      <w:u w:val="none"/>
      <w:shd w:val="clear" w:color="auto" w:fill="FFFFFF"/>
      <w:lang w:val="ru-RU" w:eastAsia="ru-RU" w:bidi="ru-RU"/>
    </w:rPr>
  </w:style>
  <w:style w:type="character" w:customStyle="1" w:styleId="21pt0">
    <w:name w:val="Основной текст (2) + Малые прописные;Интервал 1 pt"/>
    <w:basedOn w:val="21"/>
    <w:rsid w:val="00CC2BE3"/>
    <w:rPr>
      <w:rFonts w:ascii="Times New Roman" w:eastAsia="Times New Roman" w:hAnsi="Times New Roman" w:cs="Times New Roman"/>
      <w:b w:val="0"/>
      <w:bCs w:val="0"/>
      <w:i w:val="0"/>
      <w:iCs w:val="0"/>
      <w:smallCaps/>
      <w:strike w:val="0"/>
      <w:color w:val="000000"/>
      <w:spacing w:val="30"/>
      <w:w w:val="100"/>
      <w:position w:val="0"/>
      <w:sz w:val="26"/>
      <w:szCs w:val="26"/>
      <w:u w:val="none"/>
      <w:shd w:val="clear" w:color="auto" w:fill="FFFFFF"/>
      <w:lang w:val="ru-RU" w:eastAsia="ru-RU" w:bidi="ru-RU"/>
    </w:rPr>
  </w:style>
  <w:style w:type="character" w:customStyle="1" w:styleId="2Impact1pt">
    <w:name w:val="Основной текст (2) + Impact;Интервал 1 pt"/>
    <w:basedOn w:val="21"/>
    <w:rsid w:val="00CC2BE3"/>
    <w:rPr>
      <w:rFonts w:ascii="Impact" w:eastAsia="Impact" w:hAnsi="Impact" w:cs="Impact"/>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19">
    <w:name w:val="Основной текст (19)_"/>
    <w:basedOn w:val="a0"/>
    <w:link w:val="190"/>
    <w:rsid w:val="00CC2BE3"/>
    <w:rPr>
      <w:rFonts w:ascii="Times New Roman" w:eastAsia="Times New Roman" w:hAnsi="Times New Roman" w:cs="Times New Roman"/>
      <w:b/>
      <w:bCs/>
      <w:i/>
      <w:iCs/>
      <w:spacing w:val="30"/>
      <w:shd w:val="clear" w:color="auto" w:fill="FFFFFF"/>
    </w:rPr>
  </w:style>
  <w:style w:type="character" w:customStyle="1" w:styleId="212pt2pt">
    <w:name w:val="Основной текст (2) + 12 pt;Курсив;Интервал 2 pt"/>
    <w:basedOn w:val="21"/>
    <w:rsid w:val="00CC2BE3"/>
    <w:rPr>
      <w:rFonts w:ascii="Times New Roman" w:eastAsia="Times New Roman" w:hAnsi="Times New Roman" w:cs="Times New Roman"/>
      <w:b w:val="0"/>
      <w:bCs w:val="0"/>
      <w:i/>
      <w:iCs/>
      <w:smallCaps w:val="0"/>
      <w:strike w:val="0"/>
      <w:color w:val="000000"/>
      <w:spacing w:val="50"/>
      <w:w w:val="100"/>
      <w:position w:val="0"/>
      <w:sz w:val="24"/>
      <w:szCs w:val="24"/>
      <w:u w:val="none"/>
      <w:shd w:val="clear" w:color="auto" w:fill="FFFFFF"/>
      <w:lang w:val="ru-RU" w:eastAsia="ru-RU" w:bidi="ru-RU"/>
    </w:rPr>
  </w:style>
  <w:style w:type="character" w:customStyle="1" w:styleId="212pt0">
    <w:name w:val="Основной текст (2) + 12 pt;Полужирный;Малые прописные"/>
    <w:basedOn w:val="21"/>
    <w:rsid w:val="00CC2BE3"/>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ru-RU" w:eastAsia="ru-RU" w:bidi="ru-RU"/>
    </w:rPr>
  </w:style>
  <w:style w:type="character" w:customStyle="1" w:styleId="1813pt1pt">
    <w:name w:val="Основной текст (18) + 13 pt;Курсив;Интервал 1 pt"/>
    <w:basedOn w:val="18"/>
    <w:rsid w:val="00CC2BE3"/>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181pt">
    <w:name w:val="Основной текст (18) + Интервал 1 pt"/>
    <w:basedOn w:val="18"/>
    <w:rsid w:val="00CC2BE3"/>
    <w:rPr>
      <w:rFonts w:ascii="Times New Roman" w:eastAsia="Times New Roman" w:hAnsi="Times New Roman" w:cs="Times New Roman"/>
      <w:b/>
      <w:bCs/>
      <w:i w:val="0"/>
      <w:iCs w:val="0"/>
      <w:smallCaps w:val="0"/>
      <w:strike w:val="0"/>
      <w:color w:val="000000"/>
      <w:spacing w:val="30"/>
      <w:w w:val="100"/>
      <w:position w:val="0"/>
      <w:sz w:val="28"/>
      <w:szCs w:val="28"/>
      <w:u w:val="none"/>
      <w:lang w:val="ru-RU" w:eastAsia="ru-RU" w:bidi="ru-RU"/>
    </w:rPr>
  </w:style>
  <w:style w:type="character" w:customStyle="1" w:styleId="1813pt">
    <w:name w:val="Основной текст (18) + 13 pt;Малые прописные"/>
    <w:basedOn w:val="18"/>
    <w:rsid w:val="00CC2BE3"/>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93">
    <w:name w:val="Оглавление (9)_"/>
    <w:basedOn w:val="a0"/>
    <w:link w:val="94"/>
    <w:rsid w:val="00CC2BE3"/>
    <w:rPr>
      <w:rFonts w:ascii="Times New Roman" w:eastAsia="Times New Roman" w:hAnsi="Times New Roman" w:cs="Times New Roman"/>
      <w:b/>
      <w:bCs/>
      <w:sz w:val="24"/>
      <w:szCs w:val="24"/>
      <w:shd w:val="clear" w:color="auto" w:fill="FFFFFF"/>
    </w:rPr>
  </w:style>
  <w:style w:type="character" w:customStyle="1" w:styleId="9Corbel18pt">
    <w:name w:val="Оглавление (9) + Corbel;18 pt;Не полужирный;Курсив"/>
    <w:basedOn w:val="93"/>
    <w:rsid w:val="00CC2BE3"/>
    <w:rPr>
      <w:rFonts w:ascii="Corbel" w:eastAsia="Corbel" w:hAnsi="Corbel" w:cs="Corbel"/>
      <w:b/>
      <w:bCs/>
      <w:i/>
      <w:iCs/>
      <w:color w:val="000000"/>
      <w:spacing w:val="0"/>
      <w:w w:val="100"/>
      <w:position w:val="0"/>
      <w:sz w:val="36"/>
      <w:szCs w:val="36"/>
      <w:shd w:val="clear" w:color="auto" w:fill="FFFFFF"/>
      <w:lang w:val="ru-RU" w:eastAsia="ru-RU" w:bidi="ru-RU"/>
    </w:rPr>
  </w:style>
  <w:style w:type="character" w:customStyle="1" w:styleId="1813pt0">
    <w:name w:val="Основной текст (18) + 13 pt;Курсив"/>
    <w:basedOn w:val="18"/>
    <w:rsid w:val="00CC2BE3"/>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102">
    <w:name w:val="Оглавление (10)_"/>
    <w:basedOn w:val="a0"/>
    <w:link w:val="103"/>
    <w:rsid w:val="00CC2BE3"/>
    <w:rPr>
      <w:rFonts w:ascii="Impact" w:eastAsia="Impact" w:hAnsi="Impact" w:cs="Impact"/>
      <w:sz w:val="26"/>
      <w:szCs w:val="26"/>
      <w:shd w:val="clear" w:color="auto" w:fill="FFFFFF"/>
    </w:rPr>
  </w:style>
  <w:style w:type="character" w:customStyle="1" w:styleId="10Corbel25pt">
    <w:name w:val="Оглавление (10) + Corbel;25 pt;Курсив"/>
    <w:basedOn w:val="102"/>
    <w:rsid w:val="00CC2BE3"/>
    <w:rPr>
      <w:rFonts w:ascii="Corbel" w:eastAsia="Corbel" w:hAnsi="Corbel" w:cs="Corbel"/>
      <w:i/>
      <w:iCs/>
      <w:color w:val="000000"/>
      <w:spacing w:val="0"/>
      <w:w w:val="100"/>
      <w:position w:val="0"/>
      <w:sz w:val="50"/>
      <w:szCs w:val="50"/>
      <w:shd w:val="clear" w:color="auto" w:fill="FFFFFF"/>
      <w:lang w:val="ru-RU" w:eastAsia="ru-RU" w:bidi="ru-RU"/>
    </w:rPr>
  </w:style>
  <w:style w:type="character" w:customStyle="1" w:styleId="11pt">
    <w:name w:val="Оглавление + 11 pt;Полужирный;Курсив"/>
    <w:basedOn w:val="85"/>
    <w:rsid w:val="00CC2BE3"/>
    <w:rPr>
      <w:rFonts w:ascii="Times New Roman" w:eastAsia="Times New Roman" w:hAnsi="Times New Roman" w:cs="Times New Roman"/>
      <w:b/>
      <w:bCs/>
      <w:i/>
      <w:iCs/>
      <w:color w:val="000000"/>
      <w:spacing w:val="0"/>
      <w:w w:val="100"/>
      <w:position w:val="0"/>
      <w:sz w:val="22"/>
      <w:szCs w:val="22"/>
      <w:shd w:val="clear" w:color="auto" w:fill="FFFFFF"/>
      <w:lang w:val="en-US" w:eastAsia="en-US" w:bidi="en-US"/>
    </w:rPr>
  </w:style>
  <w:style w:type="character" w:customStyle="1" w:styleId="760">
    <w:name w:val="Заголовок №7 (6)_"/>
    <w:basedOn w:val="a0"/>
    <w:link w:val="761"/>
    <w:rsid w:val="00CC2BE3"/>
    <w:rPr>
      <w:rFonts w:ascii="Cambria" w:eastAsia="Cambria" w:hAnsi="Cambria" w:cs="Cambria"/>
      <w:w w:val="150"/>
      <w:sz w:val="26"/>
      <w:szCs w:val="26"/>
      <w:shd w:val="clear" w:color="auto" w:fill="FFFFFF"/>
    </w:rPr>
  </w:style>
  <w:style w:type="character" w:customStyle="1" w:styleId="76MicrosoftSansSerif16pt1pt100">
    <w:name w:val="Заголовок №7 (6) + Microsoft Sans Serif;16 pt;Курсив;Интервал 1 pt;Масштаб 100%"/>
    <w:basedOn w:val="760"/>
    <w:rsid w:val="00CC2BE3"/>
    <w:rPr>
      <w:rFonts w:ascii="Microsoft Sans Serif" w:eastAsia="Microsoft Sans Serif" w:hAnsi="Microsoft Sans Serif" w:cs="Microsoft Sans Serif"/>
      <w:i/>
      <w:iCs/>
      <w:color w:val="000000"/>
      <w:spacing w:val="30"/>
      <w:w w:val="100"/>
      <w:position w:val="0"/>
      <w:sz w:val="32"/>
      <w:szCs w:val="32"/>
      <w:shd w:val="clear" w:color="auto" w:fill="FFFFFF"/>
      <w:lang w:val="ru-RU" w:eastAsia="ru-RU" w:bidi="ru-RU"/>
    </w:rPr>
  </w:style>
  <w:style w:type="character" w:customStyle="1" w:styleId="620">
    <w:name w:val="Заголовок №6 (2)_"/>
    <w:basedOn w:val="a0"/>
    <w:link w:val="621"/>
    <w:rsid w:val="00CC2BE3"/>
    <w:rPr>
      <w:rFonts w:ascii="Times New Roman" w:eastAsia="Times New Roman" w:hAnsi="Times New Roman" w:cs="Times New Roman"/>
      <w:sz w:val="26"/>
      <w:szCs w:val="26"/>
      <w:shd w:val="clear" w:color="auto" w:fill="FFFFFF"/>
      <w:lang w:val="en-US" w:bidi="en-US"/>
    </w:rPr>
  </w:style>
  <w:style w:type="character" w:customStyle="1" w:styleId="216pt">
    <w:name w:val="Основной текст (2) + 16 pt;Полужирный"/>
    <w:basedOn w:val="21"/>
    <w:rsid w:val="00CC2BE3"/>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FFFFFF"/>
      <w:lang w:val="ru-RU" w:eastAsia="ru-RU" w:bidi="ru-RU"/>
    </w:rPr>
  </w:style>
  <w:style w:type="character" w:customStyle="1" w:styleId="217pt">
    <w:name w:val="Основной текст (2) + 17 pt;Полужирный"/>
    <w:basedOn w:val="21"/>
    <w:rsid w:val="00CC2BE3"/>
    <w:rPr>
      <w:rFonts w:ascii="Times New Roman" w:eastAsia="Times New Roman" w:hAnsi="Times New Roman" w:cs="Times New Roman"/>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Cambria17pt-1pt">
    <w:name w:val="Основной текст (2) + Cambria;17 pt;Интервал -1 pt"/>
    <w:basedOn w:val="21"/>
    <w:rsid w:val="00CC2BE3"/>
    <w:rPr>
      <w:rFonts w:ascii="Cambria" w:eastAsia="Cambria" w:hAnsi="Cambria" w:cs="Cambria"/>
      <w:b w:val="0"/>
      <w:bCs w:val="0"/>
      <w:i w:val="0"/>
      <w:iCs w:val="0"/>
      <w:smallCaps w:val="0"/>
      <w:strike w:val="0"/>
      <w:color w:val="000000"/>
      <w:spacing w:val="-20"/>
      <w:w w:val="100"/>
      <w:position w:val="0"/>
      <w:sz w:val="34"/>
      <w:szCs w:val="34"/>
      <w:u w:val="none"/>
      <w:shd w:val="clear" w:color="auto" w:fill="FFFFFF"/>
      <w:lang w:val="ru-RU" w:eastAsia="ru-RU" w:bidi="ru-RU"/>
    </w:rPr>
  </w:style>
  <w:style w:type="character" w:customStyle="1" w:styleId="200">
    <w:name w:val="Основной текст (20)_"/>
    <w:basedOn w:val="a0"/>
    <w:link w:val="201"/>
    <w:rsid w:val="00CC2BE3"/>
    <w:rPr>
      <w:rFonts w:ascii="Times New Roman" w:eastAsia="Times New Roman" w:hAnsi="Times New Roman" w:cs="Times New Roman"/>
      <w:sz w:val="11"/>
      <w:szCs w:val="11"/>
      <w:shd w:val="clear" w:color="auto" w:fill="FFFFFF"/>
    </w:rPr>
  </w:style>
  <w:style w:type="character" w:customStyle="1" w:styleId="MicrosoftSansSerif45pt">
    <w:name w:val="Колонтитул + Microsoft Sans Serif;4;5 pt"/>
    <w:basedOn w:val="ac"/>
    <w:rsid w:val="00CC2BE3"/>
    <w:rPr>
      <w:rFonts w:ascii="Microsoft Sans Serif" w:eastAsia="Microsoft Sans Serif" w:hAnsi="Microsoft Sans Serif" w:cs="Microsoft Sans Serif"/>
      <w:b w:val="0"/>
      <w:bCs w:val="0"/>
      <w:i w:val="0"/>
      <w:iCs w:val="0"/>
      <w:smallCaps w:val="0"/>
      <w:strike w:val="0"/>
      <w:color w:val="000000"/>
      <w:spacing w:val="0"/>
      <w:w w:val="100"/>
      <w:position w:val="0"/>
      <w:sz w:val="9"/>
      <w:szCs w:val="9"/>
      <w:u w:val="none"/>
      <w:lang w:val="ru-RU" w:eastAsia="ru-RU" w:bidi="ru-RU"/>
    </w:rPr>
  </w:style>
  <w:style w:type="character" w:customStyle="1" w:styleId="210">
    <w:name w:val="Основной текст (21)_"/>
    <w:basedOn w:val="a0"/>
    <w:link w:val="211"/>
    <w:rsid w:val="00CC2BE3"/>
    <w:rPr>
      <w:rFonts w:ascii="Times New Roman" w:eastAsia="Times New Roman" w:hAnsi="Times New Roman" w:cs="Times New Roman"/>
      <w:i/>
      <w:iCs/>
      <w:spacing w:val="30"/>
      <w:sz w:val="28"/>
      <w:szCs w:val="28"/>
      <w:shd w:val="clear" w:color="auto" w:fill="FFFFFF"/>
    </w:rPr>
  </w:style>
  <w:style w:type="character" w:customStyle="1" w:styleId="214pt0">
    <w:name w:val="Основной текст (2) + 14 pt;Полужирный"/>
    <w:basedOn w:val="21"/>
    <w:rsid w:val="00CC2BE3"/>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LucidaSansUnicode14pt-2pt">
    <w:name w:val="Основной текст (2) + Lucida Sans Unicode;14 pt;Полужирный;Курсив;Интервал -2 pt"/>
    <w:basedOn w:val="21"/>
    <w:rsid w:val="00CC2BE3"/>
    <w:rPr>
      <w:rFonts w:ascii="Lucida Sans Unicode" w:eastAsia="Lucida Sans Unicode" w:hAnsi="Lucida Sans Unicode" w:cs="Lucida Sans Unicode"/>
      <w:b/>
      <w:bCs/>
      <w:i/>
      <w:iCs/>
      <w:smallCaps w:val="0"/>
      <w:strike w:val="0"/>
      <w:color w:val="000000"/>
      <w:spacing w:val="-50"/>
      <w:w w:val="100"/>
      <w:position w:val="0"/>
      <w:sz w:val="28"/>
      <w:szCs w:val="28"/>
      <w:u w:val="none"/>
      <w:shd w:val="clear" w:color="auto" w:fill="FFFFFF"/>
      <w:lang w:val="ru-RU" w:eastAsia="ru-RU" w:bidi="ru-RU"/>
    </w:rPr>
  </w:style>
  <w:style w:type="character" w:customStyle="1" w:styleId="285pt0pt">
    <w:name w:val="Основной текст (2) + 8;5 pt;Полужирный;Курсив;Интервал 0 pt"/>
    <w:basedOn w:val="21"/>
    <w:rsid w:val="00CC2BE3"/>
    <w:rPr>
      <w:rFonts w:ascii="Times New Roman" w:eastAsia="Times New Roman" w:hAnsi="Times New Roman" w:cs="Times New Roman"/>
      <w:b/>
      <w:bCs/>
      <w:i/>
      <w:iCs/>
      <w:smallCaps w:val="0"/>
      <w:strike w:val="0"/>
      <w:color w:val="000000"/>
      <w:spacing w:val="10"/>
      <w:w w:val="100"/>
      <w:position w:val="0"/>
      <w:sz w:val="17"/>
      <w:szCs w:val="17"/>
      <w:u w:val="none"/>
      <w:shd w:val="clear" w:color="auto" w:fill="FFFFFF"/>
      <w:lang w:val="ru-RU" w:eastAsia="ru-RU" w:bidi="ru-RU"/>
    </w:rPr>
  </w:style>
  <w:style w:type="character" w:customStyle="1" w:styleId="1817pt">
    <w:name w:val="Основной текст (18) + 17 pt;Не полужирный"/>
    <w:basedOn w:val="18"/>
    <w:rsid w:val="00CC2BE3"/>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character" w:customStyle="1" w:styleId="2Cambria21pt">
    <w:name w:val="Основной текст (2) + Cambria;21 pt"/>
    <w:basedOn w:val="21"/>
    <w:rsid w:val="00CC2BE3"/>
    <w:rPr>
      <w:rFonts w:ascii="Cambria" w:eastAsia="Cambria" w:hAnsi="Cambria" w:cs="Cambria"/>
      <w:b w:val="0"/>
      <w:bCs w:val="0"/>
      <w:i w:val="0"/>
      <w:iCs w:val="0"/>
      <w:smallCaps w:val="0"/>
      <w:strike w:val="0"/>
      <w:color w:val="000000"/>
      <w:spacing w:val="0"/>
      <w:w w:val="100"/>
      <w:position w:val="0"/>
      <w:sz w:val="42"/>
      <w:szCs w:val="42"/>
      <w:u w:val="none"/>
      <w:shd w:val="clear" w:color="auto" w:fill="FFFFFF"/>
      <w:lang w:val="ru-RU" w:eastAsia="ru-RU" w:bidi="ru-RU"/>
    </w:rPr>
  </w:style>
  <w:style w:type="character" w:customStyle="1" w:styleId="21pt1">
    <w:name w:val="Основной текст (2) + Полужирный;Курсив;Интервал 1 pt"/>
    <w:basedOn w:val="21"/>
    <w:rsid w:val="00CC2BE3"/>
    <w:rPr>
      <w:rFonts w:ascii="Times New Roman" w:eastAsia="Times New Roman" w:hAnsi="Times New Roman" w:cs="Times New Roman"/>
      <w:b/>
      <w:bCs/>
      <w:i/>
      <w:iCs/>
      <w:smallCaps w:val="0"/>
      <w:strike w:val="0"/>
      <w:color w:val="000000"/>
      <w:spacing w:val="20"/>
      <w:w w:val="100"/>
      <w:position w:val="0"/>
      <w:sz w:val="26"/>
      <w:szCs w:val="26"/>
      <w:u w:val="none"/>
      <w:shd w:val="clear" w:color="auto" w:fill="FFFFFF"/>
      <w:lang w:val="ru-RU" w:eastAsia="ru-RU" w:bidi="ru-RU"/>
    </w:rPr>
  </w:style>
  <w:style w:type="character" w:customStyle="1" w:styleId="55">
    <w:name w:val="Заголовок №5_"/>
    <w:basedOn w:val="a0"/>
    <w:link w:val="56"/>
    <w:rsid w:val="00CC2BE3"/>
    <w:rPr>
      <w:rFonts w:ascii="Times New Roman" w:eastAsia="Times New Roman" w:hAnsi="Times New Roman" w:cs="Times New Roman"/>
      <w:b/>
      <w:bCs/>
      <w:spacing w:val="30"/>
      <w:sz w:val="24"/>
      <w:szCs w:val="24"/>
      <w:shd w:val="clear" w:color="auto" w:fill="FFFFFF"/>
    </w:rPr>
  </w:style>
  <w:style w:type="character" w:customStyle="1" w:styleId="514pt">
    <w:name w:val="Заголовок №5 + 14 pt;Не полужирный;Курсив"/>
    <w:basedOn w:val="55"/>
    <w:rsid w:val="00CC2BE3"/>
    <w:rPr>
      <w:rFonts w:ascii="Times New Roman" w:eastAsia="Times New Roman" w:hAnsi="Times New Roman" w:cs="Times New Roman"/>
      <w:b/>
      <w:bCs/>
      <w:i/>
      <w:iCs/>
      <w:color w:val="000000"/>
      <w:spacing w:val="30"/>
      <w:w w:val="100"/>
      <w:position w:val="0"/>
      <w:sz w:val="28"/>
      <w:szCs w:val="28"/>
      <w:shd w:val="clear" w:color="auto" w:fill="FFFFFF"/>
      <w:lang w:val="ru-RU" w:eastAsia="ru-RU" w:bidi="ru-RU"/>
    </w:rPr>
  </w:style>
  <w:style w:type="character" w:customStyle="1" w:styleId="112">
    <w:name w:val="Оглавление (11)_"/>
    <w:basedOn w:val="a0"/>
    <w:link w:val="113"/>
    <w:rsid w:val="00CC2BE3"/>
    <w:rPr>
      <w:rFonts w:ascii="Times New Roman" w:eastAsia="Times New Roman" w:hAnsi="Times New Roman" w:cs="Times New Roman"/>
      <w:b/>
      <w:bCs/>
      <w:sz w:val="28"/>
      <w:szCs w:val="28"/>
      <w:shd w:val="clear" w:color="auto" w:fill="FFFFFF"/>
    </w:rPr>
  </w:style>
  <w:style w:type="character" w:customStyle="1" w:styleId="1113pt1pt">
    <w:name w:val="Оглавление (11) + 13 pt;Курсив;Интервал 1 pt"/>
    <w:basedOn w:val="112"/>
    <w:rsid w:val="00CC2BE3"/>
    <w:rPr>
      <w:rFonts w:ascii="Times New Roman" w:eastAsia="Times New Roman" w:hAnsi="Times New Roman" w:cs="Times New Roman"/>
      <w:b/>
      <w:bCs/>
      <w:i/>
      <w:iCs/>
      <w:color w:val="000000"/>
      <w:spacing w:val="20"/>
      <w:w w:val="100"/>
      <w:position w:val="0"/>
      <w:sz w:val="26"/>
      <w:szCs w:val="26"/>
      <w:shd w:val="clear" w:color="auto" w:fill="FFFFFF"/>
      <w:lang w:val="ru-RU" w:eastAsia="ru-RU" w:bidi="ru-RU"/>
    </w:rPr>
  </w:style>
  <w:style w:type="character" w:customStyle="1" w:styleId="20pt0">
    <w:name w:val="Основной текст (2) + Интервал 0 pt"/>
    <w:basedOn w:val="21"/>
    <w:rsid w:val="00CC2BE3"/>
    <w:rPr>
      <w:rFonts w:ascii="Times New Roman" w:eastAsia="Times New Roman" w:hAnsi="Times New Roman" w:cs="Times New Roman"/>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211pt3pt">
    <w:name w:val="Основной текст (2) + 11 pt;Полужирный;Курсив;Интервал 3 pt"/>
    <w:basedOn w:val="21"/>
    <w:rsid w:val="00CC2BE3"/>
    <w:rPr>
      <w:rFonts w:ascii="Times New Roman" w:eastAsia="Times New Roman" w:hAnsi="Times New Roman" w:cs="Times New Roman"/>
      <w:b/>
      <w:bCs/>
      <w:i/>
      <w:iCs/>
      <w:smallCaps w:val="0"/>
      <w:strike w:val="0"/>
      <w:color w:val="000000"/>
      <w:spacing w:val="60"/>
      <w:w w:val="100"/>
      <w:position w:val="0"/>
      <w:sz w:val="22"/>
      <w:szCs w:val="22"/>
      <w:u w:val="none"/>
      <w:shd w:val="clear" w:color="auto" w:fill="FFFFFF"/>
      <w:lang w:val="ru-RU" w:eastAsia="ru-RU" w:bidi="ru-RU"/>
    </w:rPr>
  </w:style>
  <w:style w:type="character" w:customStyle="1" w:styleId="23pt-1pt">
    <w:name w:val="Оглавление + 23 pt;Интервал -1 pt"/>
    <w:basedOn w:val="85"/>
    <w:rsid w:val="00CC2BE3"/>
    <w:rPr>
      <w:rFonts w:ascii="Times New Roman" w:eastAsia="Times New Roman" w:hAnsi="Times New Roman" w:cs="Times New Roman"/>
      <w:color w:val="000000"/>
      <w:spacing w:val="-20"/>
      <w:w w:val="100"/>
      <w:position w:val="0"/>
      <w:sz w:val="46"/>
      <w:szCs w:val="46"/>
      <w:shd w:val="clear" w:color="auto" w:fill="FFFFFF"/>
      <w:lang w:val="en-US" w:eastAsia="en-US" w:bidi="en-US"/>
    </w:rPr>
  </w:style>
  <w:style w:type="character" w:customStyle="1" w:styleId="18FranklinGothicHeavy13pt">
    <w:name w:val="Основной текст (18) + Franklin Gothic Heavy;13 pt"/>
    <w:basedOn w:val="18"/>
    <w:rsid w:val="00CC2BE3"/>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ru-RU" w:eastAsia="ru-RU" w:bidi="ru-RU"/>
    </w:rPr>
  </w:style>
  <w:style w:type="character" w:customStyle="1" w:styleId="1813pt1">
    <w:name w:val="Основной текст (18) + 13 pt"/>
    <w:basedOn w:val="18"/>
    <w:rsid w:val="00CC2BE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85pt">
    <w:name w:val="Основной текст (18) + Интервал 5 pt"/>
    <w:basedOn w:val="18"/>
    <w:rsid w:val="00CC2BE3"/>
    <w:rPr>
      <w:rFonts w:ascii="Times New Roman" w:eastAsia="Times New Roman" w:hAnsi="Times New Roman" w:cs="Times New Roman"/>
      <w:b/>
      <w:bCs/>
      <w:i w:val="0"/>
      <w:iCs w:val="0"/>
      <w:smallCaps w:val="0"/>
      <w:strike w:val="0"/>
      <w:color w:val="000000"/>
      <w:spacing w:val="110"/>
      <w:w w:val="100"/>
      <w:position w:val="0"/>
      <w:sz w:val="28"/>
      <w:szCs w:val="28"/>
      <w:u w:val="none"/>
      <w:lang w:val="en-US" w:eastAsia="en-US" w:bidi="en-US"/>
    </w:rPr>
  </w:style>
  <w:style w:type="character" w:customStyle="1" w:styleId="180">
    <w:name w:val="Основной текст (18)"/>
    <w:basedOn w:val="18"/>
    <w:rsid w:val="00CC2BE3"/>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1113pt1pt0">
    <w:name w:val="Оглавление (11) + 13 pt;Курсив;Малые прописные;Интервал 1 pt"/>
    <w:basedOn w:val="112"/>
    <w:rsid w:val="00CC2BE3"/>
    <w:rPr>
      <w:rFonts w:ascii="Times New Roman" w:eastAsia="Times New Roman" w:hAnsi="Times New Roman" w:cs="Times New Roman"/>
      <w:b/>
      <w:bCs/>
      <w:i/>
      <w:iCs/>
      <w:smallCaps/>
      <w:color w:val="000000"/>
      <w:spacing w:val="20"/>
      <w:w w:val="100"/>
      <w:position w:val="0"/>
      <w:sz w:val="26"/>
      <w:szCs w:val="26"/>
      <w:shd w:val="clear" w:color="auto" w:fill="FFFFFF"/>
      <w:lang w:val="en-US" w:eastAsia="en-US" w:bidi="en-US"/>
    </w:rPr>
  </w:style>
  <w:style w:type="character" w:customStyle="1" w:styleId="121">
    <w:name w:val="Оглавление (12)_"/>
    <w:basedOn w:val="a0"/>
    <w:link w:val="122"/>
    <w:rsid w:val="00CC2BE3"/>
    <w:rPr>
      <w:rFonts w:ascii="Times New Roman" w:eastAsia="Times New Roman" w:hAnsi="Times New Roman" w:cs="Times New Roman"/>
      <w:w w:val="50"/>
      <w:sz w:val="30"/>
      <w:szCs w:val="30"/>
      <w:shd w:val="clear" w:color="auto" w:fill="FFFFFF"/>
    </w:rPr>
  </w:style>
  <w:style w:type="character" w:customStyle="1" w:styleId="12LucidaSansUnicode14pt100">
    <w:name w:val="Оглавление (12) + Lucida Sans Unicode;14 pt;Курсив;Масштаб 100%"/>
    <w:basedOn w:val="121"/>
    <w:rsid w:val="00CC2BE3"/>
    <w:rPr>
      <w:rFonts w:ascii="Lucida Sans Unicode" w:eastAsia="Lucida Sans Unicode" w:hAnsi="Lucida Sans Unicode" w:cs="Lucida Sans Unicode"/>
      <w:i/>
      <w:iCs/>
      <w:color w:val="000000"/>
      <w:spacing w:val="0"/>
      <w:w w:val="100"/>
      <w:position w:val="0"/>
      <w:sz w:val="28"/>
      <w:szCs w:val="28"/>
      <w:shd w:val="clear" w:color="auto" w:fill="FFFFFF"/>
      <w:lang w:val="ru-RU" w:eastAsia="ru-RU" w:bidi="ru-RU"/>
    </w:rPr>
  </w:style>
  <w:style w:type="character" w:customStyle="1" w:styleId="50pt">
    <w:name w:val="Оглавление (5) + Интервал 0 pt"/>
    <w:basedOn w:val="53"/>
    <w:rsid w:val="00CC2BE3"/>
    <w:rPr>
      <w:rFonts w:ascii="Cambria" w:eastAsia="Cambria" w:hAnsi="Cambria" w:cs="Cambria"/>
      <w:b/>
      <w:bCs/>
      <w:color w:val="000000"/>
      <w:spacing w:val="0"/>
      <w:w w:val="100"/>
      <w:position w:val="0"/>
      <w:sz w:val="26"/>
      <w:szCs w:val="26"/>
      <w:shd w:val="clear" w:color="auto" w:fill="FFFFFF"/>
      <w:lang w:val="ru-RU" w:eastAsia="ru-RU" w:bidi="ru-RU"/>
    </w:rPr>
  </w:style>
  <w:style w:type="character" w:customStyle="1" w:styleId="1813pt2">
    <w:name w:val="Основной текст (18) + 13 pt;Не полужирный"/>
    <w:basedOn w:val="18"/>
    <w:rsid w:val="00CC2BE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811pt1pt">
    <w:name w:val="Основной текст (18) + 11 pt;Курсив;Интервал 1 pt"/>
    <w:basedOn w:val="18"/>
    <w:rsid w:val="00CC2BE3"/>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181">
    <w:name w:val="Основной текст (18) + Малые прописные"/>
    <w:basedOn w:val="18"/>
    <w:rsid w:val="00CC2BE3"/>
    <w:rPr>
      <w:rFonts w:ascii="Times New Roman" w:eastAsia="Times New Roman" w:hAnsi="Times New Roman" w:cs="Times New Roman"/>
      <w:b/>
      <w:bCs/>
      <w:i w:val="0"/>
      <w:iCs w:val="0"/>
      <w:smallCaps/>
      <w:strike w:val="0"/>
      <w:color w:val="000000"/>
      <w:spacing w:val="0"/>
      <w:w w:val="100"/>
      <w:position w:val="0"/>
      <w:sz w:val="28"/>
      <w:szCs w:val="28"/>
      <w:u w:val="none"/>
      <w:lang w:val="ru-RU" w:eastAsia="ru-RU" w:bidi="ru-RU"/>
    </w:rPr>
  </w:style>
  <w:style w:type="character" w:customStyle="1" w:styleId="2Cambria115pt">
    <w:name w:val="Основной текст (2) + Cambria;11;5 pt"/>
    <w:basedOn w:val="21"/>
    <w:rsid w:val="00CC2BE3"/>
    <w:rPr>
      <w:rFonts w:ascii="Cambria" w:eastAsia="Cambria" w:hAnsi="Cambria" w:cs="Cambria"/>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11pt2">
    <w:name w:val="Основной текст (2) + 11 pt;Полужирный;Курсив;Малые прописные"/>
    <w:basedOn w:val="21"/>
    <w:rsid w:val="00CC2BE3"/>
    <w:rPr>
      <w:rFonts w:ascii="Times New Roman" w:eastAsia="Times New Roman" w:hAnsi="Times New Roman" w:cs="Times New Roman"/>
      <w:b/>
      <w:bCs/>
      <w:i/>
      <w:iCs/>
      <w:smallCaps/>
      <w:strike w:val="0"/>
      <w:color w:val="000000"/>
      <w:spacing w:val="0"/>
      <w:w w:val="100"/>
      <w:position w:val="0"/>
      <w:sz w:val="22"/>
      <w:szCs w:val="22"/>
      <w:u w:val="none"/>
      <w:shd w:val="clear" w:color="auto" w:fill="FFFFFF"/>
      <w:lang w:val="en-US" w:eastAsia="en-US" w:bidi="en-US"/>
    </w:rPr>
  </w:style>
  <w:style w:type="character" w:customStyle="1" w:styleId="35">
    <w:name w:val="Заголовок №3_"/>
    <w:basedOn w:val="a0"/>
    <w:link w:val="36"/>
    <w:rsid w:val="00CC2BE3"/>
    <w:rPr>
      <w:rFonts w:ascii="Times New Roman" w:eastAsia="Times New Roman" w:hAnsi="Times New Roman" w:cs="Times New Roman"/>
      <w:sz w:val="26"/>
      <w:szCs w:val="26"/>
      <w:shd w:val="clear" w:color="auto" w:fill="FFFFFF"/>
    </w:rPr>
  </w:style>
  <w:style w:type="character" w:customStyle="1" w:styleId="1a">
    <w:name w:val="Заголовок №1_"/>
    <w:basedOn w:val="a0"/>
    <w:link w:val="1b"/>
    <w:rsid w:val="00CC2BE3"/>
    <w:rPr>
      <w:rFonts w:ascii="Times New Roman" w:eastAsia="Times New Roman" w:hAnsi="Times New Roman" w:cs="Times New Roman"/>
      <w:b/>
      <w:bCs/>
      <w:sz w:val="24"/>
      <w:szCs w:val="24"/>
      <w:shd w:val="clear" w:color="auto" w:fill="FFFFFF"/>
      <w:lang w:val="en-US" w:bidi="en-US"/>
    </w:rPr>
  </w:style>
  <w:style w:type="character" w:customStyle="1" w:styleId="131">
    <w:name w:val="Оглавление (13)_"/>
    <w:basedOn w:val="a0"/>
    <w:link w:val="132"/>
    <w:rsid w:val="00CC2BE3"/>
    <w:rPr>
      <w:rFonts w:ascii="Impact" w:eastAsia="Impact" w:hAnsi="Impact" w:cs="Impact"/>
      <w:sz w:val="34"/>
      <w:szCs w:val="34"/>
      <w:shd w:val="clear" w:color="auto" w:fill="FFFFFF"/>
    </w:rPr>
  </w:style>
  <w:style w:type="character" w:customStyle="1" w:styleId="133">
    <w:name w:val="Оглавление (13) + Малые прописные"/>
    <w:basedOn w:val="131"/>
    <w:rsid w:val="00CC2BE3"/>
    <w:rPr>
      <w:rFonts w:ascii="Impact" w:eastAsia="Impact" w:hAnsi="Impact" w:cs="Impact"/>
      <w:smallCaps/>
      <w:color w:val="000000"/>
      <w:spacing w:val="0"/>
      <w:w w:val="100"/>
      <w:position w:val="0"/>
      <w:sz w:val="34"/>
      <w:szCs w:val="34"/>
      <w:shd w:val="clear" w:color="auto" w:fill="FFFFFF"/>
      <w:lang w:val="ru-RU" w:eastAsia="ru-RU" w:bidi="ru-RU"/>
    </w:rPr>
  </w:style>
  <w:style w:type="character" w:customStyle="1" w:styleId="134">
    <w:name w:val="Оглавление (13) + Курсив"/>
    <w:basedOn w:val="131"/>
    <w:rsid w:val="00CC2BE3"/>
    <w:rPr>
      <w:rFonts w:ascii="Impact" w:eastAsia="Impact" w:hAnsi="Impact" w:cs="Impact"/>
      <w:i/>
      <w:iCs/>
      <w:color w:val="000000"/>
      <w:spacing w:val="0"/>
      <w:w w:val="100"/>
      <w:position w:val="0"/>
      <w:sz w:val="34"/>
      <w:szCs w:val="34"/>
      <w:shd w:val="clear" w:color="auto" w:fill="FFFFFF"/>
      <w:lang w:val="ru-RU" w:eastAsia="ru-RU" w:bidi="ru-RU"/>
    </w:rPr>
  </w:style>
  <w:style w:type="character" w:customStyle="1" w:styleId="14pt1pt">
    <w:name w:val="Оглавление + 14 pt;Курсив;Интервал 1 pt"/>
    <w:basedOn w:val="85"/>
    <w:rsid w:val="00CC2BE3"/>
    <w:rPr>
      <w:rFonts w:ascii="Times New Roman" w:eastAsia="Times New Roman" w:hAnsi="Times New Roman" w:cs="Times New Roman"/>
      <w:i/>
      <w:iCs/>
      <w:color w:val="000000"/>
      <w:spacing w:val="20"/>
      <w:w w:val="100"/>
      <w:position w:val="0"/>
      <w:sz w:val="28"/>
      <w:szCs w:val="28"/>
      <w:shd w:val="clear" w:color="auto" w:fill="FFFFFF"/>
      <w:lang w:val="en-US" w:eastAsia="en-US" w:bidi="en-US"/>
    </w:rPr>
  </w:style>
  <w:style w:type="character" w:customStyle="1" w:styleId="220">
    <w:name w:val="Основной текст (22)_"/>
    <w:basedOn w:val="a0"/>
    <w:link w:val="221"/>
    <w:rsid w:val="00CC2BE3"/>
    <w:rPr>
      <w:rFonts w:ascii="Times New Roman" w:eastAsia="Times New Roman" w:hAnsi="Times New Roman" w:cs="Times New Roman"/>
      <w:b/>
      <w:bCs/>
      <w:spacing w:val="30"/>
      <w:sz w:val="32"/>
      <w:szCs w:val="32"/>
      <w:shd w:val="clear" w:color="auto" w:fill="FFFFFF"/>
    </w:rPr>
  </w:style>
  <w:style w:type="character" w:customStyle="1" w:styleId="22CourierNew1pt">
    <w:name w:val="Основной текст (22) + Courier New;Курсив;Интервал 1 pt"/>
    <w:basedOn w:val="220"/>
    <w:rsid w:val="00CC2BE3"/>
    <w:rPr>
      <w:rFonts w:ascii="Courier New" w:eastAsia="Courier New" w:hAnsi="Courier New" w:cs="Courier New"/>
      <w:b/>
      <w:bCs/>
      <w:i/>
      <w:iCs/>
      <w:color w:val="000000"/>
      <w:spacing w:val="20"/>
      <w:w w:val="100"/>
      <w:position w:val="0"/>
      <w:sz w:val="32"/>
      <w:szCs w:val="32"/>
      <w:shd w:val="clear" w:color="auto" w:fill="FFFFFF"/>
      <w:lang w:val="ru-RU" w:eastAsia="ru-RU" w:bidi="ru-RU"/>
    </w:rPr>
  </w:style>
  <w:style w:type="character" w:customStyle="1" w:styleId="2b">
    <w:name w:val="Заголовок №2_"/>
    <w:basedOn w:val="a0"/>
    <w:link w:val="2c"/>
    <w:rsid w:val="00CC2BE3"/>
    <w:rPr>
      <w:rFonts w:ascii="Times New Roman" w:eastAsia="Times New Roman" w:hAnsi="Times New Roman" w:cs="Times New Roman"/>
      <w:i/>
      <w:iCs/>
      <w:spacing w:val="-20"/>
      <w:sz w:val="20"/>
      <w:szCs w:val="20"/>
      <w:shd w:val="clear" w:color="auto" w:fill="FFFFFF"/>
    </w:rPr>
  </w:style>
  <w:style w:type="character" w:customStyle="1" w:styleId="830">
    <w:name w:val="Заголовок №8 (3)_"/>
    <w:basedOn w:val="a0"/>
    <w:link w:val="831"/>
    <w:rsid w:val="00CC2BE3"/>
    <w:rPr>
      <w:rFonts w:ascii="Impact" w:eastAsia="Impact" w:hAnsi="Impact" w:cs="Impact"/>
      <w:i/>
      <w:iCs/>
      <w:spacing w:val="20"/>
      <w:sz w:val="28"/>
      <w:szCs w:val="28"/>
      <w:shd w:val="clear" w:color="auto" w:fill="FFFFFF"/>
    </w:rPr>
  </w:style>
  <w:style w:type="character" w:customStyle="1" w:styleId="83FranklinGothicHeavy18pt">
    <w:name w:val="Заголовок №8 (3) + Franklin Gothic Heavy;18 pt;Не курсив"/>
    <w:basedOn w:val="830"/>
    <w:rsid w:val="00CC2BE3"/>
    <w:rPr>
      <w:rFonts w:ascii="Franklin Gothic Heavy" w:eastAsia="Franklin Gothic Heavy" w:hAnsi="Franklin Gothic Heavy" w:cs="Franklin Gothic Heavy"/>
      <w:b/>
      <w:bCs/>
      <w:i/>
      <w:iCs/>
      <w:color w:val="000000"/>
      <w:spacing w:val="20"/>
      <w:w w:val="100"/>
      <w:position w:val="0"/>
      <w:sz w:val="36"/>
      <w:szCs w:val="36"/>
      <w:shd w:val="clear" w:color="auto" w:fill="FFFFFF"/>
      <w:lang w:val="ru-RU" w:eastAsia="ru-RU" w:bidi="ru-RU"/>
    </w:rPr>
  </w:style>
  <w:style w:type="character" w:customStyle="1" w:styleId="770">
    <w:name w:val="Заголовок №7 (7)_"/>
    <w:basedOn w:val="a0"/>
    <w:link w:val="771"/>
    <w:rsid w:val="00CC2BE3"/>
    <w:rPr>
      <w:rFonts w:ascii="Impact" w:eastAsia="Impact" w:hAnsi="Impact" w:cs="Impact"/>
      <w:spacing w:val="30"/>
      <w:sz w:val="26"/>
      <w:szCs w:val="26"/>
      <w:shd w:val="clear" w:color="auto" w:fill="FFFFFF"/>
    </w:rPr>
  </w:style>
  <w:style w:type="character" w:customStyle="1" w:styleId="77CourierNew18pt-1pt">
    <w:name w:val="Заголовок №7 (7) + Courier New;18 pt;Полужирный;Курсив;Интервал -1 pt"/>
    <w:basedOn w:val="770"/>
    <w:rsid w:val="00CC2BE3"/>
    <w:rPr>
      <w:rFonts w:ascii="Courier New" w:eastAsia="Courier New" w:hAnsi="Courier New" w:cs="Courier New"/>
      <w:b/>
      <w:bCs/>
      <w:i/>
      <w:iCs/>
      <w:color w:val="000000"/>
      <w:spacing w:val="-20"/>
      <w:position w:val="0"/>
      <w:sz w:val="36"/>
      <w:szCs w:val="36"/>
      <w:shd w:val="clear" w:color="auto" w:fill="FFFFFF"/>
      <w:lang w:val="ru-RU" w:eastAsia="ru-RU" w:bidi="ru-RU"/>
    </w:rPr>
  </w:style>
  <w:style w:type="character" w:customStyle="1" w:styleId="230">
    <w:name w:val="Основной текст (23)_"/>
    <w:basedOn w:val="a0"/>
    <w:link w:val="231"/>
    <w:rsid w:val="00CC2BE3"/>
    <w:rPr>
      <w:rFonts w:ascii="Times New Roman" w:eastAsia="Times New Roman" w:hAnsi="Times New Roman" w:cs="Times New Roman"/>
      <w:b/>
      <w:bCs/>
      <w:sz w:val="34"/>
      <w:szCs w:val="34"/>
      <w:shd w:val="clear" w:color="auto" w:fill="FFFFFF"/>
    </w:rPr>
  </w:style>
  <w:style w:type="character" w:customStyle="1" w:styleId="240">
    <w:name w:val="Основной текст (24)_"/>
    <w:basedOn w:val="a0"/>
    <w:link w:val="241"/>
    <w:rsid w:val="00CC2BE3"/>
    <w:rPr>
      <w:rFonts w:ascii="Times New Roman" w:eastAsia="Times New Roman" w:hAnsi="Times New Roman" w:cs="Times New Roman"/>
      <w:b/>
      <w:bCs/>
      <w:sz w:val="26"/>
      <w:szCs w:val="26"/>
      <w:shd w:val="clear" w:color="auto" w:fill="FFFFFF"/>
    </w:rPr>
  </w:style>
  <w:style w:type="character" w:customStyle="1" w:styleId="250">
    <w:name w:val="Основной текст (25)_"/>
    <w:basedOn w:val="a0"/>
    <w:link w:val="251"/>
    <w:rsid w:val="00CC2BE3"/>
    <w:rPr>
      <w:rFonts w:ascii="Times New Roman" w:eastAsia="Times New Roman" w:hAnsi="Times New Roman" w:cs="Times New Roman"/>
      <w:b/>
      <w:bCs/>
      <w:i/>
      <w:iCs/>
      <w:spacing w:val="30"/>
      <w:sz w:val="36"/>
      <w:szCs w:val="36"/>
      <w:shd w:val="clear" w:color="auto" w:fill="FFFFFF"/>
      <w:lang w:val="en-US" w:bidi="en-US"/>
    </w:rPr>
  </w:style>
  <w:style w:type="character" w:customStyle="1" w:styleId="211pt2pt">
    <w:name w:val="Основной текст (2) + 11 pt;Полужирный;Курсив;Интервал 2 pt"/>
    <w:basedOn w:val="21"/>
    <w:rsid w:val="00CC2BE3"/>
    <w:rPr>
      <w:rFonts w:ascii="Times New Roman" w:eastAsia="Times New Roman" w:hAnsi="Times New Roman" w:cs="Times New Roman"/>
      <w:b/>
      <w:bCs/>
      <w:i/>
      <w:iCs/>
      <w:smallCaps w:val="0"/>
      <w:strike w:val="0"/>
      <w:color w:val="000000"/>
      <w:spacing w:val="40"/>
      <w:w w:val="100"/>
      <w:position w:val="0"/>
      <w:sz w:val="22"/>
      <w:szCs w:val="22"/>
      <w:u w:val="none"/>
      <w:shd w:val="clear" w:color="auto" w:fill="FFFFFF"/>
      <w:lang w:val="ru-RU" w:eastAsia="ru-RU" w:bidi="ru-RU"/>
    </w:rPr>
  </w:style>
  <w:style w:type="character" w:customStyle="1" w:styleId="24pt">
    <w:name w:val="Основной текст (2) + 4 pt"/>
    <w:basedOn w:val="21"/>
    <w:rsid w:val="00CC2BE3"/>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Consolas45pt1pt">
    <w:name w:val="Колонтитул + Consolas;4;5 pt;Интервал 1 pt"/>
    <w:basedOn w:val="ac"/>
    <w:rsid w:val="00CC2BE3"/>
    <w:rPr>
      <w:rFonts w:ascii="Consolas" w:eastAsia="Consolas" w:hAnsi="Consolas" w:cs="Consolas"/>
      <w:b/>
      <w:bCs/>
      <w:i w:val="0"/>
      <w:iCs w:val="0"/>
      <w:smallCaps w:val="0"/>
      <w:strike w:val="0"/>
      <w:color w:val="000000"/>
      <w:spacing w:val="20"/>
      <w:w w:val="100"/>
      <w:position w:val="0"/>
      <w:sz w:val="9"/>
      <w:szCs w:val="9"/>
      <w:u w:val="none"/>
      <w:lang w:val="ru-RU" w:eastAsia="ru-RU" w:bidi="ru-RU"/>
    </w:rPr>
  </w:style>
  <w:style w:type="character" w:customStyle="1" w:styleId="78">
    <w:name w:val="Заголовок №7 (8)_"/>
    <w:basedOn w:val="a0"/>
    <w:link w:val="780"/>
    <w:rsid w:val="00CC2BE3"/>
    <w:rPr>
      <w:rFonts w:ascii="Times New Roman" w:eastAsia="Times New Roman" w:hAnsi="Times New Roman" w:cs="Times New Roman"/>
      <w:b/>
      <w:bCs/>
      <w:sz w:val="34"/>
      <w:szCs w:val="34"/>
      <w:shd w:val="clear" w:color="auto" w:fill="FFFFFF"/>
    </w:rPr>
  </w:style>
  <w:style w:type="character" w:customStyle="1" w:styleId="af8">
    <w:name w:val="Подпись к таблице_"/>
    <w:basedOn w:val="a0"/>
    <w:link w:val="af9"/>
    <w:rsid w:val="00CC2BE3"/>
    <w:rPr>
      <w:rFonts w:ascii="Times New Roman" w:eastAsia="Times New Roman" w:hAnsi="Times New Roman" w:cs="Times New Roman"/>
      <w:sz w:val="26"/>
      <w:szCs w:val="26"/>
      <w:shd w:val="clear" w:color="auto" w:fill="FFFFFF"/>
    </w:rPr>
  </w:style>
  <w:style w:type="character" w:customStyle="1" w:styleId="TimesNewRoman0pt">
    <w:name w:val="Колонтитул + Times New Roman;Курсив;Интервал 0 pt"/>
    <w:basedOn w:val="ac"/>
    <w:rsid w:val="00CC2BE3"/>
    <w:rPr>
      <w:rFonts w:ascii="Times New Roman" w:eastAsia="Times New Roman" w:hAnsi="Times New Roman" w:cs="Times New Roman"/>
      <w:b w:val="0"/>
      <w:bCs w:val="0"/>
      <w:i/>
      <w:iCs/>
      <w:smallCaps w:val="0"/>
      <w:strike w:val="0"/>
      <w:color w:val="000000"/>
      <w:spacing w:val="10"/>
      <w:w w:val="100"/>
      <w:position w:val="0"/>
      <w:sz w:val="14"/>
      <w:szCs w:val="14"/>
      <w:u w:val="none"/>
      <w:lang w:val="ru-RU" w:eastAsia="ru-RU" w:bidi="ru-RU"/>
    </w:rPr>
  </w:style>
  <w:style w:type="paragraph" w:customStyle="1" w:styleId="af5">
    <w:name w:val="Подпись к картинке"/>
    <w:basedOn w:val="a"/>
    <w:link w:val="Exact"/>
    <w:rsid w:val="00CC2BE3"/>
    <w:pPr>
      <w:widowControl w:val="0"/>
      <w:shd w:val="clear" w:color="auto" w:fill="FFFFFF"/>
      <w:spacing w:line="0" w:lineRule="atLeast"/>
      <w:ind w:firstLine="0"/>
      <w:jc w:val="left"/>
    </w:pPr>
    <w:rPr>
      <w:rFonts w:eastAsia="Times New Roman" w:cs="Times New Roman"/>
      <w:b/>
      <w:bCs/>
      <w:w w:val="50"/>
      <w:kern w:val="0"/>
      <w:sz w:val="21"/>
      <w:szCs w:val="21"/>
    </w:rPr>
  </w:style>
  <w:style w:type="paragraph" w:customStyle="1" w:styleId="41">
    <w:name w:val="Заголовок №4"/>
    <w:basedOn w:val="a"/>
    <w:link w:val="4Exact"/>
    <w:rsid w:val="00CC2BE3"/>
    <w:pPr>
      <w:widowControl w:val="0"/>
      <w:shd w:val="clear" w:color="auto" w:fill="FFFFFF"/>
      <w:spacing w:after="720" w:line="0" w:lineRule="atLeast"/>
      <w:ind w:firstLine="0"/>
      <w:jc w:val="left"/>
      <w:outlineLvl w:val="3"/>
    </w:pPr>
    <w:rPr>
      <w:rFonts w:eastAsia="Times New Roman" w:cs="Times New Roman"/>
      <w:b/>
      <w:bCs/>
      <w:kern w:val="0"/>
      <w:szCs w:val="26"/>
    </w:rPr>
  </w:style>
  <w:style w:type="paragraph" w:customStyle="1" w:styleId="72">
    <w:name w:val="Заголовок №7"/>
    <w:basedOn w:val="a"/>
    <w:link w:val="71"/>
    <w:rsid w:val="00CC2BE3"/>
    <w:pPr>
      <w:widowControl w:val="0"/>
      <w:shd w:val="clear" w:color="auto" w:fill="FFFFFF"/>
      <w:spacing w:line="418" w:lineRule="exact"/>
      <w:ind w:firstLine="0"/>
      <w:jc w:val="center"/>
      <w:outlineLvl w:val="6"/>
    </w:pPr>
    <w:rPr>
      <w:rFonts w:eastAsia="Times New Roman" w:cs="Times New Roman"/>
      <w:b/>
      <w:bCs/>
      <w:w w:val="70"/>
      <w:kern w:val="0"/>
      <w:sz w:val="34"/>
      <w:szCs w:val="34"/>
    </w:rPr>
  </w:style>
  <w:style w:type="paragraph" w:customStyle="1" w:styleId="43">
    <w:name w:val="Основной текст (4)"/>
    <w:basedOn w:val="a"/>
    <w:link w:val="42"/>
    <w:rsid w:val="00CC2BE3"/>
    <w:pPr>
      <w:widowControl w:val="0"/>
      <w:shd w:val="clear" w:color="auto" w:fill="FFFFFF"/>
      <w:spacing w:before="120" w:after="120" w:line="278" w:lineRule="exact"/>
      <w:ind w:firstLine="0"/>
      <w:jc w:val="center"/>
    </w:pPr>
    <w:rPr>
      <w:rFonts w:eastAsia="Times New Roman" w:cs="Times New Roman"/>
      <w:b/>
      <w:bCs/>
      <w:spacing w:val="30"/>
      <w:kern w:val="0"/>
      <w:sz w:val="22"/>
    </w:rPr>
  </w:style>
  <w:style w:type="paragraph" w:customStyle="1" w:styleId="52">
    <w:name w:val="Основной текст (5)"/>
    <w:basedOn w:val="a"/>
    <w:link w:val="51"/>
    <w:rsid w:val="00CC2BE3"/>
    <w:pPr>
      <w:widowControl w:val="0"/>
      <w:shd w:val="clear" w:color="auto" w:fill="FFFFFF"/>
      <w:spacing w:after="600" w:line="326" w:lineRule="exact"/>
      <w:ind w:firstLine="0"/>
      <w:jc w:val="center"/>
    </w:pPr>
    <w:rPr>
      <w:rFonts w:eastAsia="Times New Roman" w:cs="Times New Roman"/>
      <w:b/>
      <w:bCs/>
      <w:kern w:val="0"/>
      <w:szCs w:val="26"/>
    </w:rPr>
  </w:style>
  <w:style w:type="paragraph" w:customStyle="1" w:styleId="721">
    <w:name w:val="Заголовок №7 (2)"/>
    <w:basedOn w:val="a"/>
    <w:link w:val="720"/>
    <w:rsid w:val="00CC2BE3"/>
    <w:pPr>
      <w:widowControl w:val="0"/>
      <w:shd w:val="clear" w:color="auto" w:fill="FFFFFF"/>
      <w:spacing w:after="360" w:line="0" w:lineRule="atLeast"/>
      <w:ind w:firstLine="0"/>
      <w:jc w:val="center"/>
      <w:outlineLvl w:val="6"/>
    </w:pPr>
    <w:rPr>
      <w:rFonts w:ascii="Cambria" w:eastAsia="Cambria" w:hAnsi="Cambria" w:cs="Cambria"/>
      <w:kern w:val="0"/>
      <w:sz w:val="34"/>
      <w:szCs w:val="34"/>
    </w:rPr>
  </w:style>
  <w:style w:type="paragraph" w:customStyle="1" w:styleId="74">
    <w:name w:val="Основной текст (7)"/>
    <w:basedOn w:val="a"/>
    <w:link w:val="73"/>
    <w:rsid w:val="00CC2BE3"/>
    <w:pPr>
      <w:widowControl w:val="0"/>
      <w:shd w:val="clear" w:color="auto" w:fill="FFFFFF"/>
      <w:spacing w:after="240" w:line="0" w:lineRule="atLeast"/>
      <w:ind w:firstLine="0"/>
      <w:jc w:val="left"/>
    </w:pPr>
    <w:rPr>
      <w:rFonts w:eastAsia="Times New Roman" w:cs="Times New Roman"/>
      <w:i/>
      <w:iCs/>
      <w:kern w:val="0"/>
      <w:sz w:val="8"/>
      <w:szCs w:val="8"/>
    </w:rPr>
  </w:style>
  <w:style w:type="paragraph" w:customStyle="1" w:styleId="82">
    <w:name w:val="Основной текст (8)"/>
    <w:basedOn w:val="a"/>
    <w:link w:val="81"/>
    <w:rsid w:val="00CC2BE3"/>
    <w:pPr>
      <w:widowControl w:val="0"/>
      <w:shd w:val="clear" w:color="auto" w:fill="FFFFFF"/>
      <w:spacing w:line="0" w:lineRule="atLeast"/>
      <w:ind w:firstLine="0"/>
      <w:jc w:val="left"/>
    </w:pPr>
    <w:rPr>
      <w:rFonts w:eastAsia="Times New Roman" w:cs="Times New Roman"/>
      <w:kern w:val="0"/>
      <w:sz w:val="8"/>
      <w:szCs w:val="8"/>
    </w:rPr>
  </w:style>
  <w:style w:type="paragraph" w:customStyle="1" w:styleId="731">
    <w:name w:val="Заголовок №7 (3)"/>
    <w:basedOn w:val="a"/>
    <w:link w:val="730"/>
    <w:rsid w:val="00CC2BE3"/>
    <w:pPr>
      <w:widowControl w:val="0"/>
      <w:shd w:val="clear" w:color="auto" w:fill="FFFFFF"/>
      <w:spacing w:after="360" w:line="0" w:lineRule="atLeast"/>
      <w:ind w:firstLine="0"/>
      <w:jc w:val="center"/>
      <w:outlineLvl w:val="6"/>
    </w:pPr>
    <w:rPr>
      <w:rFonts w:ascii="Cambria" w:eastAsia="Cambria" w:hAnsi="Cambria" w:cs="Cambria"/>
      <w:kern w:val="0"/>
      <w:sz w:val="32"/>
      <w:szCs w:val="32"/>
    </w:rPr>
  </w:style>
  <w:style w:type="paragraph" w:customStyle="1" w:styleId="92">
    <w:name w:val="Основной текст (9)"/>
    <w:basedOn w:val="a"/>
    <w:link w:val="91"/>
    <w:rsid w:val="00CC2BE3"/>
    <w:pPr>
      <w:widowControl w:val="0"/>
      <w:shd w:val="clear" w:color="auto" w:fill="FFFFFF"/>
      <w:spacing w:after="120" w:line="0" w:lineRule="atLeast"/>
      <w:ind w:firstLine="0"/>
      <w:jc w:val="left"/>
    </w:pPr>
    <w:rPr>
      <w:rFonts w:eastAsia="Times New Roman" w:cs="Times New Roman"/>
      <w:b/>
      <w:bCs/>
      <w:w w:val="70"/>
      <w:kern w:val="0"/>
      <w:sz w:val="34"/>
      <w:szCs w:val="34"/>
      <w:lang w:val="en-US" w:bidi="en-US"/>
    </w:rPr>
  </w:style>
  <w:style w:type="paragraph" w:customStyle="1" w:styleId="101">
    <w:name w:val="Основной текст (10)"/>
    <w:basedOn w:val="a"/>
    <w:link w:val="100"/>
    <w:rsid w:val="00CC2BE3"/>
    <w:pPr>
      <w:widowControl w:val="0"/>
      <w:shd w:val="clear" w:color="auto" w:fill="FFFFFF"/>
      <w:spacing w:before="300" w:line="0" w:lineRule="atLeast"/>
      <w:ind w:firstLine="0"/>
      <w:jc w:val="left"/>
    </w:pPr>
    <w:rPr>
      <w:rFonts w:ascii="Microsoft Sans Serif" w:eastAsia="Microsoft Sans Serif" w:hAnsi="Microsoft Sans Serif" w:cs="Microsoft Sans Serif"/>
      <w:kern w:val="0"/>
      <w:sz w:val="13"/>
      <w:szCs w:val="13"/>
    </w:rPr>
  </w:style>
  <w:style w:type="paragraph" w:customStyle="1" w:styleId="84">
    <w:name w:val="Заголовок №8"/>
    <w:basedOn w:val="a"/>
    <w:link w:val="83"/>
    <w:rsid w:val="00CC2BE3"/>
    <w:pPr>
      <w:widowControl w:val="0"/>
      <w:shd w:val="clear" w:color="auto" w:fill="FFFFFF"/>
      <w:spacing w:after="780" w:line="0" w:lineRule="atLeast"/>
      <w:ind w:firstLine="0"/>
      <w:outlineLvl w:val="7"/>
    </w:pPr>
    <w:rPr>
      <w:rFonts w:eastAsia="Times New Roman" w:cs="Times New Roman"/>
      <w:kern w:val="0"/>
      <w:szCs w:val="26"/>
    </w:rPr>
  </w:style>
  <w:style w:type="paragraph" w:customStyle="1" w:styleId="29">
    <w:name w:val="Оглавление (2)"/>
    <w:basedOn w:val="a"/>
    <w:link w:val="28"/>
    <w:rsid w:val="00CC2BE3"/>
    <w:pPr>
      <w:widowControl w:val="0"/>
      <w:shd w:val="clear" w:color="auto" w:fill="FFFFFF"/>
      <w:spacing w:line="528" w:lineRule="exact"/>
      <w:ind w:firstLine="0"/>
    </w:pPr>
    <w:rPr>
      <w:rFonts w:eastAsia="Times New Roman" w:cs="Times New Roman"/>
      <w:b/>
      <w:bCs/>
      <w:kern w:val="0"/>
      <w:sz w:val="24"/>
      <w:szCs w:val="24"/>
    </w:rPr>
  </w:style>
  <w:style w:type="paragraph" w:customStyle="1" w:styleId="34">
    <w:name w:val="Оглавление (3)"/>
    <w:basedOn w:val="a"/>
    <w:link w:val="33"/>
    <w:rsid w:val="00CC2BE3"/>
    <w:pPr>
      <w:widowControl w:val="0"/>
      <w:shd w:val="clear" w:color="auto" w:fill="FFFFFF"/>
      <w:spacing w:line="528" w:lineRule="exact"/>
      <w:ind w:firstLine="0"/>
    </w:pPr>
    <w:rPr>
      <w:rFonts w:eastAsia="Times New Roman" w:cs="Times New Roman"/>
      <w:b/>
      <w:bCs/>
      <w:w w:val="70"/>
      <w:kern w:val="0"/>
      <w:sz w:val="34"/>
      <w:szCs w:val="34"/>
    </w:rPr>
  </w:style>
  <w:style w:type="paragraph" w:styleId="86">
    <w:name w:val="toc 8"/>
    <w:basedOn w:val="a"/>
    <w:link w:val="85"/>
    <w:autoRedefine/>
    <w:rsid w:val="00CC2BE3"/>
    <w:pPr>
      <w:widowControl w:val="0"/>
      <w:shd w:val="clear" w:color="auto" w:fill="FFFFFF"/>
      <w:spacing w:line="504" w:lineRule="exact"/>
      <w:ind w:hanging="700"/>
    </w:pPr>
    <w:rPr>
      <w:rFonts w:eastAsia="Times New Roman" w:cs="Times New Roman"/>
      <w:kern w:val="0"/>
      <w:szCs w:val="26"/>
    </w:rPr>
  </w:style>
  <w:style w:type="paragraph" w:customStyle="1" w:styleId="64">
    <w:name w:val="Заголовок №6"/>
    <w:basedOn w:val="a"/>
    <w:link w:val="63"/>
    <w:rsid w:val="00CC2BE3"/>
    <w:pPr>
      <w:widowControl w:val="0"/>
      <w:shd w:val="clear" w:color="auto" w:fill="FFFFFF"/>
      <w:spacing w:line="533" w:lineRule="exact"/>
      <w:ind w:firstLine="0"/>
      <w:outlineLvl w:val="5"/>
    </w:pPr>
    <w:rPr>
      <w:rFonts w:eastAsia="Times New Roman" w:cs="Times New Roman"/>
      <w:b/>
      <w:bCs/>
      <w:kern w:val="0"/>
      <w:sz w:val="28"/>
      <w:szCs w:val="28"/>
      <w:lang w:val="en-US" w:bidi="en-US"/>
    </w:rPr>
  </w:style>
  <w:style w:type="paragraph" w:customStyle="1" w:styleId="120">
    <w:name w:val="Основной текст (12)"/>
    <w:basedOn w:val="a"/>
    <w:link w:val="12"/>
    <w:rsid w:val="00CC2BE3"/>
    <w:pPr>
      <w:widowControl w:val="0"/>
      <w:shd w:val="clear" w:color="auto" w:fill="FFFFFF"/>
      <w:spacing w:line="528" w:lineRule="exact"/>
      <w:ind w:firstLine="0"/>
    </w:pPr>
    <w:rPr>
      <w:rFonts w:eastAsia="Times New Roman" w:cs="Times New Roman"/>
      <w:b/>
      <w:bCs/>
      <w:kern w:val="0"/>
      <w:szCs w:val="26"/>
      <w:lang w:val="en-US" w:bidi="en-US"/>
    </w:rPr>
  </w:style>
  <w:style w:type="paragraph" w:customStyle="1" w:styleId="130">
    <w:name w:val="Основной текст (13)"/>
    <w:basedOn w:val="a"/>
    <w:link w:val="13"/>
    <w:rsid w:val="00CC2BE3"/>
    <w:pPr>
      <w:widowControl w:val="0"/>
      <w:shd w:val="clear" w:color="auto" w:fill="FFFFFF"/>
      <w:spacing w:line="528" w:lineRule="exact"/>
      <w:ind w:firstLine="0"/>
      <w:jc w:val="left"/>
    </w:pPr>
    <w:rPr>
      <w:rFonts w:eastAsia="Times New Roman" w:cs="Times New Roman"/>
      <w:kern w:val="0"/>
      <w:szCs w:val="26"/>
    </w:rPr>
  </w:style>
  <w:style w:type="paragraph" w:customStyle="1" w:styleId="140">
    <w:name w:val="Основной текст (14)"/>
    <w:basedOn w:val="a"/>
    <w:link w:val="14"/>
    <w:rsid w:val="00CC2BE3"/>
    <w:pPr>
      <w:widowControl w:val="0"/>
      <w:shd w:val="clear" w:color="auto" w:fill="FFFFFF"/>
      <w:spacing w:line="528" w:lineRule="exact"/>
      <w:ind w:firstLine="0"/>
    </w:pPr>
    <w:rPr>
      <w:rFonts w:ascii="Cambria" w:eastAsia="Cambria" w:hAnsi="Cambria" w:cs="Cambria"/>
      <w:b/>
      <w:bCs/>
      <w:spacing w:val="20"/>
      <w:kern w:val="0"/>
      <w:szCs w:val="26"/>
    </w:rPr>
  </w:style>
  <w:style w:type="paragraph" w:customStyle="1" w:styleId="150">
    <w:name w:val="Основной текст (15)"/>
    <w:basedOn w:val="a"/>
    <w:link w:val="15"/>
    <w:rsid w:val="00CC2BE3"/>
    <w:pPr>
      <w:widowControl w:val="0"/>
      <w:shd w:val="clear" w:color="auto" w:fill="FFFFFF"/>
      <w:spacing w:line="528" w:lineRule="exact"/>
      <w:ind w:firstLine="0"/>
    </w:pPr>
    <w:rPr>
      <w:rFonts w:ascii="Franklin Gothic Medium" w:eastAsia="Franklin Gothic Medium" w:hAnsi="Franklin Gothic Medium" w:cs="Franklin Gothic Medium"/>
      <w:spacing w:val="-20"/>
      <w:kern w:val="0"/>
      <w:sz w:val="32"/>
      <w:szCs w:val="32"/>
    </w:rPr>
  </w:style>
  <w:style w:type="paragraph" w:customStyle="1" w:styleId="741">
    <w:name w:val="Заголовок №7 (4)"/>
    <w:basedOn w:val="a"/>
    <w:link w:val="740"/>
    <w:rsid w:val="00CC2BE3"/>
    <w:pPr>
      <w:widowControl w:val="0"/>
      <w:shd w:val="clear" w:color="auto" w:fill="FFFFFF"/>
      <w:spacing w:after="780" w:line="0" w:lineRule="atLeast"/>
      <w:ind w:firstLine="0"/>
      <w:outlineLvl w:val="6"/>
    </w:pPr>
    <w:rPr>
      <w:rFonts w:eastAsia="Times New Roman" w:cs="Times New Roman"/>
      <w:b/>
      <w:bCs/>
      <w:kern w:val="0"/>
      <w:sz w:val="24"/>
      <w:szCs w:val="24"/>
    </w:rPr>
  </w:style>
  <w:style w:type="paragraph" w:customStyle="1" w:styleId="45">
    <w:name w:val="Оглавление (4)"/>
    <w:basedOn w:val="a"/>
    <w:link w:val="44"/>
    <w:rsid w:val="00CC2BE3"/>
    <w:pPr>
      <w:widowControl w:val="0"/>
      <w:shd w:val="clear" w:color="auto" w:fill="FFFFFF"/>
      <w:spacing w:after="240" w:line="0" w:lineRule="atLeast"/>
      <w:ind w:firstLine="0"/>
    </w:pPr>
    <w:rPr>
      <w:rFonts w:ascii="Impact" w:eastAsia="Impact" w:hAnsi="Impact" w:cs="Impact"/>
      <w:kern w:val="0"/>
      <w:szCs w:val="26"/>
    </w:rPr>
  </w:style>
  <w:style w:type="paragraph" w:customStyle="1" w:styleId="54">
    <w:name w:val="Оглавление (5)"/>
    <w:basedOn w:val="a"/>
    <w:link w:val="53"/>
    <w:rsid w:val="00CC2BE3"/>
    <w:pPr>
      <w:widowControl w:val="0"/>
      <w:shd w:val="clear" w:color="auto" w:fill="FFFFFF"/>
      <w:spacing w:before="240" w:line="475" w:lineRule="exact"/>
      <w:ind w:firstLine="0"/>
    </w:pPr>
    <w:rPr>
      <w:rFonts w:ascii="Cambria" w:eastAsia="Cambria" w:hAnsi="Cambria" w:cs="Cambria"/>
      <w:b/>
      <w:bCs/>
      <w:spacing w:val="20"/>
      <w:kern w:val="0"/>
      <w:szCs w:val="26"/>
    </w:rPr>
  </w:style>
  <w:style w:type="paragraph" w:customStyle="1" w:styleId="160">
    <w:name w:val="Основной текст (16)"/>
    <w:basedOn w:val="a"/>
    <w:link w:val="16"/>
    <w:rsid w:val="00CC2BE3"/>
    <w:pPr>
      <w:widowControl w:val="0"/>
      <w:shd w:val="clear" w:color="auto" w:fill="FFFFFF"/>
      <w:spacing w:line="504" w:lineRule="exact"/>
      <w:ind w:firstLine="0"/>
      <w:jc w:val="left"/>
    </w:pPr>
    <w:rPr>
      <w:rFonts w:eastAsia="Times New Roman" w:cs="Times New Roman"/>
      <w:b/>
      <w:bCs/>
      <w:spacing w:val="30"/>
      <w:kern w:val="0"/>
      <w:sz w:val="21"/>
      <w:szCs w:val="21"/>
    </w:rPr>
  </w:style>
  <w:style w:type="paragraph" w:customStyle="1" w:styleId="170">
    <w:name w:val="Основной текст (17)"/>
    <w:basedOn w:val="a"/>
    <w:link w:val="17"/>
    <w:rsid w:val="00CC2BE3"/>
    <w:pPr>
      <w:widowControl w:val="0"/>
      <w:shd w:val="clear" w:color="auto" w:fill="FFFFFF"/>
      <w:spacing w:line="538" w:lineRule="exact"/>
      <w:ind w:hanging="700"/>
      <w:jc w:val="left"/>
    </w:pPr>
    <w:rPr>
      <w:rFonts w:eastAsia="Times New Roman" w:cs="Times New Roman"/>
      <w:b/>
      <w:bCs/>
      <w:kern w:val="0"/>
      <w:sz w:val="28"/>
      <w:szCs w:val="28"/>
      <w:lang w:val="en-US" w:bidi="en-US"/>
    </w:rPr>
  </w:style>
  <w:style w:type="paragraph" w:customStyle="1" w:styleId="750">
    <w:name w:val="Заголовок №7 (5)"/>
    <w:basedOn w:val="a"/>
    <w:link w:val="75"/>
    <w:rsid w:val="00CC2BE3"/>
    <w:pPr>
      <w:widowControl w:val="0"/>
      <w:shd w:val="clear" w:color="auto" w:fill="FFFFFF"/>
      <w:spacing w:after="960" w:line="0" w:lineRule="atLeast"/>
      <w:ind w:firstLine="740"/>
      <w:jc w:val="left"/>
      <w:outlineLvl w:val="6"/>
    </w:pPr>
    <w:rPr>
      <w:rFonts w:eastAsia="Times New Roman" w:cs="Times New Roman"/>
      <w:kern w:val="0"/>
      <w:szCs w:val="26"/>
    </w:rPr>
  </w:style>
  <w:style w:type="paragraph" w:customStyle="1" w:styleId="66">
    <w:name w:val="Оглавление (6)"/>
    <w:basedOn w:val="a"/>
    <w:link w:val="65"/>
    <w:rsid w:val="00CC2BE3"/>
    <w:pPr>
      <w:widowControl w:val="0"/>
      <w:shd w:val="clear" w:color="auto" w:fill="FFFFFF"/>
      <w:spacing w:line="504" w:lineRule="exact"/>
      <w:ind w:firstLine="0"/>
      <w:jc w:val="left"/>
    </w:pPr>
    <w:rPr>
      <w:rFonts w:ascii="Impact" w:eastAsia="Impact" w:hAnsi="Impact" w:cs="Impact"/>
      <w:spacing w:val="30"/>
      <w:kern w:val="0"/>
      <w:sz w:val="24"/>
      <w:szCs w:val="24"/>
    </w:rPr>
  </w:style>
  <w:style w:type="paragraph" w:customStyle="1" w:styleId="77">
    <w:name w:val="Оглавление (7)"/>
    <w:basedOn w:val="a"/>
    <w:link w:val="76"/>
    <w:rsid w:val="00CC2BE3"/>
    <w:pPr>
      <w:widowControl w:val="0"/>
      <w:shd w:val="clear" w:color="auto" w:fill="FFFFFF"/>
      <w:spacing w:line="533" w:lineRule="exact"/>
      <w:ind w:firstLine="0"/>
    </w:pPr>
    <w:rPr>
      <w:rFonts w:ascii="Impact" w:eastAsia="Impact" w:hAnsi="Impact" w:cs="Impact"/>
      <w:kern w:val="0"/>
      <w:szCs w:val="26"/>
    </w:rPr>
  </w:style>
  <w:style w:type="paragraph" w:customStyle="1" w:styleId="88">
    <w:name w:val="Оглавление (8)"/>
    <w:basedOn w:val="a"/>
    <w:link w:val="87"/>
    <w:rsid w:val="00CC2BE3"/>
    <w:pPr>
      <w:widowControl w:val="0"/>
      <w:shd w:val="clear" w:color="auto" w:fill="FFFFFF"/>
      <w:spacing w:line="504" w:lineRule="exact"/>
      <w:ind w:firstLine="0"/>
    </w:pPr>
    <w:rPr>
      <w:rFonts w:eastAsia="Times New Roman" w:cs="Times New Roman"/>
      <w:kern w:val="0"/>
      <w:sz w:val="32"/>
      <w:szCs w:val="32"/>
    </w:rPr>
  </w:style>
  <w:style w:type="paragraph" w:customStyle="1" w:styleId="821">
    <w:name w:val="Заголовок №8 (2)"/>
    <w:basedOn w:val="a"/>
    <w:link w:val="820"/>
    <w:rsid w:val="00CC2BE3"/>
    <w:pPr>
      <w:widowControl w:val="0"/>
      <w:shd w:val="clear" w:color="auto" w:fill="FFFFFF"/>
      <w:spacing w:before="360" w:after="360" w:line="0" w:lineRule="atLeast"/>
      <w:ind w:hanging="720"/>
      <w:jc w:val="left"/>
      <w:outlineLvl w:val="7"/>
    </w:pPr>
    <w:rPr>
      <w:rFonts w:eastAsia="Times New Roman" w:cs="Times New Roman"/>
      <w:kern w:val="0"/>
      <w:sz w:val="32"/>
      <w:szCs w:val="32"/>
    </w:rPr>
  </w:style>
  <w:style w:type="paragraph" w:customStyle="1" w:styleId="190">
    <w:name w:val="Основной текст (19)"/>
    <w:basedOn w:val="a"/>
    <w:link w:val="19"/>
    <w:rsid w:val="00CC2BE3"/>
    <w:pPr>
      <w:widowControl w:val="0"/>
      <w:shd w:val="clear" w:color="auto" w:fill="FFFFFF"/>
      <w:spacing w:line="514" w:lineRule="exact"/>
      <w:ind w:firstLine="0"/>
      <w:jc w:val="left"/>
    </w:pPr>
    <w:rPr>
      <w:rFonts w:eastAsia="Times New Roman" w:cs="Times New Roman"/>
      <w:b/>
      <w:bCs/>
      <w:i/>
      <w:iCs/>
      <w:spacing w:val="30"/>
      <w:kern w:val="0"/>
      <w:sz w:val="22"/>
    </w:rPr>
  </w:style>
  <w:style w:type="paragraph" w:customStyle="1" w:styleId="94">
    <w:name w:val="Оглавление (9)"/>
    <w:basedOn w:val="a"/>
    <w:link w:val="93"/>
    <w:rsid w:val="00CC2BE3"/>
    <w:pPr>
      <w:widowControl w:val="0"/>
      <w:shd w:val="clear" w:color="auto" w:fill="FFFFFF"/>
      <w:spacing w:after="420" w:line="0" w:lineRule="atLeast"/>
      <w:ind w:firstLine="0"/>
    </w:pPr>
    <w:rPr>
      <w:rFonts w:eastAsia="Times New Roman" w:cs="Times New Roman"/>
      <w:b/>
      <w:bCs/>
      <w:kern w:val="0"/>
      <w:sz w:val="24"/>
      <w:szCs w:val="24"/>
    </w:rPr>
  </w:style>
  <w:style w:type="paragraph" w:customStyle="1" w:styleId="103">
    <w:name w:val="Оглавление (10)"/>
    <w:basedOn w:val="a"/>
    <w:link w:val="102"/>
    <w:rsid w:val="00CC2BE3"/>
    <w:pPr>
      <w:widowControl w:val="0"/>
      <w:shd w:val="clear" w:color="auto" w:fill="FFFFFF"/>
      <w:spacing w:after="360" w:line="0" w:lineRule="atLeast"/>
      <w:ind w:firstLine="0"/>
    </w:pPr>
    <w:rPr>
      <w:rFonts w:ascii="Impact" w:eastAsia="Impact" w:hAnsi="Impact" w:cs="Impact"/>
      <w:kern w:val="0"/>
      <w:szCs w:val="26"/>
    </w:rPr>
  </w:style>
  <w:style w:type="paragraph" w:customStyle="1" w:styleId="761">
    <w:name w:val="Заголовок №7 (6)"/>
    <w:basedOn w:val="a"/>
    <w:link w:val="760"/>
    <w:rsid w:val="00CC2BE3"/>
    <w:pPr>
      <w:widowControl w:val="0"/>
      <w:shd w:val="clear" w:color="auto" w:fill="FFFFFF"/>
      <w:spacing w:before="420" w:after="300" w:line="0" w:lineRule="atLeast"/>
      <w:ind w:firstLine="0"/>
      <w:outlineLvl w:val="6"/>
    </w:pPr>
    <w:rPr>
      <w:rFonts w:ascii="Cambria" w:eastAsia="Cambria" w:hAnsi="Cambria" w:cs="Cambria"/>
      <w:w w:val="150"/>
      <w:kern w:val="0"/>
      <w:szCs w:val="26"/>
    </w:rPr>
  </w:style>
  <w:style w:type="paragraph" w:customStyle="1" w:styleId="621">
    <w:name w:val="Заголовок №6 (2)"/>
    <w:basedOn w:val="a"/>
    <w:link w:val="620"/>
    <w:rsid w:val="00CC2BE3"/>
    <w:pPr>
      <w:widowControl w:val="0"/>
      <w:shd w:val="clear" w:color="auto" w:fill="FFFFFF"/>
      <w:spacing w:before="300" w:after="300" w:line="0" w:lineRule="atLeast"/>
      <w:ind w:firstLine="0"/>
      <w:outlineLvl w:val="5"/>
    </w:pPr>
    <w:rPr>
      <w:rFonts w:eastAsia="Times New Roman" w:cs="Times New Roman"/>
      <w:kern w:val="0"/>
      <w:szCs w:val="26"/>
      <w:lang w:val="en-US" w:bidi="en-US"/>
    </w:rPr>
  </w:style>
  <w:style w:type="paragraph" w:customStyle="1" w:styleId="201">
    <w:name w:val="Основной текст (20)"/>
    <w:basedOn w:val="a"/>
    <w:link w:val="200"/>
    <w:rsid w:val="00CC2BE3"/>
    <w:pPr>
      <w:widowControl w:val="0"/>
      <w:shd w:val="clear" w:color="auto" w:fill="FFFFFF"/>
      <w:spacing w:after="120" w:line="0" w:lineRule="atLeast"/>
      <w:ind w:firstLine="0"/>
      <w:jc w:val="left"/>
    </w:pPr>
    <w:rPr>
      <w:rFonts w:eastAsia="Times New Roman" w:cs="Times New Roman"/>
      <w:kern w:val="0"/>
      <w:sz w:val="11"/>
      <w:szCs w:val="11"/>
    </w:rPr>
  </w:style>
  <w:style w:type="paragraph" w:customStyle="1" w:styleId="211">
    <w:name w:val="Основной текст (21)"/>
    <w:basedOn w:val="a"/>
    <w:link w:val="210"/>
    <w:rsid w:val="00CC2BE3"/>
    <w:pPr>
      <w:widowControl w:val="0"/>
      <w:shd w:val="clear" w:color="auto" w:fill="FFFFFF"/>
      <w:spacing w:line="629" w:lineRule="exact"/>
      <w:ind w:firstLine="0"/>
      <w:jc w:val="left"/>
    </w:pPr>
    <w:rPr>
      <w:rFonts w:eastAsia="Times New Roman" w:cs="Times New Roman"/>
      <w:i/>
      <w:iCs/>
      <w:spacing w:val="30"/>
      <w:kern w:val="0"/>
      <w:sz w:val="28"/>
      <w:szCs w:val="28"/>
    </w:rPr>
  </w:style>
  <w:style w:type="paragraph" w:customStyle="1" w:styleId="56">
    <w:name w:val="Заголовок №5"/>
    <w:basedOn w:val="a"/>
    <w:link w:val="55"/>
    <w:rsid w:val="00CC2BE3"/>
    <w:pPr>
      <w:widowControl w:val="0"/>
      <w:shd w:val="clear" w:color="auto" w:fill="FFFFFF"/>
      <w:spacing w:before="360" w:after="360" w:line="0" w:lineRule="atLeast"/>
      <w:ind w:firstLine="0"/>
      <w:outlineLvl w:val="4"/>
    </w:pPr>
    <w:rPr>
      <w:rFonts w:eastAsia="Times New Roman" w:cs="Times New Roman"/>
      <w:b/>
      <w:bCs/>
      <w:spacing w:val="30"/>
      <w:kern w:val="0"/>
      <w:sz w:val="24"/>
      <w:szCs w:val="24"/>
    </w:rPr>
  </w:style>
  <w:style w:type="paragraph" w:customStyle="1" w:styleId="113">
    <w:name w:val="Оглавление (11)"/>
    <w:basedOn w:val="a"/>
    <w:link w:val="112"/>
    <w:rsid w:val="00CC2BE3"/>
    <w:pPr>
      <w:widowControl w:val="0"/>
      <w:shd w:val="clear" w:color="auto" w:fill="FFFFFF"/>
      <w:spacing w:before="240" w:line="528" w:lineRule="exact"/>
      <w:ind w:firstLine="0"/>
    </w:pPr>
    <w:rPr>
      <w:rFonts w:eastAsia="Times New Roman" w:cs="Times New Roman"/>
      <w:b/>
      <w:bCs/>
      <w:kern w:val="0"/>
      <w:sz w:val="28"/>
      <w:szCs w:val="28"/>
    </w:rPr>
  </w:style>
  <w:style w:type="paragraph" w:customStyle="1" w:styleId="122">
    <w:name w:val="Оглавление (12)"/>
    <w:basedOn w:val="a"/>
    <w:link w:val="121"/>
    <w:rsid w:val="00CC2BE3"/>
    <w:pPr>
      <w:widowControl w:val="0"/>
      <w:shd w:val="clear" w:color="auto" w:fill="FFFFFF"/>
      <w:spacing w:after="360" w:line="0" w:lineRule="atLeast"/>
      <w:ind w:firstLine="0"/>
    </w:pPr>
    <w:rPr>
      <w:rFonts w:eastAsia="Times New Roman" w:cs="Times New Roman"/>
      <w:w w:val="50"/>
      <w:kern w:val="0"/>
      <w:sz w:val="30"/>
      <w:szCs w:val="30"/>
    </w:rPr>
  </w:style>
  <w:style w:type="paragraph" w:customStyle="1" w:styleId="36">
    <w:name w:val="Заголовок №3"/>
    <w:basedOn w:val="a"/>
    <w:link w:val="35"/>
    <w:rsid w:val="00CC2BE3"/>
    <w:pPr>
      <w:widowControl w:val="0"/>
      <w:shd w:val="clear" w:color="auto" w:fill="FFFFFF"/>
      <w:spacing w:before="360" w:after="360" w:line="0" w:lineRule="atLeast"/>
      <w:ind w:firstLine="0"/>
      <w:jc w:val="left"/>
      <w:outlineLvl w:val="2"/>
    </w:pPr>
    <w:rPr>
      <w:rFonts w:eastAsia="Times New Roman" w:cs="Times New Roman"/>
      <w:kern w:val="0"/>
      <w:szCs w:val="26"/>
    </w:rPr>
  </w:style>
  <w:style w:type="paragraph" w:customStyle="1" w:styleId="1b">
    <w:name w:val="Заголовок №1"/>
    <w:basedOn w:val="a"/>
    <w:link w:val="1a"/>
    <w:rsid w:val="00CC2BE3"/>
    <w:pPr>
      <w:widowControl w:val="0"/>
      <w:shd w:val="clear" w:color="auto" w:fill="FFFFFF"/>
      <w:spacing w:after="360" w:line="0" w:lineRule="atLeast"/>
      <w:ind w:firstLine="0"/>
      <w:outlineLvl w:val="0"/>
    </w:pPr>
    <w:rPr>
      <w:rFonts w:eastAsia="Times New Roman" w:cs="Times New Roman"/>
      <w:b/>
      <w:bCs/>
      <w:kern w:val="0"/>
      <w:sz w:val="24"/>
      <w:szCs w:val="24"/>
      <w:lang w:val="en-US" w:bidi="en-US"/>
    </w:rPr>
  </w:style>
  <w:style w:type="paragraph" w:customStyle="1" w:styleId="132">
    <w:name w:val="Оглавление (13)"/>
    <w:basedOn w:val="a"/>
    <w:link w:val="131"/>
    <w:rsid w:val="00CC2BE3"/>
    <w:pPr>
      <w:widowControl w:val="0"/>
      <w:shd w:val="clear" w:color="auto" w:fill="FFFFFF"/>
      <w:spacing w:after="420" w:line="0" w:lineRule="atLeast"/>
      <w:ind w:firstLine="0"/>
    </w:pPr>
    <w:rPr>
      <w:rFonts w:ascii="Impact" w:eastAsia="Impact" w:hAnsi="Impact" w:cs="Impact"/>
      <w:kern w:val="0"/>
      <w:sz w:val="34"/>
      <w:szCs w:val="34"/>
    </w:rPr>
  </w:style>
  <w:style w:type="paragraph" w:customStyle="1" w:styleId="221">
    <w:name w:val="Основной текст (22)"/>
    <w:basedOn w:val="a"/>
    <w:link w:val="220"/>
    <w:rsid w:val="00CC2BE3"/>
    <w:pPr>
      <w:widowControl w:val="0"/>
      <w:shd w:val="clear" w:color="auto" w:fill="FFFFFF"/>
      <w:spacing w:line="504" w:lineRule="exact"/>
      <w:ind w:firstLine="0"/>
      <w:jc w:val="left"/>
    </w:pPr>
    <w:rPr>
      <w:rFonts w:eastAsia="Times New Roman" w:cs="Times New Roman"/>
      <w:b/>
      <w:bCs/>
      <w:spacing w:val="30"/>
      <w:kern w:val="0"/>
      <w:sz w:val="32"/>
      <w:szCs w:val="32"/>
    </w:rPr>
  </w:style>
  <w:style w:type="paragraph" w:customStyle="1" w:styleId="2c">
    <w:name w:val="Заголовок №2"/>
    <w:basedOn w:val="a"/>
    <w:link w:val="2b"/>
    <w:rsid w:val="00CC2BE3"/>
    <w:pPr>
      <w:widowControl w:val="0"/>
      <w:shd w:val="clear" w:color="auto" w:fill="FFFFFF"/>
      <w:spacing w:before="240" w:after="240" w:line="0" w:lineRule="atLeast"/>
      <w:ind w:firstLine="0"/>
      <w:jc w:val="left"/>
      <w:outlineLvl w:val="1"/>
    </w:pPr>
    <w:rPr>
      <w:rFonts w:eastAsia="Times New Roman" w:cs="Times New Roman"/>
      <w:i/>
      <w:iCs/>
      <w:spacing w:val="-20"/>
      <w:kern w:val="0"/>
      <w:sz w:val="20"/>
      <w:szCs w:val="20"/>
    </w:rPr>
  </w:style>
  <w:style w:type="paragraph" w:customStyle="1" w:styleId="831">
    <w:name w:val="Заголовок №8 (3)"/>
    <w:basedOn w:val="a"/>
    <w:link w:val="830"/>
    <w:rsid w:val="00CC2BE3"/>
    <w:pPr>
      <w:widowControl w:val="0"/>
      <w:shd w:val="clear" w:color="auto" w:fill="FFFFFF"/>
      <w:spacing w:line="629" w:lineRule="exact"/>
      <w:ind w:firstLine="0"/>
      <w:jc w:val="left"/>
      <w:outlineLvl w:val="7"/>
    </w:pPr>
    <w:rPr>
      <w:rFonts w:ascii="Impact" w:eastAsia="Impact" w:hAnsi="Impact" w:cs="Impact"/>
      <w:i/>
      <w:iCs/>
      <w:spacing w:val="20"/>
      <w:kern w:val="0"/>
      <w:sz w:val="28"/>
      <w:szCs w:val="28"/>
    </w:rPr>
  </w:style>
  <w:style w:type="paragraph" w:customStyle="1" w:styleId="771">
    <w:name w:val="Заголовок №7 (7)"/>
    <w:basedOn w:val="a"/>
    <w:link w:val="770"/>
    <w:rsid w:val="00CC2BE3"/>
    <w:pPr>
      <w:widowControl w:val="0"/>
      <w:shd w:val="clear" w:color="auto" w:fill="FFFFFF"/>
      <w:spacing w:line="499" w:lineRule="exact"/>
      <w:ind w:firstLine="0"/>
      <w:outlineLvl w:val="6"/>
    </w:pPr>
    <w:rPr>
      <w:rFonts w:ascii="Impact" w:eastAsia="Impact" w:hAnsi="Impact" w:cs="Impact"/>
      <w:spacing w:val="30"/>
      <w:kern w:val="0"/>
      <w:szCs w:val="26"/>
    </w:rPr>
  </w:style>
  <w:style w:type="paragraph" w:customStyle="1" w:styleId="231">
    <w:name w:val="Основной текст (23)"/>
    <w:basedOn w:val="a"/>
    <w:link w:val="230"/>
    <w:rsid w:val="00CC2BE3"/>
    <w:pPr>
      <w:widowControl w:val="0"/>
      <w:shd w:val="clear" w:color="auto" w:fill="FFFFFF"/>
      <w:spacing w:before="1200" w:line="0" w:lineRule="atLeast"/>
      <w:ind w:firstLine="0"/>
      <w:jc w:val="right"/>
    </w:pPr>
    <w:rPr>
      <w:rFonts w:eastAsia="Times New Roman" w:cs="Times New Roman"/>
      <w:b/>
      <w:bCs/>
      <w:kern w:val="0"/>
      <w:sz w:val="34"/>
      <w:szCs w:val="34"/>
    </w:rPr>
  </w:style>
  <w:style w:type="paragraph" w:customStyle="1" w:styleId="241">
    <w:name w:val="Основной текст (24)"/>
    <w:basedOn w:val="a"/>
    <w:link w:val="240"/>
    <w:rsid w:val="00CC2BE3"/>
    <w:pPr>
      <w:widowControl w:val="0"/>
      <w:shd w:val="clear" w:color="auto" w:fill="FFFFFF"/>
      <w:spacing w:line="470" w:lineRule="exact"/>
      <w:ind w:firstLine="0"/>
      <w:jc w:val="left"/>
    </w:pPr>
    <w:rPr>
      <w:rFonts w:eastAsia="Times New Roman" w:cs="Times New Roman"/>
      <w:b/>
      <w:bCs/>
      <w:kern w:val="0"/>
      <w:szCs w:val="26"/>
    </w:rPr>
  </w:style>
  <w:style w:type="paragraph" w:customStyle="1" w:styleId="251">
    <w:name w:val="Основной текст (25)"/>
    <w:basedOn w:val="a"/>
    <w:link w:val="250"/>
    <w:rsid w:val="00CC2BE3"/>
    <w:pPr>
      <w:widowControl w:val="0"/>
      <w:shd w:val="clear" w:color="auto" w:fill="FFFFFF"/>
      <w:spacing w:line="466" w:lineRule="exact"/>
      <w:ind w:firstLine="0"/>
      <w:jc w:val="left"/>
    </w:pPr>
    <w:rPr>
      <w:rFonts w:eastAsia="Times New Roman" w:cs="Times New Roman"/>
      <w:b/>
      <w:bCs/>
      <w:i/>
      <w:iCs/>
      <w:spacing w:val="30"/>
      <w:kern w:val="0"/>
      <w:sz w:val="36"/>
      <w:szCs w:val="36"/>
      <w:lang w:val="en-US" w:bidi="en-US"/>
    </w:rPr>
  </w:style>
  <w:style w:type="paragraph" w:customStyle="1" w:styleId="780">
    <w:name w:val="Заголовок №7 (8)"/>
    <w:basedOn w:val="a"/>
    <w:link w:val="78"/>
    <w:rsid w:val="00CC2BE3"/>
    <w:pPr>
      <w:widowControl w:val="0"/>
      <w:shd w:val="clear" w:color="auto" w:fill="FFFFFF"/>
      <w:spacing w:after="360" w:line="0" w:lineRule="atLeast"/>
      <w:ind w:firstLine="0"/>
      <w:jc w:val="center"/>
      <w:outlineLvl w:val="6"/>
    </w:pPr>
    <w:rPr>
      <w:rFonts w:eastAsia="Times New Roman" w:cs="Times New Roman"/>
      <w:b/>
      <w:bCs/>
      <w:kern w:val="0"/>
      <w:sz w:val="34"/>
      <w:szCs w:val="34"/>
    </w:rPr>
  </w:style>
  <w:style w:type="paragraph" w:customStyle="1" w:styleId="af9">
    <w:name w:val="Подпись к таблице"/>
    <w:basedOn w:val="a"/>
    <w:link w:val="af8"/>
    <w:rsid w:val="00CC2BE3"/>
    <w:pPr>
      <w:widowControl w:val="0"/>
      <w:shd w:val="clear" w:color="auto" w:fill="FFFFFF"/>
      <w:spacing w:line="0" w:lineRule="atLeast"/>
      <w:ind w:firstLine="0"/>
      <w:jc w:val="left"/>
    </w:pPr>
    <w:rPr>
      <w:rFonts w:eastAsia="Times New Roman" w:cs="Times New Roman"/>
      <w:kern w:val="0"/>
      <w:szCs w:val="26"/>
    </w:rPr>
  </w:style>
  <w:style w:type="paragraph" w:styleId="afa">
    <w:name w:val="No Spacing"/>
    <w:aliases w:val="Таблица"/>
    <w:next w:val="a"/>
    <w:link w:val="afb"/>
    <w:uiPriority w:val="1"/>
    <w:qFormat/>
    <w:rsid w:val="00391DA8"/>
    <w:pPr>
      <w:spacing w:after="0" w:line="240" w:lineRule="auto"/>
      <w:jc w:val="both"/>
    </w:pPr>
    <w:rPr>
      <w:rFonts w:ascii="Times New Roman" w:hAnsi="Times New Roman"/>
      <w:sz w:val="24"/>
      <w:lang w:val="en-US"/>
    </w:rPr>
  </w:style>
  <w:style w:type="paragraph" w:customStyle="1" w:styleId="pboth">
    <w:name w:val="pboth"/>
    <w:basedOn w:val="a"/>
    <w:rsid w:val="00425E63"/>
    <w:pPr>
      <w:spacing w:before="100" w:beforeAutospacing="1" w:after="100" w:afterAutospacing="1" w:line="240" w:lineRule="auto"/>
      <w:ind w:firstLine="0"/>
      <w:jc w:val="left"/>
    </w:pPr>
    <w:rPr>
      <w:rFonts w:eastAsia="Times New Roman" w:cs="Times New Roman"/>
      <w:kern w:val="0"/>
      <w:sz w:val="24"/>
      <w:szCs w:val="24"/>
      <w:lang w:eastAsia="ru-RU"/>
    </w:rPr>
  </w:style>
  <w:style w:type="paragraph" w:customStyle="1" w:styleId="pcenter">
    <w:name w:val="pcenter"/>
    <w:basedOn w:val="a"/>
    <w:rsid w:val="006C639A"/>
    <w:pPr>
      <w:spacing w:before="100" w:beforeAutospacing="1" w:after="100" w:afterAutospacing="1" w:line="240" w:lineRule="auto"/>
      <w:ind w:firstLine="0"/>
      <w:jc w:val="left"/>
    </w:pPr>
    <w:rPr>
      <w:rFonts w:eastAsia="Times New Roman" w:cs="Times New Roman"/>
      <w:kern w:val="0"/>
      <w:sz w:val="24"/>
      <w:szCs w:val="24"/>
      <w:lang w:eastAsia="ru-RU"/>
    </w:rPr>
  </w:style>
  <w:style w:type="character" w:customStyle="1" w:styleId="markedcontent">
    <w:name w:val="markedcontent"/>
    <w:basedOn w:val="a0"/>
    <w:rsid w:val="00081705"/>
  </w:style>
  <w:style w:type="paragraph" w:customStyle="1" w:styleId="docdata">
    <w:name w:val="docdata"/>
    <w:aliases w:val="docy,v5,83872,bqiaagaaeyqcaaagiaiaaamhrweabrvhaqaaaaaaaaaaaaaaaaaaaaaaaaaaaaaaaaaaaaaaaaaaaaaaaaaaaaaaaaaaaaaaaaaaaaaaaaaaaaaaaaaaaaaaaaaaaaaaaaaaaaaaaaaaaaaaaaaaaaaaaaaaaaaaaaaaaaaaaaaaaaaaaaaaaaaaaaaaaaaaaaaaaaaaaaaaaaaaaaaaaaaaaaaaaaaaaaaaaaa"/>
    <w:basedOn w:val="a"/>
    <w:rsid w:val="00015A24"/>
    <w:pPr>
      <w:spacing w:before="100" w:beforeAutospacing="1" w:after="100" w:afterAutospacing="1" w:line="240" w:lineRule="auto"/>
      <w:ind w:firstLine="0"/>
      <w:jc w:val="left"/>
    </w:pPr>
    <w:rPr>
      <w:rFonts w:eastAsia="Times New Roman" w:cs="Times New Roman"/>
      <w:kern w:val="0"/>
      <w:sz w:val="24"/>
      <w:szCs w:val="24"/>
      <w:lang w:eastAsia="ru-RU"/>
    </w:rPr>
  </w:style>
  <w:style w:type="table" w:customStyle="1" w:styleId="TableNormal">
    <w:name w:val="Table Normal"/>
    <w:uiPriority w:val="2"/>
    <w:semiHidden/>
    <w:unhideWhenUsed/>
    <w:qFormat/>
    <w:rsid w:val="009B4DE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9B4DEE"/>
    <w:pPr>
      <w:widowControl w:val="0"/>
      <w:autoSpaceDE w:val="0"/>
      <w:autoSpaceDN w:val="0"/>
      <w:spacing w:line="240" w:lineRule="auto"/>
      <w:ind w:firstLine="0"/>
      <w:jc w:val="left"/>
    </w:pPr>
    <w:rPr>
      <w:rFonts w:eastAsia="Times New Roman" w:cs="Times New Roman"/>
      <w:kern w:val="0"/>
      <w:sz w:val="22"/>
    </w:rPr>
  </w:style>
  <w:style w:type="character" w:customStyle="1" w:styleId="afb">
    <w:name w:val="Без интервала Знак"/>
    <w:aliases w:val="Таблица Знак"/>
    <w:basedOn w:val="a0"/>
    <w:link w:val="afa"/>
    <w:uiPriority w:val="1"/>
    <w:rsid w:val="003F09FD"/>
    <w:rPr>
      <w:rFonts w:ascii="Times New Roman" w:hAnsi="Times New Roman"/>
      <w:sz w:val="24"/>
      <w:lang w:val="en-US"/>
    </w:rPr>
  </w:style>
  <w:style w:type="paragraph" w:styleId="afc">
    <w:name w:val="TOC Heading"/>
    <w:basedOn w:val="1"/>
    <w:next w:val="a"/>
    <w:uiPriority w:val="39"/>
    <w:semiHidden/>
    <w:unhideWhenUsed/>
    <w:qFormat/>
    <w:rsid w:val="003F09FD"/>
    <w:pPr>
      <w:numPr>
        <w:numId w:val="0"/>
      </w:numPr>
      <w:spacing w:line="276" w:lineRule="auto"/>
      <w:outlineLvl w:val="9"/>
    </w:pPr>
    <w:rPr>
      <w:rFonts w:asciiTheme="majorHAnsi" w:hAnsiTheme="majorHAnsi"/>
      <w:b/>
      <w:kern w:val="0"/>
      <w:sz w:val="28"/>
    </w:rPr>
  </w:style>
  <w:style w:type="paragraph" w:styleId="1c">
    <w:name w:val="toc 1"/>
    <w:basedOn w:val="a"/>
    <w:next w:val="a"/>
    <w:autoRedefine/>
    <w:uiPriority w:val="39"/>
    <w:unhideWhenUsed/>
    <w:rsid w:val="003F09FD"/>
    <w:pPr>
      <w:tabs>
        <w:tab w:val="left" w:pos="1100"/>
        <w:tab w:val="right" w:leader="dot" w:pos="10450"/>
      </w:tabs>
      <w:spacing w:after="100"/>
      <w:ind w:firstLine="426"/>
    </w:pPr>
  </w:style>
  <w:style w:type="paragraph" w:styleId="2d">
    <w:name w:val="toc 2"/>
    <w:basedOn w:val="a"/>
    <w:next w:val="a"/>
    <w:autoRedefine/>
    <w:uiPriority w:val="39"/>
    <w:unhideWhenUsed/>
    <w:rsid w:val="003F09FD"/>
    <w:pPr>
      <w:spacing w:after="100"/>
      <w:ind w:left="260"/>
    </w:pPr>
  </w:style>
  <w:style w:type="paragraph" w:styleId="37">
    <w:name w:val="toc 3"/>
    <w:basedOn w:val="a"/>
    <w:next w:val="a"/>
    <w:autoRedefine/>
    <w:uiPriority w:val="39"/>
    <w:unhideWhenUsed/>
    <w:rsid w:val="003F09FD"/>
    <w:pPr>
      <w:spacing w:after="100"/>
      <w:ind w:left="520"/>
    </w:pPr>
  </w:style>
  <w:style w:type="character" w:customStyle="1" w:styleId="afd">
    <w:name w:val="Основной текст_"/>
    <w:basedOn w:val="a0"/>
    <w:link w:val="1d"/>
    <w:rsid w:val="00522B96"/>
    <w:rPr>
      <w:rFonts w:ascii="Times New Roman" w:eastAsia="Times New Roman" w:hAnsi="Times New Roman" w:cs="Times New Roman"/>
      <w:shd w:val="clear" w:color="auto" w:fill="FFFFFF"/>
    </w:rPr>
  </w:style>
  <w:style w:type="paragraph" w:customStyle="1" w:styleId="1d">
    <w:name w:val="Основной текст1"/>
    <w:basedOn w:val="a"/>
    <w:link w:val="afd"/>
    <w:rsid w:val="00522B96"/>
    <w:pPr>
      <w:widowControl w:val="0"/>
      <w:shd w:val="clear" w:color="auto" w:fill="FFFFFF"/>
      <w:spacing w:line="240" w:lineRule="auto"/>
      <w:ind w:firstLine="400"/>
      <w:jc w:val="left"/>
    </w:pPr>
    <w:rPr>
      <w:rFonts w:eastAsia="Times New Roman" w:cs="Times New Roman"/>
      <w:kern w:val="0"/>
      <w:sz w:val="22"/>
    </w:rPr>
  </w:style>
  <w:style w:type="character" w:customStyle="1" w:styleId="afe">
    <w:name w:val="Другое_"/>
    <w:basedOn w:val="a0"/>
    <w:link w:val="aff"/>
    <w:rsid w:val="00522B96"/>
    <w:rPr>
      <w:rFonts w:ascii="Times New Roman" w:eastAsia="Times New Roman" w:hAnsi="Times New Roman" w:cs="Times New Roman"/>
      <w:shd w:val="clear" w:color="auto" w:fill="FFFFFF"/>
    </w:rPr>
  </w:style>
  <w:style w:type="paragraph" w:customStyle="1" w:styleId="aff">
    <w:name w:val="Другое"/>
    <w:basedOn w:val="a"/>
    <w:link w:val="afe"/>
    <w:rsid w:val="00522B96"/>
    <w:pPr>
      <w:widowControl w:val="0"/>
      <w:shd w:val="clear" w:color="auto" w:fill="FFFFFF"/>
      <w:spacing w:line="240" w:lineRule="auto"/>
      <w:ind w:firstLine="0"/>
      <w:jc w:val="left"/>
    </w:pPr>
    <w:rPr>
      <w:rFonts w:eastAsia="Times New Roman" w:cs="Times New Roman"/>
      <w:kern w:val="0"/>
      <w:sz w:val="22"/>
    </w:rPr>
  </w:style>
  <w:style w:type="character" w:customStyle="1" w:styleId="a7">
    <w:name w:val="Абзац списка Знак"/>
    <w:basedOn w:val="a0"/>
    <w:link w:val="a6"/>
    <w:rsid w:val="00F4152C"/>
    <w:rPr>
      <w:rFonts w:ascii="Times New Roman" w:hAnsi="Times New Roman"/>
      <w:kern w:val="2"/>
      <w:sz w:val="26"/>
    </w:rPr>
  </w:style>
  <w:style w:type="table" w:customStyle="1" w:styleId="2e">
    <w:name w:val="Сетка таблицы2"/>
    <w:basedOn w:val="a1"/>
    <w:next w:val="a3"/>
    <w:uiPriority w:val="59"/>
    <w:rsid w:val="00A537EF"/>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807510">
      <w:bodyDiv w:val="1"/>
      <w:marLeft w:val="0"/>
      <w:marRight w:val="0"/>
      <w:marTop w:val="0"/>
      <w:marBottom w:val="0"/>
      <w:divBdr>
        <w:top w:val="none" w:sz="0" w:space="0" w:color="auto"/>
        <w:left w:val="none" w:sz="0" w:space="0" w:color="auto"/>
        <w:bottom w:val="none" w:sz="0" w:space="0" w:color="auto"/>
        <w:right w:val="none" w:sz="0" w:space="0" w:color="auto"/>
      </w:divBdr>
    </w:div>
    <w:div w:id="104662163">
      <w:bodyDiv w:val="1"/>
      <w:marLeft w:val="0"/>
      <w:marRight w:val="0"/>
      <w:marTop w:val="0"/>
      <w:marBottom w:val="0"/>
      <w:divBdr>
        <w:top w:val="none" w:sz="0" w:space="0" w:color="auto"/>
        <w:left w:val="none" w:sz="0" w:space="0" w:color="auto"/>
        <w:bottom w:val="none" w:sz="0" w:space="0" w:color="auto"/>
        <w:right w:val="none" w:sz="0" w:space="0" w:color="auto"/>
      </w:divBdr>
    </w:div>
    <w:div w:id="107748999">
      <w:bodyDiv w:val="1"/>
      <w:marLeft w:val="0"/>
      <w:marRight w:val="0"/>
      <w:marTop w:val="0"/>
      <w:marBottom w:val="0"/>
      <w:divBdr>
        <w:top w:val="none" w:sz="0" w:space="0" w:color="auto"/>
        <w:left w:val="none" w:sz="0" w:space="0" w:color="auto"/>
        <w:bottom w:val="none" w:sz="0" w:space="0" w:color="auto"/>
        <w:right w:val="none" w:sz="0" w:space="0" w:color="auto"/>
      </w:divBdr>
    </w:div>
    <w:div w:id="157624920">
      <w:bodyDiv w:val="1"/>
      <w:marLeft w:val="0"/>
      <w:marRight w:val="0"/>
      <w:marTop w:val="0"/>
      <w:marBottom w:val="0"/>
      <w:divBdr>
        <w:top w:val="none" w:sz="0" w:space="0" w:color="auto"/>
        <w:left w:val="none" w:sz="0" w:space="0" w:color="auto"/>
        <w:bottom w:val="none" w:sz="0" w:space="0" w:color="auto"/>
        <w:right w:val="none" w:sz="0" w:space="0" w:color="auto"/>
      </w:divBdr>
    </w:div>
    <w:div w:id="178543015">
      <w:bodyDiv w:val="1"/>
      <w:marLeft w:val="0"/>
      <w:marRight w:val="0"/>
      <w:marTop w:val="0"/>
      <w:marBottom w:val="0"/>
      <w:divBdr>
        <w:top w:val="none" w:sz="0" w:space="0" w:color="auto"/>
        <w:left w:val="none" w:sz="0" w:space="0" w:color="auto"/>
        <w:bottom w:val="none" w:sz="0" w:space="0" w:color="auto"/>
        <w:right w:val="none" w:sz="0" w:space="0" w:color="auto"/>
      </w:divBdr>
    </w:div>
    <w:div w:id="197740642">
      <w:bodyDiv w:val="1"/>
      <w:marLeft w:val="0"/>
      <w:marRight w:val="0"/>
      <w:marTop w:val="0"/>
      <w:marBottom w:val="0"/>
      <w:divBdr>
        <w:top w:val="none" w:sz="0" w:space="0" w:color="auto"/>
        <w:left w:val="none" w:sz="0" w:space="0" w:color="auto"/>
        <w:bottom w:val="none" w:sz="0" w:space="0" w:color="auto"/>
        <w:right w:val="none" w:sz="0" w:space="0" w:color="auto"/>
      </w:divBdr>
    </w:div>
    <w:div w:id="289745161">
      <w:bodyDiv w:val="1"/>
      <w:marLeft w:val="0"/>
      <w:marRight w:val="0"/>
      <w:marTop w:val="0"/>
      <w:marBottom w:val="0"/>
      <w:divBdr>
        <w:top w:val="none" w:sz="0" w:space="0" w:color="auto"/>
        <w:left w:val="none" w:sz="0" w:space="0" w:color="auto"/>
        <w:bottom w:val="none" w:sz="0" w:space="0" w:color="auto"/>
        <w:right w:val="none" w:sz="0" w:space="0" w:color="auto"/>
      </w:divBdr>
    </w:div>
    <w:div w:id="292760317">
      <w:bodyDiv w:val="1"/>
      <w:marLeft w:val="0"/>
      <w:marRight w:val="0"/>
      <w:marTop w:val="0"/>
      <w:marBottom w:val="0"/>
      <w:divBdr>
        <w:top w:val="none" w:sz="0" w:space="0" w:color="auto"/>
        <w:left w:val="none" w:sz="0" w:space="0" w:color="auto"/>
        <w:bottom w:val="none" w:sz="0" w:space="0" w:color="auto"/>
        <w:right w:val="none" w:sz="0" w:space="0" w:color="auto"/>
      </w:divBdr>
    </w:div>
    <w:div w:id="310211793">
      <w:bodyDiv w:val="1"/>
      <w:marLeft w:val="0"/>
      <w:marRight w:val="0"/>
      <w:marTop w:val="0"/>
      <w:marBottom w:val="0"/>
      <w:divBdr>
        <w:top w:val="none" w:sz="0" w:space="0" w:color="auto"/>
        <w:left w:val="none" w:sz="0" w:space="0" w:color="auto"/>
        <w:bottom w:val="none" w:sz="0" w:space="0" w:color="auto"/>
        <w:right w:val="none" w:sz="0" w:space="0" w:color="auto"/>
      </w:divBdr>
    </w:div>
    <w:div w:id="372316087">
      <w:bodyDiv w:val="1"/>
      <w:marLeft w:val="0"/>
      <w:marRight w:val="0"/>
      <w:marTop w:val="0"/>
      <w:marBottom w:val="0"/>
      <w:divBdr>
        <w:top w:val="none" w:sz="0" w:space="0" w:color="auto"/>
        <w:left w:val="none" w:sz="0" w:space="0" w:color="auto"/>
        <w:bottom w:val="none" w:sz="0" w:space="0" w:color="auto"/>
        <w:right w:val="none" w:sz="0" w:space="0" w:color="auto"/>
      </w:divBdr>
    </w:div>
    <w:div w:id="374892068">
      <w:bodyDiv w:val="1"/>
      <w:marLeft w:val="0"/>
      <w:marRight w:val="0"/>
      <w:marTop w:val="0"/>
      <w:marBottom w:val="0"/>
      <w:divBdr>
        <w:top w:val="none" w:sz="0" w:space="0" w:color="auto"/>
        <w:left w:val="none" w:sz="0" w:space="0" w:color="auto"/>
        <w:bottom w:val="none" w:sz="0" w:space="0" w:color="auto"/>
        <w:right w:val="none" w:sz="0" w:space="0" w:color="auto"/>
      </w:divBdr>
    </w:div>
    <w:div w:id="378673785">
      <w:bodyDiv w:val="1"/>
      <w:marLeft w:val="0"/>
      <w:marRight w:val="0"/>
      <w:marTop w:val="0"/>
      <w:marBottom w:val="0"/>
      <w:divBdr>
        <w:top w:val="none" w:sz="0" w:space="0" w:color="auto"/>
        <w:left w:val="none" w:sz="0" w:space="0" w:color="auto"/>
        <w:bottom w:val="none" w:sz="0" w:space="0" w:color="auto"/>
        <w:right w:val="none" w:sz="0" w:space="0" w:color="auto"/>
      </w:divBdr>
    </w:div>
    <w:div w:id="380712857">
      <w:bodyDiv w:val="1"/>
      <w:marLeft w:val="0"/>
      <w:marRight w:val="0"/>
      <w:marTop w:val="0"/>
      <w:marBottom w:val="0"/>
      <w:divBdr>
        <w:top w:val="none" w:sz="0" w:space="0" w:color="auto"/>
        <w:left w:val="none" w:sz="0" w:space="0" w:color="auto"/>
        <w:bottom w:val="none" w:sz="0" w:space="0" w:color="auto"/>
        <w:right w:val="none" w:sz="0" w:space="0" w:color="auto"/>
      </w:divBdr>
    </w:div>
    <w:div w:id="405881781">
      <w:bodyDiv w:val="1"/>
      <w:marLeft w:val="0"/>
      <w:marRight w:val="0"/>
      <w:marTop w:val="0"/>
      <w:marBottom w:val="0"/>
      <w:divBdr>
        <w:top w:val="none" w:sz="0" w:space="0" w:color="auto"/>
        <w:left w:val="none" w:sz="0" w:space="0" w:color="auto"/>
        <w:bottom w:val="none" w:sz="0" w:space="0" w:color="auto"/>
        <w:right w:val="none" w:sz="0" w:space="0" w:color="auto"/>
      </w:divBdr>
    </w:div>
    <w:div w:id="414477687">
      <w:bodyDiv w:val="1"/>
      <w:marLeft w:val="0"/>
      <w:marRight w:val="0"/>
      <w:marTop w:val="0"/>
      <w:marBottom w:val="0"/>
      <w:divBdr>
        <w:top w:val="none" w:sz="0" w:space="0" w:color="auto"/>
        <w:left w:val="none" w:sz="0" w:space="0" w:color="auto"/>
        <w:bottom w:val="none" w:sz="0" w:space="0" w:color="auto"/>
        <w:right w:val="none" w:sz="0" w:space="0" w:color="auto"/>
      </w:divBdr>
      <w:divsChild>
        <w:div w:id="1863082865">
          <w:marLeft w:val="0"/>
          <w:marRight w:val="0"/>
          <w:marTop w:val="0"/>
          <w:marBottom w:val="0"/>
          <w:divBdr>
            <w:top w:val="none" w:sz="0" w:space="0" w:color="auto"/>
            <w:left w:val="none" w:sz="0" w:space="0" w:color="auto"/>
            <w:bottom w:val="none" w:sz="0" w:space="0" w:color="auto"/>
            <w:right w:val="none" w:sz="0" w:space="0" w:color="auto"/>
          </w:divBdr>
        </w:div>
      </w:divsChild>
    </w:div>
    <w:div w:id="468934993">
      <w:bodyDiv w:val="1"/>
      <w:marLeft w:val="0"/>
      <w:marRight w:val="0"/>
      <w:marTop w:val="0"/>
      <w:marBottom w:val="0"/>
      <w:divBdr>
        <w:top w:val="none" w:sz="0" w:space="0" w:color="auto"/>
        <w:left w:val="none" w:sz="0" w:space="0" w:color="auto"/>
        <w:bottom w:val="none" w:sz="0" w:space="0" w:color="auto"/>
        <w:right w:val="none" w:sz="0" w:space="0" w:color="auto"/>
      </w:divBdr>
    </w:div>
    <w:div w:id="478690535">
      <w:bodyDiv w:val="1"/>
      <w:marLeft w:val="0"/>
      <w:marRight w:val="0"/>
      <w:marTop w:val="0"/>
      <w:marBottom w:val="0"/>
      <w:divBdr>
        <w:top w:val="none" w:sz="0" w:space="0" w:color="auto"/>
        <w:left w:val="none" w:sz="0" w:space="0" w:color="auto"/>
        <w:bottom w:val="none" w:sz="0" w:space="0" w:color="auto"/>
        <w:right w:val="none" w:sz="0" w:space="0" w:color="auto"/>
      </w:divBdr>
    </w:div>
    <w:div w:id="481310845">
      <w:bodyDiv w:val="1"/>
      <w:marLeft w:val="0"/>
      <w:marRight w:val="0"/>
      <w:marTop w:val="0"/>
      <w:marBottom w:val="0"/>
      <w:divBdr>
        <w:top w:val="none" w:sz="0" w:space="0" w:color="auto"/>
        <w:left w:val="none" w:sz="0" w:space="0" w:color="auto"/>
        <w:bottom w:val="none" w:sz="0" w:space="0" w:color="auto"/>
        <w:right w:val="none" w:sz="0" w:space="0" w:color="auto"/>
      </w:divBdr>
    </w:div>
    <w:div w:id="485903112">
      <w:bodyDiv w:val="1"/>
      <w:marLeft w:val="0"/>
      <w:marRight w:val="0"/>
      <w:marTop w:val="0"/>
      <w:marBottom w:val="0"/>
      <w:divBdr>
        <w:top w:val="none" w:sz="0" w:space="0" w:color="auto"/>
        <w:left w:val="none" w:sz="0" w:space="0" w:color="auto"/>
        <w:bottom w:val="none" w:sz="0" w:space="0" w:color="auto"/>
        <w:right w:val="none" w:sz="0" w:space="0" w:color="auto"/>
      </w:divBdr>
    </w:div>
    <w:div w:id="489061748">
      <w:bodyDiv w:val="1"/>
      <w:marLeft w:val="0"/>
      <w:marRight w:val="0"/>
      <w:marTop w:val="0"/>
      <w:marBottom w:val="0"/>
      <w:divBdr>
        <w:top w:val="none" w:sz="0" w:space="0" w:color="auto"/>
        <w:left w:val="none" w:sz="0" w:space="0" w:color="auto"/>
        <w:bottom w:val="none" w:sz="0" w:space="0" w:color="auto"/>
        <w:right w:val="none" w:sz="0" w:space="0" w:color="auto"/>
      </w:divBdr>
    </w:div>
    <w:div w:id="492844397">
      <w:bodyDiv w:val="1"/>
      <w:marLeft w:val="0"/>
      <w:marRight w:val="0"/>
      <w:marTop w:val="0"/>
      <w:marBottom w:val="0"/>
      <w:divBdr>
        <w:top w:val="none" w:sz="0" w:space="0" w:color="auto"/>
        <w:left w:val="none" w:sz="0" w:space="0" w:color="auto"/>
        <w:bottom w:val="none" w:sz="0" w:space="0" w:color="auto"/>
        <w:right w:val="none" w:sz="0" w:space="0" w:color="auto"/>
      </w:divBdr>
    </w:div>
    <w:div w:id="544408390">
      <w:bodyDiv w:val="1"/>
      <w:marLeft w:val="0"/>
      <w:marRight w:val="0"/>
      <w:marTop w:val="0"/>
      <w:marBottom w:val="0"/>
      <w:divBdr>
        <w:top w:val="none" w:sz="0" w:space="0" w:color="auto"/>
        <w:left w:val="none" w:sz="0" w:space="0" w:color="auto"/>
        <w:bottom w:val="none" w:sz="0" w:space="0" w:color="auto"/>
        <w:right w:val="none" w:sz="0" w:space="0" w:color="auto"/>
      </w:divBdr>
    </w:div>
    <w:div w:id="629212439">
      <w:bodyDiv w:val="1"/>
      <w:marLeft w:val="0"/>
      <w:marRight w:val="0"/>
      <w:marTop w:val="0"/>
      <w:marBottom w:val="0"/>
      <w:divBdr>
        <w:top w:val="none" w:sz="0" w:space="0" w:color="auto"/>
        <w:left w:val="none" w:sz="0" w:space="0" w:color="auto"/>
        <w:bottom w:val="none" w:sz="0" w:space="0" w:color="auto"/>
        <w:right w:val="none" w:sz="0" w:space="0" w:color="auto"/>
      </w:divBdr>
    </w:div>
    <w:div w:id="690187966">
      <w:bodyDiv w:val="1"/>
      <w:marLeft w:val="0"/>
      <w:marRight w:val="0"/>
      <w:marTop w:val="0"/>
      <w:marBottom w:val="0"/>
      <w:divBdr>
        <w:top w:val="none" w:sz="0" w:space="0" w:color="auto"/>
        <w:left w:val="none" w:sz="0" w:space="0" w:color="auto"/>
        <w:bottom w:val="none" w:sz="0" w:space="0" w:color="auto"/>
        <w:right w:val="none" w:sz="0" w:space="0" w:color="auto"/>
      </w:divBdr>
    </w:div>
    <w:div w:id="694500001">
      <w:bodyDiv w:val="1"/>
      <w:marLeft w:val="0"/>
      <w:marRight w:val="0"/>
      <w:marTop w:val="0"/>
      <w:marBottom w:val="0"/>
      <w:divBdr>
        <w:top w:val="none" w:sz="0" w:space="0" w:color="auto"/>
        <w:left w:val="none" w:sz="0" w:space="0" w:color="auto"/>
        <w:bottom w:val="none" w:sz="0" w:space="0" w:color="auto"/>
        <w:right w:val="none" w:sz="0" w:space="0" w:color="auto"/>
      </w:divBdr>
    </w:div>
    <w:div w:id="695500797">
      <w:bodyDiv w:val="1"/>
      <w:marLeft w:val="0"/>
      <w:marRight w:val="0"/>
      <w:marTop w:val="0"/>
      <w:marBottom w:val="0"/>
      <w:divBdr>
        <w:top w:val="none" w:sz="0" w:space="0" w:color="auto"/>
        <w:left w:val="none" w:sz="0" w:space="0" w:color="auto"/>
        <w:bottom w:val="none" w:sz="0" w:space="0" w:color="auto"/>
        <w:right w:val="none" w:sz="0" w:space="0" w:color="auto"/>
      </w:divBdr>
    </w:div>
    <w:div w:id="699477967">
      <w:bodyDiv w:val="1"/>
      <w:marLeft w:val="0"/>
      <w:marRight w:val="0"/>
      <w:marTop w:val="0"/>
      <w:marBottom w:val="0"/>
      <w:divBdr>
        <w:top w:val="none" w:sz="0" w:space="0" w:color="auto"/>
        <w:left w:val="none" w:sz="0" w:space="0" w:color="auto"/>
        <w:bottom w:val="none" w:sz="0" w:space="0" w:color="auto"/>
        <w:right w:val="none" w:sz="0" w:space="0" w:color="auto"/>
      </w:divBdr>
    </w:div>
    <w:div w:id="722751795">
      <w:bodyDiv w:val="1"/>
      <w:marLeft w:val="0"/>
      <w:marRight w:val="0"/>
      <w:marTop w:val="0"/>
      <w:marBottom w:val="0"/>
      <w:divBdr>
        <w:top w:val="none" w:sz="0" w:space="0" w:color="auto"/>
        <w:left w:val="none" w:sz="0" w:space="0" w:color="auto"/>
        <w:bottom w:val="none" w:sz="0" w:space="0" w:color="auto"/>
        <w:right w:val="none" w:sz="0" w:space="0" w:color="auto"/>
      </w:divBdr>
    </w:div>
    <w:div w:id="786200568">
      <w:bodyDiv w:val="1"/>
      <w:marLeft w:val="0"/>
      <w:marRight w:val="0"/>
      <w:marTop w:val="0"/>
      <w:marBottom w:val="0"/>
      <w:divBdr>
        <w:top w:val="none" w:sz="0" w:space="0" w:color="auto"/>
        <w:left w:val="none" w:sz="0" w:space="0" w:color="auto"/>
        <w:bottom w:val="none" w:sz="0" w:space="0" w:color="auto"/>
        <w:right w:val="none" w:sz="0" w:space="0" w:color="auto"/>
      </w:divBdr>
    </w:div>
    <w:div w:id="788284484">
      <w:bodyDiv w:val="1"/>
      <w:marLeft w:val="0"/>
      <w:marRight w:val="0"/>
      <w:marTop w:val="0"/>
      <w:marBottom w:val="0"/>
      <w:divBdr>
        <w:top w:val="none" w:sz="0" w:space="0" w:color="auto"/>
        <w:left w:val="none" w:sz="0" w:space="0" w:color="auto"/>
        <w:bottom w:val="none" w:sz="0" w:space="0" w:color="auto"/>
        <w:right w:val="none" w:sz="0" w:space="0" w:color="auto"/>
      </w:divBdr>
    </w:div>
    <w:div w:id="790515899">
      <w:bodyDiv w:val="1"/>
      <w:marLeft w:val="0"/>
      <w:marRight w:val="0"/>
      <w:marTop w:val="0"/>
      <w:marBottom w:val="0"/>
      <w:divBdr>
        <w:top w:val="none" w:sz="0" w:space="0" w:color="auto"/>
        <w:left w:val="none" w:sz="0" w:space="0" w:color="auto"/>
        <w:bottom w:val="none" w:sz="0" w:space="0" w:color="auto"/>
        <w:right w:val="none" w:sz="0" w:space="0" w:color="auto"/>
      </w:divBdr>
    </w:div>
    <w:div w:id="930744682">
      <w:bodyDiv w:val="1"/>
      <w:marLeft w:val="0"/>
      <w:marRight w:val="0"/>
      <w:marTop w:val="0"/>
      <w:marBottom w:val="0"/>
      <w:divBdr>
        <w:top w:val="none" w:sz="0" w:space="0" w:color="auto"/>
        <w:left w:val="none" w:sz="0" w:space="0" w:color="auto"/>
        <w:bottom w:val="none" w:sz="0" w:space="0" w:color="auto"/>
        <w:right w:val="none" w:sz="0" w:space="0" w:color="auto"/>
      </w:divBdr>
    </w:div>
    <w:div w:id="960378744">
      <w:bodyDiv w:val="1"/>
      <w:marLeft w:val="0"/>
      <w:marRight w:val="0"/>
      <w:marTop w:val="0"/>
      <w:marBottom w:val="0"/>
      <w:divBdr>
        <w:top w:val="none" w:sz="0" w:space="0" w:color="auto"/>
        <w:left w:val="none" w:sz="0" w:space="0" w:color="auto"/>
        <w:bottom w:val="none" w:sz="0" w:space="0" w:color="auto"/>
        <w:right w:val="none" w:sz="0" w:space="0" w:color="auto"/>
      </w:divBdr>
    </w:div>
    <w:div w:id="1034843316">
      <w:bodyDiv w:val="1"/>
      <w:marLeft w:val="0"/>
      <w:marRight w:val="0"/>
      <w:marTop w:val="0"/>
      <w:marBottom w:val="0"/>
      <w:divBdr>
        <w:top w:val="none" w:sz="0" w:space="0" w:color="auto"/>
        <w:left w:val="none" w:sz="0" w:space="0" w:color="auto"/>
        <w:bottom w:val="none" w:sz="0" w:space="0" w:color="auto"/>
        <w:right w:val="none" w:sz="0" w:space="0" w:color="auto"/>
      </w:divBdr>
    </w:div>
    <w:div w:id="1041251370">
      <w:bodyDiv w:val="1"/>
      <w:marLeft w:val="0"/>
      <w:marRight w:val="0"/>
      <w:marTop w:val="0"/>
      <w:marBottom w:val="0"/>
      <w:divBdr>
        <w:top w:val="none" w:sz="0" w:space="0" w:color="auto"/>
        <w:left w:val="none" w:sz="0" w:space="0" w:color="auto"/>
        <w:bottom w:val="none" w:sz="0" w:space="0" w:color="auto"/>
        <w:right w:val="none" w:sz="0" w:space="0" w:color="auto"/>
      </w:divBdr>
    </w:div>
    <w:div w:id="1056049417">
      <w:bodyDiv w:val="1"/>
      <w:marLeft w:val="0"/>
      <w:marRight w:val="0"/>
      <w:marTop w:val="0"/>
      <w:marBottom w:val="0"/>
      <w:divBdr>
        <w:top w:val="none" w:sz="0" w:space="0" w:color="auto"/>
        <w:left w:val="none" w:sz="0" w:space="0" w:color="auto"/>
        <w:bottom w:val="none" w:sz="0" w:space="0" w:color="auto"/>
        <w:right w:val="none" w:sz="0" w:space="0" w:color="auto"/>
      </w:divBdr>
    </w:div>
    <w:div w:id="1056205311">
      <w:bodyDiv w:val="1"/>
      <w:marLeft w:val="0"/>
      <w:marRight w:val="0"/>
      <w:marTop w:val="0"/>
      <w:marBottom w:val="0"/>
      <w:divBdr>
        <w:top w:val="none" w:sz="0" w:space="0" w:color="auto"/>
        <w:left w:val="none" w:sz="0" w:space="0" w:color="auto"/>
        <w:bottom w:val="none" w:sz="0" w:space="0" w:color="auto"/>
        <w:right w:val="none" w:sz="0" w:space="0" w:color="auto"/>
      </w:divBdr>
    </w:div>
    <w:div w:id="1147551097">
      <w:bodyDiv w:val="1"/>
      <w:marLeft w:val="0"/>
      <w:marRight w:val="0"/>
      <w:marTop w:val="0"/>
      <w:marBottom w:val="0"/>
      <w:divBdr>
        <w:top w:val="none" w:sz="0" w:space="0" w:color="auto"/>
        <w:left w:val="none" w:sz="0" w:space="0" w:color="auto"/>
        <w:bottom w:val="none" w:sz="0" w:space="0" w:color="auto"/>
        <w:right w:val="none" w:sz="0" w:space="0" w:color="auto"/>
      </w:divBdr>
    </w:div>
    <w:div w:id="1166482261">
      <w:bodyDiv w:val="1"/>
      <w:marLeft w:val="0"/>
      <w:marRight w:val="0"/>
      <w:marTop w:val="0"/>
      <w:marBottom w:val="0"/>
      <w:divBdr>
        <w:top w:val="none" w:sz="0" w:space="0" w:color="auto"/>
        <w:left w:val="none" w:sz="0" w:space="0" w:color="auto"/>
        <w:bottom w:val="none" w:sz="0" w:space="0" w:color="auto"/>
        <w:right w:val="none" w:sz="0" w:space="0" w:color="auto"/>
      </w:divBdr>
    </w:div>
    <w:div w:id="1224951064">
      <w:bodyDiv w:val="1"/>
      <w:marLeft w:val="0"/>
      <w:marRight w:val="0"/>
      <w:marTop w:val="0"/>
      <w:marBottom w:val="0"/>
      <w:divBdr>
        <w:top w:val="none" w:sz="0" w:space="0" w:color="auto"/>
        <w:left w:val="none" w:sz="0" w:space="0" w:color="auto"/>
        <w:bottom w:val="none" w:sz="0" w:space="0" w:color="auto"/>
        <w:right w:val="none" w:sz="0" w:space="0" w:color="auto"/>
      </w:divBdr>
    </w:div>
    <w:div w:id="1262495561">
      <w:bodyDiv w:val="1"/>
      <w:marLeft w:val="0"/>
      <w:marRight w:val="0"/>
      <w:marTop w:val="0"/>
      <w:marBottom w:val="0"/>
      <w:divBdr>
        <w:top w:val="none" w:sz="0" w:space="0" w:color="auto"/>
        <w:left w:val="none" w:sz="0" w:space="0" w:color="auto"/>
        <w:bottom w:val="none" w:sz="0" w:space="0" w:color="auto"/>
        <w:right w:val="none" w:sz="0" w:space="0" w:color="auto"/>
      </w:divBdr>
    </w:div>
    <w:div w:id="1304891088">
      <w:bodyDiv w:val="1"/>
      <w:marLeft w:val="0"/>
      <w:marRight w:val="0"/>
      <w:marTop w:val="0"/>
      <w:marBottom w:val="0"/>
      <w:divBdr>
        <w:top w:val="none" w:sz="0" w:space="0" w:color="auto"/>
        <w:left w:val="none" w:sz="0" w:space="0" w:color="auto"/>
        <w:bottom w:val="none" w:sz="0" w:space="0" w:color="auto"/>
        <w:right w:val="none" w:sz="0" w:space="0" w:color="auto"/>
      </w:divBdr>
    </w:div>
    <w:div w:id="1309239373">
      <w:bodyDiv w:val="1"/>
      <w:marLeft w:val="0"/>
      <w:marRight w:val="0"/>
      <w:marTop w:val="0"/>
      <w:marBottom w:val="0"/>
      <w:divBdr>
        <w:top w:val="none" w:sz="0" w:space="0" w:color="auto"/>
        <w:left w:val="none" w:sz="0" w:space="0" w:color="auto"/>
        <w:bottom w:val="none" w:sz="0" w:space="0" w:color="auto"/>
        <w:right w:val="none" w:sz="0" w:space="0" w:color="auto"/>
      </w:divBdr>
    </w:div>
    <w:div w:id="1309550010">
      <w:bodyDiv w:val="1"/>
      <w:marLeft w:val="0"/>
      <w:marRight w:val="0"/>
      <w:marTop w:val="0"/>
      <w:marBottom w:val="0"/>
      <w:divBdr>
        <w:top w:val="none" w:sz="0" w:space="0" w:color="auto"/>
        <w:left w:val="none" w:sz="0" w:space="0" w:color="auto"/>
        <w:bottom w:val="none" w:sz="0" w:space="0" w:color="auto"/>
        <w:right w:val="none" w:sz="0" w:space="0" w:color="auto"/>
      </w:divBdr>
    </w:div>
    <w:div w:id="1532720060">
      <w:bodyDiv w:val="1"/>
      <w:marLeft w:val="0"/>
      <w:marRight w:val="0"/>
      <w:marTop w:val="0"/>
      <w:marBottom w:val="0"/>
      <w:divBdr>
        <w:top w:val="none" w:sz="0" w:space="0" w:color="auto"/>
        <w:left w:val="none" w:sz="0" w:space="0" w:color="auto"/>
        <w:bottom w:val="none" w:sz="0" w:space="0" w:color="auto"/>
        <w:right w:val="none" w:sz="0" w:space="0" w:color="auto"/>
      </w:divBdr>
    </w:div>
    <w:div w:id="1552766763">
      <w:bodyDiv w:val="1"/>
      <w:marLeft w:val="0"/>
      <w:marRight w:val="0"/>
      <w:marTop w:val="0"/>
      <w:marBottom w:val="0"/>
      <w:divBdr>
        <w:top w:val="none" w:sz="0" w:space="0" w:color="auto"/>
        <w:left w:val="none" w:sz="0" w:space="0" w:color="auto"/>
        <w:bottom w:val="none" w:sz="0" w:space="0" w:color="auto"/>
        <w:right w:val="none" w:sz="0" w:space="0" w:color="auto"/>
      </w:divBdr>
    </w:div>
    <w:div w:id="1556813248">
      <w:bodyDiv w:val="1"/>
      <w:marLeft w:val="0"/>
      <w:marRight w:val="0"/>
      <w:marTop w:val="0"/>
      <w:marBottom w:val="0"/>
      <w:divBdr>
        <w:top w:val="none" w:sz="0" w:space="0" w:color="auto"/>
        <w:left w:val="none" w:sz="0" w:space="0" w:color="auto"/>
        <w:bottom w:val="none" w:sz="0" w:space="0" w:color="auto"/>
        <w:right w:val="none" w:sz="0" w:space="0" w:color="auto"/>
      </w:divBdr>
    </w:div>
    <w:div w:id="1587380222">
      <w:bodyDiv w:val="1"/>
      <w:marLeft w:val="0"/>
      <w:marRight w:val="0"/>
      <w:marTop w:val="0"/>
      <w:marBottom w:val="0"/>
      <w:divBdr>
        <w:top w:val="none" w:sz="0" w:space="0" w:color="auto"/>
        <w:left w:val="none" w:sz="0" w:space="0" w:color="auto"/>
        <w:bottom w:val="none" w:sz="0" w:space="0" w:color="auto"/>
        <w:right w:val="none" w:sz="0" w:space="0" w:color="auto"/>
      </w:divBdr>
    </w:div>
    <w:div w:id="1603368602">
      <w:bodyDiv w:val="1"/>
      <w:marLeft w:val="0"/>
      <w:marRight w:val="0"/>
      <w:marTop w:val="0"/>
      <w:marBottom w:val="0"/>
      <w:divBdr>
        <w:top w:val="none" w:sz="0" w:space="0" w:color="auto"/>
        <w:left w:val="none" w:sz="0" w:space="0" w:color="auto"/>
        <w:bottom w:val="none" w:sz="0" w:space="0" w:color="auto"/>
        <w:right w:val="none" w:sz="0" w:space="0" w:color="auto"/>
      </w:divBdr>
    </w:div>
    <w:div w:id="1617176650">
      <w:bodyDiv w:val="1"/>
      <w:marLeft w:val="0"/>
      <w:marRight w:val="0"/>
      <w:marTop w:val="0"/>
      <w:marBottom w:val="0"/>
      <w:divBdr>
        <w:top w:val="none" w:sz="0" w:space="0" w:color="auto"/>
        <w:left w:val="none" w:sz="0" w:space="0" w:color="auto"/>
        <w:bottom w:val="none" w:sz="0" w:space="0" w:color="auto"/>
        <w:right w:val="none" w:sz="0" w:space="0" w:color="auto"/>
      </w:divBdr>
    </w:div>
    <w:div w:id="1680500769">
      <w:bodyDiv w:val="1"/>
      <w:marLeft w:val="0"/>
      <w:marRight w:val="0"/>
      <w:marTop w:val="0"/>
      <w:marBottom w:val="0"/>
      <w:divBdr>
        <w:top w:val="none" w:sz="0" w:space="0" w:color="auto"/>
        <w:left w:val="none" w:sz="0" w:space="0" w:color="auto"/>
        <w:bottom w:val="none" w:sz="0" w:space="0" w:color="auto"/>
        <w:right w:val="none" w:sz="0" w:space="0" w:color="auto"/>
      </w:divBdr>
      <w:divsChild>
        <w:div w:id="1412701473">
          <w:marLeft w:val="0"/>
          <w:marRight w:val="0"/>
          <w:marTop w:val="0"/>
          <w:marBottom w:val="0"/>
          <w:divBdr>
            <w:top w:val="none" w:sz="0" w:space="0" w:color="auto"/>
            <w:left w:val="none" w:sz="0" w:space="0" w:color="auto"/>
            <w:bottom w:val="none" w:sz="0" w:space="0" w:color="auto"/>
            <w:right w:val="none" w:sz="0" w:space="0" w:color="auto"/>
          </w:divBdr>
        </w:div>
      </w:divsChild>
    </w:div>
    <w:div w:id="1695570772">
      <w:bodyDiv w:val="1"/>
      <w:marLeft w:val="0"/>
      <w:marRight w:val="0"/>
      <w:marTop w:val="0"/>
      <w:marBottom w:val="0"/>
      <w:divBdr>
        <w:top w:val="none" w:sz="0" w:space="0" w:color="auto"/>
        <w:left w:val="none" w:sz="0" w:space="0" w:color="auto"/>
        <w:bottom w:val="none" w:sz="0" w:space="0" w:color="auto"/>
        <w:right w:val="none" w:sz="0" w:space="0" w:color="auto"/>
      </w:divBdr>
    </w:div>
    <w:div w:id="1766680991">
      <w:bodyDiv w:val="1"/>
      <w:marLeft w:val="0"/>
      <w:marRight w:val="0"/>
      <w:marTop w:val="0"/>
      <w:marBottom w:val="0"/>
      <w:divBdr>
        <w:top w:val="none" w:sz="0" w:space="0" w:color="auto"/>
        <w:left w:val="none" w:sz="0" w:space="0" w:color="auto"/>
        <w:bottom w:val="none" w:sz="0" w:space="0" w:color="auto"/>
        <w:right w:val="none" w:sz="0" w:space="0" w:color="auto"/>
      </w:divBdr>
    </w:div>
    <w:div w:id="1766728942">
      <w:bodyDiv w:val="1"/>
      <w:marLeft w:val="0"/>
      <w:marRight w:val="0"/>
      <w:marTop w:val="0"/>
      <w:marBottom w:val="0"/>
      <w:divBdr>
        <w:top w:val="none" w:sz="0" w:space="0" w:color="auto"/>
        <w:left w:val="none" w:sz="0" w:space="0" w:color="auto"/>
        <w:bottom w:val="none" w:sz="0" w:space="0" w:color="auto"/>
        <w:right w:val="none" w:sz="0" w:space="0" w:color="auto"/>
      </w:divBdr>
    </w:div>
    <w:div w:id="1781099562">
      <w:bodyDiv w:val="1"/>
      <w:marLeft w:val="0"/>
      <w:marRight w:val="0"/>
      <w:marTop w:val="0"/>
      <w:marBottom w:val="0"/>
      <w:divBdr>
        <w:top w:val="none" w:sz="0" w:space="0" w:color="auto"/>
        <w:left w:val="none" w:sz="0" w:space="0" w:color="auto"/>
        <w:bottom w:val="none" w:sz="0" w:space="0" w:color="auto"/>
        <w:right w:val="none" w:sz="0" w:space="0" w:color="auto"/>
      </w:divBdr>
    </w:div>
    <w:div w:id="1798061456">
      <w:bodyDiv w:val="1"/>
      <w:marLeft w:val="0"/>
      <w:marRight w:val="0"/>
      <w:marTop w:val="0"/>
      <w:marBottom w:val="0"/>
      <w:divBdr>
        <w:top w:val="none" w:sz="0" w:space="0" w:color="auto"/>
        <w:left w:val="none" w:sz="0" w:space="0" w:color="auto"/>
        <w:bottom w:val="none" w:sz="0" w:space="0" w:color="auto"/>
        <w:right w:val="none" w:sz="0" w:space="0" w:color="auto"/>
      </w:divBdr>
    </w:div>
    <w:div w:id="1805351539">
      <w:bodyDiv w:val="1"/>
      <w:marLeft w:val="0"/>
      <w:marRight w:val="0"/>
      <w:marTop w:val="0"/>
      <w:marBottom w:val="0"/>
      <w:divBdr>
        <w:top w:val="none" w:sz="0" w:space="0" w:color="auto"/>
        <w:left w:val="none" w:sz="0" w:space="0" w:color="auto"/>
        <w:bottom w:val="none" w:sz="0" w:space="0" w:color="auto"/>
        <w:right w:val="none" w:sz="0" w:space="0" w:color="auto"/>
      </w:divBdr>
    </w:div>
    <w:div w:id="1812482223">
      <w:bodyDiv w:val="1"/>
      <w:marLeft w:val="0"/>
      <w:marRight w:val="0"/>
      <w:marTop w:val="0"/>
      <w:marBottom w:val="0"/>
      <w:divBdr>
        <w:top w:val="none" w:sz="0" w:space="0" w:color="auto"/>
        <w:left w:val="none" w:sz="0" w:space="0" w:color="auto"/>
        <w:bottom w:val="none" w:sz="0" w:space="0" w:color="auto"/>
        <w:right w:val="none" w:sz="0" w:space="0" w:color="auto"/>
      </w:divBdr>
    </w:div>
    <w:div w:id="1866164130">
      <w:bodyDiv w:val="1"/>
      <w:marLeft w:val="0"/>
      <w:marRight w:val="0"/>
      <w:marTop w:val="0"/>
      <w:marBottom w:val="0"/>
      <w:divBdr>
        <w:top w:val="none" w:sz="0" w:space="0" w:color="auto"/>
        <w:left w:val="none" w:sz="0" w:space="0" w:color="auto"/>
        <w:bottom w:val="none" w:sz="0" w:space="0" w:color="auto"/>
        <w:right w:val="none" w:sz="0" w:space="0" w:color="auto"/>
      </w:divBdr>
    </w:div>
    <w:div w:id="1885633300">
      <w:bodyDiv w:val="1"/>
      <w:marLeft w:val="0"/>
      <w:marRight w:val="0"/>
      <w:marTop w:val="0"/>
      <w:marBottom w:val="0"/>
      <w:divBdr>
        <w:top w:val="none" w:sz="0" w:space="0" w:color="auto"/>
        <w:left w:val="none" w:sz="0" w:space="0" w:color="auto"/>
        <w:bottom w:val="none" w:sz="0" w:space="0" w:color="auto"/>
        <w:right w:val="none" w:sz="0" w:space="0" w:color="auto"/>
      </w:divBdr>
    </w:div>
    <w:div w:id="1909801488">
      <w:bodyDiv w:val="1"/>
      <w:marLeft w:val="0"/>
      <w:marRight w:val="0"/>
      <w:marTop w:val="0"/>
      <w:marBottom w:val="0"/>
      <w:divBdr>
        <w:top w:val="none" w:sz="0" w:space="0" w:color="auto"/>
        <w:left w:val="none" w:sz="0" w:space="0" w:color="auto"/>
        <w:bottom w:val="none" w:sz="0" w:space="0" w:color="auto"/>
        <w:right w:val="none" w:sz="0" w:space="0" w:color="auto"/>
      </w:divBdr>
      <w:divsChild>
        <w:div w:id="527066388">
          <w:marLeft w:val="0"/>
          <w:marRight w:val="0"/>
          <w:marTop w:val="0"/>
          <w:marBottom w:val="0"/>
          <w:divBdr>
            <w:top w:val="none" w:sz="0" w:space="0" w:color="auto"/>
            <w:left w:val="none" w:sz="0" w:space="0" w:color="auto"/>
            <w:bottom w:val="none" w:sz="0" w:space="0" w:color="auto"/>
            <w:right w:val="none" w:sz="0" w:space="0" w:color="auto"/>
          </w:divBdr>
        </w:div>
      </w:divsChild>
    </w:div>
    <w:div w:id="1935359599">
      <w:bodyDiv w:val="1"/>
      <w:marLeft w:val="0"/>
      <w:marRight w:val="0"/>
      <w:marTop w:val="0"/>
      <w:marBottom w:val="0"/>
      <w:divBdr>
        <w:top w:val="none" w:sz="0" w:space="0" w:color="auto"/>
        <w:left w:val="none" w:sz="0" w:space="0" w:color="auto"/>
        <w:bottom w:val="none" w:sz="0" w:space="0" w:color="auto"/>
        <w:right w:val="none" w:sz="0" w:space="0" w:color="auto"/>
      </w:divBdr>
    </w:div>
    <w:div w:id="1945914524">
      <w:bodyDiv w:val="1"/>
      <w:marLeft w:val="0"/>
      <w:marRight w:val="0"/>
      <w:marTop w:val="0"/>
      <w:marBottom w:val="0"/>
      <w:divBdr>
        <w:top w:val="none" w:sz="0" w:space="0" w:color="auto"/>
        <w:left w:val="none" w:sz="0" w:space="0" w:color="auto"/>
        <w:bottom w:val="none" w:sz="0" w:space="0" w:color="auto"/>
        <w:right w:val="none" w:sz="0" w:space="0" w:color="auto"/>
      </w:divBdr>
    </w:div>
    <w:div w:id="2009482852">
      <w:bodyDiv w:val="1"/>
      <w:marLeft w:val="0"/>
      <w:marRight w:val="0"/>
      <w:marTop w:val="0"/>
      <w:marBottom w:val="0"/>
      <w:divBdr>
        <w:top w:val="none" w:sz="0" w:space="0" w:color="auto"/>
        <w:left w:val="none" w:sz="0" w:space="0" w:color="auto"/>
        <w:bottom w:val="none" w:sz="0" w:space="0" w:color="auto"/>
        <w:right w:val="none" w:sz="0" w:space="0" w:color="auto"/>
      </w:divBdr>
    </w:div>
    <w:div w:id="2019844978">
      <w:bodyDiv w:val="1"/>
      <w:marLeft w:val="0"/>
      <w:marRight w:val="0"/>
      <w:marTop w:val="0"/>
      <w:marBottom w:val="0"/>
      <w:divBdr>
        <w:top w:val="none" w:sz="0" w:space="0" w:color="auto"/>
        <w:left w:val="none" w:sz="0" w:space="0" w:color="auto"/>
        <w:bottom w:val="none" w:sz="0" w:space="0" w:color="auto"/>
        <w:right w:val="none" w:sz="0" w:space="0" w:color="auto"/>
      </w:divBdr>
    </w:div>
    <w:div w:id="2059429974">
      <w:bodyDiv w:val="1"/>
      <w:marLeft w:val="0"/>
      <w:marRight w:val="0"/>
      <w:marTop w:val="0"/>
      <w:marBottom w:val="0"/>
      <w:divBdr>
        <w:top w:val="none" w:sz="0" w:space="0" w:color="auto"/>
        <w:left w:val="none" w:sz="0" w:space="0" w:color="auto"/>
        <w:bottom w:val="none" w:sz="0" w:space="0" w:color="auto"/>
        <w:right w:val="none" w:sz="0" w:space="0" w:color="auto"/>
      </w:divBdr>
    </w:div>
    <w:div w:id="2067602821">
      <w:bodyDiv w:val="1"/>
      <w:marLeft w:val="0"/>
      <w:marRight w:val="0"/>
      <w:marTop w:val="0"/>
      <w:marBottom w:val="0"/>
      <w:divBdr>
        <w:top w:val="none" w:sz="0" w:space="0" w:color="auto"/>
        <w:left w:val="none" w:sz="0" w:space="0" w:color="auto"/>
        <w:bottom w:val="none" w:sz="0" w:space="0" w:color="auto"/>
        <w:right w:val="none" w:sz="0" w:space="0" w:color="auto"/>
      </w:divBdr>
      <w:divsChild>
        <w:div w:id="971060170">
          <w:marLeft w:val="0"/>
          <w:marRight w:val="0"/>
          <w:marTop w:val="0"/>
          <w:marBottom w:val="0"/>
          <w:divBdr>
            <w:top w:val="none" w:sz="0" w:space="0" w:color="auto"/>
            <w:left w:val="none" w:sz="0" w:space="0" w:color="auto"/>
            <w:bottom w:val="none" w:sz="0" w:space="0" w:color="auto"/>
            <w:right w:val="none" w:sz="0" w:space="0" w:color="auto"/>
          </w:divBdr>
        </w:div>
        <w:div w:id="865675797">
          <w:marLeft w:val="0"/>
          <w:marRight w:val="0"/>
          <w:marTop w:val="600"/>
          <w:marBottom w:val="150"/>
          <w:divBdr>
            <w:top w:val="none" w:sz="0" w:space="0" w:color="auto"/>
            <w:left w:val="none" w:sz="0" w:space="0" w:color="auto"/>
            <w:bottom w:val="none" w:sz="0" w:space="0" w:color="auto"/>
            <w:right w:val="none" w:sz="0" w:space="0" w:color="auto"/>
          </w:divBdr>
          <w:divsChild>
            <w:div w:id="160028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842666">
      <w:bodyDiv w:val="1"/>
      <w:marLeft w:val="0"/>
      <w:marRight w:val="0"/>
      <w:marTop w:val="0"/>
      <w:marBottom w:val="0"/>
      <w:divBdr>
        <w:top w:val="none" w:sz="0" w:space="0" w:color="auto"/>
        <w:left w:val="none" w:sz="0" w:space="0" w:color="auto"/>
        <w:bottom w:val="none" w:sz="0" w:space="0" w:color="auto"/>
        <w:right w:val="none" w:sz="0" w:space="0" w:color="auto"/>
      </w:divBdr>
    </w:div>
    <w:div w:id="2103335547">
      <w:bodyDiv w:val="1"/>
      <w:marLeft w:val="0"/>
      <w:marRight w:val="0"/>
      <w:marTop w:val="0"/>
      <w:marBottom w:val="0"/>
      <w:divBdr>
        <w:top w:val="none" w:sz="0" w:space="0" w:color="auto"/>
        <w:left w:val="none" w:sz="0" w:space="0" w:color="auto"/>
        <w:bottom w:val="none" w:sz="0" w:space="0" w:color="auto"/>
        <w:right w:val="none" w:sz="0" w:space="0" w:color="auto"/>
      </w:divBdr>
    </w:div>
    <w:div w:id="2125688961">
      <w:bodyDiv w:val="1"/>
      <w:marLeft w:val="0"/>
      <w:marRight w:val="0"/>
      <w:marTop w:val="0"/>
      <w:marBottom w:val="0"/>
      <w:divBdr>
        <w:top w:val="none" w:sz="0" w:space="0" w:color="auto"/>
        <w:left w:val="none" w:sz="0" w:space="0" w:color="auto"/>
        <w:bottom w:val="none" w:sz="0" w:space="0" w:color="auto"/>
        <w:right w:val="none" w:sz="0" w:space="0" w:color="auto"/>
      </w:divBdr>
    </w:div>
    <w:div w:id="2130003708">
      <w:bodyDiv w:val="1"/>
      <w:marLeft w:val="0"/>
      <w:marRight w:val="0"/>
      <w:marTop w:val="0"/>
      <w:marBottom w:val="0"/>
      <w:divBdr>
        <w:top w:val="none" w:sz="0" w:space="0" w:color="auto"/>
        <w:left w:val="none" w:sz="0" w:space="0" w:color="auto"/>
        <w:bottom w:val="none" w:sz="0" w:space="0" w:color="auto"/>
        <w:right w:val="none" w:sz="0" w:space="0" w:color="auto"/>
      </w:divBdr>
    </w:div>
    <w:div w:id="2138179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oter" Target="footer7.xml"/><Relationship Id="rId39" Type="http://schemas.openxmlformats.org/officeDocument/2006/relationships/footer" Target="footer14.xml"/><Relationship Id="rId21" Type="http://schemas.openxmlformats.org/officeDocument/2006/relationships/footer" Target="footer5.xml"/><Relationship Id="rId34" Type="http://schemas.openxmlformats.org/officeDocument/2006/relationships/header" Target="header12.xml"/><Relationship Id="rId42" Type="http://schemas.openxmlformats.org/officeDocument/2006/relationships/header" Target="header16.xml"/><Relationship Id="rId47" Type="http://schemas.openxmlformats.org/officeDocument/2006/relationships/footer" Target="footer18.xml"/><Relationship Id="rId50" Type="http://schemas.openxmlformats.org/officeDocument/2006/relationships/hyperlink" Target="https://shkola22artem-r25.gosweb.gosuslugi.ru/" TargetMode="External"/><Relationship Id="rId55" Type="http://schemas.openxmlformats.org/officeDocument/2006/relationships/header" Target="header20.xml"/><Relationship Id="rId63" Type="http://schemas.openxmlformats.org/officeDocument/2006/relationships/hyperlink" Target="https://sudact.ru/law/postanovlenie-pravitelstva-rf-ot-28102013-n-966/" TargetMode="External"/><Relationship Id="rId68" Type="http://schemas.openxmlformats.org/officeDocument/2006/relationships/image" Target="media/image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chool22knevichi.ru/pages/64f04f8dfd7ba350410006ce" TargetMode="External"/><Relationship Id="rId24" Type="http://schemas.openxmlformats.org/officeDocument/2006/relationships/header" Target="header7.xml"/><Relationship Id="rId32" Type="http://schemas.openxmlformats.org/officeDocument/2006/relationships/footer" Target="footer10.xml"/><Relationship Id="rId37" Type="http://schemas.openxmlformats.org/officeDocument/2006/relationships/header" Target="header14.xml"/><Relationship Id="rId40" Type="http://schemas.openxmlformats.org/officeDocument/2006/relationships/header" Target="header15.xml"/><Relationship Id="rId45" Type="http://schemas.openxmlformats.org/officeDocument/2006/relationships/footer" Target="footer17.xml"/><Relationship Id="rId53" Type="http://schemas.openxmlformats.org/officeDocument/2006/relationships/hyperlink" Target="https://sudact.ru/law/prikaz-minobrnauki-rossii-ot-07042014-n-276/" TargetMode="External"/><Relationship Id="rId58" Type="http://schemas.openxmlformats.org/officeDocument/2006/relationships/header" Target="header21.xml"/><Relationship Id="rId66" Type="http://schemas.openxmlformats.org/officeDocument/2006/relationships/hyperlink" Target="https://sudact.ru/law/postanovlenie-glavnogo-gosudarstvennogo-sanitarnogo-vracha-rf-ot_1022/prilozhenie/"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header" Target="header9.xml"/><Relationship Id="rId36" Type="http://schemas.openxmlformats.org/officeDocument/2006/relationships/header" Target="header13.xml"/><Relationship Id="rId49" Type="http://schemas.openxmlformats.org/officeDocument/2006/relationships/hyperlink" Target="http://www.school22knevichi.ru/pages/588df5192dff62228d000010" TargetMode="External"/><Relationship Id="rId57" Type="http://schemas.openxmlformats.org/officeDocument/2006/relationships/footer" Target="footer20.xml"/><Relationship Id="rId61" Type="http://schemas.openxmlformats.org/officeDocument/2006/relationships/hyperlink" Target="https://sudact.ru/law/federalnyi-zakon-ot-29122012-n-273-fz-ob/" TargetMode="External"/><Relationship Id="rId10" Type="http://schemas.openxmlformats.org/officeDocument/2006/relationships/image" Target="https://supervip.1zavuch.ru/system/content/image/247/1/2643048/" TargetMode="External"/><Relationship Id="rId19" Type="http://schemas.openxmlformats.org/officeDocument/2006/relationships/header" Target="header5.xml"/><Relationship Id="rId31" Type="http://schemas.openxmlformats.org/officeDocument/2006/relationships/header" Target="header11.xml"/><Relationship Id="rId44" Type="http://schemas.openxmlformats.org/officeDocument/2006/relationships/footer" Target="footer16.xml"/><Relationship Id="rId52" Type="http://schemas.openxmlformats.org/officeDocument/2006/relationships/hyperlink" Target="https://sudact.ru/law/prikaz-mintruda-rossii-ot-18102013-n-544n/professionalnyi-standart_1/" TargetMode="External"/><Relationship Id="rId60" Type="http://schemas.openxmlformats.org/officeDocument/2006/relationships/hyperlink" Target="https://sudact.ru/law/federalnyi-zakon-ot-29122012-n-273-fz-ob/glava-1/statia-8/" TargetMode="External"/><Relationship Id="rId65" Type="http://schemas.openxmlformats.org/officeDocument/2006/relationships/hyperlink" Target="https://sudact.ru/law/postanovlenie-glavnogo-gosudarstvennogo-sanitarnogo-vracha-rf-ot_302/prilozhenie/" TargetMode="External"/><Relationship Id="rId4" Type="http://schemas.openxmlformats.org/officeDocument/2006/relationships/settings" Target="settings.xml"/><Relationship Id="rId9" Type="http://schemas.openxmlformats.org/officeDocument/2006/relationships/image" Target="https://supervip.1zavuch.ru/system/content/image/247/1/2620595/" TargetMode="Externa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footer" Target="footer8.xml"/><Relationship Id="rId30" Type="http://schemas.openxmlformats.org/officeDocument/2006/relationships/header" Target="header10.xml"/><Relationship Id="rId35" Type="http://schemas.openxmlformats.org/officeDocument/2006/relationships/footer" Target="footer12.xml"/><Relationship Id="rId43" Type="http://schemas.openxmlformats.org/officeDocument/2006/relationships/header" Target="header17.xml"/><Relationship Id="rId48" Type="http://schemas.openxmlformats.org/officeDocument/2006/relationships/hyperlink" Target="https://shkola22artem-r25.gosweb.gosuslugi.ru/" TargetMode="External"/><Relationship Id="rId56" Type="http://schemas.openxmlformats.org/officeDocument/2006/relationships/footer" Target="footer19.xml"/><Relationship Id="rId64" Type="http://schemas.openxmlformats.org/officeDocument/2006/relationships/hyperlink" Target="https://sudact.ru/law/postanovlenie-glavnogo-gosudarstvennogo-sanitarnogo-vracha-rf-ot_809/" TargetMode="External"/><Relationship Id="rId69"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hyperlink" Target="http://www.school22knevichi.ru/pages/588df5192dff62228d000010"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8.xml"/><Relationship Id="rId33" Type="http://schemas.openxmlformats.org/officeDocument/2006/relationships/footer" Target="footer11.xml"/><Relationship Id="rId38" Type="http://schemas.openxmlformats.org/officeDocument/2006/relationships/footer" Target="footer13.xml"/><Relationship Id="rId46" Type="http://schemas.openxmlformats.org/officeDocument/2006/relationships/header" Target="header18.xml"/><Relationship Id="rId59" Type="http://schemas.openxmlformats.org/officeDocument/2006/relationships/footer" Target="footer21.xml"/><Relationship Id="rId67" Type="http://schemas.openxmlformats.org/officeDocument/2006/relationships/hyperlink" Target="https://sudact.ru/law/rasporiazhenie-pravitelstva-rf-ot-04092014-n-1726-r/" TargetMode="External"/><Relationship Id="rId20" Type="http://schemas.openxmlformats.org/officeDocument/2006/relationships/footer" Target="footer4.xml"/><Relationship Id="rId41" Type="http://schemas.openxmlformats.org/officeDocument/2006/relationships/footer" Target="footer15.xml"/><Relationship Id="rId54" Type="http://schemas.openxmlformats.org/officeDocument/2006/relationships/header" Target="header19.xml"/><Relationship Id="rId62" Type="http://schemas.openxmlformats.org/officeDocument/2006/relationships/hyperlink" Target="https://sudact.ru/law/federalnyi-zakon-ot-29122012-n-273-fz-ob/glava-1/statia-8/" TargetMode="External"/><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93BF45-53CA-42F1-84B9-5FC45DA7F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835</TotalTime>
  <Pages>1</Pages>
  <Words>190797</Words>
  <Characters>1087543</Characters>
  <Application>Microsoft Office Word</Application>
  <DocSecurity>0</DocSecurity>
  <Lines>9062</Lines>
  <Paragraphs>2551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1275789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Школа22</dc:creator>
  <cp:lastModifiedBy>2</cp:lastModifiedBy>
  <cp:revision>137</cp:revision>
  <dcterms:created xsi:type="dcterms:W3CDTF">2023-08-23T22:45:00Z</dcterms:created>
  <dcterms:modified xsi:type="dcterms:W3CDTF">2023-09-17T12:45:00Z</dcterms:modified>
</cp:coreProperties>
</file>