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DE" w:rsidRPr="00204DCC" w:rsidRDefault="004B3EDE" w:rsidP="004B3ED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204DCC"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Рекомендации Минпросвещения России по формированию графика оценочных процедур в ОО.</w:t>
      </w:r>
    </w:p>
    <w:p w:rsidR="004B3EDE" w:rsidRPr="00204DCC" w:rsidRDefault="00267EAC" w:rsidP="004B3EDE">
      <w:pPr>
        <w:spacing w:before="30" w:after="30" w:line="240" w:lineRule="auto"/>
        <w:jc w:val="center"/>
        <w:rPr>
          <w:rFonts w:ascii="Verdana" w:eastAsia="Times New Roman" w:hAnsi="Verdana"/>
          <w:bCs/>
          <w:sz w:val="28"/>
          <w:szCs w:val="28"/>
          <w:shd w:val="clear" w:color="auto" w:fill="FFFFFF"/>
          <w:lang w:eastAsia="ru-RU"/>
        </w:rPr>
      </w:pPr>
      <w:hyperlink r:id="rId7" w:tgtFrame="_blank" w:history="1">
        <w:r w:rsidR="004B3EDE" w:rsidRPr="00204DCC">
          <w:rPr>
            <w:rFonts w:ascii="Times New Roman" w:eastAsia="Times New Roman" w:hAnsi="Times New Roman"/>
            <w:bCs/>
            <w:sz w:val="28"/>
            <w:szCs w:val="28"/>
            <w:u w:val="single"/>
            <w:lang w:eastAsia="ru-RU"/>
          </w:rPr>
          <w:t>скачать посмотреть</w:t>
        </w:r>
      </w:hyperlink>
    </w:p>
    <w:p w:rsidR="004B3EDE" w:rsidRPr="00204DCC" w:rsidRDefault="004B3EDE" w:rsidP="004B3EDE">
      <w:pPr>
        <w:spacing w:before="30" w:after="30" w:line="240" w:lineRule="auto"/>
        <w:jc w:val="center"/>
        <w:rPr>
          <w:rFonts w:ascii="Verdana" w:eastAsia="Times New Roman" w:hAnsi="Verdana"/>
          <w:bCs/>
          <w:sz w:val="28"/>
          <w:szCs w:val="28"/>
          <w:shd w:val="clear" w:color="auto" w:fill="FFFFFF"/>
          <w:lang w:eastAsia="ru-RU"/>
        </w:rPr>
      </w:pPr>
      <w:r w:rsidRPr="00204DCC">
        <w:rPr>
          <w:rFonts w:ascii="Verdana" w:eastAsia="Times New Roman" w:hAnsi="Verdana"/>
          <w:bCs/>
          <w:sz w:val="28"/>
          <w:szCs w:val="28"/>
          <w:shd w:val="clear" w:color="auto" w:fill="FFFFFF"/>
          <w:lang w:eastAsia="ru-RU"/>
        </w:rPr>
        <w:t>  </w:t>
      </w:r>
    </w:p>
    <w:p w:rsidR="004B3EDE" w:rsidRPr="00204DCC" w:rsidRDefault="004B3EDE" w:rsidP="00204DCC">
      <w:pPr>
        <w:spacing w:before="30" w:after="3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204DCC">
        <w:rPr>
          <w:rFonts w:ascii="Verdana" w:eastAsia="Times New Roman" w:hAnsi="Verdana"/>
          <w:bCs/>
          <w:sz w:val="28"/>
          <w:szCs w:val="28"/>
          <w:shd w:val="clear" w:color="auto" w:fill="FFFFFF"/>
          <w:lang w:eastAsia="ru-RU"/>
        </w:rPr>
        <w:t> </w:t>
      </w:r>
      <w:r w:rsidRPr="00204DCC">
        <w:rPr>
          <w:rFonts w:ascii="Verdana" w:eastAsia="Times New Roman" w:hAnsi="Verdana"/>
          <w:sz w:val="28"/>
          <w:szCs w:val="28"/>
          <w:lang w:eastAsia="ru-RU"/>
        </w:rPr>
        <w:t> </w:t>
      </w:r>
    </w:p>
    <w:p w:rsidR="004B3EDE" w:rsidRPr="00204DCC" w:rsidRDefault="004B3EDE" w:rsidP="004B3ED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b/>
          <w:sz w:val="28"/>
          <w:szCs w:val="28"/>
          <w:lang w:eastAsia="ru-RU"/>
        </w:rPr>
      </w:pPr>
      <w:r w:rsidRPr="00204D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проведения оценочных процедур на 2022 - 2023 учебный год в МБОУ СОШ №22 с. Кневичи АГО</w:t>
      </w:r>
    </w:p>
    <w:p w:rsidR="00204DCC" w:rsidRPr="00204DCC" w:rsidRDefault="004B3EDE" w:rsidP="004B3ED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 w:rsidRPr="00204DCC">
        <w:rPr>
          <w:rFonts w:ascii="Verdana" w:eastAsia="Times New Roman" w:hAnsi="Verdana"/>
          <w:sz w:val="28"/>
          <w:szCs w:val="28"/>
          <w:lang w:eastAsia="ru-RU"/>
        </w:rPr>
        <w:t> </w:t>
      </w:r>
    </w:p>
    <w:tbl>
      <w:tblPr>
        <w:tblStyle w:val="ab"/>
        <w:tblW w:w="9322" w:type="dxa"/>
        <w:tblLook w:val="04A0"/>
      </w:tblPr>
      <w:tblGrid>
        <w:gridCol w:w="4219"/>
        <w:gridCol w:w="3402"/>
        <w:gridCol w:w="1701"/>
      </w:tblGrid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DCC">
              <w:rPr>
                <w:rFonts w:ascii="Times New Roman" w:hAnsi="Times New Roman"/>
                <w:b/>
                <w:sz w:val="28"/>
                <w:szCs w:val="28"/>
              </w:rPr>
              <w:t>Оценочная процедура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DC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DC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 xml:space="preserve">Входные и вводные диагностические работы 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12.09 – 23.09. 2022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2-11 классы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сентябрь-октябрь 2022 г.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5 – 9 классы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 xml:space="preserve">Муниципальные диагностические работы 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1 полугодие 22/23 учебного года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 xml:space="preserve">Итоговое сочинение 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07.12.2022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Муниципальная диагностическая работа «Функциональная грамотность»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декабрь 2022 г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Административные контрольные работы за</w:t>
            </w:r>
          </w:p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1 полугодие 2022 – 2023 учебного года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12.12.2022 – 23.12.2022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2-11 классы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Вычислительная диагностическая работа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7-8 классы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 xml:space="preserve">Итоговое собеседование 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 xml:space="preserve">08.02.2023 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март – май 2023 г.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4-8 классы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Диагностические работы по математике, русскому языку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Промежуточный контроль (контрольные работы по итогам учебного года)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15.05.2023 – 25.05.2023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2- 8, 10  классы</w:t>
            </w:r>
          </w:p>
        </w:tc>
      </w:tr>
      <w:tr w:rsidR="00204DCC" w:rsidRPr="00204DCC" w:rsidTr="001938B3">
        <w:tc>
          <w:tcPr>
            <w:tcW w:w="4219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402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 xml:space="preserve">май – июнь 2023 </w:t>
            </w:r>
          </w:p>
        </w:tc>
        <w:tc>
          <w:tcPr>
            <w:tcW w:w="1701" w:type="dxa"/>
          </w:tcPr>
          <w:p w:rsidR="00204DCC" w:rsidRPr="00204DCC" w:rsidRDefault="00204DCC" w:rsidP="001938B3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204DCC">
              <w:rPr>
                <w:rFonts w:ascii="Times New Roman" w:hAnsi="Times New Roman"/>
                <w:sz w:val="28"/>
                <w:szCs w:val="28"/>
              </w:rPr>
              <w:t>9, 11 классы</w:t>
            </w:r>
          </w:p>
        </w:tc>
      </w:tr>
    </w:tbl>
    <w:p w:rsidR="004B3EDE" w:rsidRPr="00204DCC" w:rsidRDefault="004B3EDE" w:rsidP="004B3ED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</w:p>
    <w:p w:rsidR="004B3EDE" w:rsidRPr="00204DCC" w:rsidRDefault="004B3EDE" w:rsidP="004B3ED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</w:p>
    <w:p w:rsidR="004B3EDE" w:rsidRPr="00204DCC" w:rsidRDefault="004B3EDE" w:rsidP="00204DCC">
      <w:pPr>
        <w:shd w:val="clear" w:color="auto" w:fill="FFFFFF"/>
        <w:spacing w:after="36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04DC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Понятие оценочных процедур</w:t>
      </w:r>
      <w:r w:rsidRPr="00204DCC">
        <w:rPr>
          <w:rFonts w:ascii="Times New Roman" w:eastAsia="Times New Roman" w:hAnsi="Times New Roman"/>
          <w:sz w:val="28"/>
          <w:szCs w:val="28"/>
          <w:lang w:eastAsia="ru-RU"/>
        </w:rPr>
        <w:t> — контрольные, проверочные и диагностические работы, которые выполняются всеми обучающимися в классе одновременно и длительность которых составляет </w:t>
      </w:r>
      <w:r w:rsidRPr="00204DCC">
        <w:rPr>
          <w:rFonts w:ascii="Times New Roman" w:eastAsia="Times New Roman" w:hAnsi="Times New Roman"/>
          <w:bCs/>
          <w:sz w:val="28"/>
          <w:szCs w:val="28"/>
          <w:lang w:eastAsia="ru-RU"/>
        </w:rPr>
        <w:t>не менее тридцати минут.</w:t>
      </w:r>
    </w:p>
    <w:p w:rsidR="004B3EDE" w:rsidRPr="00204DCC" w:rsidRDefault="004B3EDE" w:rsidP="00204DCC">
      <w:pPr>
        <w:shd w:val="clear" w:color="auto" w:fill="FFFFFF"/>
        <w:spacing w:after="36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04DCC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 выстроен с учетом оценочных процедур школьного, регионального и федерального уровней.</w:t>
      </w:r>
    </w:p>
    <w:p w:rsidR="004B3EDE" w:rsidRPr="00204DCC" w:rsidRDefault="004B3EDE" w:rsidP="00204DCC">
      <w:pPr>
        <w:shd w:val="clear" w:color="auto" w:fill="FFFFFF"/>
        <w:spacing w:after="36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04DCC">
        <w:rPr>
          <w:rFonts w:ascii="Times New Roman" w:eastAsia="Times New Roman" w:hAnsi="Times New Roman"/>
          <w:bCs/>
          <w:sz w:val="28"/>
          <w:szCs w:val="28"/>
          <w:lang w:eastAsia="ru-RU"/>
        </w:rPr>
        <w:t>Уровни оценочных процедур</w:t>
      </w:r>
    </w:p>
    <w:p w:rsidR="004B3EDE" w:rsidRPr="00204DCC" w:rsidRDefault="004B3EDE" w:rsidP="00204DC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 w:hanging="284"/>
        <w:jc w:val="both"/>
        <w:rPr>
          <w:rFonts w:ascii="Helvetica" w:hAnsi="Helvetica" w:cs="Helvetica"/>
          <w:sz w:val="28"/>
          <w:szCs w:val="28"/>
        </w:rPr>
      </w:pPr>
      <w:r w:rsidRPr="00204DCC">
        <w:rPr>
          <w:bCs/>
          <w:sz w:val="28"/>
          <w:szCs w:val="28"/>
        </w:rPr>
        <w:t>Федеральный: </w:t>
      </w:r>
      <w:r w:rsidRPr="00204DCC">
        <w:rPr>
          <w:sz w:val="28"/>
          <w:szCs w:val="28"/>
        </w:rPr>
        <w:t>национальные и международные исследования качества образования, ВПР.</w:t>
      </w:r>
    </w:p>
    <w:p w:rsidR="004B3EDE" w:rsidRPr="00204DCC" w:rsidRDefault="004B3EDE" w:rsidP="00204DC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 w:hanging="284"/>
        <w:jc w:val="both"/>
        <w:rPr>
          <w:rFonts w:ascii="Helvetica" w:hAnsi="Helvetica" w:cs="Helvetica"/>
          <w:sz w:val="28"/>
          <w:szCs w:val="28"/>
        </w:rPr>
      </w:pPr>
      <w:r w:rsidRPr="00204DCC">
        <w:rPr>
          <w:bCs/>
          <w:sz w:val="28"/>
          <w:szCs w:val="28"/>
        </w:rPr>
        <w:t>Региональный: </w:t>
      </w:r>
      <w:r w:rsidRPr="00204DCC">
        <w:rPr>
          <w:sz w:val="28"/>
          <w:szCs w:val="28"/>
        </w:rPr>
        <w:t>проведение оценочных процедур регионального уровня.</w:t>
      </w:r>
    </w:p>
    <w:p w:rsidR="004B3EDE" w:rsidRPr="00204DCC" w:rsidRDefault="004B3EDE" w:rsidP="00204DCC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26" w:hanging="284"/>
        <w:jc w:val="both"/>
        <w:rPr>
          <w:rFonts w:ascii="Helvetica" w:hAnsi="Helvetica" w:cs="Helvetica"/>
          <w:sz w:val="28"/>
          <w:szCs w:val="28"/>
        </w:rPr>
      </w:pPr>
      <w:r w:rsidRPr="00204DCC">
        <w:rPr>
          <w:bCs/>
          <w:sz w:val="28"/>
          <w:szCs w:val="28"/>
        </w:rPr>
        <w:t xml:space="preserve">Уровень ОО </w:t>
      </w:r>
      <w:r w:rsidRPr="00204DCC">
        <w:rPr>
          <w:sz w:val="28"/>
          <w:szCs w:val="28"/>
        </w:rPr>
        <w:t>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</w:p>
    <w:p w:rsidR="004B3EDE" w:rsidRPr="00204DCC" w:rsidRDefault="004B3EDE" w:rsidP="00204DCC">
      <w:pPr>
        <w:shd w:val="clear" w:color="auto" w:fill="FFFFFF"/>
        <w:spacing w:after="360" w:line="240" w:lineRule="auto"/>
        <w:ind w:firstLine="426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04DCC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упорядочивания системы оценочных процедур, проводимых в общеобразовательной организации рекомендуется:</w:t>
      </w:r>
    </w:p>
    <w:p w:rsidR="004B3EDE" w:rsidRPr="00204DCC" w:rsidRDefault="004B3EDE" w:rsidP="004B3ED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204DCC">
        <w:rPr>
          <w:sz w:val="28"/>
          <w:szCs w:val="28"/>
        </w:rPr>
        <w:t>проводить оценочные процедуры по каждому учебному предмету в одной параллели классов не чаще 1 раза в 2,5 недели (через 17 дней).</w:t>
      </w:r>
    </w:p>
    <w:p w:rsidR="004B3EDE" w:rsidRPr="00204DCC" w:rsidRDefault="004B3EDE" w:rsidP="004B3ED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204DCC">
        <w:rPr>
          <w:sz w:val="28"/>
          <w:szCs w:val="28"/>
        </w:rPr>
        <w:t>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4B3EDE" w:rsidRPr="00204DCC" w:rsidRDefault="004B3EDE" w:rsidP="004B3ED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204DCC">
        <w:rPr>
          <w:sz w:val="28"/>
          <w:szCs w:val="28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4B3EDE" w:rsidRPr="00204DCC" w:rsidRDefault="004B3EDE" w:rsidP="004B3ED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204DCC">
        <w:rPr>
          <w:sz w:val="28"/>
          <w:szCs w:val="28"/>
        </w:rPr>
        <w:t>не проводить для обучающихся одного класса более одной оценочной процедуры в день;</w:t>
      </w:r>
    </w:p>
    <w:p w:rsidR="004B3EDE" w:rsidRPr="00204DCC" w:rsidRDefault="004B3EDE" w:rsidP="004B3ED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sz w:val="28"/>
          <w:szCs w:val="28"/>
        </w:rPr>
      </w:pPr>
      <w:r w:rsidRPr="00204DCC">
        <w:rPr>
          <w:sz w:val="28"/>
          <w:szCs w:val="28"/>
        </w:rPr>
        <w:t>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4B3EDE" w:rsidRPr="00204DCC" w:rsidRDefault="004B3EDE" w:rsidP="00204DCC">
      <w:pPr>
        <w:shd w:val="clear" w:color="auto" w:fill="FFFFFF"/>
        <w:spacing w:after="36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04DCC">
        <w:rPr>
          <w:rFonts w:ascii="Times New Roman" w:eastAsia="Times New Roman" w:hAnsi="Times New Roman"/>
          <w:bCs/>
          <w:sz w:val="28"/>
          <w:szCs w:val="28"/>
          <w:lang w:eastAsia="ru-RU"/>
        </w:rPr>
        <w:t>При наличии значимых причин, график оценочных процедур может быть скорректирован.</w:t>
      </w:r>
    </w:p>
    <w:p w:rsidR="004B3EDE" w:rsidRPr="00204DCC" w:rsidRDefault="004B3EDE" w:rsidP="00204DCC">
      <w:pPr>
        <w:shd w:val="clear" w:color="auto" w:fill="FFFFFF"/>
        <w:spacing w:after="36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204DCC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корректировки графика, на сайте будет представлена его актуальная версия.</w:t>
      </w:r>
    </w:p>
    <w:sectPr w:rsidR="004B3EDE" w:rsidRPr="00204DCC" w:rsidSect="00204DCC">
      <w:pgSz w:w="11906" w:h="16838"/>
      <w:pgMar w:top="567" w:right="851" w:bottom="284" w:left="851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88" w:rsidRDefault="008C7088" w:rsidP="00271BC5">
      <w:pPr>
        <w:spacing w:after="0" w:line="240" w:lineRule="auto"/>
      </w:pPr>
      <w:r>
        <w:separator/>
      </w:r>
    </w:p>
  </w:endnote>
  <w:endnote w:type="continuationSeparator" w:id="1">
    <w:p w:rsidR="008C7088" w:rsidRDefault="008C7088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88" w:rsidRDefault="008C7088" w:rsidP="00271BC5">
      <w:pPr>
        <w:spacing w:after="0" w:line="240" w:lineRule="auto"/>
      </w:pPr>
      <w:r>
        <w:separator/>
      </w:r>
    </w:p>
  </w:footnote>
  <w:footnote w:type="continuationSeparator" w:id="1">
    <w:p w:rsidR="008C7088" w:rsidRDefault="008C7088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3C9F"/>
    <w:multiLevelType w:val="multilevel"/>
    <w:tmpl w:val="D204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24A1A"/>
    <w:multiLevelType w:val="hybridMultilevel"/>
    <w:tmpl w:val="F8B4C7CC"/>
    <w:lvl w:ilvl="0" w:tplc="B04AA2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7B7F2A"/>
    <w:multiLevelType w:val="hybridMultilevel"/>
    <w:tmpl w:val="5F92DE78"/>
    <w:lvl w:ilvl="0" w:tplc="B04AA2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C07841"/>
    <w:multiLevelType w:val="multilevel"/>
    <w:tmpl w:val="5F2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F2"/>
    <w:rsid w:val="0003589C"/>
    <w:rsid w:val="000D56C8"/>
    <w:rsid w:val="00155DB7"/>
    <w:rsid w:val="00165738"/>
    <w:rsid w:val="00166536"/>
    <w:rsid w:val="00166FE3"/>
    <w:rsid w:val="00185417"/>
    <w:rsid w:val="001A6142"/>
    <w:rsid w:val="001F331E"/>
    <w:rsid w:val="00204DCC"/>
    <w:rsid w:val="00213A0A"/>
    <w:rsid w:val="00267EAC"/>
    <w:rsid w:val="00271BC5"/>
    <w:rsid w:val="00271C57"/>
    <w:rsid w:val="0028551C"/>
    <w:rsid w:val="002D42A5"/>
    <w:rsid w:val="0034774A"/>
    <w:rsid w:val="003557FD"/>
    <w:rsid w:val="00365151"/>
    <w:rsid w:val="003C1839"/>
    <w:rsid w:val="003D0042"/>
    <w:rsid w:val="004362F5"/>
    <w:rsid w:val="00437B7D"/>
    <w:rsid w:val="0046047A"/>
    <w:rsid w:val="004B27DC"/>
    <w:rsid w:val="004B3EDE"/>
    <w:rsid w:val="004C1090"/>
    <w:rsid w:val="005364D9"/>
    <w:rsid w:val="00545D69"/>
    <w:rsid w:val="005732BE"/>
    <w:rsid w:val="0057556A"/>
    <w:rsid w:val="00585342"/>
    <w:rsid w:val="005B0322"/>
    <w:rsid w:val="00625DC6"/>
    <w:rsid w:val="006656A4"/>
    <w:rsid w:val="00682951"/>
    <w:rsid w:val="006B4525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8C7088"/>
    <w:rsid w:val="009318C4"/>
    <w:rsid w:val="00933FF2"/>
    <w:rsid w:val="00947238"/>
    <w:rsid w:val="0098664D"/>
    <w:rsid w:val="00990567"/>
    <w:rsid w:val="00995279"/>
    <w:rsid w:val="00995A1A"/>
    <w:rsid w:val="009A406D"/>
    <w:rsid w:val="009C1F44"/>
    <w:rsid w:val="009D5D2C"/>
    <w:rsid w:val="00A038EF"/>
    <w:rsid w:val="00A07C7C"/>
    <w:rsid w:val="00A30268"/>
    <w:rsid w:val="00A41A4A"/>
    <w:rsid w:val="00A63E97"/>
    <w:rsid w:val="00AD5C1A"/>
    <w:rsid w:val="00B2589A"/>
    <w:rsid w:val="00B3188D"/>
    <w:rsid w:val="00B862A8"/>
    <w:rsid w:val="00BF455E"/>
    <w:rsid w:val="00C0496A"/>
    <w:rsid w:val="00C35BEB"/>
    <w:rsid w:val="00C45F68"/>
    <w:rsid w:val="00C64DAB"/>
    <w:rsid w:val="00CD52F7"/>
    <w:rsid w:val="00CE4E10"/>
    <w:rsid w:val="00CE7C00"/>
    <w:rsid w:val="00D17014"/>
    <w:rsid w:val="00D50B96"/>
    <w:rsid w:val="00D619D1"/>
    <w:rsid w:val="00D9670D"/>
    <w:rsid w:val="00DC5426"/>
    <w:rsid w:val="00E3487A"/>
    <w:rsid w:val="00E602E7"/>
    <w:rsid w:val="00E6385E"/>
    <w:rsid w:val="00EB603C"/>
    <w:rsid w:val="00ED2EE1"/>
    <w:rsid w:val="00ED3B2C"/>
    <w:rsid w:val="00F127F9"/>
    <w:rsid w:val="00F4155F"/>
    <w:rsid w:val="00F53587"/>
    <w:rsid w:val="00FA1EB5"/>
    <w:rsid w:val="00FC772C"/>
    <w:rsid w:val="00FE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nevskaya-school.edusite.ru/DswMedia/ocenproceduryi-rekomendacii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Школа22</cp:lastModifiedBy>
  <cp:revision>21</cp:revision>
  <cp:lastPrinted>2022-09-08T09:25:00Z</cp:lastPrinted>
  <dcterms:created xsi:type="dcterms:W3CDTF">2022-09-09T13:24:00Z</dcterms:created>
  <dcterms:modified xsi:type="dcterms:W3CDTF">2022-11-16T22:27:00Z</dcterms:modified>
</cp:coreProperties>
</file>